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277" w:rsidRPr="00544277" w:rsidRDefault="00544277" w:rsidP="00544277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000000" w:themeColor="text1"/>
          <w:kern w:val="36"/>
          <w:sz w:val="36"/>
          <w:szCs w:val="36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r w:rsidRPr="00544277">
        <w:rPr>
          <w:rFonts w:ascii="Helvetica" w:eastAsia="Times New Roman" w:hAnsi="Helvetica" w:cs="Helvetica"/>
          <w:color w:val="000000" w:themeColor="text1"/>
          <w:kern w:val="36"/>
          <w:sz w:val="36"/>
          <w:szCs w:val="36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Формирование чувства ответственности у суворовцев</w:t>
      </w:r>
    </w:p>
    <w:bookmarkEnd w:id="0"/>
    <w:p w:rsid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2D6EC3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ри поступлении в суворовское училище воспитанник планирует, что по окончании он будет поступать в военный вуз для приобретения профессии офицера. В ходе обучения подростка в </w:t>
      </w:r>
      <w:proofErr w:type="spell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довузовском</w:t>
      </w:r>
      <w:proofErr w:type="spell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образовательном учреждении МО РФ происходит формирование навыков, важных качеств и свойств личности, необходимых для будущих офицеров. Профессионально важными качествами для военнослужащего являются ответственность, самоконтроль собственных действий, воля, эмоциональная устойчивость, взвешенно</w:t>
      </w:r>
      <w:r w:rsidR="002D6EC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е отношение к риску. </w:t>
      </w:r>
    </w:p>
    <w:p w:rsidR="00544277" w:rsidRPr="00544277" w:rsidRDefault="002D6EC3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</w:t>
      </w:r>
      <w:r w:rsidR="00544277"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аиболее важным качеством, влияющим на успешность профессиональной деятельности, является ответственность.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Это качество показывает уровень социальной и психологической зрелости воспитанника, влияет на особенности становления личности в целом, выступает важнейшим регулятором жизненных выборов, общечеловеческих и нравственных ценностей, обеспечивая становление ответственного поведения. Наиболее ярко ответственность проявляется в экстремальных условиях деятельности, к которым относится служба в Вооруженных Силах России.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Ответственность является одним из индикаторов психологического и нравственного здоровья личности.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Период обучения в суворовском училище приходится на подростковый возраст, который совпадает с периодом формирования самосознания личности, когда происходит воспитание чувства ответственности. Хочется </w:t>
      </w:r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подчеркнуть ,что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воспитанники суворовских училищ отличаются более высоким уровнем ответственности, чем обычные подростки. Суворовцы с 10-11 лет большую часть времени учатся и живут вне дома, находятся в большом коллективе, решают чаще всего возникающие проблемы самостоятельно. Способность предвидеть конечный результат своих действий и поступков, брать на себя ответственность и руководить своими действиями не даны от рождения и формируются только в ситуациях, требующих их проявления. Нахождение подростка в суворовском училище остро ставит вопрос о воспитании этих качеств.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Ответственность — это способность исполнять обязательства и следовать принятым в обществе правилам, а также осознавать последствия своего влияния на мир.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 чего вообще складывается это качество? Можно выделить такие компоненты:</w:t>
      </w:r>
    </w:p>
    <w:p w:rsidR="00544277" w:rsidRPr="00544277" w:rsidRDefault="00544277" w:rsidP="0054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способность принимать решения;</w:t>
      </w:r>
    </w:p>
    <w:p w:rsidR="00544277" w:rsidRPr="00544277" w:rsidRDefault="00544277" w:rsidP="0054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готовность отвечать за их последствия;</w:t>
      </w:r>
    </w:p>
    <w:p w:rsidR="00544277" w:rsidRPr="00544277" w:rsidRDefault="00544277" w:rsidP="0054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выполнять данные кому-либо (и самому себе) обещания;</w:t>
      </w:r>
    </w:p>
    <w:p w:rsidR="00544277" w:rsidRPr="00544277" w:rsidRDefault="00544277" w:rsidP="0054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анализировать уже имеющийся опыт и не повторять прежних ошибок;</w:t>
      </w:r>
    </w:p>
    <w:p w:rsidR="00544277" w:rsidRPr="00544277" w:rsidRDefault="00544277" w:rsidP="0054427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прогнозировать развитие ситуации.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Ответственность не является частью характера. Она не является врожденным, ее можно воспитать и развить. Это ценностный ориентир, который подросток может приобрести с помощью взрослых (родителей, старших друзей, воспитателей).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Все родители хотят, чтобы их ребенок вырос сознательным человеком, способным планировать свои действия и отвечать за их последствия, – словом, человеком, на которого можно положиться. Воспитание у детей чувства ответственности – прерогатива родителей (в раннем возрасте) и воспитателей (во время пребывания в суворовском училище).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Становление чувства ответственности невозможно без развития самостоятельности. Но одно понятие не подменяет собой другое. 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Когда дело касается подростков, то в этом случае речь идет о привитии у</w:t>
      </w:r>
      <w:r w:rsidR="002D6EC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же не только самостоятельности, 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</w:t>
      </w:r>
      <w:r w:rsidR="006B1D2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надежности,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Все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эти качества влияют на дальнейшую жизнь ребенка и его взаимоотношения с социумом – это то, что выходит за рамки одной семьи. 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Подростки 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бывают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инфантильными, и </w:t>
      </w:r>
      <w:r w:rsidR="002D6EC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читают, что за всё отвечают родители. Картина мира подростка неполна, а опыт скуден, он не может в полной мере осознать глубину слова «ответственность». Ему бывает сложно проследить причинно-следственную связь между поступ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ком или 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событием 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Чтобы сформировать у суворовцев чувство ответственности за хорошую учебу, поведение, </w:t>
      </w:r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поручение ,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воспитатель должен знать методы воспитания, их сущность, структуру и особенности применения в условиях суворовского училища.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 основным методам воспитания ответственности относятся: убеждение, упражнение, поощрение, принуждение, пример, метод соревнования, критика и самокритика. Ни один из этих методов воспитания не является универсальным и не решает всех воспитательных задач. Они используются в тесном взаимодействии друг с другом как единая система средств, приемов, способов педагогического воздействия на подчиненных.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Так, метод убеждения обеспечивает в первую очередь формирование у суворовцев сознательности, убежденности. Метод примера (личного или из литературы) оказывает огромное воздействие на поведение подростков, на формирование их морального облика. Метод упражнения способствует выработке разнообразных полезных поведенческих норм, развитию и совершенствованию волевых качеств. Метод поощрения способствует развитию у суворовцев усердия в учебе и повседневной жизни.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Принуждение как система дисциплинарно-педагогических воздействий на суворовцев, халатно относящихся к выполнению обязанностей, может выражаться в форме приказа, категорического требования, предупреждения о привлечении к дисциплинарной ответственности, осуждения на собрании личного состава взвода. Назначение взыскания необходимо для того, чтобы побудить будущего воина, нарушившего дисциплину, глубоко прочувствовать свою вину, и вызвать у него стремление исправиться. Наложение взыскания на одного суворовца предупреждает проступки со стороны других.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Важным методом воспитания является соревнование. Если оно правильно организовано, то способствует формированию у суворовцев сознательного и ответственного отношения к выполнению своих обязанностей (учеба, дисциплина, внутренний порядок</w:t>
      </w:r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.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Кроме того, соревнование выступает в качестве мощного стимулятора сплочения коллектива. Это могут быть соревнования во взводе между отделениями, в роте -между взводами.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ля формирования ответственного поведения своих воспитанников воспитателю взвода необходимо: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Сочетать в деятельности подчиненных выполнение ими различных ролей исполнителя, организатора, руководителя.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Роль исполнителя 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начальный этап в организации от</w:t>
      </w:r>
      <w:r w:rsidR="006B1D2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ветственной деятельности суворовца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одновременно самый распространенный способ приобщения к ответственности. Ответственность за выполнение приказания, поручения, обязанностей на дежурстве, наряде способствует формированию нравственных привычек, требует исполнительности и инициативы.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Позиция организатора 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связана с необходимостью приобретения новых знаний, формирования навыков распределения обязанностей, контроля за ходом их выполнения, учета вклада каждого члена коллектива в общее дело, оказания товарищеской взаимопомощи. Опыт ответственного поведения обогащается за счет приобретения умений дать оценку поступкам и действиям товарищей, проявить принципиальность и требовательность.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Позиция руководителя 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формирует высший вид ответственности, связанный с необходимостью отвечать не только за себя, но и за работу подчиненных, за целые участки и направления коллективной деятельности. Она позволяет овладеть навыками планирования деятельности коллектива для достижения общественно значимых целей, координации работы его органов и отдельных лиц.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Следовать определенным педагогическим правилам: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- задание должно быть строго регламентированным по объему и времени исполнения;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- суворовцу необходимо осознавать большую значимость поручения для коллектива и воспринимать его как личную потребность;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- задание должно учитывать ин</w:t>
      </w:r>
      <w:r w:rsidR="006B1D2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дивидуальные особенности суворовца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 надо строго учитывать поручения, контролировать их ход и результаты;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 xml:space="preserve">- качество выполнения обязанностей,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заданий и поручений должно полу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чать оценку воспитателей и коллектива.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Учитывать необходимость индивидуального подхода.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Доверяя подчиненным, заботясь о проявлении ими самостоятельности, нельзя проходить мимо нарушений, проявлений разболтанности, неисполнительности. Чтобы воспитать у воспитанников исполнительность, приучить их к дисциплинированным действиям, создавать в коллективе атмосферу взаимной ответственности, необходимо руководствоваться правилом: доверяй, но проверяй. Только при соблюдении этих условий, как показывает практика, контроль и проверка исполнения воспитывают ответственность.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воспитании ответственности несомненна решающая роль воинского коллектива.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Коллективный характер жизни в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деятельности суворовцев, отношения ответственной зависимости, складывающиеся в коллективе взвода - важнейшие факторы воспитания ответственности у </w:t>
      </w:r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подчиненных .</w:t>
      </w:r>
      <w:proofErr w:type="gramEnd"/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Нужно отметить, что родители также играют большую роль в воспитании суворовцев. Вот основные правила воспитания ответственности у сыновей (о них мы говорим на родительских собраниях в училище):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 Не навязывайте подростку свои цели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Чтобы воспитать ответственного ребёнка, который будет сам отвечать за свою жизнь, необходимо узнать, каковы его цели. Быть может, он вовсе не хочет поступать в </w:t>
      </w:r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училище ,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которое вы для него выбрали? Мы очень часто встречаемся с тем, что ребенок поступает в суворовское училище не по своей воле, а по желанию родителей. Спрашивайте у подростка, чего он хочет! Возможно, его цель покажется вам глупой. Но ни в коем случае не высмеивайте и не воспринимайте её в штыки.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Любую цель можно мягко скорректировать. Для начала обозначьте задачи, которые придётся реализовать для достижения выбранной цели. Например, если подросток грезит стать военным, то поступить в суворовское училище нужно. Зачастую подростки с жаром берутся за реализацию каких-то задач, а в процессе понимают, что их первичная цель ложна, и на самом деле они хотят совершенно другого.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 Не путайте ответственность с послушанием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Если подросток под чутким руководством взрослого выполняет определённые вещи, это ещё не ответственность. Это исполнительность. Послушный ребёнок прекрасно, с большим таким энтузиазмом и чувством собственного достоинства может сделать домашнее задание. А ответственный разработает план, который поможет ему всегда всё сдавать вовремя. Один - выполняет инструкции, другой - думает о последствиях.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Ответственные дети стремятся получать реальные знания и готовы </w:t>
      </w:r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отвечать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как за хорошие, так и за плохие оценки.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 Не сравнивайте ни с кем подростка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Сравнения - это несправедливый упрёк. Это причиняет боль.</w:t>
      </w:r>
      <w:r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 каждого ребёнка уникальное ядро психики. Оно формируется примерно до трёх лет под влиянием условий содержания, воспитания и взаимоотношений со взрослыми. Не стоит сравнивать подростка и с собой в прошлом: «Вот я в твои годы!». Это всё равно, что чемпиону по прыжкам с парашютом успокаивать того, кто впервые поднялся в небо. У вас есть опыт разрешения той или иной ситуации, а у подростка -нет.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 Поощряйте самостоятельность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Чувства ответственности не может быть без чувства самостоятельно</w:t>
      </w:r>
      <w:r w:rsidR="006B1D20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сти, нужно 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позволить ребёнку получать собственный опыт. Чем раньше, тем лучше.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Давайт</w:t>
      </w:r>
      <w:r w:rsidR="009B63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 подросткам посильные задания и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не забывайте хвалить ребёнка за любое проявление самостоятельности! В психологии это называется положительным подкреплением. Обязательно отмечайте, когда ребёнок сам сделал уроки, вынес мусор или проявил другую инициативу. Так он поймёт, как здорово быть самостоятельным! </w:t>
      </w:r>
      <w:r w:rsidR="009B63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                   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Но не нужно путать положительное подкрепление с банальным подкупом. Это не только не способствует формированию ответственности в ребёнке, но и демонстрирует, как взрослый спихивает с себя неприятные задачи.</w:t>
      </w:r>
    </w:p>
    <w:p w:rsidR="00544277" w:rsidRPr="00544277" w:rsidRDefault="006B1D20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</w:t>
      </w:r>
      <w:r w:rsidR="00544277"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 Готовьте подростка к трудностям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Оградить ребёнка от всех невзгод и проблем - естественный родительский инстинкт. Но из-за </w:t>
      </w:r>
      <w:proofErr w:type="spell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гиперопеки</w:t>
      </w:r>
      <w:proofErr w:type="spell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дети вступают во взрослую жизнь неподготовленными.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Подросток должен понимать, что вокруг него довольно сложный мир, где </w:t>
      </w:r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 каждого свои задачи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обязательства. Разрешите подростку прочувствовать на собственном опыте последствия безалаберности. Если отныне он сам собирает портфель, то не нужно проверять, взял ли он с собой тетрадь по физике и не забыл ли пенал. </w:t>
      </w:r>
      <w:r w:rsidR="009B63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 первых порах приучения к ответственности дискомфорт неизбежен – и для ребенка, и для родителей. Но результат стоит того, чтобы немного потерпеть.</w:t>
      </w:r>
    </w:p>
    <w:p w:rsidR="00544277" w:rsidRPr="00544277" w:rsidRDefault="006B1D20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</w:t>
      </w:r>
      <w:r w:rsidR="00544277"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 Демонстрируйте путь решения проблемы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Обязательно демонстрируйте подростку, как протекают те или иные процессы. Позволяйте ему самому что-то делать: готовить еду, чинить велосипед, заполнять документы. Не кричите, если у него не получается. Лучше спросите: «Как ты думаешь, ты справился? Могу я тебе помочь?».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Покажите ему варианты решения проблемы. Часто подросток прячется от ответственности просто потому, что понятия не имеет, с какой стороны подступиться к возникшей вдруг задаче. Не нужно изолировать </w:t>
      </w:r>
      <w:proofErr w:type="spell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тинейджера</w:t>
      </w:r>
      <w:proofErr w:type="spell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от семейных трудностей: </w:t>
      </w:r>
      <w:proofErr w:type="spell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гиперопека</w:t>
      </w:r>
      <w:proofErr w:type="spell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сделает его неподготовленным к самостоятельной жизни. Обсуждайте его собственные планы и то, как он планирует достичь цели. Ненавязчиво предлагайте свою помощь там, где один он явно не справится.</w:t>
      </w:r>
    </w:p>
    <w:p w:rsidR="009B63DB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Максимально понятно объясните ребенку последствия тех или иных решений, научите его </w:t>
      </w:r>
      <w:r w:rsidR="009B63D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грамотно расставлять приоритеты.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544277" w:rsidRPr="00544277" w:rsidRDefault="006B1D20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7</w:t>
      </w:r>
      <w:r w:rsidR="00544277"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 Вводите санкции за безответственное поведение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юриспруденции ответственность предполагает меры принуждения к нарушителям. И с этой гранью ответственности подросток тоже должен быть знаком.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Подросток должен знать, что безответственность разрушает договорённости. Если родители потеряют доверие, та самая конструкция «Если…, то...», сломается. Станет меньше обязанностей, но и права тоже убавятся.</w:t>
      </w:r>
    </w:p>
    <w:p w:rsidR="00544277" w:rsidRPr="00544277" w:rsidRDefault="006B1D20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8</w:t>
      </w:r>
      <w:r w:rsidR="00544277" w:rsidRPr="0054427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 Будьте примером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Дети считывают мир через ощущения и постоянно наблюдает за родителями. Они тонко подмечают, как общаетесь и выполняете обещания именно </w:t>
      </w:r>
      <w:proofErr w:type="spellStart"/>
      <w:proofErr w:type="gram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вы..</w:t>
      </w:r>
      <w:proofErr w:type="gram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Будьте</w:t>
      </w:r>
      <w:proofErr w:type="spell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образцом для подражания. Все мы давно в курсе, что наибольший воспитательный эффект имеют не бесконечные нотации и душеспасительные беседы, а наши поступки, реальные действия. И политика двойных стандартов здесь не работает. Делитесь с подростком своими взрослыми правами и обязанностями по принципу «больше обязанностей - больше прав». </w:t>
      </w:r>
      <w:r w:rsidR="002D6EC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</w:t>
      </w: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ыполнение ежедневных домашних поручений развивает у детей ответственность, самостоятельность, </w:t>
      </w:r>
      <w:proofErr w:type="spellStart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эмпатию</w:t>
      </w:r>
      <w:proofErr w:type="spellEnd"/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укрепляет семейные отношения.</w:t>
      </w:r>
    </w:p>
    <w:p w:rsidR="00544277" w:rsidRPr="00544277" w:rsidRDefault="00544277" w:rsidP="00544277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54427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Проблема ответственности подростка связана с анализом психолого-педагогических условий её формирования. Основным условием формирования у ребенка ответственности является достижение им успеха, вера в собственные силы. Контроль со стороны взрослых по мере взросления детей сменяется самоконтролем, когда ученик в состоянии проанализировать свое поведение и определить меру своей ответственности. Привычка ответственно относиться к своим обязанностям переносится на деятельность, которая является не очень интересной, но необходимой. Большое значение в воспитании ответственности имеет личный пример родителей и педагогов, воспитателей, а также проблема формирования ответственности в практике образовательных учреждений, особенно в условиях суворовского училища.</w:t>
      </w:r>
    </w:p>
    <w:p w:rsidR="00272DE8" w:rsidRDefault="00272DE8"/>
    <w:sectPr w:rsidR="00272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87DF8"/>
    <w:multiLevelType w:val="multilevel"/>
    <w:tmpl w:val="EAA8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77"/>
    <w:rsid w:val="00272DE8"/>
    <w:rsid w:val="002D6EC3"/>
    <w:rsid w:val="00544277"/>
    <w:rsid w:val="006B1D20"/>
    <w:rsid w:val="009B63DB"/>
    <w:rsid w:val="00F55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1AF5B-605B-485F-B311-5A3190950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2151</Words>
  <Characters>12262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Пичугин Сергей Александрович</dc:creator>
  <cp:keywords/>
  <dc:description/>
  <cp:lastModifiedBy>Пичугин Сергей Александрович</cp:lastModifiedBy>
  <cp:revision>2</cp:revision>
  <dcterms:created xsi:type="dcterms:W3CDTF">2024-03-21T12:07:00Z</dcterms:created>
  <dcterms:modified xsi:type="dcterms:W3CDTF">2024-03-21T12:07:00Z</dcterms:modified>
</cp:coreProperties>
</file>