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DF249" w14:textId="77777777" w:rsidR="009A32D5" w:rsidRPr="00FE0F7E" w:rsidRDefault="009A32D5" w:rsidP="00B834D1">
      <w:pPr>
        <w:jc w:val="center"/>
        <w:rPr>
          <w:b/>
          <w:sz w:val="28"/>
          <w:szCs w:val="28"/>
        </w:rPr>
      </w:pPr>
      <w:r w:rsidRPr="00FE0F7E">
        <w:rPr>
          <w:b/>
          <w:sz w:val="28"/>
          <w:szCs w:val="28"/>
        </w:rPr>
        <w:t>Компетенция в области организации учебной деятельности.</w:t>
      </w:r>
    </w:p>
    <w:p w14:paraId="2F779ADD" w14:textId="77777777" w:rsidR="009A32D5" w:rsidRPr="00FE0F7E" w:rsidRDefault="009A32D5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>Компетенция в области организации учебной деятельности отражает умение педагога организовывать взаимодействие с детьми, общаться с ними, руководить их деятельностью и оценивать ее результаты.</w:t>
      </w:r>
    </w:p>
    <w:p w14:paraId="2AD28107" w14:textId="1A7CE0D6" w:rsidR="00AF2FBD" w:rsidRDefault="009A32D5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 xml:space="preserve">    Данная компетенция проявляется в подготовке и проведении занятий, в умении педагога управлять группой. Педагог старается организовать работу каждого ребенка, создавать рабочий настрой и деловую обстановку.</w:t>
      </w:r>
    </w:p>
    <w:p w14:paraId="1EE75D0C" w14:textId="77777777" w:rsidR="00994F27" w:rsidRPr="00FE0F7E" w:rsidRDefault="00994F27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 xml:space="preserve">    На занятиях педагог сочетает различные формы коллективной и индивидуальной работы, организует самостоятельную работу детей, стремиться увеличить долю творческих заданий. Педагог создает ситуации активного общения, диалога, полилога, позволяющие ребенку выразить себя, проявить инициативу, самостоятельность в выборе способов осуществления познавательной (других видов) деятельности, вида и форм дидактического материала.</w:t>
      </w:r>
    </w:p>
    <w:p w14:paraId="2CE96143" w14:textId="77777777" w:rsidR="00994F27" w:rsidRPr="00FE0F7E" w:rsidRDefault="00994F27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 xml:space="preserve">    Данная компетенция может быть раскрыта через три ключевых показателя: умение устанавливать субъект-субъектные отношения, умение организовать учебную (другую) деятельность воспитанников, умение реализовать педагогическое оценивание.</w:t>
      </w:r>
    </w:p>
    <w:p w14:paraId="10452142" w14:textId="77777777" w:rsidR="00994F27" w:rsidRPr="00FE0F7E" w:rsidRDefault="00994F27" w:rsidP="00B834D1">
      <w:pPr>
        <w:rPr>
          <w:sz w:val="28"/>
          <w:szCs w:val="28"/>
          <w:u w:val="single"/>
        </w:rPr>
      </w:pPr>
      <w:r w:rsidRPr="00FE0F7E">
        <w:rPr>
          <w:sz w:val="28"/>
          <w:szCs w:val="28"/>
        </w:rPr>
        <w:t xml:space="preserve">    </w:t>
      </w:r>
      <w:r w:rsidRPr="00FE0F7E">
        <w:rPr>
          <w:sz w:val="28"/>
          <w:szCs w:val="28"/>
          <w:u w:val="single"/>
        </w:rPr>
        <w:t>1.Умение устанавливать субъект-субъектные отношения.</w:t>
      </w:r>
    </w:p>
    <w:p w14:paraId="47199341" w14:textId="77777777" w:rsidR="00994F27" w:rsidRPr="00FE0F7E" w:rsidRDefault="00994F27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>Субъект-субъектные отношения педагога с воспитанником проявляются во взаимопонимании, установлении отношений сотрудничества, в способности ценить друг друга, готовности помогать, в позитивном настрое.</w:t>
      </w:r>
    </w:p>
    <w:p w14:paraId="3076520F" w14:textId="63FFE9B5" w:rsidR="00994F27" w:rsidRDefault="00634D82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>Компетентный педагог чутко относится к проблемам детей, такое отношение можно назвать бережным, но не потворствующим.</w:t>
      </w:r>
    </w:p>
    <w:p w14:paraId="4AB56F50" w14:textId="77777777" w:rsidR="00634D82" w:rsidRPr="00FE0F7E" w:rsidRDefault="00634D82" w:rsidP="00B834D1">
      <w:pPr>
        <w:rPr>
          <w:sz w:val="28"/>
          <w:szCs w:val="28"/>
          <w:u w:val="single"/>
        </w:rPr>
      </w:pPr>
      <w:r w:rsidRPr="00FE0F7E">
        <w:rPr>
          <w:sz w:val="28"/>
          <w:szCs w:val="28"/>
        </w:rPr>
        <w:t xml:space="preserve">    </w:t>
      </w:r>
      <w:r w:rsidRPr="00FE0F7E">
        <w:rPr>
          <w:sz w:val="28"/>
          <w:szCs w:val="28"/>
          <w:u w:val="single"/>
        </w:rPr>
        <w:t>2. Умение организовать учебную (другую) деятельность детей.</w:t>
      </w:r>
    </w:p>
    <w:p w14:paraId="2D7C336B" w14:textId="56298139" w:rsidR="00634D82" w:rsidRPr="00FE0F7E" w:rsidRDefault="00634D82" w:rsidP="00A663DB">
      <w:pPr>
        <w:ind w:right="283"/>
        <w:rPr>
          <w:sz w:val="28"/>
          <w:szCs w:val="28"/>
        </w:rPr>
      </w:pPr>
      <w:r w:rsidRPr="00FE0F7E">
        <w:rPr>
          <w:sz w:val="28"/>
          <w:szCs w:val="28"/>
        </w:rPr>
        <w:t xml:space="preserve">Педагог умеет организовывать деятельность воспитанников по получению и применению знаний, формированию способностей, социально-значимых качеств, способствует развитию у них навыков, необходимых для учебной деятельности в школе и дальнейшего самообразования. </w:t>
      </w:r>
      <w:r w:rsidR="005D36CC">
        <w:rPr>
          <w:sz w:val="28"/>
          <w:szCs w:val="28"/>
        </w:rPr>
        <w:t>К</w:t>
      </w:r>
      <w:r w:rsidRPr="00FE0F7E">
        <w:rPr>
          <w:sz w:val="28"/>
          <w:szCs w:val="28"/>
        </w:rPr>
        <w:t>омпетентный педагог дозирует помощь, в которой нуждается ребенок, может использовать подсказку или наводящий вопрос для активизации его самостоятельной активности.</w:t>
      </w:r>
    </w:p>
    <w:p w14:paraId="02D5BCA1" w14:textId="77777777" w:rsidR="00B834D1" w:rsidRPr="00FE0F7E" w:rsidRDefault="00B834D1" w:rsidP="00B834D1">
      <w:pPr>
        <w:ind w:left="360"/>
        <w:rPr>
          <w:sz w:val="28"/>
          <w:szCs w:val="28"/>
          <w:u w:val="single"/>
        </w:rPr>
      </w:pPr>
      <w:r w:rsidRPr="00FE0F7E">
        <w:rPr>
          <w:sz w:val="28"/>
          <w:szCs w:val="28"/>
          <w:u w:val="single"/>
        </w:rPr>
        <w:t>3. Умение реализовать педагогическое оценивание.</w:t>
      </w:r>
    </w:p>
    <w:p w14:paraId="5CB22C07" w14:textId="77777777" w:rsidR="00B834D1" w:rsidRPr="00FE0F7E" w:rsidRDefault="00B834D1" w:rsidP="00B834D1">
      <w:pPr>
        <w:rPr>
          <w:sz w:val="28"/>
          <w:szCs w:val="28"/>
        </w:rPr>
      </w:pPr>
      <w:r w:rsidRPr="00FE0F7E">
        <w:rPr>
          <w:sz w:val="28"/>
          <w:szCs w:val="28"/>
        </w:rPr>
        <w:t>Грамотное педагогическое оценивание должно направлять развитие ребенка от внешней оценки к самооценке. Педагогическая оценка фиксирует уровень образованности воспитанника, степень соответствия данного уровня нормативно одобренным требованиям, является основой для контроля и регуляции педагогической деятельности, так как отражает степень достижения ее целей.</w:t>
      </w:r>
    </w:p>
    <w:p w14:paraId="15E13753" w14:textId="04953732" w:rsidR="00634D82" w:rsidRDefault="00B834D1" w:rsidP="00B834D1">
      <w:r w:rsidRPr="00FE0F7E">
        <w:rPr>
          <w:sz w:val="28"/>
          <w:szCs w:val="28"/>
        </w:rPr>
        <w:t>Компетентный педагог хорошо понимает критерии оценивания, объясняет критерии оценивания до выполнения детьми задания, всегда обосновывает свою оценку. Педагог умеет показать ребенку насколько его самооценка соответствует требованиям к выполнению заданий. Все это позволяет педагогу устранить возможное непонимание, обиду или агрессию воспитанника.</w:t>
      </w:r>
    </w:p>
    <w:sectPr w:rsidR="00634D82" w:rsidSect="00A663DB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FBD"/>
    <w:rsid w:val="000E4B7A"/>
    <w:rsid w:val="005D36CC"/>
    <w:rsid w:val="00634D82"/>
    <w:rsid w:val="00994F27"/>
    <w:rsid w:val="009A32D5"/>
    <w:rsid w:val="00A663DB"/>
    <w:rsid w:val="00AB4207"/>
    <w:rsid w:val="00AF2FBD"/>
    <w:rsid w:val="00B834D1"/>
    <w:rsid w:val="00F2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98C4"/>
  <w15:chartTrackingRefBased/>
  <w15:docId w15:val="{F6875ED1-DC68-44C8-BC3D-D537161C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2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B4207"/>
    <w:pPr>
      <w:spacing w:before="100" w:beforeAutospacing="1" w:after="100" w:afterAutospacing="1"/>
    </w:pPr>
  </w:style>
  <w:style w:type="character" w:customStyle="1" w:styleId="c1">
    <w:name w:val="c1"/>
    <w:basedOn w:val="a0"/>
    <w:rsid w:val="00AB4207"/>
  </w:style>
  <w:style w:type="character" w:customStyle="1" w:styleId="c6">
    <w:name w:val="c6"/>
    <w:basedOn w:val="a0"/>
    <w:rsid w:val="00AB4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5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Григорьева</dc:creator>
  <cp:keywords/>
  <dc:description/>
  <cp:lastModifiedBy>Елена Григорьева</cp:lastModifiedBy>
  <cp:revision>7</cp:revision>
  <cp:lastPrinted>2024-11-17T13:36:00Z</cp:lastPrinted>
  <dcterms:created xsi:type="dcterms:W3CDTF">2024-11-17T13:31:00Z</dcterms:created>
  <dcterms:modified xsi:type="dcterms:W3CDTF">2024-11-18T17:10:00Z</dcterms:modified>
</cp:coreProperties>
</file>