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CE81E" w14:textId="77777777" w:rsidR="00ED2FE7" w:rsidRPr="00150D63" w:rsidRDefault="00ED2FE7" w:rsidP="00ED2FE7">
      <w:pPr>
        <w:pStyle w:val="a6"/>
        <w:spacing w:after="0"/>
        <w:ind w:left="-284" w:right="-1"/>
        <w:jc w:val="center"/>
        <w:rPr>
          <w:caps/>
          <w:spacing w:val="-8"/>
          <w:sz w:val="28"/>
          <w:szCs w:val="28"/>
        </w:rPr>
      </w:pPr>
      <w:r w:rsidRPr="00150D63">
        <w:rPr>
          <w:caps/>
          <w:spacing w:val="-8"/>
          <w:sz w:val="28"/>
          <w:szCs w:val="28"/>
        </w:rPr>
        <w:t xml:space="preserve">Министерство образования и молодежной политики </w:t>
      </w:r>
    </w:p>
    <w:p w14:paraId="6CA1A3CF" w14:textId="77777777" w:rsidR="00ED2FE7" w:rsidRPr="00150D63" w:rsidRDefault="00ED2FE7" w:rsidP="00ED2FE7">
      <w:pPr>
        <w:pStyle w:val="a6"/>
        <w:spacing w:after="0"/>
        <w:ind w:left="-284" w:right="-1"/>
        <w:jc w:val="center"/>
        <w:rPr>
          <w:caps/>
          <w:spacing w:val="-8"/>
          <w:sz w:val="28"/>
          <w:szCs w:val="28"/>
        </w:rPr>
      </w:pPr>
      <w:r w:rsidRPr="00150D63">
        <w:rPr>
          <w:caps/>
          <w:spacing w:val="-8"/>
          <w:sz w:val="28"/>
          <w:szCs w:val="28"/>
        </w:rPr>
        <w:t>Свердловской области</w:t>
      </w:r>
    </w:p>
    <w:p w14:paraId="10161F08" w14:textId="77777777" w:rsidR="00ED2FE7" w:rsidRPr="00150D63" w:rsidRDefault="00ED2FE7" w:rsidP="00ED2FE7">
      <w:pPr>
        <w:pStyle w:val="a6"/>
        <w:spacing w:after="0"/>
        <w:ind w:left="-284" w:right="-1"/>
        <w:jc w:val="center"/>
        <w:rPr>
          <w:caps/>
          <w:spacing w:val="-8"/>
          <w:sz w:val="28"/>
          <w:szCs w:val="28"/>
        </w:rPr>
      </w:pPr>
    </w:p>
    <w:p w14:paraId="3BB13FDC" w14:textId="77777777" w:rsidR="00ED2FE7" w:rsidRPr="00150D63" w:rsidRDefault="00ED2FE7" w:rsidP="00ED2FE7">
      <w:pPr>
        <w:pStyle w:val="a6"/>
        <w:spacing w:after="0"/>
        <w:ind w:left="-284" w:right="-1"/>
        <w:jc w:val="center"/>
        <w:rPr>
          <w:caps/>
          <w:spacing w:val="-8"/>
          <w:sz w:val="28"/>
          <w:szCs w:val="28"/>
        </w:rPr>
      </w:pPr>
      <w:r w:rsidRPr="00150D63">
        <w:rPr>
          <w:caps/>
          <w:spacing w:val="-8"/>
          <w:sz w:val="28"/>
          <w:szCs w:val="28"/>
        </w:rPr>
        <w:t>Государственное автономное профессиональное образовательное учреждение Свердловской области «Верхнепышминский механико-технологический техникум «Юность»</w:t>
      </w:r>
    </w:p>
    <w:p w14:paraId="19EBBF7A" w14:textId="77777777" w:rsidR="00ED2FE7" w:rsidRPr="00150D63" w:rsidRDefault="00ED2FE7" w:rsidP="00ED2FE7">
      <w:pPr>
        <w:pStyle w:val="a6"/>
        <w:spacing w:after="0"/>
        <w:ind w:left="-284" w:right="-1"/>
        <w:jc w:val="center"/>
        <w:rPr>
          <w:spacing w:val="-8"/>
        </w:rPr>
      </w:pPr>
    </w:p>
    <w:p w14:paraId="041D7C06" w14:textId="77777777" w:rsidR="00ED2FE7" w:rsidRDefault="00ED2FE7" w:rsidP="00ED2FE7">
      <w:pPr>
        <w:pStyle w:val="a6"/>
        <w:spacing w:after="0"/>
        <w:ind w:right="-289"/>
        <w:jc w:val="center"/>
        <w:rPr>
          <w:spacing w:val="-8"/>
        </w:rPr>
      </w:pPr>
    </w:p>
    <w:p w14:paraId="7A2B9757" w14:textId="77777777" w:rsidR="00ED2FE7" w:rsidRDefault="00ED2FE7" w:rsidP="00ED2FE7">
      <w:pPr>
        <w:suppressLineNumbers/>
        <w:rPr>
          <w:sz w:val="16"/>
          <w:szCs w:val="16"/>
        </w:rPr>
      </w:pPr>
    </w:p>
    <w:tbl>
      <w:tblPr>
        <w:tblW w:w="22397" w:type="dxa"/>
        <w:tblInd w:w="-1026" w:type="dxa"/>
        <w:tblLayout w:type="fixed"/>
        <w:tblLook w:val="01E0" w:firstRow="1" w:lastRow="1" w:firstColumn="1" w:lastColumn="1" w:noHBand="0" w:noVBand="0"/>
      </w:tblPr>
      <w:tblGrid>
        <w:gridCol w:w="5812"/>
        <w:gridCol w:w="5812"/>
        <w:gridCol w:w="5812"/>
        <w:gridCol w:w="4961"/>
      </w:tblGrid>
      <w:tr w:rsidR="00ED2FE7" w14:paraId="783412EF" w14:textId="77777777" w:rsidTr="00F90549">
        <w:tc>
          <w:tcPr>
            <w:tcW w:w="5812" w:type="dxa"/>
          </w:tcPr>
          <w:tbl>
            <w:tblPr>
              <w:tblpPr w:leftFromText="180" w:rightFromText="180" w:vertAnchor="text" w:horzAnchor="margin" w:tblpY="-326"/>
              <w:tblOverlap w:val="never"/>
              <w:tblW w:w="10890" w:type="dxa"/>
              <w:tblLayout w:type="fixed"/>
              <w:tblLook w:val="01E0" w:firstRow="1" w:lastRow="1" w:firstColumn="1" w:lastColumn="1" w:noHBand="0" w:noVBand="0"/>
            </w:tblPr>
            <w:tblGrid>
              <w:gridCol w:w="6050"/>
              <w:gridCol w:w="4840"/>
            </w:tblGrid>
            <w:tr w:rsidR="00ED2FE7" w14:paraId="3C74034F" w14:textId="77777777" w:rsidTr="00F90549">
              <w:trPr>
                <w:trHeight w:val="1498"/>
              </w:trPr>
              <w:tc>
                <w:tcPr>
                  <w:tcW w:w="6050" w:type="dxa"/>
                </w:tcPr>
                <w:p w14:paraId="7559E867" w14:textId="77777777" w:rsidR="00ED2FE7" w:rsidRDefault="00ED2FE7" w:rsidP="00F90549">
                  <w:pPr>
                    <w:ind w:left="884"/>
                    <w:rPr>
                      <w:bCs/>
                      <w:spacing w:val="1"/>
                      <w:sz w:val="26"/>
                      <w:szCs w:val="26"/>
                    </w:rPr>
                  </w:pPr>
                  <w:r>
                    <w:rPr>
                      <w:bCs/>
                      <w:spacing w:val="1"/>
                      <w:sz w:val="26"/>
                      <w:szCs w:val="26"/>
                    </w:rPr>
                    <w:t>РАССМОТРЕНО:</w:t>
                  </w:r>
                </w:p>
                <w:p w14:paraId="1535A4BE" w14:textId="77777777" w:rsidR="00ED2FE7" w:rsidRDefault="00ED2FE7" w:rsidP="00F90549">
                  <w:pPr>
                    <w:ind w:left="884"/>
                    <w:rPr>
                      <w:bCs/>
                      <w:spacing w:val="1"/>
                      <w:sz w:val="26"/>
                      <w:szCs w:val="26"/>
                    </w:rPr>
                  </w:pPr>
                  <w:r>
                    <w:rPr>
                      <w:bCs/>
                      <w:spacing w:val="1"/>
                      <w:sz w:val="26"/>
                      <w:szCs w:val="26"/>
                    </w:rPr>
                    <w:t>на заседании</w:t>
                  </w:r>
                </w:p>
                <w:p w14:paraId="45FDC119" w14:textId="77777777" w:rsidR="00ED2FE7" w:rsidRDefault="00ED2FE7" w:rsidP="00F90549">
                  <w:pPr>
                    <w:ind w:left="884"/>
                    <w:rPr>
                      <w:bCs/>
                      <w:spacing w:val="1"/>
                      <w:sz w:val="26"/>
                      <w:szCs w:val="26"/>
                    </w:rPr>
                  </w:pPr>
                  <w:r>
                    <w:rPr>
                      <w:bCs/>
                      <w:spacing w:val="1"/>
                      <w:sz w:val="26"/>
                      <w:szCs w:val="26"/>
                    </w:rPr>
                    <w:t>методического совета</w:t>
                  </w:r>
                </w:p>
                <w:p w14:paraId="32E5BF23" w14:textId="77777777" w:rsidR="00ED2FE7" w:rsidRDefault="00ED2FE7" w:rsidP="00F90549">
                  <w:pPr>
                    <w:ind w:left="884"/>
                    <w:rPr>
                      <w:bCs/>
                      <w:spacing w:val="1"/>
                      <w:sz w:val="26"/>
                      <w:szCs w:val="26"/>
                    </w:rPr>
                  </w:pPr>
                  <w:r>
                    <w:rPr>
                      <w:bCs/>
                      <w:spacing w:val="1"/>
                      <w:sz w:val="26"/>
                      <w:szCs w:val="26"/>
                    </w:rPr>
                    <w:t>Протокол № 10</w:t>
                  </w:r>
                </w:p>
                <w:p w14:paraId="32E28080" w14:textId="77777777" w:rsidR="00ED2FE7" w:rsidRDefault="0043376A" w:rsidP="00F90549">
                  <w:pPr>
                    <w:ind w:left="884"/>
                    <w:rPr>
                      <w:bCs/>
                      <w:spacing w:val="1"/>
                      <w:sz w:val="26"/>
                      <w:szCs w:val="26"/>
                    </w:rPr>
                  </w:pPr>
                  <w:r>
                    <w:rPr>
                      <w:bCs/>
                      <w:spacing w:val="1"/>
                      <w:sz w:val="26"/>
                      <w:szCs w:val="26"/>
                    </w:rPr>
                    <w:t>19.06.2024</w:t>
                  </w:r>
                  <w:r w:rsidR="00ED2FE7">
                    <w:rPr>
                      <w:bCs/>
                      <w:spacing w:val="1"/>
                      <w:sz w:val="26"/>
                      <w:szCs w:val="26"/>
                    </w:rPr>
                    <w:t>г.</w:t>
                  </w:r>
                </w:p>
                <w:p w14:paraId="36687FB9" w14:textId="77777777" w:rsidR="00ED2FE7" w:rsidRDefault="00ED2FE7" w:rsidP="00F90549">
                  <w:pPr>
                    <w:ind w:left="1026" w:hanging="1026"/>
                    <w:rPr>
                      <w:cap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840" w:type="dxa"/>
                  <w:hideMark/>
                </w:tcPr>
                <w:p w14:paraId="61F8B226" w14:textId="77777777" w:rsidR="00ED2FE7" w:rsidRDefault="00ED2FE7" w:rsidP="00F90549">
                  <w:pPr>
                    <w:ind w:left="459" w:hanging="18"/>
                    <w:rPr>
                      <w:caps/>
                      <w:sz w:val="26"/>
                      <w:szCs w:val="26"/>
                      <w:lang w:eastAsia="en-US"/>
                    </w:rPr>
                  </w:pPr>
                  <w:r>
                    <w:rPr>
                      <w:caps/>
                      <w:sz w:val="26"/>
                      <w:szCs w:val="26"/>
                      <w:lang w:eastAsia="en-US"/>
                    </w:rPr>
                    <w:t>УтверждАю</w:t>
                  </w:r>
                </w:p>
                <w:p w14:paraId="1CD742C2" w14:textId="77777777" w:rsidR="00ED2FE7" w:rsidRDefault="00ED2FE7" w:rsidP="00F90549">
                  <w:pPr>
                    <w:snapToGrid w:val="0"/>
                    <w:ind w:left="459"/>
                    <w:rPr>
                      <w:bCs/>
                      <w:sz w:val="26"/>
                      <w:szCs w:val="26"/>
                      <w:lang w:eastAsia="en-US"/>
                    </w:rPr>
                  </w:pPr>
                  <w:proofErr w:type="gramStart"/>
                  <w:r>
                    <w:rPr>
                      <w:sz w:val="26"/>
                      <w:szCs w:val="26"/>
                      <w:lang w:eastAsia="en-US"/>
                    </w:rPr>
                    <w:t>Директор  ГАПОУ</w:t>
                  </w:r>
                  <w:proofErr w:type="gramEnd"/>
                  <w:r>
                    <w:rPr>
                      <w:sz w:val="26"/>
                      <w:szCs w:val="26"/>
                      <w:lang w:eastAsia="en-US"/>
                    </w:rPr>
                    <w:t xml:space="preserve"> СО «ВП МТТ «Юность»</w:t>
                  </w:r>
                </w:p>
                <w:p w14:paraId="0928D5FC" w14:textId="77777777" w:rsidR="00ED2FE7" w:rsidRDefault="00ED2FE7" w:rsidP="00F90549">
                  <w:pPr>
                    <w:snapToGrid w:val="0"/>
                    <w:ind w:left="459"/>
                    <w:rPr>
                      <w:sz w:val="26"/>
                      <w:szCs w:val="26"/>
                      <w:lang w:eastAsia="en-US"/>
                    </w:rPr>
                  </w:pPr>
                  <w:r>
                    <w:rPr>
                      <w:sz w:val="26"/>
                      <w:szCs w:val="26"/>
                      <w:lang w:eastAsia="en-US"/>
                    </w:rPr>
                    <w:t>___________________/</w:t>
                  </w:r>
                  <w:proofErr w:type="spellStart"/>
                  <w:r>
                    <w:rPr>
                      <w:sz w:val="26"/>
                      <w:szCs w:val="26"/>
                      <w:lang w:eastAsia="en-US"/>
                    </w:rPr>
                    <w:t>В.Г.Лобастов</w:t>
                  </w:r>
                  <w:proofErr w:type="spellEnd"/>
                  <w:r>
                    <w:rPr>
                      <w:sz w:val="26"/>
                      <w:szCs w:val="26"/>
                      <w:lang w:eastAsia="en-US"/>
                    </w:rPr>
                    <w:t>/</w:t>
                  </w:r>
                </w:p>
                <w:p w14:paraId="7EA5DF4A" w14:textId="77777777" w:rsidR="00ED2FE7" w:rsidRDefault="00ED2FE7" w:rsidP="00F90549">
                  <w:pPr>
                    <w:suppressLineNumbers/>
                    <w:ind w:left="459"/>
                    <w:rPr>
                      <w:caps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6"/>
                      <w:szCs w:val="26"/>
                      <w:lang w:eastAsia="en-US"/>
                    </w:rPr>
                    <w:t xml:space="preserve"> 30.08. 2023 г.</w:t>
                  </w:r>
                </w:p>
              </w:tc>
            </w:tr>
          </w:tbl>
          <w:p w14:paraId="49AFB70E" w14:textId="77777777" w:rsidR="00ED2FE7" w:rsidRDefault="00ED2FE7" w:rsidP="00F90549">
            <w:pPr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</w:tcPr>
          <w:p w14:paraId="750E6741" w14:textId="77777777" w:rsidR="00ED2FE7" w:rsidRDefault="00ED2FE7" w:rsidP="00F90549">
            <w:pPr>
              <w:ind w:left="459" w:hanging="18"/>
              <w:rPr>
                <w:caps/>
                <w:sz w:val="26"/>
                <w:szCs w:val="26"/>
                <w:lang w:eastAsia="en-US"/>
              </w:rPr>
            </w:pPr>
            <w:r>
              <w:rPr>
                <w:caps/>
                <w:sz w:val="26"/>
                <w:szCs w:val="26"/>
                <w:lang w:eastAsia="en-US"/>
              </w:rPr>
              <w:t>УтверждАю</w:t>
            </w:r>
          </w:p>
          <w:p w14:paraId="449C1A48" w14:textId="77777777" w:rsidR="00ED2FE7" w:rsidRDefault="00ED2FE7" w:rsidP="00F90549">
            <w:pPr>
              <w:snapToGrid w:val="0"/>
              <w:ind w:left="459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Директор  ГАПОУ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СО </w:t>
            </w:r>
          </w:p>
          <w:p w14:paraId="33A904C3" w14:textId="77777777" w:rsidR="00ED2FE7" w:rsidRDefault="00ED2FE7" w:rsidP="00F90549">
            <w:pPr>
              <w:snapToGrid w:val="0"/>
              <w:ind w:left="459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«ВП МТТ «Юность»</w:t>
            </w:r>
          </w:p>
          <w:p w14:paraId="7628870D" w14:textId="7469C13F" w:rsidR="00ED2FE7" w:rsidRDefault="00ED2FE7" w:rsidP="00F90549">
            <w:pPr>
              <w:snapToGrid w:val="0"/>
              <w:ind w:left="459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___________________/</w:t>
            </w:r>
            <w:r w:rsidR="00EC0A99">
              <w:rPr>
                <w:sz w:val="26"/>
                <w:szCs w:val="26"/>
                <w:lang w:eastAsia="en-US"/>
              </w:rPr>
              <w:t xml:space="preserve">            </w:t>
            </w:r>
            <w:r>
              <w:rPr>
                <w:sz w:val="26"/>
                <w:szCs w:val="26"/>
                <w:lang w:eastAsia="en-US"/>
              </w:rPr>
              <w:t>/</w:t>
            </w:r>
          </w:p>
          <w:p w14:paraId="0BD1F23D" w14:textId="77777777" w:rsidR="00ED2FE7" w:rsidRDefault="0043376A" w:rsidP="00F90549">
            <w:pPr>
              <w:suppressLineNumbers/>
              <w:rPr>
                <w:caps/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19.06. 2024</w:t>
            </w:r>
            <w:r w:rsidR="00ED2FE7">
              <w:rPr>
                <w:sz w:val="26"/>
                <w:szCs w:val="26"/>
                <w:lang w:eastAsia="en-US"/>
              </w:rPr>
              <w:t xml:space="preserve"> г.</w:t>
            </w:r>
          </w:p>
        </w:tc>
        <w:tc>
          <w:tcPr>
            <w:tcW w:w="5812" w:type="dxa"/>
          </w:tcPr>
          <w:p w14:paraId="1046D306" w14:textId="77777777" w:rsidR="00ED2FE7" w:rsidRDefault="00ED2FE7" w:rsidP="00F90549">
            <w:pPr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081A3DE3" w14:textId="77777777" w:rsidR="00ED2FE7" w:rsidRDefault="00ED2FE7" w:rsidP="00F90549">
            <w:pPr>
              <w:ind w:hanging="18"/>
              <w:rPr>
                <w:caps/>
                <w:sz w:val="28"/>
                <w:szCs w:val="28"/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>УтверждАю</w:t>
            </w:r>
          </w:p>
          <w:p w14:paraId="71C4E37C" w14:textId="77777777" w:rsidR="00ED2FE7" w:rsidRDefault="00ED2FE7" w:rsidP="00F90549">
            <w:pPr>
              <w:snapToGri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  ГБ</w:t>
            </w:r>
            <w:r>
              <w:rPr>
                <w:bCs/>
                <w:sz w:val="28"/>
                <w:szCs w:val="28"/>
                <w:lang w:eastAsia="en-US"/>
              </w:rPr>
              <w:t xml:space="preserve">ОУ СПО СО </w:t>
            </w:r>
          </w:p>
          <w:p w14:paraId="29580AD4" w14:textId="77777777" w:rsidR="00ED2FE7" w:rsidRDefault="00ED2FE7" w:rsidP="00F90549">
            <w:pPr>
              <w:snapToGri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ВП МТТ «Юность»</w:t>
            </w:r>
          </w:p>
          <w:p w14:paraId="31A42761" w14:textId="77777777" w:rsidR="00ED2FE7" w:rsidRDefault="00ED2FE7" w:rsidP="00F90549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___________________/</w:t>
            </w:r>
            <w:proofErr w:type="spellStart"/>
            <w:r>
              <w:rPr>
                <w:sz w:val="28"/>
                <w:szCs w:val="28"/>
                <w:lang w:eastAsia="en-US"/>
              </w:rPr>
              <w:t>В.Г.Лобастов</w:t>
            </w:r>
            <w:proofErr w:type="spellEnd"/>
            <w:r>
              <w:rPr>
                <w:sz w:val="28"/>
                <w:szCs w:val="28"/>
                <w:lang w:eastAsia="en-US"/>
              </w:rPr>
              <w:t>/</w:t>
            </w:r>
          </w:p>
          <w:p w14:paraId="01878F35" w14:textId="77777777" w:rsidR="00ED2FE7" w:rsidRDefault="00ED2FE7" w:rsidP="00F90549">
            <w:pPr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vertAlign w:val="superscript"/>
                <w:lang w:eastAsia="en-US"/>
              </w:rPr>
              <w:t xml:space="preserve">                      (подпись)</w:t>
            </w:r>
          </w:p>
          <w:p w14:paraId="488D84FF" w14:textId="77777777" w:rsidR="00ED2FE7" w:rsidRDefault="00ED2FE7" w:rsidP="00F90549">
            <w:pPr>
              <w:suppressLineNumbers/>
              <w:rPr>
                <w:cap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</w:t>
            </w:r>
            <w:proofErr w:type="gramStart"/>
            <w:r>
              <w:rPr>
                <w:sz w:val="28"/>
                <w:szCs w:val="28"/>
                <w:lang w:eastAsia="en-US"/>
              </w:rPr>
              <w:t>_»_</w:t>
            </w:r>
            <w:proofErr w:type="gramEnd"/>
            <w:r>
              <w:rPr>
                <w:sz w:val="28"/>
                <w:szCs w:val="28"/>
                <w:lang w:eastAsia="en-US"/>
              </w:rPr>
              <w:t>______________20____г.</w:t>
            </w:r>
          </w:p>
        </w:tc>
      </w:tr>
    </w:tbl>
    <w:p w14:paraId="00C76080" w14:textId="77777777" w:rsidR="00F31628" w:rsidRDefault="00F31628" w:rsidP="00F31628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14:paraId="7BCDC3C5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FDC6264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4B76513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AAD866E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E0B25D2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CB6A66F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61BAC30" w14:textId="77777777" w:rsidR="005E1B0E" w:rsidRPr="00521677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521677">
        <w:rPr>
          <w:caps/>
          <w:sz w:val="28"/>
          <w:szCs w:val="28"/>
        </w:rPr>
        <w:t xml:space="preserve">ПРОГРАММа </w:t>
      </w:r>
      <w:r w:rsidR="00B914BB" w:rsidRPr="00521677">
        <w:rPr>
          <w:caps/>
          <w:sz w:val="28"/>
          <w:szCs w:val="28"/>
        </w:rPr>
        <w:t>учебной дисциплины</w:t>
      </w:r>
    </w:p>
    <w:p w14:paraId="1EA9B2AA" w14:textId="77777777" w:rsidR="00F31628" w:rsidRPr="00521677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6F37D5BC" w14:textId="1FBCFBAE" w:rsidR="00F31628" w:rsidRPr="00521677" w:rsidRDefault="0061039C" w:rsidP="00F3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caps/>
          <w:color w:val="000000"/>
          <w:sz w:val="28"/>
          <w:szCs w:val="28"/>
          <w:u w:val="single"/>
        </w:rPr>
      </w:pPr>
      <w:bookmarkStart w:id="0" w:name="_Hlk177807670"/>
      <w:r>
        <w:rPr>
          <w:i/>
          <w:iCs/>
          <w:caps/>
          <w:color w:val="000000"/>
          <w:sz w:val="28"/>
          <w:szCs w:val="28"/>
          <w:u w:val="single"/>
        </w:rPr>
        <w:t>МДК 01.0</w:t>
      </w:r>
      <w:r w:rsidR="00FA1A65">
        <w:rPr>
          <w:i/>
          <w:iCs/>
          <w:caps/>
          <w:color w:val="000000"/>
          <w:sz w:val="28"/>
          <w:szCs w:val="28"/>
          <w:u w:val="single"/>
        </w:rPr>
        <w:t>3</w:t>
      </w:r>
      <w:r>
        <w:rPr>
          <w:i/>
          <w:iCs/>
          <w:caps/>
          <w:color w:val="000000"/>
          <w:sz w:val="28"/>
          <w:szCs w:val="28"/>
          <w:u w:val="single"/>
        </w:rPr>
        <w:t xml:space="preserve"> </w:t>
      </w:r>
      <w:r w:rsidR="00FA1A65">
        <w:rPr>
          <w:i/>
          <w:iCs/>
          <w:caps/>
          <w:color w:val="000000"/>
          <w:sz w:val="28"/>
          <w:szCs w:val="28"/>
          <w:u w:val="single"/>
        </w:rPr>
        <w:t>основы технической эксплуатациии обслуживания электрического и электромеханического оборудования</w:t>
      </w:r>
    </w:p>
    <w:bookmarkEnd w:id="0"/>
    <w:p w14:paraId="4C0F6D0E" w14:textId="77777777" w:rsidR="00B914BB" w:rsidRPr="00521677" w:rsidRDefault="00B914BB" w:rsidP="00F3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6D79153" w14:textId="77777777" w:rsidR="0061039C" w:rsidRPr="0061039C" w:rsidRDefault="0061039C" w:rsidP="00610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caps/>
          <w:sz w:val="28"/>
          <w:szCs w:val="28"/>
          <w:u w:val="single"/>
        </w:rPr>
      </w:pPr>
      <w:r>
        <w:rPr>
          <w:i/>
          <w:iCs/>
          <w:caps/>
          <w:sz w:val="28"/>
          <w:szCs w:val="28"/>
          <w:u w:val="single"/>
        </w:rPr>
        <w:t xml:space="preserve">13.02.11 </w:t>
      </w:r>
      <w:r w:rsidRPr="0061039C">
        <w:rPr>
          <w:i/>
          <w:iCs/>
          <w:caps/>
          <w:sz w:val="28"/>
          <w:szCs w:val="28"/>
          <w:u w:val="single"/>
        </w:rPr>
        <w:t>«Техническая эксплуатация и обслуживание электрического</w:t>
      </w:r>
      <w:r>
        <w:rPr>
          <w:i/>
          <w:iCs/>
          <w:caps/>
          <w:sz w:val="28"/>
          <w:szCs w:val="28"/>
          <w:u w:val="single"/>
        </w:rPr>
        <w:t xml:space="preserve"> </w:t>
      </w:r>
      <w:r w:rsidRPr="0061039C">
        <w:rPr>
          <w:i/>
          <w:iCs/>
          <w:caps/>
          <w:sz w:val="28"/>
          <w:szCs w:val="28"/>
          <w:u w:val="single"/>
        </w:rPr>
        <w:t>и электромеханического оборудования</w:t>
      </w:r>
    </w:p>
    <w:p w14:paraId="16EECB76" w14:textId="77777777" w:rsidR="00F31628" w:rsidRPr="00A40DBB" w:rsidRDefault="0061039C" w:rsidP="006103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61039C">
        <w:rPr>
          <w:i/>
          <w:iCs/>
          <w:caps/>
          <w:sz w:val="28"/>
          <w:szCs w:val="28"/>
          <w:u w:val="single"/>
        </w:rPr>
        <w:t>(по отраслям)»</w:t>
      </w:r>
    </w:p>
    <w:p w14:paraId="62002B15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3B81ADD4" w14:textId="77777777" w:rsidR="00F31628" w:rsidRPr="00D97B5B" w:rsidRDefault="00D97B5B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u w:val="single"/>
        </w:rPr>
      </w:pPr>
      <w:r w:rsidRPr="00D97B5B">
        <w:rPr>
          <w:caps/>
          <w:sz w:val="28"/>
          <w:szCs w:val="28"/>
          <w:u w:val="single"/>
        </w:rPr>
        <w:t>группа</w:t>
      </w:r>
      <w:r w:rsidR="00463350">
        <w:rPr>
          <w:caps/>
          <w:sz w:val="28"/>
          <w:szCs w:val="28"/>
          <w:u w:val="single"/>
        </w:rPr>
        <w:t xml:space="preserve">- </w:t>
      </w:r>
      <w:r w:rsidR="0061039C">
        <w:rPr>
          <w:caps/>
          <w:sz w:val="28"/>
          <w:szCs w:val="28"/>
          <w:u w:val="single"/>
        </w:rPr>
        <w:t>ТОэ-</w:t>
      </w:r>
      <w:r w:rsidR="007C1C69">
        <w:rPr>
          <w:caps/>
          <w:sz w:val="28"/>
          <w:szCs w:val="28"/>
          <w:u w:val="single"/>
        </w:rPr>
        <w:t>3510, тэо-459</w:t>
      </w:r>
    </w:p>
    <w:p w14:paraId="78F678C0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2835CAE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4874DAA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5BB2D0D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8BC31B4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6CB821B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84B3D18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973A226" w14:textId="77777777" w:rsidR="00F31628" w:rsidRDefault="00F31628" w:rsidP="00F316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420833E" w14:textId="77777777" w:rsidR="00F31628" w:rsidRDefault="00F31628" w:rsidP="00F31628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14:paraId="2E57A988" w14:textId="77777777" w:rsidR="00F31628" w:rsidRDefault="00F31628" w:rsidP="00F3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740F8F3C" w14:textId="77777777" w:rsidR="00F31628" w:rsidRDefault="00F31628" w:rsidP="00F3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13F6DFEB" w14:textId="77777777" w:rsidR="00F31628" w:rsidRDefault="00F31628" w:rsidP="00F3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00F8FC3D" w14:textId="77777777" w:rsidR="0072588A" w:rsidRDefault="0072588A" w:rsidP="00F3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4796EC43" w14:textId="77777777" w:rsidR="0072588A" w:rsidRDefault="0072588A" w:rsidP="00F3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03F29B63" w14:textId="77777777" w:rsidR="00F31628" w:rsidRPr="002733F8" w:rsidRDefault="00F31628" w:rsidP="00F3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2733F8">
        <w:rPr>
          <w:bCs/>
          <w:sz w:val="28"/>
          <w:szCs w:val="28"/>
        </w:rPr>
        <w:t>Верхняя Пышма</w:t>
      </w:r>
    </w:p>
    <w:p w14:paraId="0D3FDEAA" w14:textId="77777777" w:rsidR="00F31628" w:rsidRDefault="00F31628" w:rsidP="00F3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2733F8">
        <w:rPr>
          <w:bCs/>
          <w:sz w:val="28"/>
          <w:szCs w:val="28"/>
        </w:rPr>
        <w:t>20</w:t>
      </w:r>
      <w:r w:rsidR="0043376A">
        <w:rPr>
          <w:bCs/>
          <w:sz w:val="28"/>
          <w:szCs w:val="28"/>
        </w:rPr>
        <w:t>24</w:t>
      </w:r>
    </w:p>
    <w:p w14:paraId="664DCDFD" w14:textId="77777777" w:rsidR="00463350" w:rsidRPr="002733F8" w:rsidRDefault="00463350" w:rsidP="00F31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14:paraId="51E43F85" w14:textId="77777777" w:rsidR="00C74C28" w:rsidRDefault="00C74C28" w:rsidP="00C74C28">
      <w:pPr>
        <w:suppressLineNumbers/>
        <w:rPr>
          <w:sz w:val="16"/>
          <w:szCs w:val="16"/>
        </w:rPr>
      </w:pPr>
    </w:p>
    <w:p w14:paraId="3C65BEA3" w14:textId="77777777" w:rsidR="00C74C28" w:rsidRDefault="00C74C28" w:rsidP="00367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4314E9">
        <w:rPr>
          <w:sz w:val="28"/>
          <w:szCs w:val="28"/>
        </w:rPr>
        <w:t xml:space="preserve">Программа </w:t>
      </w:r>
      <w:r w:rsidR="005E1B0E" w:rsidRPr="004314E9">
        <w:rPr>
          <w:sz w:val="28"/>
          <w:szCs w:val="28"/>
        </w:rPr>
        <w:t>учебной дисциплины</w:t>
      </w:r>
      <w:r w:rsidRPr="004314E9">
        <w:rPr>
          <w:caps/>
          <w:sz w:val="28"/>
          <w:szCs w:val="28"/>
        </w:rPr>
        <w:t xml:space="preserve"> </w:t>
      </w:r>
      <w:r w:rsidRPr="004314E9">
        <w:rPr>
          <w:sz w:val="28"/>
          <w:szCs w:val="28"/>
        </w:rPr>
        <w:t xml:space="preserve">разработана в соответствии с федеральным государственным образовательным стандартом среднего профессионального образования (далее – ФГОС СПО) по специальности </w:t>
      </w:r>
      <w:r w:rsidR="0061039C">
        <w:rPr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  <w:r w:rsidRPr="004314E9">
        <w:rPr>
          <w:sz w:val="28"/>
          <w:szCs w:val="28"/>
        </w:rPr>
        <w:t xml:space="preserve">, утверждённого приказом Министерством образования и науки РФ № </w:t>
      </w:r>
      <w:r w:rsidR="005E1B0E" w:rsidRPr="004314E9">
        <w:rPr>
          <w:sz w:val="28"/>
          <w:szCs w:val="28"/>
        </w:rPr>
        <w:t>_____________________________________</w:t>
      </w:r>
      <w:r w:rsidRPr="004314E9">
        <w:rPr>
          <w:sz w:val="28"/>
          <w:szCs w:val="28"/>
        </w:rPr>
        <w:t>.</w:t>
      </w:r>
    </w:p>
    <w:p w14:paraId="264F4D95" w14:textId="77777777" w:rsidR="004314E9" w:rsidRDefault="004314E9" w:rsidP="00367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B6002DA" w14:textId="77777777" w:rsidR="0077640B" w:rsidRPr="000B1D65" w:rsidRDefault="0077640B" w:rsidP="00367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0B1D65">
        <w:rPr>
          <w:sz w:val="28"/>
          <w:szCs w:val="28"/>
        </w:rPr>
        <w:t>Организация-разработчик:</w:t>
      </w:r>
      <w:r w:rsidR="00EA6B9B" w:rsidRPr="000B1D65">
        <w:rPr>
          <w:sz w:val="28"/>
          <w:szCs w:val="28"/>
        </w:rPr>
        <w:t xml:space="preserve"> </w:t>
      </w:r>
      <w:r w:rsidR="00C74C28" w:rsidRPr="000B1D65">
        <w:rPr>
          <w:spacing w:val="-8"/>
          <w:sz w:val="28"/>
          <w:szCs w:val="28"/>
        </w:rPr>
        <w:t xml:space="preserve">государственное </w:t>
      </w:r>
      <w:r w:rsidR="004314E9" w:rsidRPr="00463350">
        <w:rPr>
          <w:spacing w:val="-8"/>
          <w:sz w:val="28"/>
          <w:szCs w:val="28"/>
        </w:rPr>
        <w:t>автономное</w:t>
      </w:r>
      <w:r w:rsidR="00C74C28" w:rsidRPr="000B1D65">
        <w:rPr>
          <w:spacing w:val="-8"/>
          <w:sz w:val="28"/>
          <w:szCs w:val="28"/>
        </w:rPr>
        <w:t xml:space="preserve"> </w:t>
      </w:r>
      <w:r w:rsidR="00B40015" w:rsidRPr="000B1D65">
        <w:rPr>
          <w:spacing w:val="-8"/>
          <w:sz w:val="28"/>
          <w:szCs w:val="28"/>
        </w:rPr>
        <w:t xml:space="preserve">профессиональное </w:t>
      </w:r>
      <w:r w:rsidR="00C74C28" w:rsidRPr="000B1D65">
        <w:rPr>
          <w:spacing w:val="-8"/>
          <w:sz w:val="28"/>
          <w:szCs w:val="28"/>
        </w:rPr>
        <w:t xml:space="preserve">образовательное учреждение Свердловской области </w:t>
      </w:r>
      <w:r w:rsidR="00EA6B9B" w:rsidRPr="000B1D65">
        <w:rPr>
          <w:sz w:val="28"/>
          <w:szCs w:val="28"/>
        </w:rPr>
        <w:t>«Верхнепышминский механико-технологический техникум «Юность»</w:t>
      </w:r>
    </w:p>
    <w:p w14:paraId="3D5A481A" w14:textId="77777777" w:rsidR="00EA6B9B" w:rsidRPr="000B1D65" w:rsidRDefault="00EA6B9B" w:rsidP="00367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B8CDE4B" w14:textId="11AA3EFC" w:rsidR="0077640B" w:rsidRPr="0061039C" w:rsidRDefault="002665CC" w:rsidP="00367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u w:val="single"/>
        </w:rPr>
      </w:pPr>
      <w:r w:rsidRPr="000B1D65">
        <w:rPr>
          <w:sz w:val="28"/>
          <w:szCs w:val="28"/>
        </w:rPr>
        <w:t xml:space="preserve">Разработчики: </w:t>
      </w:r>
      <w:r>
        <w:rPr>
          <w:sz w:val="28"/>
          <w:szCs w:val="28"/>
          <w:u w:val="single"/>
        </w:rPr>
        <w:t>Шабуров</w:t>
      </w:r>
      <w:r w:rsidR="0061039C">
        <w:rPr>
          <w:sz w:val="28"/>
          <w:szCs w:val="28"/>
          <w:u w:val="single"/>
        </w:rPr>
        <w:t xml:space="preserve"> А.А., преподаватель 1 категории</w:t>
      </w:r>
    </w:p>
    <w:p w14:paraId="7638BCB5" w14:textId="77777777" w:rsidR="005E1B0E" w:rsidRPr="005E1B0E" w:rsidRDefault="005E1B0E" w:rsidP="005E1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i/>
        </w:rPr>
      </w:pPr>
      <w:r w:rsidRPr="005E1B0E">
        <w:rPr>
          <w:i/>
        </w:rPr>
        <w:t>ФИО, должность</w:t>
      </w:r>
      <w:r w:rsidR="00521677">
        <w:rPr>
          <w:i/>
        </w:rPr>
        <w:t xml:space="preserve">, </w:t>
      </w:r>
      <w:r w:rsidR="00463350">
        <w:rPr>
          <w:i/>
        </w:rPr>
        <w:t xml:space="preserve">квалификационная </w:t>
      </w:r>
      <w:r w:rsidR="00521677">
        <w:rPr>
          <w:i/>
        </w:rPr>
        <w:t>категория</w:t>
      </w:r>
      <w:r w:rsidR="00463350">
        <w:rPr>
          <w:i/>
        </w:rPr>
        <w:t xml:space="preserve"> при наличии</w:t>
      </w:r>
    </w:p>
    <w:p w14:paraId="79AC674F" w14:textId="77777777" w:rsidR="00455A1F" w:rsidRPr="000B1D65" w:rsidRDefault="001C44C2" w:rsidP="00367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0B1D65">
        <w:rPr>
          <w:sz w:val="28"/>
          <w:szCs w:val="28"/>
        </w:rPr>
        <w:t xml:space="preserve"> </w:t>
      </w:r>
    </w:p>
    <w:p w14:paraId="66042FC4" w14:textId="77777777" w:rsidR="00455A1F" w:rsidRPr="000B1D65" w:rsidRDefault="00455A1F" w:rsidP="00367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vertAlign w:val="superscript"/>
        </w:rPr>
      </w:pPr>
    </w:p>
    <w:p w14:paraId="49A96BF6" w14:textId="77777777" w:rsidR="00302222" w:rsidRPr="00463350" w:rsidRDefault="00BE21A4" w:rsidP="00302222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</w:t>
      </w:r>
      <w:r w:rsidR="00302222" w:rsidRPr="00563C20">
        <w:rPr>
          <w:sz w:val="28"/>
          <w:szCs w:val="28"/>
        </w:rPr>
        <w:t xml:space="preserve"> рассмотрена и одобрена на заседании предметно-цикловой </w:t>
      </w:r>
      <w:r w:rsidR="0061039C" w:rsidRPr="00563C20">
        <w:rPr>
          <w:sz w:val="28"/>
          <w:szCs w:val="28"/>
        </w:rPr>
        <w:t>комиссии (</w:t>
      </w:r>
      <w:r w:rsidR="00302222" w:rsidRPr="00563C20">
        <w:rPr>
          <w:sz w:val="28"/>
          <w:szCs w:val="28"/>
        </w:rPr>
        <w:t xml:space="preserve">протокол № </w:t>
      </w:r>
      <w:r w:rsidR="00521677">
        <w:rPr>
          <w:sz w:val="28"/>
          <w:szCs w:val="28"/>
        </w:rPr>
        <w:t>1</w:t>
      </w:r>
      <w:r w:rsidR="0043376A">
        <w:rPr>
          <w:sz w:val="28"/>
          <w:szCs w:val="28"/>
        </w:rPr>
        <w:t>0</w:t>
      </w:r>
      <w:r w:rsidR="00ED2FE7">
        <w:rPr>
          <w:sz w:val="28"/>
          <w:szCs w:val="28"/>
        </w:rPr>
        <w:t xml:space="preserve"> </w:t>
      </w:r>
      <w:r w:rsidR="00521677">
        <w:rPr>
          <w:sz w:val="28"/>
          <w:szCs w:val="28"/>
        </w:rPr>
        <w:t xml:space="preserve">от </w:t>
      </w:r>
      <w:r w:rsidR="0043376A">
        <w:rPr>
          <w:sz w:val="28"/>
          <w:szCs w:val="28"/>
        </w:rPr>
        <w:t>18</w:t>
      </w:r>
      <w:r w:rsidR="00ED2FE7">
        <w:rPr>
          <w:sz w:val="28"/>
          <w:szCs w:val="28"/>
        </w:rPr>
        <w:t>.06</w:t>
      </w:r>
      <w:r w:rsidR="00521677" w:rsidRPr="00463350">
        <w:rPr>
          <w:sz w:val="28"/>
          <w:szCs w:val="28"/>
        </w:rPr>
        <w:t>.20</w:t>
      </w:r>
      <w:r w:rsidR="0043376A">
        <w:rPr>
          <w:sz w:val="28"/>
          <w:szCs w:val="28"/>
        </w:rPr>
        <w:t>24</w:t>
      </w:r>
      <w:r w:rsidR="00521677" w:rsidRPr="00463350">
        <w:rPr>
          <w:sz w:val="28"/>
          <w:szCs w:val="28"/>
        </w:rPr>
        <w:t xml:space="preserve"> </w:t>
      </w:r>
      <w:r w:rsidR="00302222" w:rsidRPr="00463350">
        <w:rPr>
          <w:sz w:val="28"/>
          <w:szCs w:val="28"/>
        </w:rPr>
        <w:t xml:space="preserve">г.) </w:t>
      </w:r>
    </w:p>
    <w:p w14:paraId="039F9C94" w14:textId="77777777" w:rsidR="00302222" w:rsidRPr="00463350" w:rsidRDefault="00302222" w:rsidP="00302222">
      <w:pPr>
        <w:tabs>
          <w:tab w:val="left" w:pos="709"/>
        </w:tabs>
        <w:rPr>
          <w:sz w:val="28"/>
          <w:szCs w:val="28"/>
        </w:rPr>
      </w:pPr>
    </w:p>
    <w:p w14:paraId="1D4695EF" w14:textId="3F40E896" w:rsidR="00463350" w:rsidRDefault="00302222" w:rsidP="00302222">
      <w:pPr>
        <w:tabs>
          <w:tab w:val="left" w:pos="709"/>
        </w:tabs>
        <w:ind w:firstLine="708"/>
        <w:rPr>
          <w:sz w:val="28"/>
          <w:szCs w:val="28"/>
        </w:rPr>
      </w:pPr>
      <w:r w:rsidRPr="00463350">
        <w:rPr>
          <w:sz w:val="28"/>
          <w:szCs w:val="28"/>
        </w:rPr>
        <w:t>Председатель          ________________</w:t>
      </w:r>
      <w:r w:rsidR="005A43ED">
        <w:rPr>
          <w:sz w:val="28"/>
          <w:szCs w:val="28"/>
        </w:rPr>
        <w:t xml:space="preserve"> </w:t>
      </w:r>
    </w:p>
    <w:p w14:paraId="3827A40D" w14:textId="77777777" w:rsidR="00EC0A99" w:rsidRPr="00463350" w:rsidRDefault="00EC0A99" w:rsidP="00302222">
      <w:pPr>
        <w:tabs>
          <w:tab w:val="left" w:pos="709"/>
        </w:tabs>
        <w:ind w:firstLine="708"/>
        <w:rPr>
          <w:sz w:val="28"/>
          <w:szCs w:val="28"/>
        </w:rPr>
      </w:pPr>
    </w:p>
    <w:p w14:paraId="37F2C632" w14:textId="62478910" w:rsidR="00302222" w:rsidRPr="00463350" w:rsidRDefault="00302222" w:rsidP="00302222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sz w:val="28"/>
          <w:szCs w:val="28"/>
        </w:rPr>
      </w:pPr>
      <w:r w:rsidRPr="00463350">
        <w:rPr>
          <w:sz w:val="28"/>
          <w:szCs w:val="28"/>
        </w:rPr>
        <w:tab/>
        <w:t xml:space="preserve">Программа </w:t>
      </w:r>
      <w:r w:rsidR="00C54A09" w:rsidRPr="00463350">
        <w:rPr>
          <w:sz w:val="28"/>
          <w:szCs w:val="28"/>
        </w:rPr>
        <w:t xml:space="preserve">учебной </w:t>
      </w:r>
      <w:r w:rsidR="0061039C" w:rsidRPr="00463350">
        <w:rPr>
          <w:sz w:val="28"/>
          <w:szCs w:val="28"/>
        </w:rPr>
        <w:t>дисциплины рассмотрена</w:t>
      </w:r>
      <w:r w:rsidRPr="00463350">
        <w:rPr>
          <w:sz w:val="28"/>
          <w:szCs w:val="28"/>
        </w:rPr>
        <w:t xml:space="preserve"> и одобрена на </w:t>
      </w:r>
      <w:r w:rsidR="000501C1" w:rsidRPr="00463350">
        <w:rPr>
          <w:sz w:val="28"/>
          <w:szCs w:val="28"/>
        </w:rPr>
        <w:t>заседании методического</w:t>
      </w:r>
      <w:r w:rsidRPr="00463350">
        <w:rPr>
          <w:sz w:val="28"/>
          <w:szCs w:val="28"/>
        </w:rPr>
        <w:t xml:space="preserve"> совета (протокол №</w:t>
      </w:r>
      <w:r w:rsidR="00521677" w:rsidRPr="00463350">
        <w:rPr>
          <w:sz w:val="28"/>
          <w:szCs w:val="28"/>
        </w:rPr>
        <w:t xml:space="preserve"> 1</w:t>
      </w:r>
      <w:r w:rsidR="0043376A">
        <w:rPr>
          <w:sz w:val="28"/>
          <w:szCs w:val="28"/>
        </w:rPr>
        <w:t>0 от 19</w:t>
      </w:r>
      <w:r w:rsidR="00ED2FE7">
        <w:rPr>
          <w:sz w:val="28"/>
          <w:szCs w:val="28"/>
        </w:rPr>
        <w:t>.06</w:t>
      </w:r>
      <w:r w:rsidR="00521677" w:rsidRPr="00463350">
        <w:rPr>
          <w:sz w:val="28"/>
          <w:szCs w:val="28"/>
        </w:rPr>
        <w:t>.20</w:t>
      </w:r>
      <w:r w:rsidR="0043376A">
        <w:rPr>
          <w:sz w:val="28"/>
          <w:szCs w:val="28"/>
        </w:rPr>
        <w:t>24</w:t>
      </w:r>
      <w:r w:rsidRPr="00463350">
        <w:rPr>
          <w:sz w:val="28"/>
          <w:szCs w:val="28"/>
        </w:rPr>
        <w:t>г.)</w:t>
      </w:r>
    </w:p>
    <w:p w14:paraId="77AA33DE" w14:textId="77777777" w:rsidR="00302222" w:rsidRPr="00563C20" w:rsidRDefault="00302222" w:rsidP="00302222">
      <w:pPr>
        <w:tabs>
          <w:tab w:val="left" w:pos="709"/>
        </w:tabs>
        <w:rPr>
          <w:sz w:val="28"/>
          <w:szCs w:val="28"/>
        </w:rPr>
      </w:pPr>
    </w:p>
    <w:p w14:paraId="5794C555" w14:textId="63CD4D3A" w:rsidR="00302222" w:rsidRPr="00563C20" w:rsidRDefault="00302222" w:rsidP="00302222">
      <w:pPr>
        <w:tabs>
          <w:tab w:val="left" w:pos="709"/>
        </w:tabs>
        <w:ind w:firstLine="708"/>
        <w:rPr>
          <w:sz w:val="28"/>
          <w:szCs w:val="28"/>
        </w:rPr>
      </w:pPr>
      <w:r w:rsidRPr="00563C20">
        <w:rPr>
          <w:sz w:val="28"/>
          <w:szCs w:val="28"/>
        </w:rPr>
        <w:t>Председатель          ______________</w:t>
      </w:r>
      <w:r w:rsidR="002665CC" w:rsidRPr="00563C20">
        <w:rPr>
          <w:sz w:val="28"/>
          <w:szCs w:val="28"/>
        </w:rPr>
        <w:t xml:space="preserve">_ </w:t>
      </w:r>
    </w:p>
    <w:p w14:paraId="0163271F" w14:textId="77777777" w:rsidR="0077640B" w:rsidRPr="00521677" w:rsidRDefault="00302222" w:rsidP="003022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8"/>
          <w:szCs w:val="28"/>
        </w:rPr>
      </w:pPr>
      <w:r w:rsidRPr="00563C20">
        <w:rPr>
          <w:color w:val="FF0000"/>
        </w:rPr>
        <w:br w:type="page"/>
      </w:r>
      <w:r w:rsidR="0077640B" w:rsidRPr="00521677">
        <w:rPr>
          <w:sz w:val="28"/>
          <w:szCs w:val="28"/>
        </w:rPr>
        <w:lastRenderedPageBreak/>
        <w:t>СОДЕРЖАНИЕ</w:t>
      </w:r>
    </w:p>
    <w:p w14:paraId="53E0908D" w14:textId="77777777" w:rsidR="0077640B" w:rsidRPr="00521677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77640B" w:rsidRPr="004415ED" w14:paraId="228E6D5A" w14:textId="77777777">
        <w:trPr>
          <w:trHeight w:val="931"/>
        </w:trPr>
        <w:tc>
          <w:tcPr>
            <w:tcW w:w="9007" w:type="dxa"/>
            <w:shd w:val="clear" w:color="auto" w:fill="auto"/>
          </w:tcPr>
          <w:p w14:paraId="69164537" w14:textId="77777777" w:rsidR="0077640B" w:rsidRPr="003672A7" w:rsidRDefault="0077640B" w:rsidP="00855F73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</w:p>
          <w:p w14:paraId="166A4C0A" w14:textId="77777777" w:rsidR="0077640B" w:rsidRPr="003672A7" w:rsidRDefault="0077640B" w:rsidP="00855F73">
            <w:pPr>
              <w:pStyle w:val="1"/>
              <w:spacing w:line="360" w:lineRule="auto"/>
              <w:ind w:firstLine="0"/>
              <w:rPr>
                <w:caps/>
                <w:sz w:val="28"/>
                <w:szCs w:val="28"/>
              </w:rPr>
            </w:pPr>
          </w:p>
          <w:p w14:paraId="06F3D52E" w14:textId="77777777" w:rsidR="0077640B" w:rsidRPr="003672A7" w:rsidRDefault="0077640B" w:rsidP="00B914BB">
            <w:pPr>
              <w:spacing w:line="360" w:lineRule="auto"/>
              <w:rPr>
                <w:sz w:val="28"/>
                <w:szCs w:val="28"/>
              </w:rPr>
            </w:pPr>
            <w:r w:rsidRPr="003672A7">
              <w:rPr>
                <w:caps/>
                <w:sz w:val="28"/>
                <w:szCs w:val="28"/>
              </w:rPr>
              <w:t>1. </w:t>
            </w:r>
            <w:r w:rsidR="0061039C" w:rsidRPr="003672A7">
              <w:rPr>
                <w:caps/>
                <w:sz w:val="28"/>
                <w:szCs w:val="28"/>
              </w:rPr>
              <w:t>ПАСПОРТ ПРОГРАММЫ</w:t>
            </w:r>
            <w:r w:rsidRPr="003672A7">
              <w:rPr>
                <w:caps/>
                <w:sz w:val="28"/>
                <w:szCs w:val="28"/>
              </w:rPr>
              <w:t xml:space="preserve"> </w:t>
            </w:r>
            <w:r w:rsidR="00177722" w:rsidRPr="00177722">
              <w:rPr>
                <w:caps/>
                <w:sz w:val="28"/>
                <w:szCs w:val="28"/>
              </w:rPr>
              <w:t>учебной дисциплины</w:t>
            </w:r>
            <w:r w:rsidR="00177722" w:rsidRPr="003672A7">
              <w:rPr>
                <w:caps/>
                <w:sz w:val="28"/>
                <w:szCs w:val="28"/>
              </w:rPr>
              <w:t xml:space="preserve"> </w:t>
            </w:r>
          </w:p>
        </w:tc>
        <w:tc>
          <w:tcPr>
            <w:tcW w:w="800" w:type="dxa"/>
            <w:shd w:val="clear" w:color="auto" w:fill="auto"/>
          </w:tcPr>
          <w:p w14:paraId="53460C5E" w14:textId="77777777" w:rsidR="0077640B" w:rsidRPr="00463350" w:rsidRDefault="0077640B" w:rsidP="00855F73">
            <w:pPr>
              <w:jc w:val="center"/>
              <w:rPr>
                <w:sz w:val="28"/>
                <w:szCs w:val="28"/>
              </w:rPr>
            </w:pPr>
            <w:r w:rsidRPr="00463350">
              <w:rPr>
                <w:sz w:val="28"/>
                <w:szCs w:val="28"/>
              </w:rPr>
              <w:t>стр.</w:t>
            </w:r>
          </w:p>
          <w:p w14:paraId="41555701" w14:textId="77777777" w:rsidR="0077640B" w:rsidRPr="00463350" w:rsidRDefault="0077640B" w:rsidP="00855F73">
            <w:pPr>
              <w:jc w:val="center"/>
              <w:rPr>
                <w:sz w:val="28"/>
                <w:szCs w:val="28"/>
              </w:rPr>
            </w:pPr>
          </w:p>
          <w:p w14:paraId="01F78793" w14:textId="77777777" w:rsidR="00FF00F9" w:rsidRPr="00463350" w:rsidRDefault="00381C5F" w:rsidP="00855F73">
            <w:pPr>
              <w:jc w:val="center"/>
              <w:rPr>
                <w:sz w:val="28"/>
                <w:szCs w:val="28"/>
              </w:rPr>
            </w:pPr>
            <w:r w:rsidRPr="00463350">
              <w:rPr>
                <w:sz w:val="28"/>
                <w:szCs w:val="28"/>
              </w:rPr>
              <w:t>4</w:t>
            </w:r>
          </w:p>
          <w:p w14:paraId="1018CD73" w14:textId="77777777" w:rsidR="0077640B" w:rsidRPr="00463350" w:rsidRDefault="0077640B" w:rsidP="00FF00F9">
            <w:pPr>
              <w:rPr>
                <w:sz w:val="28"/>
                <w:szCs w:val="28"/>
              </w:rPr>
            </w:pPr>
          </w:p>
        </w:tc>
      </w:tr>
      <w:tr w:rsidR="0077640B" w:rsidRPr="004415ED" w14:paraId="5CB15717" w14:textId="77777777" w:rsidTr="00044527">
        <w:trPr>
          <w:trHeight w:val="263"/>
        </w:trPr>
        <w:tc>
          <w:tcPr>
            <w:tcW w:w="9007" w:type="dxa"/>
            <w:shd w:val="clear" w:color="auto" w:fill="auto"/>
          </w:tcPr>
          <w:p w14:paraId="4D05E57E" w14:textId="77777777" w:rsidR="0077640B" w:rsidRPr="003672A7" w:rsidRDefault="00C54A09" w:rsidP="00B914BB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2</w:t>
            </w:r>
            <w:r w:rsidR="0077640B" w:rsidRPr="003672A7">
              <w:rPr>
                <w:caps/>
                <w:sz w:val="28"/>
                <w:szCs w:val="28"/>
              </w:rPr>
              <w:t xml:space="preserve">. СТРУКТУРА и содержание </w:t>
            </w:r>
            <w:r w:rsidR="00177722" w:rsidRPr="00177722">
              <w:rPr>
                <w:caps/>
                <w:sz w:val="28"/>
                <w:szCs w:val="28"/>
              </w:rPr>
              <w:t>учебной дисциплины</w:t>
            </w:r>
          </w:p>
        </w:tc>
        <w:tc>
          <w:tcPr>
            <w:tcW w:w="800" w:type="dxa"/>
            <w:shd w:val="clear" w:color="auto" w:fill="auto"/>
          </w:tcPr>
          <w:p w14:paraId="7641FDC5" w14:textId="77777777" w:rsidR="0077640B" w:rsidRPr="00463350" w:rsidRDefault="00381C5F" w:rsidP="00855F73">
            <w:pPr>
              <w:jc w:val="center"/>
              <w:rPr>
                <w:sz w:val="28"/>
                <w:szCs w:val="28"/>
              </w:rPr>
            </w:pPr>
            <w:r w:rsidRPr="00463350">
              <w:rPr>
                <w:sz w:val="28"/>
                <w:szCs w:val="28"/>
              </w:rPr>
              <w:t>7</w:t>
            </w:r>
          </w:p>
        </w:tc>
      </w:tr>
      <w:tr w:rsidR="0077640B" w:rsidRPr="004415ED" w14:paraId="28A0B744" w14:textId="77777777">
        <w:trPr>
          <w:trHeight w:val="692"/>
        </w:trPr>
        <w:tc>
          <w:tcPr>
            <w:tcW w:w="9007" w:type="dxa"/>
            <w:shd w:val="clear" w:color="auto" w:fill="auto"/>
          </w:tcPr>
          <w:p w14:paraId="1A66F62F" w14:textId="77777777" w:rsidR="0077640B" w:rsidRPr="003672A7" w:rsidRDefault="00C54A09" w:rsidP="00B914BB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3.</w:t>
            </w:r>
            <w:r w:rsidR="0077640B" w:rsidRPr="003672A7">
              <w:rPr>
                <w:caps/>
                <w:sz w:val="28"/>
                <w:szCs w:val="28"/>
              </w:rPr>
              <w:t xml:space="preserve"> условия реализации программы </w:t>
            </w:r>
            <w:r w:rsidR="00177722" w:rsidRPr="00177722">
              <w:rPr>
                <w:caps/>
                <w:sz w:val="28"/>
                <w:szCs w:val="28"/>
              </w:rPr>
              <w:t>учебной дисциплины</w:t>
            </w:r>
          </w:p>
        </w:tc>
        <w:tc>
          <w:tcPr>
            <w:tcW w:w="800" w:type="dxa"/>
            <w:shd w:val="clear" w:color="auto" w:fill="auto"/>
          </w:tcPr>
          <w:p w14:paraId="7AFF20F8" w14:textId="77777777" w:rsidR="0077640B" w:rsidRPr="00463350" w:rsidRDefault="0077640B" w:rsidP="00381C5F">
            <w:pPr>
              <w:jc w:val="center"/>
              <w:rPr>
                <w:sz w:val="28"/>
                <w:szCs w:val="28"/>
              </w:rPr>
            </w:pPr>
            <w:r w:rsidRPr="00463350">
              <w:rPr>
                <w:sz w:val="28"/>
                <w:szCs w:val="28"/>
              </w:rPr>
              <w:t>1</w:t>
            </w:r>
            <w:r w:rsidR="00381C5F" w:rsidRPr="00463350">
              <w:rPr>
                <w:sz w:val="28"/>
                <w:szCs w:val="28"/>
              </w:rPr>
              <w:t>6</w:t>
            </w:r>
          </w:p>
        </w:tc>
      </w:tr>
      <w:tr w:rsidR="0077640B" w:rsidRPr="004415ED" w14:paraId="348F6579" w14:textId="77777777">
        <w:trPr>
          <w:trHeight w:val="692"/>
        </w:trPr>
        <w:tc>
          <w:tcPr>
            <w:tcW w:w="9007" w:type="dxa"/>
            <w:shd w:val="clear" w:color="auto" w:fill="auto"/>
          </w:tcPr>
          <w:p w14:paraId="38A37835" w14:textId="77777777" w:rsidR="0077640B" w:rsidRPr="003672A7" w:rsidRDefault="00C54A09" w:rsidP="00C54A09">
            <w:pPr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="0077640B" w:rsidRPr="003672A7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 w:rsidR="00177722" w:rsidRPr="00177722">
              <w:rPr>
                <w:caps/>
                <w:sz w:val="28"/>
                <w:szCs w:val="28"/>
              </w:rPr>
              <w:t>учебной дисциплины</w:t>
            </w:r>
            <w:r>
              <w:rPr>
                <w:caps/>
                <w:sz w:val="28"/>
                <w:szCs w:val="28"/>
              </w:rPr>
              <w:t xml:space="preserve"> </w:t>
            </w:r>
          </w:p>
        </w:tc>
        <w:tc>
          <w:tcPr>
            <w:tcW w:w="800" w:type="dxa"/>
            <w:shd w:val="clear" w:color="auto" w:fill="auto"/>
          </w:tcPr>
          <w:p w14:paraId="72474E2F" w14:textId="77777777" w:rsidR="0077640B" w:rsidRPr="00463350" w:rsidRDefault="00381C5F" w:rsidP="00855F73">
            <w:pPr>
              <w:jc w:val="center"/>
              <w:rPr>
                <w:sz w:val="28"/>
                <w:szCs w:val="28"/>
              </w:rPr>
            </w:pPr>
            <w:r w:rsidRPr="00463350">
              <w:rPr>
                <w:sz w:val="28"/>
                <w:szCs w:val="28"/>
              </w:rPr>
              <w:t>18</w:t>
            </w:r>
          </w:p>
        </w:tc>
      </w:tr>
    </w:tbl>
    <w:p w14:paraId="7C34AB4B" w14:textId="77777777"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B9C625F" w14:textId="77777777"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4415ED" w:rsidSect="00F519AF">
          <w:footerReference w:type="even" r:id="rId8"/>
          <w:footerReference w:type="default" r:id="rId9"/>
          <w:pgSz w:w="11906" w:h="16838"/>
          <w:pgMar w:top="567" w:right="567" w:bottom="567" w:left="1134" w:header="709" w:footer="709" w:gutter="0"/>
          <w:cols w:space="720"/>
          <w:titlePg/>
        </w:sectPr>
      </w:pPr>
    </w:p>
    <w:p w14:paraId="09768F63" w14:textId="77777777" w:rsidR="0077640B" w:rsidRPr="00521677" w:rsidRDefault="0077640B" w:rsidP="006F77C1">
      <w:pPr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521677">
        <w:rPr>
          <w:caps/>
          <w:sz w:val="28"/>
          <w:szCs w:val="28"/>
        </w:rPr>
        <w:lastRenderedPageBreak/>
        <w:t>паспорт ПРОГРАММЫ</w:t>
      </w:r>
      <w:r w:rsidR="00521677">
        <w:rPr>
          <w:caps/>
          <w:sz w:val="28"/>
          <w:szCs w:val="28"/>
        </w:rPr>
        <w:t xml:space="preserve"> </w:t>
      </w:r>
      <w:r w:rsidR="00B914BB" w:rsidRPr="00521677">
        <w:rPr>
          <w:caps/>
          <w:sz w:val="28"/>
          <w:szCs w:val="28"/>
        </w:rPr>
        <w:t>учебной дисциплины</w:t>
      </w:r>
    </w:p>
    <w:p w14:paraId="24677746" w14:textId="77777777" w:rsidR="005E1B0E" w:rsidRPr="00521677" w:rsidRDefault="005E1B0E" w:rsidP="005E1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62"/>
        <w:jc w:val="center"/>
        <w:rPr>
          <w:i/>
          <w:caps/>
          <w:sz w:val="28"/>
          <w:szCs w:val="28"/>
        </w:rPr>
      </w:pPr>
      <w:r w:rsidRPr="00521677">
        <w:rPr>
          <w:i/>
          <w:caps/>
          <w:sz w:val="28"/>
          <w:szCs w:val="28"/>
        </w:rPr>
        <w:t xml:space="preserve">наименование учебной дисциплины/ </w:t>
      </w:r>
    </w:p>
    <w:p w14:paraId="305775A6" w14:textId="77777777" w:rsidR="00020A7B" w:rsidRPr="003672A7" w:rsidRDefault="005E1B0E" w:rsidP="00761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center"/>
        <w:rPr>
          <w:b/>
          <w:iCs/>
          <w:caps/>
          <w:color w:val="000000"/>
          <w:sz w:val="28"/>
          <w:szCs w:val="28"/>
        </w:rPr>
      </w:pPr>
      <w:r>
        <w:rPr>
          <w:b/>
          <w:iCs/>
          <w:caps/>
          <w:color w:val="000000"/>
          <w:sz w:val="28"/>
          <w:szCs w:val="28"/>
        </w:rPr>
        <w:t xml:space="preserve"> </w:t>
      </w:r>
    </w:p>
    <w:p w14:paraId="26492425" w14:textId="77777777" w:rsidR="0077640B" w:rsidRPr="00521677" w:rsidRDefault="00E34F02" w:rsidP="00CE4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both"/>
        <w:rPr>
          <w:sz w:val="28"/>
          <w:szCs w:val="28"/>
        </w:rPr>
      </w:pPr>
      <w:r w:rsidRPr="00521677">
        <w:rPr>
          <w:sz w:val="28"/>
          <w:szCs w:val="28"/>
        </w:rPr>
        <w:t>1.</w:t>
      </w:r>
      <w:r w:rsidR="0077640B" w:rsidRPr="00521677">
        <w:rPr>
          <w:sz w:val="28"/>
          <w:szCs w:val="28"/>
        </w:rPr>
        <w:t>1. Область применения программы</w:t>
      </w:r>
    </w:p>
    <w:p w14:paraId="5EFC53D1" w14:textId="77777777" w:rsidR="00C45A36" w:rsidRDefault="00020A7B" w:rsidP="00610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 w:rsidRPr="00521677">
        <w:rPr>
          <w:sz w:val="28"/>
          <w:szCs w:val="28"/>
        </w:rPr>
        <w:t>П</w:t>
      </w:r>
      <w:r w:rsidR="0077640B" w:rsidRPr="00521677">
        <w:rPr>
          <w:sz w:val="28"/>
          <w:szCs w:val="28"/>
        </w:rPr>
        <w:t>ро</w:t>
      </w:r>
      <w:r w:rsidRPr="00521677">
        <w:rPr>
          <w:sz w:val="28"/>
          <w:szCs w:val="28"/>
        </w:rPr>
        <w:t xml:space="preserve">грамма </w:t>
      </w:r>
      <w:r w:rsidR="00B914BB" w:rsidRPr="00521677">
        <w:rPr>
          <w:sz w:val="28"/>
          <w:szCs w:val="28"/>
        </w:rPr>
        <w:t>учебной дисциплины</w:t>
      </w:r>
      <w:r w:rsidR="0077640B" w:rsidRPr="003672A7">
        <w:rPr>
          <w:sz w:val="28"/>
          <w:szCs w:val="28"/>
        </w:rPr>
        <w:t xml:space="preserve"> является частью основной профессиональной образовательной программы в соответствии с ФГОС </w:t>
      </w:r>
      <w:r w:rsidR="00254A7D" w:rsidRPr="003672A7">
        <w:rPr>
          <w:sz w:val="28"/>
          <w:szCs w:val="28"/>
        </w:rPr>
        <w:t xml:space="preserve">СПО </w:t>
      </w:r>
      <w:r w:rsidRPr="003672A7">
        <w:rPr>
          <w:sz w:val="28"/>
          <w:szCs w:val="28"/>
        </w:rPr>
        <w:t xml:space="preserve">по специальности </w:t>
      </w:r>
      <w:r w:rsidR="0061039C" w:rsidRPr="0061039C">
        <w:rPr>
          <w:b/>
          <w:bCs/>
          <w:i/>
          <w:sz w:val="28"/>
          <w:szCs w:val="28"/>
        </w:rPr>
        <w:t>13.02.11 Техническая эксплуатация и обслуживание электрического и электромеханического оборудования</w:t>
      </w:r>
      <w:r w:rsidR="0061039C">
        <w:rPr>
          <w:b/>
          <w:bCs/>
          <w:i/>
          <w:sz w:val="28"/>
          <w:szCs w:val="28"/>
        </w:rPr>
        <w:t xml:space="preserve"> (по отраслям)</w:t>
      </w:r>
      <w:r w:rsidRPr="003672A7">
        <w:rPr>
          <w:sz w:val="28"/>
          <w:szCs w:val="28"/>
        </w:rPr>
        <w:t xml:space="preserve"> укрупненной группы специальностей </w:t>
      </w:r>
      <w:r w:rsidR="005E1B0E" w:rsidRPr="005E1B0E">
        <w:rPr>
          <w:i/>
          <w:sz w:val="28"/>
          <w:szCs w:val="28"/>
        </w:rPr>
        <w:t>указать наименование и код укрупненной группы</w:t>
      </w:r>
      <w:r w:rsidRPr="00F519AF">
        <w:rPr>
          <w:bCs/>
          <w:sz w:val="28"/>
          <w:szCs w:val="28"/>
        </w:rPr>
        <w:t xml:space="preserve"> </w:t>
      </w:r>
      <w:r w:rsidR="00761DA0" w:rsidRPr="00F519AF">
        <w:rPr>
          <w:bCs/>
          <w:sz w:val="28"/>
          <w:szCs w:val="28"/>
        </w:rPr>
        <w:t>в</w:t>
      </w:r>
      <w:r w:rsidRPr="003672A7">
        <w:rPr>
          <w:sz w:val="28"/>
          <w:szCs w:val="28"/>
        </w:rPr>
        <w:t xml:space="preserve"> </w:t>
      </w:r>
      <w:r w:rsidR="0061039C" w:rsidRPr="003672A7">
        <w:rPr>
          <w:sz w:val="28"/>
          <w:szCs w:val="28"/>
        </w:rPr>
        <w:t>части освоения</w:t>
      </w:r>
      <w:r w:rsidR="0061039C">
        <w:rPr>
          <w:sz w:val="28"/>
          <w:szCs w:val="28"/>
        </w:rPr>
        <w:t xml:space="preserve"> </w:t>
      </w:r>
      <w:r w:rsidR="006B36E2">
        <w:rPr>
          <w:sz w:val="28"/>
          <w:szCs w:val="28"/>
        </w:rPr>
        <w:t>общих компетенций</w:t>
      </w:r>
      <w:r w:rsidR="0077640B" w:rsidRPr="003672A7">
        <w:rPr>
          <w:sz w:val="28"/>
          <w:szCs w:val="28"/>
        </w:rPr>
        <w:t xml:space="preserve"> основного вида профессиональной деятельности</w:t>
      </w:r>
      <w:r w:rsidR="00E34F02" w:rsidRPr="003672A7">
        <w:rPr>
          <w:sz w:val="28"/>
          <w:szCs w:val="28"/>
        </w:rPr>
        <w:t xml:space="preserve"> (ВПД)</w:t>
      </w:r>
      <w:r w:rsidR="0077640B" w:rsidRPr="003672A7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355"/>
      </w:tblGrid>
      <w:tr w:rsidR="006A11BF" w14:paraId="5527349F" w14:textId="77777777" w:rsidTr="006A11BF">
        <w:trPr>
          <w:trHeight w:val="107"/>
        </w:trPr>
        <w:tc>
          <w:tcPr>
            <w:tcW w:w="959" w:type="dxa"/>
          </w:tcPr>
          <w:p w14:paraId="1128517F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Код </w:t>
            </w:r>
          </w:p>
        </w:tc>
        <w:tc>
          <w:tcPr>
            <w:tcW w:w="9355" w:type="dxa"/>
          </w:tcPr>
          <w:p w14:paraId="52CB1D13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Наименование общих компетенций </w:t>
            </w:r>
          </w:p>
        </w:tc>
      </w:tr>
      <w:tr w:rsidR="006A11BF" w14:paraId="12E6130D" w14:textId="77777777" w:rsidTr="006A11BF">
        <w:trPr>
          <w:trHeight w:val="248"/>
        </w:trPr>
        <w:tc>
          <w:tcPr>
            <w:tcW w:w="959" w:type="dxa"/>
          </w:tcPr>
          <w:p w14:paraId="5C1AA5FB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1 </w:t>
            </w:r>
          </w:p>
        </w:tc>
        <w:tc>
          <w:tcPr>
            <w:tcW w:w="9355" w:type="dxa"/>
          </w:tcPr>
          <w:p w14:paraId="055E6F72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Выбирать способы решения задач профессиональной деятельности, применительно к различным контекстам </w:t>
            </w:r>
          </w:p>
        </w:tc>
      </w:tr>
      <w:tr w:rsidR="006A11BF" w14:paraId="2234EF21" w14:textId="77777777" w:rsidTr="006A11BF">
        <w:trPr>
          <w:trHeight w:val="248"/>
        </w:trPr>
        <w:tc>
          <w:tcPr>
            <w:tcW w:w="959" w:type="dxa"/>
          </w:tcPr>
          <w:p w14:paraId="1F759AC3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2 </w:t>
            </w:r>
          </w:p>
        </w:tc>
        <w:tc>
          <w:tcPr>
            <w:tcW w:w="9355" w:type="dxa"/>
          </w:tcPr>
          <w:p w14:paraId="7DBEF7CA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</w:tr>
      <w:tr w:rsidR="006A11BF" w14:paraId="49654311" w14:textId="77777777" w:rsidTr="006A11BF">
        <w:trPr>
          <w:trHeight w:val="112"/>
        </w:trPr>
        <w:tc>
          <w:tcPr>
            <w:tcW w:w="959" w:type="dxa"/>
          </w:tcPr>
          <w:p w14:paraId="63C68A72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3 </w:t>
            </w:r>
          </w:p>
        </w:tc>
        <w:tc>
          <w:tcPr>
            <w:tcW w:w="9355" w:type="dxa"/>
          </w:tcPr>
          <w:p w14:paraId="52BA1FDD" w14:textId="77777777" w:rsidR="006A11BF" w:rsidRDefault="006A11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Планировать и реализовывать собственное профессиональное и личностное развитие. </w:t>
            </w:r>
          </w:p>
        </w:tc>
      </w:tr>
      <w:tr w:rsidR="006A11BF" w14:paraId="745198B7" w14:textId="77777777" w:rsidTr="006A11BF">
        <w:trPr>
          <w:trHeight w:val="225"/>
        </w:trPr>
        <w:tc>
          <w:tcPr>
            <w:tcW w:w="959" w:type="dxa"/>
          </w:tcPr>
          <w:p w14:paraId="4CCABE96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4 </w:t>
            </w:r>
          </w:p>
        </w:tc>
        <w:tc>
          <w:tcPr>
            <w:tcW w:w="9355" w:type="dxa"/>
          </w:tcPr>
          <w:p w14:paraId="18FE7169" w14:textId="77777777" w:rsidR="006A11BF" w:rsidRDefault="006A11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</w:tr>
      <w:tr w:rsidR="006A11BF" w14:paraId="44FA3EB0" w14:textId="77777777" w:rsidTr="006A11BF">
        <w:trPr>
          <w:trHeight w:val="227"/>
        </w:trPr>
        <w:tc>
          <w:tcPr>
            <w:tcW w:w="959" w:type="dxa"/>
          </w:tcPr>
          <w:p w14:paraId="795CA0EF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5 </w:t>
            </w:r>
          </w:p>
        </w:tc>
        <w:tc>
          <w:tcPr>
            <w:tcW w:w="9355" w:type="dxa"/>
          </w:tcPr>
          <w:p w14:paraId="7196E5C9" w14:textId="77777777" w:rsidR="006A11BF" w:rsidRDefault="006A11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      </w:r>
          </w:p>
        </w:tc>
      </w:tr>
      <w:tr w:rsidR="006A11BF" w14:paraId="733D6F27" w14:textId="77777777" w:rsidTr="006A11BF">
        <w:trPr>
          <w:trHeight w:val="225"/>
        </w:trPr>
        <w:tc>
          <w:tcPr>
            <w:tcW w:w="959" w:type="dxa"/>
          </w:tcPr>
          <w:p w14:paraId="4F43CAB7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6 </w:t>
            </w:r>
          </w:p>
        </w:tc>
        <w:tc>
          <w:tcPr>
            <w:tcW w:w="9355" w:type="dxa"/>
          </w:tcPr>
          <w:p w14:paraId="76C4B415" w14:textId="77777777" w:rsidR="006A11BF" w:rsidRDefault="006A11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ценностей. </w:t>
            </w:r>
          </w:p>
        </w:tc>
      </w:tr>
      <w:tr w:rsidR="006A11BF" w14:paraId="18C81657" w14:textId="77777777" w:rsidTr="006A11BF">
        <w:trPr>
          <w:trHeight w:val="227"/>
        </w:trPr>
        <w:tc>
          <w:tcPr>
            <w:tcW w:w="959" w:type="dxa"/>
          </w:tcPr>
          <w:p w14:paraId="16DE302B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7 </w:t>
            </w:r>
          </w:p>
        </w:tc>
        <w:tc>
          <w:tcPr>
            <w:tcW w:w="9355" w:type="dxa"/>
          </w:tcPr>
          <w:p w14:paraId="64EAA4FB" w14:textId="77777777" w:rsidR="006A11BF" w:rsidRDefault="006A11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Содействовать сохранению окружающей среды, ресурсосбережению, эффективно действовать в чрезвычайных ситуациях. </w:t>
            </w:r>
          </w:p>
        </w:tc>
      </w:tr>
      <w:tr w:rsidR="006A11BF" w14:paraId="6AA77155" w14:textId="77777777" w:rsidTr="006A11BF">
        <w:trPr>
          <w:trHeight w:val="385"/>
        </w:trPr>
        <w:tc>
          <w:tcPr>
            <w:tcW w:w="959" w:type="dxa"/>
          </w:tcPr>
          <w:p w14:paraId="4F0DC353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8 </w:t>
            </w:r>
          </w:p>
        </w:tc>
        <w:tc>
          <w:tcPr>
            <w:tcW w:w="9355" w:type="dxa"/>
          </w:tcPr>
          <w:p w14:paraId="5E0B1813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      </w:r>
          </w:p>
        </w:tc>
      </w:tr>
      <w:tr w:rsidR="006A11BF" w14:paraId="3BAC5328" w14:textId="77777777" w:rsidTr="006A11BF">
        <w:trPr>
          <w:trHeight w:val="112"/>
        </w:trPr>
        <w:tc>
          <w:tcPr>
            <w:tcW w:w="959" w:type="dxa"/>
          </w:tcPr>
          <w:p w14:paraId="34B3C151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9 </w:t>
            </w:r>
          </w:p>
        </w:tc>
        <w:tc>
          <w:tcPr>
            <w:tcW w:w="9355" w:type="dxa"/>
          </w:tcPr>
          <w:p w14:paraId="6F0C086E" w14:textId="77777777" w:rsidR="006A11BF" w:rsidRDefault="006A11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информационные технологии в профессиональной деятельности </w:t>
            </w:r>
          </w:p>
        </w:tc>
      </w:tr>
      <w:tr w:rsidR="006A11BF" w14:paraId="48BEE264" w14:textId="77777777" w:rsidTr="006A11BF">
        <w:trPr>
          <w:trHeight w:val="227"/>
        </w:trPr>
        <w:tc>
          <w:tcPr>
            <w:tcW w:w="959" w:type="dxa"/>
          </w:tcPr>
          <w:p w14:paraId="5CFEEE49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10 </w:t>
            </w:r>
          </w:p>
        </w:tc>
        <w:tc>
          <w:tcPr>
            <w:tcW w:w="9355" w:type="dxa"/>
          </w:tcPr>
          <w:p w14:paraId="3B084EAC" w14:textId="77777777" w:rsidR="006A11BF" w:rsidRDefault="006A11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Пользоваться профессиональной документацией на государственном и иностранном языках </w:t>
            </w:r>
          </w:p>
        </w:tc>
      </w:tr>
      <w:tr w:rsidR="006A11BF" w14:paraId="6F768D48" w14:textId="77777777" w:rsidTr="006A11BF">
        <w:trPr>
          <w:trHeight w:val="225"/>
        </w:trPr>
        <w:tc>
          <w:tcPr>
            <w:tcW w:w="959" w:type="dxa"/>
          </w:tcPr>
          <w:p w14:paraId="5E000239" w14:textId="77777777" w:rsidR="006A11BF" w:rsidRDefault="006A11B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11 </w:t>
            </w:r>
          </w:p>
        </w:tc>
        <w:tc>
          <w:tcPr>
            <w:tcW w:w="9355" w:type="dxa"/>
          </w:tcPr>
          <w:p w14:paraId="41623420" w14:textId="77777777" w:rsidR="006A11BF" w:rsidRDefault="006A11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знания по финансовой грамотности, планировать предпринимательскую деятельность в профессиональной сфере </w:t>
            </w:r>
          </w:p>
        </w:tc>
      </w:tr>
    </w:tbl>
    <w:p w14:paraId="3217054F" w14:textId="77777777" w:rsidR="00837DD0" w:rsidRPr="003672A7" w:rsidRDefault="00020A7B" w:rsidP="00610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02"/>
        <w:jc w:val="both"/>
        <w:rPr>
          <w:sz w:val="28"/>
          <w:szCs w:val="28"/>
        </w:rPr>
      </w:pPr>
      <w:r w:rsidRPr="003672A7">
        <w:rPr>
          <w:sz w:val="28"/>
          <w:szCs w:val="28"/>
        </w:rPr>
        <w:t xml:space="preserve"> </w:t>
      </w:r>
      <w:r w:rsidR="00837DD0" w:rsidRPr="003672A7">
        <w:rPr>
          <w:sz w:val="28"/>
          <w:szCs w:val="28"/>
        </w:rPr>
        <w:t xml:space="preserve"> </w:t>
      </w:r>
      <w:r w:rsidR="00761DA0" w:rsidRPr="003672A7">
        <w:rPr>
          <w:sz w:val="28"/>
          <w:szCs w:val="28"/>
        </w:rPr>
        <w:br/>
      </w:r>
      <w:r w:rsidR="00837DD0" w:rsidRPr="003672A7">
        <w:rPr>
          <w:sz w:val="28"/>
          <w:szCs w:val="28"/>
        </w:rPr>
        <w:t xml:space="preserve">и соответствующих профессиональных компетенций: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9213"/>
      </w:tblGrid>
      <w:tr w:rsidR="00C45A36" w14:paraId="241ABB90" w14:textId="77777777" w:rsidTr="00C45A36">
        <w:trPr>
          <w:trHeight w:val="107"/>
        </w:trPr>
        <w:tc>
          <w:tcPr>
            <w:tcW w:w="1101" w:type="dxa"/>
          </w:tcPr>
          <w:p w14:paraId="38336ECF" w14:textId="77777777" w:rsidR="00C45A36" w:rsidRDefault="00C45A3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Код </w:t>
            </w:r>
          </w:p>
        </w:tc>
        <w:tc>
          <w:tcPr>
            <w:tcW w:w="9213" w:type="dxa"/>
          </w:tcPr>
          <w:p w14:paraId="282EBD23" w14:textId="77777777" w:rsidR="00C45A36" w:rsidRDefault="00C45A3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C45A36" w14:paraId="1A1AE328" w14:textId="77777777" w:rsidTr="00C45A36">
        <w:trPr>
          <w:trHeight w:val="247"/>
        </w:trPr>
        <w:tc>
          <w:tcPr>
            <w:tcW w:w="1101" w:type="dxa"/>
          </w:tcPr>
          <w:p w14:paraId="309A409B" w14:textId="77777777" w:rsidR="00C45A36" w:rsidRDefault="00C45A3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ВД 1 </w:t>
            </w:r>
          </w:p>
        </w:tc>
        <w:tc>
          <w:tcPr>
            <w:tcW w:w="9213" w:type="dxa"/>
          </w:tcPr>
          <w:p w14:paraId="28AD441D" w14:textId="77777777" w:rsidR="00C45A36" w:rsidRDefault="00C45A3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простых работ по техническому обслуживанию и ремонту электрического и электромеханического оборудования </w:t>
            </w:r>
          </w:p>
        </w:tc>
      </w:tr>
      <w:tr w:rsidR="00C45A36" w14:paraId="2FFD42C2" w14:textId="77777777" w:rsidTr="00C45A36">
        <w:trPr>
          <w:trHeight w:val="247"/>
        </w:trPr>
        <w:tc>
          <w:tcPr>
            <w:tcW w:w="1101" w:type="dxa"/>
          </w:tcPr>
          <w:p w14:paraId="1489281C" w14:textId="77777777" w:rsidR="00C45A36" w:rsidRDefault="00C45A3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ПК 1.1. </w:t>
            </w:r>
          </w:p>
        </w:tc>
        <w:tc>
          <w:tcPr>
            <w:tcW w:w="9213" w:type="dxa"/>
          </w:tcPr>
          <w:p w14:paraId="6CD484F3" w14:textId="77777777" w:rsidR="00C45A36" w:rsidRDefault="00C45A3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Выполнять наладку, регулировку и проверку электрического и электромеханического оборудования </w:t>
            </w:r>
          </w:p>
        </w:tc>
      </w:tr>
      <w:tr w:rsidR="00C45A36" w14:paraId="054BAAE0" w14:textId="77777777" w:rsidTr="00C45A36">
        <w:trPr>
          <w:trHeight w:val="247"/>
        </w:trPr>
        <w:tc>
          <w:tcPr>
            <w:tcW w:w="1101" w:type="dxa"/>
          </w:tcPr>
          <w:p w14:paraId="21F6D648" w14:textId="77777777" w:rsidR="00C45A36" w:rsidRDefault="00C45A3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ПК 1.2. </w:t>
            </w:r>
          </w:p>
        </w:tc>
        <w:tc>
          <w:tcPr>
            <w:tcW w:w="9213" w:type="dxa"/>
          </w:tcPr>
          <w:p w14:paraId="15875EC7" w14:textId="77777777" w:rsidR="00C45A36" w:rsidRDefault="00C45A3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Организовывать и выполнять техническое обслуживание и ремонт электрического и электромеханического оборудования </w:t>
            </w:r>
          </w:p>
        </w:tc>
      </w:tr>
      <w:tr w:rsidR="00C45A36" w14:paraId="36A4BC04" w14:textId="77777777" w:rsidTr="00C45A36">
        <w:trPr>
          <w:trHeight w:val="247"/>
        </w:trPr>
        <w:tc>
          <w:tcPr>
            <w:tcW w:w="1101" w:type="dxa"/>
          </w:tcPr>
          <w:p w14:paraId="42E6F7CA" w14:textId="77777777" w:rsidR="00C45A36" w:rsidRDefault="00C45A3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ПК 1.3. </w:t>
            </w:r>
          </w:p>
        </w:tc>
        <w:tc>
          <w:tcPr>
            <w:tcW w:w="9213" w:type="dxa"/>
          </w:tcPr>
          <w:p w14:paraId="31BCE4DD" w14:textId="77777777" w:rsidR="00C45A36" w:rsidRDefault="00C45A3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Осуществлять диагностику и технический контроль при эксплуатации электрического и электромеханического оборудования </w:t>
            </w:r>
          </w:p>
        </w:tc>
      </w:tr>
      <w:tr w:rsidR="00C45A36" w14:paraId="2026DCA2" w14:textId="77777777" w:rsidTr="00C45A36">
        <w:trPr>
          <w:trHeight w:val="247"/>
        </w:trPr>
        <w:tc>
          <w:tcPr>
            <w:tcW w:w="1101" w:type="dxa"/>
          </w:tcPr>
          <w:p w14:paraId="68CDB51A" w14:textId="77777777" w:rsidR="00C45A36" w:rsidRDefault="00C45A3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ПК 1.4. </w:t>
            </w:r>
          </w:p>
        </w:tc>
        <w:tc>
          <w:tcPr>
            <w:tcW w:w="9213" w:type="dxa"/>
          </w:tcPr>
          <w:p w14:paraId="36A98382" w14:textId="77777777" w:rsidR="00C45A36" w:rsidRDefault="00C45A3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Составлять отчетную документацию по техническому обслуживанию и ремонту электрического и электромеханического оборудования </w:t>
            </w:r>
          </w:p>
        </w:tc>
      </w:tr>
    </w:tbl>
    <w:p w14:paraId="0DEAF47E" w14:textId="77777777" w:rsidR="00C45A36" w:rsidRDefault="00C45A36" w:rsidP="00CE4C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both"/>
        <w:rPr>
          <w:sz w:val="28"/>
          <w:szCs w:val="28"/>
        </w:rPr>
      </w:pPr>
    </w:p>
    <w:p w14:paraId="09B23DC0" w14:textId="272CAE3C" w:rsidR="00837DD0" w:rsidRPr="003672A7" w:rsidRDefault="00837DD0" w:rsidP="00CE4C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both"/>
        <w:rPr>
          <w:sz w:val="28"/>
          <w:szCs w:val="28"/>
        </w:rPr>
      </w:pPr>
      <w:r w:rsidRPr="003672A7">
        <w:rPr>
          <w:sz w:val="28"/>
          <w:szCs w:val="28"/>
        </w:rPr>
        <w:t xml:space="preserve">Программа </w:t>
      </w:r>
      <w:r w:rsidR="00B64722" w:rsidRPr="00B64722">
        <w:rPr>
          <w:i/>
          <w:sz w:val="28"/>
          <w:szCs w:val="28"/>
        </w:rPr>
        <w:t>МДК 01.0</w:t>
      </w:r>
      <w:r w:rsidR="00190D96">
        <w:rPr>
          <w:i/>
          <w:sz w:val="28"/>
          <w:szCs w:val="28"/>
        </w:rPr>
        <w:t xml:space="preserve">3 </w:t>
      </w:r>
      <w:r w:rsidR="00190D96" w:rsidRPr="00190D96">
        <w:rPr>
          <w:i/>
          <w:iCs/>
          <w:caps/>
          <w:color w:val="000000"/>
          <w:sz w:val="28"/>
          <w:szCs w:val="28"/>
        </w:rPr>
        <w:t>основы технической эксплуатациии обслуживания электрического и электромеханического оборудования</w:t>
      </w:r>
      <w:r w:rsidRPr="003672A7">
        <w:rPr>
          <w:sz w:val="28"/>
          <w:szCs w:val="28"/>
        </w:rPr>
        <w:t xml:space="preserve"> может быть использована при подготовк</w:t>
      </w:r>
      <w:r w:rsidR="00B64722">
        <w:rPr>
          <w:sz w:val="28"/>
          <w:szCs w:val="28"/>
        </w:rPr>
        <w:t>е</w:t>
      </w:r>
      <w:r w:rsidRPr="003672A7">
        <w:rPr>
          <w:sz w:val="28"/>
          <w:szCs w:val="28"/>
        </w:rPr>
        <w:t xml:space="preserve">, переподготовке и повышении квалификации специалистов по </w:t>
      </w:r>
      <w:r w:rsidR="00B64722">
        <w:rPr>
          <w:sz w:val="28"/>
          <w:szCs w:val="28"/>
        </w:rPr>
        <w:t xml:space="preserve">специальности </w:t>
      </w:r>
      <w:r w:rsidR="00B64722" w:rsidRPr="00B64722">
        <w:rPr>
          <w:sz w:val="28"/>
          <w:szCs w:val="28"/>
        </w:rPr>
        <w:t>13.02.11 Техническая эксплуатация и обслуживание электрического и электромеханического оборудования (по отраслям)</w:t>
      </w:r>
      <w:r w:rsidRPr="003672A7">
        <w:rPr>
          <w:sz w:val="28"/>
          <w:szCs w:val="28"/>
        </w:rPr>
        <w:t xml:space="preserve">. </w:t>
      </w:r>
    </w:p>
    <w:p w14:paraId="15F7962A" w14:textId="77777777" w:rsidR="002511F5" w:rsidRDefault="002511F5" w:rsidP="00CE4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both"/>
        <w:rPr>
          <w:b/>
          <w:sz w:val="28"/>
          <w:szCs w:val="28"/>
        </w:rPr>
      </w:pPr>
    </w:p>
    <w:p w14:paraId="56489190" w14:textId="77777777" w:rsidR="0077640B" w:rsidRPr="00521677" w:rsidRDefault="00E34F02" w:rsidP="00CE4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both"/>
        <w:rPr>
          <w:sz w:val="28"/>
          <w:szCs w:val="28"/>
        </w:rPr>
      </w:pPr>
      <w:r w:rsidRPr="00521677">
        <w:rPr>
          <w:sz w:val="28"/>
          <w:szCs w:val="28"/>
        </w:rPr>
        <w:t>1.</w:t>
      </w:r>
      <w:r w:rsidR="0077640B" w:rsidRPr="00521677">
        <w:rPr>
          <w:sz w:val="28"/>
          <w:szCs w:val="28"/>
        </w:rPr>
        <w:t xml:space="preserve">2. Цели и задачи – требования к результатам освоения </w:t>
      </w:r>
    </w:p>
    <w:p w14:paraId="39052604" w14:textId="77777777" w:rsidR="0077640B" w:rsidRPr="00521677" w:rsidRDefault="0077640B" w:rsidP="00CE4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both"/>
        <w:rPr>
          <w:sz w:val="28"/>
          <w:szCs w:val="28"/>
        </w:rPr>
      </w:pPr>
      <w:r w:rsidRPr="00521677">
        <w:rPr>
          <w:sz w:val="28"/>
          <w:szCs w:val="28"/>
        </w:rPr>
        <w:t xml:space="preserve">С целью овладения указанным видом профессиональной деятельности </w:t>
      </w:r>
      <w:r w:rsidR="00CE4C3C" w:rsidRPr="00521677">
        <w:rPr>
          <w:sz w:val="28"/>
          <w:szCs w:val="28"/>
        </w:rPr>
        <w:br/>
      </w:r>
      <w:r w:rsidRPr="00521677">
        <w:rPr>
          <w:sz w:val="28"/>
          <w:szCs w:val="28"/>
        </w:rPr>
        <w:t>и соответствующими профессиональными компетенциями обучающийся в ходе освоения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8363"/>
      </w:tblGrid>
      <w:tr w:rsidR="00B64722" w:rsidRPr="006A11BF" w14:paraId="4474A18B" w14:textId="77777777" w:rsidTr="004D06B5">
        <w:trPr>
          <w:trHeight w:val="385"/>
        </w:trPr>
        <w:tc>
          <w:tcPr>
            <w:tcW w:w="1951" w:type="dxa"/>
          </w:tcPr>
          <w:p w14:paraId="15904617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 xml:space="preserve">Иметь практический опыт </w:t>
            </w:r>
          </w:p>
        </w:tc>
        <w:tc>
          <w:tcPr>
            <w:tcW w:w="8363" w:type="dxa"/>
          </w:tcPr>
          <w:p w14:paraId="5ADDA3A4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выполнения работ по технической эксплуатации, обслуживанию и ремонту электрического и</w:t>
            </w:r>
            <w:r>
              <w:rPr>
                <w:sz w:val="28"/>
                <w:szCs w:val="28"/>
              </w:rPr>
              <w:t xml:space="preserve"> </w:t>
            </w:r>
            <w:r w:rsidRPr="006A11BF">
              <w:rPr>
                <w:sz w:val="28"/>
                <w:szCs w:val="28"/>
              </w:rPr>
              <w:t xml:space="preserve">электромеханического оборудования; </w:t>
            </w:r>
          </w:p>
          <w:p w14:paraId="03DBA8C4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 xml:space="preserve">- использования основных измерительных приборов. </w:t>
            </w:r>
          </w:p>
          <w:p w14:paraId="1CE6270B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</w:p>
        </w:tc>
      </w:tr>
      <w:tr w:rsidR="00B64722" w:rsidRPr="006A11BF" w14:paraId="35F082B9" w14:textId="77777777" w:rsidTr="004D06B5">
        <w:trPr>
          <w:trHeight w:val="247"/>
        </w:trPr>
        <w:tc>
          <w:tcPr>
            <w:tcW w:w="1951" w:type="dxa"/>
          </w:tcPr>
          <w:p w14:paraId="49663573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 xml:space="preserve">уметь </w:t>
            </w:r>
          </w:p>
        </w:tc>
        <w:tc>
          <w:tcPr>
            <w:tcW w:w="8363" w:type="dxa"/>
          </w:tcPr>
          <w:p w14:paraId="711D6274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 xml:space="preserve">- определять электроэнергетические параметры электрических машин и аппаратов, электротехнических устройств и систем; </w:t>
            </w:r>
          </w:p>
          <w:p w14:paraId="0F56E8A4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подбирать технологическое оборудование для ремонта и эксплуатации электрических машин и аппаратов, электротехнических устройств и систем, определять оптимальные варианты его использования;</w:t>
            </w:r>
          </w:p>
          <w:p w14:paraId="14278FA8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организовывать и выполнять наладку, регулировку и проверку электрического и электромеханического оборудования;</w:t>
            </w:r>
          </w:p>
          <w:p w14:paraId="4CBEDCB9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проводить анализ неисправностей электрооборудования;</w:t>
            </w:r>
          </w:p>
          <w:p w14:paraId="512683FE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эффективно использовать материалы и оборудование;</w:t>
            </w:r>
          </w:p>
          <w:p w14:paraId="4DA2787F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заполнять маршрутно-технологическую документацию на эксплуатацию и обслуживание отраслевого электрического и электромеханического оборудования;</w:t>
            </w:r>
          </w:p>
          <w:p w14:paraId="6CF57614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оценивать эффективность работы электрического и электромеханического оборудования;</w:t>
            </w:r>
          </w:p>
          <w:p w14:paraId="1FBFC438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осуществлять технический контроль при эксплуатации электрического и электромеханического оборудования;</w:t>
            </w:r>
          </w:p>
          <w:p w14:paraId="1AD76200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осуществлять метрологическую поверку изделий;</w:t>
            </w:r>
          </w:p>
          <w:p w14:paraId="53D762AE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производить диагностику оборудования и определение его ресурсов;</w:t>
            </w:r>
          </w:p>
          <w:p w14:paraId="08F18E66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прогнозировать отказы и обнаруживать дефекты электрического и электромеханического оборудования.</w:t>
            </w:r>
          </w:p>
        </w:tc>
      </w:tr>
      <w:tr w:rsidR="00B64722" w:rsidRPr="006A11BF" w14:paraId="16E892AD" w14:textId="77777777" w:rsidTr="004D06B5">
        <w:trPr>
          <w:trHeight w:val="247"/>
        </w:trPr>
        <w:tc>
          <w:tcPr>
            <w:tcW w:w="1951" w:type="dxa"/>
          </w:tcPr>
          <w:p w14:paraId="66D3B85D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</w:t>
            </w:r>
          </w:p>
        </w:tc>
        <w:tc>
          <w:tcPr>
            <w:tcW w:w="8363" w:type="dxa"/>
          </w:tcPr>
          <w:p w14:paraId="6354BAB9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технические параметры, характеристики и особенности различных видов электрических машин;</w:t>
            </w:r>
          </w:p>
          <w:p w14:paraId="448C3D79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классификацию основного электрического и электромеханического оборудования отросли;</w:t>
            </w:r>
          </w:p>
          <w:p w14:paraId="531F24DF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элементы систем автоматики, их классификацию, основные характеристики и принципы построения систем автоматического управления электрическим и электромеханическим оборудованием;</w:t>
            </w:r>
          </w:p>
          <w:p w14:paraId="6CD657A6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классификацию и назначением электроприводов, физические процессы в электроприводах;</w:t>
            </w:r>
          </w:p>
          <w:p w14:paraId="75ED76EF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выбор электродвигателей и схем управления;</w:t>
            </w:r>
          </w:p>
          <w:p w14:paraId="31F8A3F0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устройство систем электроснабжения, выбор элементов схемы электроснабжения и защиты;</w:t>
            </w:r>
          </w:p>
          <w:p w14:paraId="2AB6046E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физические принципы работы, конструкцию, технические характеристики, области применения, правила эксплуатации, электрического и электромеханического оборудования;</w:t>
            </w:r>
          </w:p>
          <w:p w14:paraId="23D4CC6D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lastRenderedPageBreak/>
              <w:t>- условия эксплуатации электрооборудования;</w:t>
            </w:r>
          </w:p>
          <w:p w14:paraId="35B32A9E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действующую нормативно-техническую документацию по специальности;</w:t>
            </w:r>
          </w:p>
          <w:p w14:paraId="3576D201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порядок проведение стандартных и сертифицированных испытаний;</w:t>
            </w:r>
          </w:p>
          <w:p w14:paraId="2A634BB4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правила сдачи оборудования в ремонт и приема после ремонта;</w:t>
            </w:r>
          </w:p>
          <w:p w14:paraId="3E5BFBFA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пути и средства повышения долговечности оборудования;</w:t>
            </w:r>
          </w:p>
          <w:p w14:paraId="69DE7983" w14:textId="77777777" w:rsidR="00B64722" w:rsidRPr="006A11BF" w:rsidRDefault="00B64722" w:rsidP="004D06B5">
            <w:pPr>
              <w:pStyle w:val="Default"/>
              <w:rPr>
                <w:sz w:val="28"/>
                <w:szCs w:val="28"/>
              </w:rPr>
            </w:pPr>
            <w:r w:rsidRPr="006A11BF">
              <w:rPr>
                <w:sz w:val="28"/>
                <w:szCs w:val="28"/>
              </w:rPr>
              <w:t>- технологию ремонта внутренних сетей, кабельных линий, электрооборудования трансформаторных подстанций, электрических машин, пускорегулирующей аппаратуры.</w:t>
            </w:r>
          </w:p>
        </w:tc>
      </w:tr>
    </w:tbl>
    <w:p w14:paraId="734FA287" w14:textId="77777777" w:rsidR="00B64722" w:rsidRDefault="00B64722" w:rsidP="002511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11B1146" w14:textId="77777777" w:rsidR="0077640B" w:rsidRPr="00521677" w:rsidRDefault="00E34F02" w:rsidP="002511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1677">
        <w:rPr>
          <w:sz w:val="28"/>
          <w:szCs w:val="28"/>
        </w:rPr>
        <w:t>1.</w:t>
      </w:r>
      <w:r w:rsidR="0077640B" w:rsidRPr="00521677">
        <w:rPr>
          <w:sz w:val="28"/>
          <w:szCs w:val="28"/>
        </w:rPr>
        <w:t>3. Рекомендуемое количество часов на освоение программы:</w:t>
      </w:r>
    </w:p>
    <w:p w14:paraId="16728A91" w14:textId="67012C25" w:rsidR="002A4965" w:rsidRPr="000B1D65" w:rsidRDefault="0077640B" w:rsidP="00CE4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both"/>
        <w:rPr>
          <w:sz w:val="28"/>
          <w:szCs w:val="28"/>
        </w:rPr>
      </w:pPr>
      <w:r w:rsidRPr="000B1D65">
        <w:rPr>
          <w:sz w:val="28"/>
          <w:szCs w:val="28"/>
        </w:rPr>
        <w:t xml:space="preserve">всего </w:t>
      </w:r>
      <w:r w:rsidR="004A5010" w:rsidRPr="000B1D65">
        <w:rPr>
          <w:sz w:val="28"/>
          <w:szCs w:val="28"/>
        </w:rPr>
        <w:t xml:space="preserve">– </w:t>
      </w:r>
      <w:r w:rsidR="00190D96">
        <w:rPr>
          <w:sz w:val="28"/>
          <w:szCs w:val="28"/>
        </w:rPr>
        <w:t>122</w:t>
      </w:r>
      <w:r w:rsidRPr="000B1D65">
        <w:rPr>
          <w:sz w:val="28"/>
          <w:szCs w:val="28"/>
        </w:rPr>
        <w:t xml:space="preserve"> час</w:t>
      </w:r>
      <w:r w:rsidR="00B64722">
        <w:rPr>
          <w:sz w:val="28"/>
          <w:szCs w:val="28"/>
        </w:rPr>
        <w:t>а</w:t>
      </w:r>
      <w:r w:rsidR="004A5010" w:rsidRPr="000B1D65">
        <w:rPr>
          <w:sz w:val="28"/>
          <w:szCs w:val="28"/>
        </w:rPr>
        <w:t>, в том числе:</w:t>
      </w:r>
      <w:r w:rsidR="002A4965" w:rsidRPr="000B1D65">
        <w:rPr>
          <w:sz w:val="28"/>
          <w:szCs w:val="28"/>
        </w:rPr>
        <w:t xml:space="preserve"> </w:t>
      </w:r>
    </w:p>
    <w:p w14:paraId="433A91E0" w14:textId="4D2ED9DC" w:rsidR="0077640B" w:rsidRPr="000B1D65" w:rsidRDefault="00F13339" w:rsidP="00CE4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both"/>
        <w:rPr>
          <w:sz w:val="28"/>
          <w:szCs w:val="28"/>
        </w:rPr>
      </w:pPr>
      <w:r w:rsidRPr="000B1D65">
        <w:rPr>
          <w:sz w:val="28"/>
          <w:szCs w:val="28"/>
        </w:rPr>
        <w:tab/>
      </w:r>
      <w:r w:rsidR="0077640B" w:rsidRPr="000B1D65">
        <w:rPr>
          <w:sz w:val="28"/>
          <w:szCs w:val="28"/>
        </w:rPr>
        <w:t xml:space="preserve">максимальной учебной нагрузки обучающегося </w:t>
      </w:r>
      <w:r w:rsidR="004A5010" w:rsidRPr="000B1D65">
        <w:rPr>
          <w:sz w:val="28"/>
          <w:szCs w:val="28"/>
        </w:rPr>
        <w:t>–</w:t>
      </w:r>
      <w:r w:rsidR="00B64722">
        <w:rPr>
          <w:sz w:val="28"/>
          <w:szCs w:val="28"/>
        </w:rPr>
        <w:t xml:space="preserve"> </w:t>
      </w:r>
      <w:r w:rsidR="002665CC">
        <w:rPr>
          <w:sz w:val="28"/>
          <w:szCs w:val="28"/>
        </w:rPr>
        <w:t>122</w:t>
      </w:r>
      <w:r w:rsidR="0077640B" w:rsidRPr="000B1D65">
        <w:rPr>
          <w:sz w:val="28"/>
          <w:szCs w:val="28"/>
        </w:rPr>
        <w:t xml:space="preserve"> часов, </w:t>
      </w:r>
      <w:r w:rsidR="004A5010" w:rsidRPr="000B1D65">
        <w:rPr>
          <w:sz w:val="28"/>
          <w:szCs w:val="28"/>
        </w:rPr>
        <w:t>включая</w:t>
      </w:r>
      <w:r w:rsidR="0077640B" w:rsidRPr="000B1D65">
        <w:rPr>
          <w:sz w:val="28"/>
          <w:szCs w:val="28"/>
        </w:rPr>
        <w:t>:</w:t>
      </w:r>
    </w:p>
    <w:p w14:paraId="38FB16DE" w14:textId="6C5D8C92" w:rsidR="0077640B" w:rsidRDefault="00F13339" w:rsidP="00CE4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both"/>
        <w:rPr>
          <w:sz w:val="28"/>
          <w:szCs w:val="28"/>
        </w:rPr>
      </w:pPr>
      <w:r w:rsidRPr="000B1D65">
        <w:rPr>
          <w:sz w:val="28"/>
          <w:szCs w:val="28"/>
        </w:rPr>
        <w:tab/>
      </w:r>
      <w:r w:rsidR="0077640B" w:rsidRPr="000B1D65">
        <w:rPr>
          <w:sz w:val="28"/>
          <w:szCs w:val="28"/>
        </w:rPr>
        <w:t xml:space="preserve">обязательной аудиторной учебной нагрузки обучающегося </w:t>
      </w:r>
      <w:r w:rsidR="004A5010" w:rsidRPr="000B1D65">
        <w:rPr>
          <w:sz w:val="28"/>
          <w:szCs w:val="28"/>
        </w:rPr>
        <w:t>–</w:t>
      </w:r>
      <w:r w:rsidR="007C1C69">
        <w:rPr>
          <w:sz w:val="28"/>
          <w:szCs w:val="28"/>
        </w:rPr>
        <w:t xml:space="preserve"> </w:t>
      </w:r>
      <w:r w:rsidR="002665CC">
        <w:rPr>
          <w:sz w:val="28"/>
          <w:szCs w:val="28"/>
        </w:rPr>
        <w:t>36</w:t>
      </w:r>
      <w:r w:rsidR="00CE4C3C" w:rsidRPr="000B1D65">
        <w:rPr>
          <w:sz w:val="28"/>
          <w:szCs w:val="28"/>
        </w:rPr>
        <w:t xml:space="preserve"> </w:t>
      </w:r>
      <w:r w:rsidR="0077640B" w:rsidRPr="000B1D65">
        <w:rPr>
          <w:sz w:val="28"/>
          <w:szCs w:val="28"/>
        </w:rPr>
        <w:t>часов;</w:t>
      </w:r>
    </w:p>
    <w:p w14:paraId="13A909FC" w14:textId="0451C7C4" w:rsidR="00B914BB" w:rsidRPr="000B1D65" w:rsidRDefault="00B914BB" w:rsidP="00CE4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лабораторно-практических занятий </w:t>
      </w:r>
      <w:r w:rsidR="00B6472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665CC">
        <w:rPr>
          <w:sz w:val="28"/>
          <w:szCs w:val="28"/>
        </w:rPr>
        <w:t>84</w:t>
      </w:r>
      <w:r w:rsidR="00B64722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="002665CC">
        <w:rPr>
          <w:sz w:val="28"/>
          <w:szCs w:val="28"/>
        </w:rPr>
        <w:t>.</w:t>
      </w:r>
    </w:p>
    <w:p w14:paraId="56F0B906" w14:textId="7771F467" w:rsidR="0077640B" w:rsidRPr="000B1D65" w:rsidRDefault="00F13339" w:rsidP="00CE4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both"/>
        <w:rPr>
          <w:sz w:val="28"/>
          <w:szCs w:val="28"/>
        </w:rPr>
      </w:pPr>
      <w:r w:rsidRPr="000B1D65">
        <w:rPr>
          <w:sz w:val="28"/>
          <w:szCs w:val="28"/>
        </w:rPr>
        <w:tab/>
      </w:r>
      <w:r w:rsidR="0077640B" w:rsidRPr="000B1D65">
        <w:rPr>
          <w:sz w:val="28"/>
          <w:szCs w:val="28"/>
        </w:rPr>
        <w:t xml:space="preserve">самостоятельной работы обучающегося </w:t>
      </w:r>
      <w:r w:rsidR="004A5010" w:rsidRPr="000B1D65">
        <w:rPr>
          <w:sz w:val="28"/>
          <w:szCs w:val="28"/>
        </w:rPr>
        <w:t xml:space="preserve">– </w:t>
      </w:r>
      <w:r w:rsidR="002665CC">
        <w:rPr>
          <w:sz w:val="28"/>
          <w:szCs w:val="28"/>
        </w:rPr>
        <w:t>0</w:t>
      </w:r>
      <w:r w:rsidR="00FE535E" w:rsidRPr="000B1D65">
        <w:rPr>
          <w:sz w:val="28"/>
          <w:szCs w:val="28"/>
        </w:rPr>
        <w:t xml:space="preserve"> часо</w:t>
      </w:r>
      <w:r w:rsidR="00B914BB">
        <w:rPr>
          <w:sz w:val="28"/>
          <w:szCs w:val="28"/>
        </w:rPr>
        <w:t>в.</w:t>
      </w:r>
    </w:p>
    <w:p w14:paraId="6BF70906" w14:textId="77777777" w:rsidR="00B914BB" w:rsidRDefault="00B914BB" w:rsidP="00CE4C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center"/>
        <w:rPr>
          <w:b/>
          <w:caps/>
          <w:sz w:val="28"/>
          <w:szCs w:val="28"/>
        </w:rPr>
      </w:pPr>
    </w:p>
    <w:p w14:paraId="7F220FF4" w14:textId="77777777" w:rsidR="00B914BB" w:rsidRDefault="00B914BB" w:rsidP="00CE4C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center"/>
        <w:rPr>
          <w:b/>
          <w:caps/>
          <w:sz w:val="28"/>
          <w:szCs w:val="28"/>
        </w:rPr>
      </w:pPr>
    </w:p>
    <w:p w14:paraId="58CB0FAE" w14:textId="77777777" w:rsidR="00B914BB" w:rsidRDefault="00B914BB" w:rsidP="00CE4C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center"/>
        <w:rPr>
          <w:b/>
          <w:caps/>
          <w:sz w:val="28"/>
          <w:szCs w:val="28"/>
        </w:rPr>
      </w:pPr>
    </w:p>
    <w:p w14:paraId="012572C9" w14:textId="77777777" w:rsidR="00B914BB" w:rsidRDefault="00B914BB" w:rsidP="00CE4C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center"/>
        <w:rPr>
          <w:b/>
          <w:caps/>
          <w:sz w:val="28"/>
          <w:szCs w:val="28"/>
        </w:rPr>
      </w:pPr>
    </w:p>
    <w:p w14:paraId="14B14411" w14:textId="77777777" w:rsidR="00B914BB" w:rsidRPr="00B914BB" w:rsidRDefault="00B914BB" w:rsidP="00B914BB"/>
    <w:p w14:paraId="6F8CF8BF" w14:textId="77777777" w:rsidR="00B914BB" w:rsidRDefault="00B914BB" w:rsidP="00CE4C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center"/>
        <w:rPr>
          <w:b/>
          <w:caps/>
          <w:sz w:val="28"/>
          <w:szCs w:val="28"/>
        </w:rPr>
      </w:pPr>
    </w:p>
    <w:p w14:paraId="0E2FA20D" w14:textId="77777777" w:rsidR="00CE4E65" w:rsidRDefault="00CE4E65" w:rsidP="00CE4E65"/>
    <w:p w14:paraId="546882BF" w14:textId="77777777" w:rsidR="00CE4E65" w:rsidRPr="00CE4E65" w:rsidRDefault="00CE4E65" w:rsidP="00CE4E65"/>
    <w:p w14:paraId="486CB1CD" w14:textId="77777777" w:rsidR="00B914BB" w:rsidRDefault="00B914BB" w:rsidP="00CE4C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center"/>
        <w:rPr>
          <w:b/>
          <w:caps/>
          <w:sz w:val="28"/>
          <w:szCs w:val="28"/>
        </w:rPr>
      </w:pPr>
    </w:p>
    <w:p w14:paraId="0CEDEC34" w14:textId="77777777" w:rsidR="00B914BB" w:rsidRDefault="00B914BB" w:rsidP="00CE4C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center"/>
        <w:rPr>
          <w:b/>
          <w:caps/>
          <w:sz w:val="28"/>
          <w:szCs w:val="28"/>
        </w:rPr>
      </w:pPr>
    </w:p>
    <w:p w14:paraId="1E8B3B7E" w14:textId="77777777" w:rsidR="00B914BB" w:rsidRDefault="00B914BB" w:rsidP="00CE4C3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2"/>
        <w:jc w:val="center"/>
        <w:rPr>
          <w:b/>
          <w:caps/>
          <w:sz w:val="28"/>
          <w:szCs w:val="28"/>
        </w:rPr>
      </w:pPr>
    </w:p>
    <w:p w14:paraId="5E7617E1" w14:textId="77777777" w:rsidR="00F13339" w:rsidRDefault="00F13339" w:rsidP="0077640B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  <w:sectPr w:rsidR="00F13339" w:rsidSect="002511F5">
          <w:pgSz w:w="11907" w:h="16840"/>
          <w:pgMar w:top="567" w:right="567" w:bottom="567" w:left="1134" w:header="709" w:footer="709" w:gutter="0"/>
          <w:cols w:space="720"/>
        </w:sectPr>
      </w:pPr>
    </w:p>
    <w:p w14:paraId="737EFB09" w14:textId="77777777" w:rsidR="0084781D" w:rsidRDefault="0084781D" w:rsidP="0077640B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14:paraId="6971827A" w14:textId="77777777" w:rsidR="0077640B" w:rsidRPr="00521677" w:rsidRDefault="00C54A09" w:rsidP="0077640B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521677">
        <w:rPr>
          <w:caps/>
          <w:sz w:val="28"/>
          <w:szCs w:val="28"/>
        </w:rPr>
        <w:t>2</w:t>
      </w:r>
      <w:r w:rsidR="0077640B" w:rsidRPr="00521677">
        <w:rPr>
          <w:caps/>
          <w:sz w:val="28"/>
          <w:szCs w:val="28"/>
        </w:rPr>
        <w:t xml:space="preserve">. СТРУКТУРА и содержание </w:t>
      </w:r>
      <w:r w:rsidR="00177722" w:rsidRPr="00521677">
        <w:rPr>
          <w:caps/>
          <w:sz w:val="28"/>
          <w:szCs w:val="28"/>
        </w:rPr>
        <w:t xml:space="preserve">учебной дисциплины </w:t>
      </w:r>
    </w:p>
    <w:p w14:paraId="42A7660D" w14:textId="77777777" w:rsidR="006B1552" w:rsidRPr="00521677" w:rsidRDefault="006B1552" w:rsidP="006B1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color w:val="FF0000"/>
          <w:sz w:val="28"/>
          <w:szCs w:val="28"/>
        </w:rPr>
      </w:pPr>
    </w:p>
    <w:p w14:paraId="2B02D17F" w14:textId="77777777" w:rsidR="006B1552" w:rsidRPr="00521677" w:rsidRDefault="00C54A09" w:rsidP="006B1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</w:pPr>
      <w:r w:rsidRPr="00521677">
        <w:t>2</w:t>
      </w:r>
      <w:r w:rsidR="006B1552" w:rsidRPr="00521677">
        <w:t xml:space="preserve">.1. Распределение часов по курсам и семестрам </w:t>
      </w:r>
    </w:p>
    <w:p w14:paraId="262BC7A2" w14:textId="77777777" w:rsidR="006B1552" w:rsidRPr="009F3EEA" w:rsidRDefault="006B1552" w:rsidP="006B1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4917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977"/>
        <w:gridCol w:w="2222"/>
        <w:gridCol w:w="851"/>
        <w:gridCol w:w="850"/>
        <w:gridCol w:w="1441"/>
        <w:gridCol w:w="1052"/>
        <w:gridCol w:w="1035"/>
        <w:gridCol w:w="1859"/>
        <w:gridCol w:w="1167"/>
        <w:gridCol w:w="2546"/>
      </w:tblGrid>
      <w:tr w:rsidR="008B3538" w:rsidRPr="009F3EEA" w14:paraId="5207F2D1" w14:textId="77777777" w:rsidTr="003672A7">
        <w:trPr>
          <w:trHeight w:val="263"/>
        </w:trPr>
        <w:tc>
          <w:tcPr>
            <w:tcW w:w="917" w:type="dxa"/>
            <w:vMerge w:val="restart"/>
            <w:shd w:val="clear" w:color="auto" w:fill="auto"/>
            <w:textDirection w:val="btLr"/>
            <w:vAlign w:val="center"/>
          </w:tcPr>
          <w:p w14:paraId="78966B2A" w14:textId="77777777" w:rsidR="008B3538" w:rsidRPr="003672A7" w:rsidRDefault="008B3538" w:rsidP="0020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i/>
              </w:rPr>
            </w:pPr>
            <w:r w:rsidRPr="003672A7">
              <w:rPr>
                <w:i/>
              </w:rPr>
              <w:t>Номер курса</w:t>
            </w:r>
          </w:p>
        </w:tc>
        <w:tc>
          <w:tcPr>
            <w:tcW w:w="977" w:type="dxa"/>
            <w:vMerge w:val="restart"/>
            <w:textDirection w:val="btLr"/>
            <w:vAlign w:val="center"/>
          </w:tcPr>
          <w:p w14:paraId="3D9A17E1" w14:textId="77777777" w:rsidR="008B3538" w:rsidRPr="003672A7" w:rsidRDefault="008B3538" w:rsidP="0020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i/>
              </w:rPr>
            </w:pPr>
            <w:r w:rsidRPr="003672A7">
              <w:rPr>
                <w:i/>
              </w:rPr>
              <w:t>Номер семестра</w:t>
            </w:r>
          </w:p>
        </w:tc>
        <w:tc>
          <w:tcPr>
            <w:tcW w:w="2222" w:type="dxa"/>
            <w:vMerge w:val="restart"/>
            <w:shd w:val="clear" w:color="auto" w:fill="auto"/>
            <w:vAlign w:val="center"/>
          </w:tcPr>
          <w:p w14:paraId="5B92E2AF" w14:textId="77777777" w:rsidR="008B3538" w:rsidRPr="003672A7" w:rsidRDefault="008B3538" w:rsidP="00367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3672A7">
              <w:rPr>
                <w:i/>
              </w:rPr>
              <w:t xml:space="preserve">Наименование </w:t>
            </w:r>
            <w:r w:rsidR="008F1DB5">
              <w:rPr>
                <w:i/>
              </w:rPr>
              <w:t>УД/</w:t>
            </w:r>
            <w:r w:rsidRPr="003672A7">
              <w:rPr>
                <w:i/>
              </w:rPr>
              <w:t>МДК</w:t>
            </w:r>
          </w:p>
        </w:tc>
        <w:tc>
          <w:tcPr>
            <w:tcW w:w="7088" w:type="dxa"/>
            <w:gridSpan w:val="6"/>
            <w:shd w:val="clear" w:color="auto" w:fill="auto"/>
            <w:vAlign w:val="center"/>
          </w:tcPr>
          <w:p w14:paraId="2D0F4C83" w14:textId="77777777" w:rsidR="008B3538" w:rsidRPr="003672A7" w:rsidRDefault="008B3538" w:rsidP="0020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3672A7">
              <w:rPr>
                <w:i/>
              </w:rPr>
              <w:t>Учебная нагрузка обучающихся (час)</w:t>
            </w:r>
          </w:p>
        </w:tc>
        <w:tc>
          <w:tcPr>
            <w:tcW w:w="1167" w:type="dxa"/>
            <w:vMerge w:val="restart"/>
            <w:shd w:val="clear" w:color="auto" w:fill="auto"/>
            <w:textDirection w:val="btLr"/>
            <w:vAlign w:val="center"/>
          </w:tcPr>
          <w:p w14:paraId="3EF6F783" w14:textId="77777777" w:rsidR="008B3538" w:rsidRPr="003672A7" w:rsidRDefault="008B3538" w:rsidP="0020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i/>
              </w:rPr>
            </w:pPr>
            <w:r w:rsidRPr="003672A7">
              <w:rPr>
                <w:i/>
              </w:rPr>
              <w:t>Число контрольных работ</w:t>
            </w:r>
          </w:p>
        </w:tc>
        <w:tc>
          <w:tcPr>
            <w:tcW w:w="2546" w:type="dxa"/>
            <w:vMerge w:val="restart"/>
            <w:shd w:val="clear" w:color="auto" w:fill="auto"/>
            <w:vAlign w:val="center"/>
          </w:tcPr>
          <w:p w14:paraId="23821FBA" w14:textId="77777777" w:rsidR="008B3538" w:rsidRPr="003672A7" w:rsidRDefault="008B3538" w:rsidP="0020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3672A7">
              <w:rPr>
                <w:i/>
              </w:rPr>
              <w:t>Форма контроля</w:t>
            </w:r>
          </w:p>
        </w:tc>
      </w:tr>
      <w:tr w:rsidR="008B3538" w:rsidRPr="009F3EEA" w14:paraId="1AE36669" w14:textId="77777777" w:rsidTr="002075EB">
        <w:trPr>
          <w:trHeight w:val="140"/>
        </w:trPr>
        <w:tc>
          <w:tcPr>
            <w:tcW w:w="917" w:type="dxa"/>
            <w:vMerge/>
            <w:shd w:val="clear" w:color="auto" w:fill="auto"/>
          </w:tcPr>
          <w:p w14:paraId="15FB2A5F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977" w:type="dxa"/>
            <w:vMerge/>
          </w:tcPr>
          <w:p w14:paraId="5F954E4F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7DEA17B2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vMerge w:val="restart"/>
            <w:shd w:val="clear" w:color="auto" w:fill="auto"/>
            <w:textDirection w:val="btLr"/>
          </w:tcPr>
          <w:p w14:paraId="189BF031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i/>
              </w:rPr>
            </w:pPr>
            <w:r w:rsidRPr="003672A7">
              <w:rPr>
                <w:i/>
              </w:rPr>
              <w:t>максимальная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14:paraId="315A4A43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i/>
              </w:rPr>
            </w:pPr>
            <w:r w:rsidRPr="003672A7">
              <w:rPr>
                <w:i/>
              </w:rPr>
              <w:t>самостоятельная</w:t>
            </w:r>
          </w:p>
        </w:tc>
        <w:tc>
          <w:tcPr>
            <w:tcW w:w="5387" w:type="dxa"/>
            <w:gridSpan w:val="4"/>
            <w:shd w:val="clear" w:color="auto" w:fill="auto"/>
          </w:tcPr>
          <w:p w14:paraId="6FDFCA99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3672A7">
              <w:rPr>
                <w:i/>
              </w:rPr>
              <w:t>Обязательная аудиторная нагрузка</w:t>
            </w:r>
          </w:p>
        </w:tc>
        <w:tc>
          <w:tcPr>
            <w:tcW w:w="1167" w:type="dxa"/>
            <w:vMerge/>
            <w:shd w:val="clear" w:color="auto" w:fill="auto"/>
          </w:tcPr>
          <w:p w14:paraId="776C3CC0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2546" w:type="dxa"/>
            <w:vMerge/>
            <w:shd w:val="clear" w:color="auto" w:fill="auto"/>
          </w:tcPr>
          <w:p w14:paraId="0E63849E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</w:tr>
      <w:tr w:rsidR="008B3538" w:rsidRPr="009F3EEA" w14:paraId="44AD84AA" w14:textId="77777777" w:rsidTr="002075EB">
        <w:trPr>
          <w:trHeight w:val="140"/>
        </w:trPr>
        <w:tc>
          <w:tcPr>
            <w:tcW w:w="917" w:type="dxa"/>
            <w:vMerge/>
            <w:shd w:val="clear" w:color="auto" w:fill="auto"/>
          </w:tcPr>
          <w:p w14:paraId="20DC88C9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977" w:type="dxa"/>
            <w:vMerge/>
          </w:tcPr>
          <w:p w14:paraId="47785B2A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6F4E336B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61795EB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1DF308F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5387" w:type="dxa"/>
            <w:gridSpan w:val="4"/>
            <w:shd w:val="clear" w:color="auto" w:fill="auto"/>
          </w:tcPr>
          <w:p w14:paraId="1A56D623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3672A7">
              <w:rPr>
                <w:i/>
              </w:rPr>
              <w:t>в т.ч.</w:t>
            </w:r>
          </w:p>
        </w:tc>
        <w:tc>
          <w:tcPr>
            <w:tcW w:w="1167" w:type="dxa"/>
            <w:vMerge/>
            <w:shd w:val="clear" w:color="auto" w:fill="auto"/>
          </w:tcPr>
          <w:p w14:paraId="1061BDAE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2546" w:type="dxa"/>
            <w:vMerge/>
            <w:shd w:val="clear" w:color="auto" w:fill="auto"/>
          </w:tcPr>
          <w:p w14:paraId="10B68232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</w:tr>
      <w:tr w:rsidR="008B3538" w:rsidRPr="009F3EEA" w14:paraId="31DE616C" w14:textId="77777777" w:rsidTr="002075EB">
        <w:trPr>
          <w:trHeight w:val="1585"/>
        </w:trPr>
        <w:tc>
          <w:tcPr>
            <w:tcW w:w="917" w:type="dxa"/>
            <w:vMerge/>
            <w:shd w:val="clear" w:color="auto" w:fill="auto"/>
          </w:tcPr>
          <w:p w14:paraId="4FC7590E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977" w:type="dxa"/>
            <w:vMerge/>
          </w:tcPr>
          <w:p w14:paraId="2DB04C1F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14:paraId="5F651987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49128D5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FD85696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441" w:type="dxa"/>
            <w:shd w:val="clear" w:color="auto" w:fill="auto"/>
          </w:tcPr>
          <w:p w14:paraId="797E7ED9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3672A7">
              <w:rPr>
                <w:i/>
              </w:rPr>
              <w:t>Всего занятий</w:t>
            </w:r>
          </w:p>
        </w:tc>
        <w:tc>
          <w:tcPr>
            <w:tcW w:w="1052" w:type="dxa"/>
            <w:shd w:val="clear" w:color="auto" w:fill="auto"/>
          </w:tcPr>
          <w:p w14:paraId="04D53A2E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3672A7">
              <w:rPr>
                <w:i/>
              </w:rPr>
              <w:t>ТО</w:t>
            </w:r>
          </w:p>
        </w:tc>
        <w:tc>
          <w:tcPr>
            <w:tcW w:w="1035" w:type="dxa"/>
            <w:shd w:val="clear" w:color="auto" w:fill="auto"/>
          </w:tcPr>
          <w:p w14:paraId="0325A732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3672A7">
              <w:rPr>
                <w:i/>
              </w:rPr>
              <w:t>ЛПЗ</w:t>
            </w:r>
          </w:p>
        </w:tc>
        <w:tc>
          <w:tcPr>
            <w:tcW w:w="1859" w:type="dxa"/>
            <w:shd w:val="clear" w:color="auto" w:fill="auto"/>
          </w:tcPr>
          <w:p w14:paraId="568BCA48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3672A7">
              <w:rPr>
                <w:i/>
              </w:rPr>
              <w:t>Курсовая работа</w:t>
            </w:r>
          </w:p>
        </w:tc>
        <w:tc>
          <w:tcPr>
            <w:tcW w:w="1167" w:type="dxa"/>
            <w:vMerge/>
            <w:shd w:val="clear" w:color="auto" w:fill="auto"/>
          </w:tcPr>
          <w:p w14:paraId="4BDC10F0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2546" w:type="dxa"/>
            <w:vMerge/>
            <w:shd w:val="clear" w:color="auto" w:fill="auto"/>
          </w:tcPr>
          <w:p w14:paraId="54829D6E" w14:textId="77777777" w:rsidR="008B3538" w:rsidRPr="003672A7" w:rsidRDefault="008B3538" w:rsidP="00E93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</w:tr>
      <w:tr w:rsidR="002665CC" w:rsidRPr="009F3EEA" w14:paraId="31F21460" w14:textId="77777777" w:rsidTr="002075EB">
        <w:trPr>
          <w:trHeight w:val="527"/>
        </w:trPr>
        <w:tc>
          <w:tcPr>
            <w:tcW w:w="917" w:type="dxa"/>
            <w:shd w:val="clear" w:color="auto" w:fill="auto"/>
            <w:vAlign w:val="center"/>
          </w:tcPr>
          <w:p w14:paraId="3B4C4B9E" w14:textId="77777777" w:rsidR="002665CC" w:rsidRPr="003672A7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  <w:tc>
          <w:tcPr>
            <w:tcW w:w="977" w:type="dxa"/>
            <w:vAlign w:val="center"/>
          </w:tcPr>
          <w:p w14:paraId="78FDCF00" w14:textId="06582AC4" w:rsidR="002665CC" w:rsidRPr="008F1DB5" w:rsidRDefault="00190D96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</w:t>
            </w:r>
          </w:p>
        </w:tc>
        <w:tc>
          <w:tcPr>
            <w:tcW w:w="2222" w:type="dxa"/>
            <w:vMerge w:val="restart"/>
            <w:shd w:val="clear" w:color="auto" w:fill="auto"/>
            <w:vAlign w:val="center"/>
          </w:tcPr>
          <w:p w14:paraId="3BFB34B4" w14:textId="1FAE00EB" w:rsidR="002665CC" w:rsidRPr="003672A7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01.03. Основы технической эксплуатации и обслуживания электрического и электромеханического оборудования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21A10D" w14:textId="2F83723B" w:rsidR="002665CC" w:rsidRPr="003672A7" w:rsidRDefault="00190D96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2C4A63" w14:textId="77777777" w:rsidR="002665CC" w:rsidRPr="003672A7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162E8991" w14:textId="63412914" w:rsidR="002665CC" w:rsidRPr="003672A7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20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12602BBD" w14:textId="6FC2642B" w:rsidR="002665CC" w:rsidRPr="003672A7" w:rsidRDefault="00A42E1A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0E7A9DA5" w14:textId="176124B8" w:rsidR="002665CC" w:rsidRPr="003672A7" w:rsidRDefault="00A42E1A" w:rsidP="0091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16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10FE8E53" w14:textId="77777777" w:rsidR="002665CC" w:rsidRPr="003672A7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10A6AF4B" w14:textId="1F03227D" w:rsidR="002665CC" w:rsidRPr="003672A7" w:rsidRDefault="009F77F5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59F7901" w14:textId="77777777" w:rsidR="002665CC" w:rsidRPr="008F1DB5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Рейтинговая оценка</w:t>
            </w:r>
          </w:p>
        </w:tc>
      </w:tr>
      <w:tr w:rsidR="002665CC" w:rsidRPr="009F3EEA" w14:paraId="7DCE1AAA" w14:textId="77777777" w:rsidTr="002075EB">
        <w:trPr>
          <w:trHeight w:val="527"/>
        </w:trPr>
        <w:tc>
          <w:tcPr>
            <w:tcW w:w="917" w:type="dxa"/>
            <w:shd w:val="clear" w:color="auto" w:fill="auto"/>
            <w:vAlign w:val="center"/>
          </w:tcPr>
          <w:p w14:paraId="06C961D9" w14:textId="17433A7C" w:rsidR="002665CC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  <w:tc>
          <w:tcPr>
            <w:tcW w:w="977" w:type="dxa"/>
            <w:vAlign w:val="center"/>
          </w:tcPr>
          <w:p w14:paraId="76BB7D06" w14:textId="211CBFF6" w:rsidR="002665CC" w:rsidRDefault="00190D96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  <w:tc>
          <w:tcPr>
            <w:tcW w:w="2222" w:type="dxa"/>
            <w:vMerge/>
            <w:shd w:val="clear" w:color="auto" w:fill="auto"/>
            <w:vAlign w:val="center"/>
          </w:tcPr>
          <w:p w14:paraId="11B83C0E" w14:textId="77777777" w:rsidR="002665CC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E495B6" w14:textId="71766A28" w:rsidR="002665CC" w:rsidRDefault="00190D96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5062E6" w14:textId="1B8C3A6C" w:rsidR="002665CC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4DEEEE17" w14:textId="2EEF3B54" w:rsidR="002665CC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32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6230CEB5" w14:textId="3784B5EC" w:rsidR="002665CC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0576D43E" w14:textId="3CAD1337" w:rsidR="002665CC" w:rsidRDefault="005F7231" w:rsidP="0091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22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3AB903DF" w14:textId="56C70C4E" w:rsidR="002665CC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6D66870" w14:textId="564ECB5C" w:rsidR="002665CC" w:rsidRDefault="009F77F5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4A717624" w14:textId="6F6104B3" w:rsidR="002665CC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Рейтинговая оценка</w:t>
            </w:r>
          </w:p>
        </w:tc>
      </w:tr>
      <w:tr w:rsidR="002665CC" w:rsidRPr="009F3EEA" w14:paraId="75AB8C26" w14:textId="77777777" w:rsidTr="002075EB">
        <w:trPr>
          <w:trHeight w:val="263"/>
        </w:trPr>
        <w:tc>
          <w:tcPr>
            <w:tcW w:w="917" w:type="dxa"/>
            <w:shd w:val="clear" w:color="auto" w:fill="auto"/>
            <w:vAlign w:val="center"/>
          </w:tcPr>
          <w:p w14:paraId="2F0467C4" w14:textId="77777777" w:rsidR="002665CC" w:rsidRPr="003672A7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77" w:type="dxa"/>
            <w:vAlign w:val="center"/>
          </w:tcPr>
          <w:p w14:paraId="570D8937" w14:textId="147650DD" w:rsidR="002665CC" w:rsidRPr="003672A7" w:rsidRDefault="00190D96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7</w:t>
            </w:r>
          </w:p>
        </w:tc>
        <w:tc>
          <w:tcPr>
            <w:tcW w:w="2222" w:type="dxa"/>
            <w:vMerge/>
            <w:shd w:val="clear" w:color="auto" w:fill="auto"/>
            <w:vAlign w:val="center"/>
          </w:tcPr>
          <w:p w14:paraId="3D55F9F8" w14:textId="7165F4BC" w:rsidR="002665CC" w:rsidRPr="003672A7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66363A8" w14:textId="5B437AF0" w:rsidR="002665CC" w:rsidRPr="003672A7" w:rsidRDefault="00190D96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  <w:r w:rsidR="005F7231"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F2DF39" w14:textId="389129AB" w:rsidR="002665CC" w:rsidRPr="003672A7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796A7A93" w14:textId="11D51CF8" w:rsidR="002665CC" w:rsidRPr="003672A7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34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04ED56B0" w14:textId="12E647CE" w:rsidR="002665CC" w:rsidRPr="003672A7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14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20234607" w14:textId="44B4AD85" w:rsidR="002665CC" w:rsidRPr="003672A7" w:rsidRDefault="002665CC" w:rsidP="00910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  <w:r w:rsidR="005F7231">
              <w:t>0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044234D7" w14:textId="77777777" w:rsidR="002665CC" w:rsidRPr="003672A7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AF1DBB7" w14:textId="27DC59DF" w:rsidR="002665CC" w:rsidRPr="003672A7" w:rsidRDefault="009F77F5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2B8703DA" w14:textId="7E40FFD3" w:rsidR="002665CC" w:rsidRPr="008F1DB5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Рейтинговая оценка</w:t>
            </w:r>
          </w:p>
        </w:tc>
      </w:tr>
      <w:tr w:rsidR="002665CC" w:rsidRPr="009F3EEA" w14:paraId="477D335E" w14:textId="77777777" w:rsidTr="002075EB">
        <w:trPr>
          <w:trHeight w:val="263"/>
        </w:trPr>
        <w:tc>
          <w:tcPr>
            <w:tcW w:w="917" w:type="dxa"/>
            <w:shd w:val="clear" w:color="auto" w:fill="auto"/>
            <w:vAlign w:val="center"/>
          </w:tcPr>
          <w:p w14:paraId="512C725C" w14:textId="71DBC4A7" w:rsidR="002665CC" w:rsidRPr="003672A7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977" w:type="dxa"/>
            <w:vAlign w:val="center"/>
          </w:tcPr>
          <w:p w14:paraId="312C0445" w14:textId="62E37AD6" w:rsidR="002665CC" w:rsidRPr="003672A7" w:rsidRDefault="00190D96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8</w:t>
            </w:r>
          </w:p>
        </w:tc>
        <w:tc>
          <w:tcPr>
            <w:tcW w:w="2222" w:type="dxa"/>
            <w:vMerge/>
            <w:shd w:val="clear" w:color="auto" w:fill="auto"/>
            <w:vAlign w:val="center"/>
          </w:tcPr>
          <w:p w14:paraId="00ACA489" w14:textId="6F6AC76E" w:rsidR="002665CC" w:rsidRPr="003672A7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A30CA99" w14:textId="6DB3502C" w:rsidR="002665CC" w:rsidRPr="003672A7" w:rsidRDefault="00190D96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D93D94" w14:textId="5B73C89F" w:rsidR="002665CC" w:rsidRPr="003672A7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751C2EA7" w14:textId="7340BDAC" w:rsidR="002665CC" w:rsidRPr="003672A7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36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5536BF58" w14:textId="35607E4C" w:rsidR="002665CC" w:rsidRPr="003672A7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3057646B" w14:textId="0BE6D63B" w:rsidR="002665CC" w:rsidRPr="003672A7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26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23B4215C" w14:textId="77777777" w:rsidR="002665CC" w:rsidRPr="003672A7" w:rsidRDefault="002665C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50707AA5" w14:textId="4B70847F" w:rsidR="002665CC" w:rsidRPr="003672A7" w:rsidRDefault="009F77F5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061DFCF0" w14:textId="0109049D" w:rsidR="002665CC" w:rsidRPr="008F1DB5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Рейтинговая оценка</w:t>
            </w:r>
          </w:p>
        </w:tc>
      </w:tr>
      <w:tr w:rsidR="0080512C" w:rsidRPr="009F3EEA" w14:paraId="3AE10E93" w14:textId="77777777" w:rsidTr="002075EB">
        <w:trPr>
          <w:trHeight w:val="263"/>
        </w:trPr>
        <w:tc>
          <w:tcPr>
            <w:tcW w:w="4116" w:type="dxa"/>
            <w:gridSpan w:val="3"/>
            <w:shd w:val="clear" w:color="auto" w:fill="auto"/>
            <w:vAlign w:val="center"/>
          </w:tcPr>
          <w:p w14:paraId="29286F1F" w14:textId="77777777" w:rsidR="0080512C" w:rsidRPr="003672A7" w:rsidRDefault="0080512C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3672A7">
              <w:rPr>
                <w:b/>
                <w:i/>
              </w:rPr>
              <w:t>Итого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3BC72A" w14:textId="2A8149E2" w:rsidR="0080512C" w:rsidRPr="003672A7" w:rsidRDefault="00190D96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122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545401" w14:textId="6D9759DE" w:rsidR="0080512C" w:rsidRPr="003672A7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55275140" w14:textId="1C3F6C47" w:rsidR="0080512C" w:rsidRPr="003672A7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122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6064E881" w14:textId="4A6251D0" w:rsidR="0080512C" w:rsidRPr="003672A7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38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1A388F0E" w14:textId="55531DC9" w:rsidR="0080512C" w:rsidRPr="003672A7" w:rsidRDefault="005F7231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84</w:t>
            </w:r>
          </w:p>
        </w:tc>
        <w:tc>
          <w:tcPr>
            <w:tcW w:w="1859" w:type="dxa"/>
            <w:shd w:val="clear" w:color="auto" w:fill="auto"/>
            <w:vAlign w:val="center"/>
          </w:tcPr>
          <w:p w14:paraId="06D4DF09" w14:textId="77777777" w:rsidR="0080512C" w:rsidRPr="003672A7" w:rsidRDefault="00456D6F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2F7D12AB" w14:textId="3697D6BA" w:rsidR="0080512C" w:rsidRPr="003672A7" w:rsidRDefault="009F77F5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C41FF03" w14:textId="18ECABC0" w:rsidR="0080512C" w:rsidRPr="003672A7" w:rsidRDefault="00190D96" w:rsidP="00805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Рейтинговая оценка</w:t>
            </w:r>
          </w:p>
        </w:tc>
      </w:tr>
    </w:tbl>
    <w:p w14:paraId="66F8FA3D" w14:textId="77777777" w:rsidR="00B914BB" w:rsidRDefault="006B1552" w:rsidP="00B914BB">
      <w:pPr>
        <w:jc w:val="both"/>
        <w:rPr>
          <w:b/>
          <w:sz w:val="28"/>
          <w:szCs w:val="28"/>
        </w:rPr>
      </w:pPr>
      <w:r w:rsidRPr="009F3EEA">
        <w:rPr>
          <w:b/>
        </w:rPr>
        <w:br w:type="page"/>
      </w:r>
    </w:p>
    <w:p w14:paraId="78A4D205" w14:textId="77777777" w:rsidR="0077640B" w:rsidRPr="00521677" w:rsidRDefault="00C54A09" w:rsidP="006735B7">
      <w:pPr>
        <w:jc w:val="both"/>
        <w:rPr>
          <w:sz w:val="28"/>
          <w:szCs w:val="28"/>
        </w:rPr>
      </w:pPr>
      <w:r w:rsidRPr="00521677">
        <w:rPr>
          <w:sz w:val="28"/>
          <w:szCs w:val="28"/>
        </w:rPr>
        <w:lastRenderedPageBreak/>
        <w:t>2</w:t>
      </w:r>
      <w:r w:rsidR="006F78DF" w:rsidRPr="00521677">
        <w:rPr>
          <w:sz w:val="28"/>
          <w:szCs w:val="28"/>
        </w:rPr>
        <w:t xml:space="preserve">.2. </w:t>
      </w:r>
      <w:r w:rsidR="0077640B" w:rsidRPr="00521677">
        <w:rPr>
          <w:sz w:val="28"/>
          <w:szCs w:val="28"/>
        </w:rPr>
        <w:t xml:space="preserve">Содержание обучения по </w:t>
      </w:r>
      <w:r w:rsidR="00B914BB" w:rsidRPr="00521677">
        <w:rPr>
          <w:sz w:val="28"/>
          <w:szCs w:val="28"/>
        </w:rPr>
        <w:t>учебной дисциплине</w:t>
      </w:r>
    </w:p>
    <w:p w14:paraId="6619FE2E" w14:textId="77777777" w:rsidR="0077640B" w:rsidRPr="004415ED" w:rsidRDefault="0077640B" w:rsidP="0077640B"/>
    <w:tbl>
      <w:tblPr>
        <w:tblW w:w="15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7207"/>
        <w:gridCol w:w="2999"/>
        <w:gridCol w:w="893"/>
        <w:gridCol w:w="7"/>
        <w:gridCol w:w="1201"/>
        <w:gridCol w:w="22"/>
      </w:tblGrid>
      <w:tr w:rsidR="00572FDA" w:rsidRPr="004B6DAA" w14:paraId="4EB2BD3C" w14:textId="77777777" w:rsidTr="00C0013B">
        <w:tc>
          <w:tcPr>
            <w:tcW w:w="3369" w:type="dxa"/>
          </w:tcPr>
          <w:p w14:paraId="0E390800" w14:textId="77777777" w:rsidR="00572FDA" w:rsidRPr="00521677" w:rsidRDefault="00572FDA" w:rsidP="00B914BB">
            <w:pPr>
              <w:jc w:val="center"/>
              <w:rPr>
                <w:sz w:val="20"/>
                <w:szCs w:val="20"/>
              </w:rPr>
            </w:pPr>
            <w:r w:rsidRPr="00521677">
              <w:rPr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207" w:type="dxa"/>
          </w:tcPr>
          <w:p w14:paraId="3CF4A0F2" w14:textId="77777777" w:rsidR="00572FDA" w:rsidRPr="00521677" w:rsidRDefault="00572FDA" w:rsidP="00207D5C">
            <w:pPr>
              <w:jc w:val="center"/>
              <w:rPr>
                <w:sz w:val="20"/>
                <w:szCs w:val="20"/>
              </w:rPr>
            </w:pPr>
            <w:r w:rsidRPr="00521677">
              <w:rPr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521677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999" w:type="dxa"/>
          </w:tcPr>
          <w:p w14:paraId="0FCF3F8E" w14:textId="77777777" w:rsidR="00572FDA" w:rsidRPr="00521677" w:rsidRDefault="00572FDA" w:rsidP="00B914BB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21677">
              <w:rPr>
                <w:bCs/>
                <w:sz w:val="20"/>
                <w:szCs w:val="20"/>
              </w:rPr>
              <w:t>Освоенные в рамках знания, умения, практический опыт                       в соответствии с ФГОС</w:t>
            </w:r>
          </w:p>
        </w:tc>
        <w:tc>
          <w:tcPr>
            <w:tcW w:w="900" w:type="dxa"/>
            <w:gridSpan w:val="2"/>
          </w:tcPr>
          <w:p w14:paraId="1CC5E3AF" w14:textId="77777777" w:rsidR="00572FDA" w:rsidRPr="00521677" w:rsidRDefault="00572FDA" w:rsidP="00207D5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21677">
              <w:rPr>
                <w:rFonts w:eastAsia="Calibri"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</w:tcPr>
          <w:p w14:paraId="6EBC73C8" w14:textId="77777777" w:rsidR="00572FDA" w:rsidRPr="00521677" w:rsidRDefault="00572FDA" w:rsidP="00207D5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21677">
              <w:rPr>
                <w:rFonts w:eastAsia="Calibri"/>
                <w:bCs/>
                <w:sz w:val="20"/>
                <w:szCs w:val="20"/>
              </w:rPr>
              <w:t>Уровень освоения</w:t>
            </w:r>
          </w:p>
        </w:tc>
      </w:tr>
      <w:tr w:rsidR="00572FDA" w:rsidRPr="004B6DAA" w14:paraId="2EE6A937" w14:textId="77777777" w:rsidTr="00C0013B">
        <w:tc>
          <w:tcPr>
            <w:tcW w:w="3369" w:type="dxa"/>
          </w:tcPr>
          <w:p w14:paraId="3A12911F" w14:textId="77777777" w:rsidR="00572FDA" w:rsidRPr="00521677" w:rsidRDefault="00572FDA" w:rsidP="00207D5C">
            <w:pPr>
              <w:jc w:val="center"/>
              <w:rPr>
                <w:sz w:val="20"/>
                <w:szCs w:val="20"/>
              </w:rPr>
            </w:pPr>
            <w:r w:rsidRPr="00521677">
              <w:rPr>
                <w:sz w:val="20"/>
                <w:szCs w:val="20"/>
              </w:rPr>
              <w:t>1</w:t>
            </w:r>
          </w:p>
        </w:tc>
        <w:tc>
          <w:tcPr>
            <w:tcW w:w="7207" w:type="dxa"/>
          </w:tcPr>
          <w:p w14:paraId="7556226F" w14:textId="77777777" w:rsidR="00572FDA" w:rsidRPr="00521677" w:rsidRDefault="00572FDA" w:rsidP="00207D5C">
            <w:pPr>
              <w:jc w:val="center"/>
              <w:rPr>
                <w:bCs/>
                <w:sz w:val="20"/>
                <w:szCs w:val="20"/>
              </w:rPr>
            </w:pPr>
            <w:r w:rsidRPr="0052167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99" w:type="dxa"/>
          </w:tcPr>
          <w:p w14:paraId="0473E3CE" w14:textId="77777777" w:rsidR="00572FDA" w:rsidRPr="00521677" w:rsidRDefault="00572FDA" w:rsidP="00207D5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21677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00" w:type="dxa"/>
            <w:gridSpan w:val="2"/>
          </w:tcPr>
          <w:p w14:paraId="6CF70377" w14:textId="77777777" w:rsidR="00572FDA" w:rsidRPr="00521677" w:rsidRDefault="00572FDA" w:rsidP="00207D5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21677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</w:tcPr>
          <w:p w14:paraId="5B4CDDD2" w14:textId="77777777" w:rsidR="00572FDA" w:rsidRPr="00521677" w:rsidRDefault="00572FDA" w:rsidP="00207D5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21677">
              <w:rPr>
                <w:rFonts w:eastAsia="Calibri"/>
                <w:bCs/>
                <w:sz w:val="20"/>
                <w:szCs w:val="20"/>
              </w:rPr>
              <w:t>5</w:t>
            </w:r>
          </w:p>
        </w:tc>
      </w:tr>
      <w:tr w:rsidR="000E427A" w:rsidRPr="004B6DAA" w14:paraId="1F4CF0F8" w14:textId="77777777" w:rsidTr="00F64E49">
        <w:tc>
          <w:tcPr>
            <w:tcW w:w="10576" w:type="dxa"/>
            <w:gridSpan w:val="2"/>
          </w:tcPr>
          <w:p w14:paraId="61F67A58" w14:textId="77777777" w:rsidR="000E427A" w:rsidRPr="00521677" w:rsidRDefault="00456D6F" w:rsidP="00CE4E65">
            <w:pPr>
              <w:jc w:val="center"/>
              <w:rPr>
                <w:sz w:val="20"/>
                <w:szCs w:val="20"/>
              </w:rPr>
            </w:pPr>
            <w:r w:rsidRPr="00456D6F">
              <w:rPr>
                <w:sz w:val="20"/>
                <w:szCs w:val="20"/>
              </w:rPr>
              <w:t>Раздел 1. Организация и выполнение наладки, регулировки, технического обслуживания и ремонта электрического и электромеханического оборудования</w:t>
            </w:r>
          </w:p>
        </w:tc>
        <w:tc>
          <w:tcPr>
            <w:tcW w:w="2999" w:type="dxa"/>
          </w:tcPr>
          <w:p w14:paraId="47C07A3A" w14:textId="77777777" w:rsidR="000E427A" w:rsidRPr="00521677" w:rsidRDefault="000E427A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14:paraId="3E1DF15D" w14:textId="77777777" w:rsidR="000E427A" w:rsidRPr="00521677" w:rsidRDefault="008F1DB5" w:rsidP="00207D5C">
            <w:pPr>
              <w:jc w:val="center"/>
              <w:rPr>
                <w:sz w:val="20"/>
                <w:szCs w:val="20"/>
              </w:rPr>
            </w:pPr>
            <w:r w:rsidRPr="005216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3" w:type="dxa"/>
            <w:gridSpan w:val="2"/>
            <w:vMerge w:val="restart"/>
            <w:shd w:val="clear" w:color="auto" w:fill="C0C0C0"/>
          </w:tcPr>
          <w:p w14:paraId="1DC16503" w14:textId="77777777" w:rsidR="000E427A" w:rsidRPr="00521677" w:rsidRDefault="000E427A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F86842" w:rsidRPr="004B6DAA" w14:paraId="304959C5" w14:textId="77777777" w:rsidTr="00096833">
        <w:tc>
          <w:tcPr>
            <w:tcW w:w="10576" w:type="dxa"/>
            <w:gridSpan w:val="2"/>
          </w:tcPr>
          <w:p w14:paraId="55BD13A8" w14:textId="6092817D" w:rsidR="00F86842" w:rsidRPr="00521677" w:rsidRDefault="00F86842" w:rsidP="00F86842">
            <w:pPr>
              <w:rPr>
                <w:sz w:val="20"/>
                <w:szCs w:val="20"/>
              </w:rPr>
            </w:pPr>
            <w:r w:rsidRPr="00456D6F">
              <w:rPr>
                <w:rFonts w:eastAsia="Calibri"/>
                <w:b/>
                <w:sz w:val="20"/>
                <w:szCs w:val="20"/>
              </w:rPr>
              <w:t>МДК 01.0</w:t>
            </w:r>
            <w:r>
              <w:rPr>
                <w:rFonts w:eastAsia="Calibri"/>
                <w:b/>
                <w:sz w:val="20"/>
                <w:szCs w:val="20"/>
              </w:rPr>
              <w:t>3</w:t>
            </w:r>
            <w:r w:rsidRPr="00456D6F">
              <w:rPr>
                <w:rFonts w:eastAsia="Calibri"/>
                <w:b/>
                <w:sz w:val="20"/>
                <w:szCs w:val="20"/>
              </w:rPr>
              <w:t xml:space="preserve">. </w:t>
            </w:r>
            <w:r>
              <w:rPr>
                <w:rFonts w:eastAsia="Calibri"/>
                <w:b/>
                <w:sz w:val="20"/>
                <w:szCs w:val="20"/>
              </w:rPr>
              <w:t>Основы технической эксплуатации и обслуживания электрического и электромеханического оборудования</w:t>
            </w:r>
            <w:r w:rsidRPr="00456D6F">
              <w:rPr>
                <w:rFonts w:eastAsia="Calibri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2999" w:type="dxa"/>
          </w:tcPr>
          <w:p w14:paraId="51A7EE2B" w14:textId="77777777" w:rsidR="00F86842" w:rsidRPr="00521677" w:rsidRDefault="00F86842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</w:tcPr>
          <w:p w14:paraId="3268D52B" w14:textId="5DF95C73" w:rsidR="00F86842" w:rsidRPr="00CE5768" w:rsidRDefault="000E1CA9" w:rsidP="00207D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</w:t>
            </w:r>
            <w:r w:rsidR="00F86842" w:rsidRPr="00CE5768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23" w:type="dxa"/>
            <w:gridSpan w:val="2"/>
            <w:vMerge/>
            <w:shd w:val="clear" w:color="auto" w:fill="C0C0C0"/>
          </w:tcPr>
          <w:p w14:paraId="7AC69B86" w14:textId="77777777" w:rsidR="00F86842" w:rsidRPr="00521677" w:rsidRDefault="00F86842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F67BDD" w:rsidRPr="004B6DAA" w14:paraId="66BE2337" w14:textId="77777777" w:rsidTr="005749D7">
        <w:trPr>
          <w:trHeight w:val="256"/>
        </w:trPr>
        <w:tc>
          <w:tcPr>
            <w:tcW w:w="3369" w:type="dxa"/>
            <w:vMerge w:val="restart"/>
          </w:tcPr>
          <w:p w14:paraId="0905983C" w14:textId="21D46AA6" w:rsidR="00F67BDD" w:rsidRPr="00521677" w:rsidRDefault="00F67BDD" w:rsidP="008F1DB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21677">
              <w:rPr>
                <w:sz w:val="20"/>
                <w:szCs w:val="20"/>
              </w:rPr>
              <w:t xml:space="preserve">Тема 1.1.  </w:t>
            </w:r>
            <w:r>
              <w:rPr>
                <w:sz w:val="20"/>
                <w:szCs w:val="20"/>
              </w:rPr>
              <w:t>Общие вопросы эксплуатации и ремонта</w:t>
            </w:r>
          </w:p>
        </w:tc>
        <w:tc>
          <w:tcPr>
            <w:tcW w:w="7207" w:type="dxa"/>
            <w:shd w:val="clear" w:color="auto" w:fill="auto"/>
          </w:tcPr>
          <w:p w14:paraId="0E561CDD" w14:textId="14682E47" w:rsidR="00F67BDD" w:rsidRPr="005749D7" w:rsidRDefault="00F67BDD" w:rsidP="005749D7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749D7">
              <w:rPr>
                <w:b/>
                <w:bCs/>
                <w:color w:val="000000"/>
                <w:sz w:val="20"/>
                <w:szCs w:val="20"/>
              </w:rPr>
              <w:t>Содержание</w:t>
            </w:r>
          </w:p>
        </w:tc>
        <w:tc>
          <w:tcPr>
            <w:tcW w:w="2999" w:type="dxa"/>
            <w:vMerge w:val="restart"/>
          </w:tcPr>
          <w:p w14:paraId="20F9B794" w14:textId="77777777" w:rsidR="00F67BDD" w:rsidRPr="001A414F" w:rsidRDefault="00F67BDD" w:rsidP="001A414F">
            <w:pPr>
              <w:pStyle w:val="Default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технические параметры, характеристики и особенности различных видов электрических машин;</w:t>
            </w:r>
          </w:p>
          <w:p w14:paraId="270460BD" w14:textId="77777777" w:rsidR="00F67BDD" w:rsidRPr="001A414F" w:rsidRDefault="00F67BDD" w:rsidP="001A414F">
            <w:pPr>
              <w:pStyle w:val="Default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классификацию основного электрического и электромеханического оборудования отросли;</w:t>
            </w:r>
          </w:p>
          <w:p w14:paraId="5C912721" w14:textId="4075E953" w:rsidR="00F67BDD" w:rsidRPr="001A414F" w:rsidRDefault="00F67BDD" w:rsidP="001A414F">
            <w:pPr>
              <w:pStyle w:val="Default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элементы систем автоматики, их классификацию, основные характеристики и принципы построения систем автоматического управления электрическим и электромеханическим оборудованием.</w:t>
            </w:r>
          </w:p>
        </w:tc>
        <w:tc>
          <w:tcPr>
            <w:tcW w:w="900" w:type="dxa"/>
            <w:gridSpan w:val="2"/>
            <w:vMerge w:val="restart"/>
          </w:tcPr>
          <w:p w14:paraId="76430CE4" w14:textId="075E9D0D" w:rsidR="00F67BDD" w:rsidRPr="005749D7" w:rsidRDefault="00FA56C1" w:rsidP="00D01E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  <w:p w14:paraId="0EF3EE9B" w14:textId="77777777" w:rsidR="00F67BDD" w:rsidRDefault="00F67BDD" w:rsidP="00D01EC9">
            <w:pPr>
              <w:jc w:val="center"/>
              <w:rPr>
                <w:sz w:val="20"/>
                <w:szCs w:val="20"/>
              </w:rPr>
            </w:pPr>
          </w:p>
          <w:p w14:paraId="6E6F49CB" w14:textId="77777777" w:rsidR="00F67BDD" w:rsidRDefault="00F67BDD" w:rsidP="00D01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1BF64C8" w14:textId="77777777" w:rsidR="00F67BDD" w:rsidRDefault="00F67BDD" w:rsidP="00D01EC9">
            <w:pPr>
              <w:jc w:val="center"/>
              <w:rPr>
                <w:sz w:val="20"/>
                <w:szCs w:val="20"/>
              </w:rPr>
            </w:pPr>
          </w:p>
          <w:p w14:paraId="123436F4" w14:textId="64A25DDB" w:rsidR="00F67BDD" w:rsidRDefault="00FA56C1" w:rsidP="00D01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F9D4B88" w14:textId="531A4FC4" w:rsidR="00F67BDD" w:rsidRPr="00FA56C1" w:rsidRDefault="00FA56C1" w:rsidP="00D01E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  <w:p w14:paraId="1E0006AB" w14:textId="23B8B13B" w:rsidR="00F67BDD" w:rsidRDefault="00F67BDD" w:rsidP="00D01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37AD885C" w14:textId="77777777" w:rsidR="00F67BDD" w:rsidRDefault="00F67BDD" w:rsidP="00D01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796F8DA" w14:textId="0084C62B" w:rsidR="00F67BDD" w:rsidRPr="00F67BDD" w:rsidRDefault="00F67BDD" w:rsidP="00F67B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3" w:type="dxa"/>
            <w:gridSpan w:val="2"/>
            <w:vMerge w:val="restart"/>
            <w:shd w:val="clear" w:color="auto" w:fill="BFBFBF"/>
          </w:tcPr>
          <w:p w14:paraId="05D59133" w14:textId="77777777" w:rsidR="00F67BDD" w:rsidRPr="00521677" w:rsidRDefault="00F67BDD" w:rsidP="00207D5C">
            <w:pPr>
              <w:jc w:val="center"/>
              <w:rPr>
                <w:sz w:val="20"/>
                <w:szCs w:val="20"/>
              </w:rPr>
            </w:pPr>
          </w:p>
          <w:p w14:paraId="6D30085F" w14:textId="77777777" w:rsidR="00F67BDD" w:rsidRPr="00521677" w:rsidRDefault="00F67BDD" w:rsidP="00207D5C">
            <w:pPr>
              <w:jc w:val="center"/>
              <w:rPr>
                <w:sz w:val="20"/>
                <w:szCs w:val="20"/>
              </w:rPr>
            </w:pPr>
            <w:r w:rsidRPr="00521677">
              <w:rPr>
                <w:sz w:val="20"/>
                <w:szCs w:val="20"/>
              </w:rPr>
              <w:t xml:space="preserve"> </w:t>
            </w:r>
          </w:p>
        </w:tc>
      </w:tr>
      <w:tr w:rsidR="00F67BDD" w:rsidRPr="004B6DAA" w14:paraId="5AC7EBC8" w14:textId="77777777" w:rsidTr="000E1CA9">
        <w:trPr>
          <w:trHeight w:val="352"/>
        </w:trPr>
        <w:tc>
          <w:tcPr>
            <w:tcW w:w="3369" w:type="dxa"/>
            <w:vMerge/>
          </w:tcPr>
          <w:p w14:paraId="1F403A5D" w14:textId="77777777" w:rsidR="00F67BDD" w:rsidRPr="00521677" w:rsidRDefault="00F67BDD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shd w:val="clear" w:color="auto" w:fill="auto"/>
          </w:tcPr>
          <w:p w14:paraId="3E8304F2" w14:textId="77777777" w:rsidR="00FA56C1" w:rsidRDefault="00F67BDD" w:rsidP="000E1CA9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Цели и задачи дисциплины, её связь с другими дисциплинами. Нормативные документы. Виды и причины износа электрооборудования. </w:t>
            </w:r>
          </w:p>
          <w:p w14:paraId="7E0BCCEF" w14:textId="1315F121" w:rsidR="00F67BDD" w:rsidRPr="005749D7" w:rsidRDefault="00FA56C1" w:rsidP="000E1CA9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r w:rsidR="00F67BDD">
              <w:rPr>
                <w:color w:val="000000"/>
                <w:sz w:val="20"/>
                <w:szCs w:val="20"/>
              </w:rPr>
              <w:t>Особенности износа изоляции. Виды технического обслуживания и ремонта электрооборудования. планирование ремонтных работ.</w:t>
            </w:r>
          </w:p>
        </w:tc>
        <w:tc>
          <w:tcPr>
            <w:tcW w:w="2999" w:type="dxa"/>
            <w:vMerge/>
          </w:tcPr>
          <w:p w14:paraId="25C1F426" w14:textId="77777777" w:rsidR="00F67BDD" w:rsidRPr="00521677" w:rsidRDefault="00F67BDD" w:rsidP="00207D5C">
            <w:pPr>
              <w:autoSpaceDE w:val="0"/>
              <w:autoSpaceDN w:val="0"/>
              <w:adjustRightInd w:val="0"/>
              <w:jc w:val="center"/>
              <w:rPr>
                <w:rFonts w:eastAsia="Times-Roman"/>
                <w:i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</w:tcPr>
          <w:p w14:paraId="1CC00B15" w14:textId="77777777" w:rsidR="00F67BDD" w:rsidRDefault="00F67BDD" w:rsidP="00D01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BFBFBF"/>
          </w:tcPr>
          <w:p w14:paraId="0E75DDBA" w14:textId="77777777" w:rsidR="00F67BDD" w:rsidRPr="00521677" w:rsidRDefault="00F67BDD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F67BDD" w:rsidRPr="004B6DAA" w14:paraId="2DE527B2" w14:textId="77777777" w:rsidTr="000E1CA9">
        <w:trPr>
          <w:trHeight w:val="133"/>
        </w:trPr>
        <w:tc>
          <w:tcPr>
            <w:tcW w:w="3369" w:type="dxa"/>
            <w:vMerge/>
          </w:tcPr>
          <w:p w14:paraId="08C1E6BB" w14:textId="77777777" w:rsidR="00F67BDD" w:rsidRPr="00521677" w:rsidRDefault="00F67BDD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shd w:val="clear" w:color="auto" w:fill="auto"/>
          </w:tcPr>
          <w:p w14:paraId="11BD48B0" w14:textId="30A981C9" w:rsidR="00F67BDD" w:rsidRDefault="00F67BDD" w:rsidP="000E1CA9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01EC9">
              <w:rPr>
                <w:b/>
                <w:bCs/>
                <w:sz w:val="20"/>
                <w:szCs w:val="20"/>
              </w:rPr>
              <w:t>Лабораторно-практические занятия:</w:t>
            </w:r>
          </w:p>
        </w:tc>
        <w:tc>
          <w:tcPr>
            <w:tcW w:w="2999" w:type="dxa"/>
            <w:vMerge/>
          </w:tcPr>
          <w:p w14:paraId="259A369F" w14:textId="77777777" w:rsidR="00F67BDD" w:rsidRPr="00521677" w:rsidRDefault="00F67BDD" w:rsidP="00207D5C">
            <w:pPr>
              <w:autoSpaceDE w:val="0"/>
              <w:autoSpaceDN w:val="0"/>
              <w:adjustRightInd w:val="0"/>
              <w:jc w:val="center"/>
              <w:rPr>
                <w:rFonts w:eastAsia="Times-Roman"/>
                <w:i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</w:tcPr>
          <w:p w14:paraId="282E2B75" w14:textId="77777777" w:rsidR="00F67BDD" w:rsidRDefault="00F67BDD" w:rsidP="00D01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BFBFBF"/>
          </w:tcPr>
          <w:p w14:paraId="0E45FC1A" w14:textId="77777777" w:rsidR="00F67BDD" w:rsidRPr="00521677" w:rsidRDefault="00F67BDD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F67BDD" w:rsidRPr="004B6DAA" w14:paraId="371C817E" w14:textId="77777777" w:rsidTr="00D01EC9">
        <w:trPr>
          <w:trHeight w:val="132"/>
        </w:trPr>
        <w:tc>
          <w:tcPr>
            <w:tcW w:w="3369" w:type="dxa"/>
            <w:vMerge/>
          </w:tcPr>
          <w:p w14:paraId="70358C78" w14:textId="77777777" w:rsidR="00F67BDD" w:rsidRPr="00521677" w:rsidRDefault="00F67BDD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shd w:val="clear" w:color="auto" w:fill="auto"/>
          </w:tcPr>
          <w:p w14:paraId="77D3D878" w14:textId="77777777" w:rsidR="00F67BDD" w:rsidRDefault="00F67BDD" w:rsidP="000E1CA9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№1. </w:t>
            </w:r>
            <w:r w:rsidRPr="000E1CA9">
              <w:rPr>
                <w:color w:val="000000"/>
                <w:sz w:val="20"/>
                <w:szCs w:val="20"/>
              </w:rPr>
              <w:t>Планирование ремонтов электрических машин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486ADB40" w14:textId="77777777" w:rsidR="00F67BDD" w:rsidRDefault="00F67BDD" w:rsidP="000E1CA9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№2. </w:t>
            </w:r>
            <w:r w:rsidRPr="000E1CA9">
              <w:rPr>
                <w:color w:val="000000"/>
                <w:sz w:val="20"/>
                <w:szCs w:val="20"/>
              </w:rPr>
              <w:t>Изучение конструктивных исполнений электрооборудования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515ABB2C" w14:textId="72F1B0E8" w:rsidR="00F67BDD" w:rsidRDefault="00F67BDD" w:rsidP="000E1CA9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№3. </w:t>
            </w:r>
            <w:r w:rsidRPr="000E1CA9">
              <w:rPr>
                <w:color w:val="000000"/>
                <w:sz w:val="20"/>
                <w:szCs w:val="20"/>
              </w:rPr>
              <w:t>Изучение климатических исполнений и категорий размещения оборудования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999" w:type="dxa"/>
            <w:vMerge/>
          </w:tcPr>
          <w:p w14:paraId="20CB7043" w14:textId="77777777" w:rsidR="00F67BDD" w:rsidRPr="00521677" w:rsidRDefault="00F67BDD" w:rsidP="00207D5C">
            <w:pPr>
              <w:autoSpaceDE w:val="0"/>
              <w:autoSpaceDN w:val="0"/>
              <w:adjustRightInd w:val="0"/>
              <w:jc w:val="center"/>
              <w:rPr>
                <w:rFonts w:eastAsia="Times-Roman"/>
                <w:i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</w:tcPr>
          <w:p w14:paraId="379E75AF" w14:textId="77777777" w:rsidR="00F67BDD" w:rsidRDefault="00F67BDD" w:rsidP="00D01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BFBFBF"/>
          </w:tcPr>
          <w:p w14:paraId="55158F04" w14:textId="77777777" w:rsidR="00F67BDD" w:rsidRPr="00521677" w:rsidRDefault="00F67BDD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F67BDD" w:rsidRPr="004B6DAA" w14:paraId="2EFAE740" w14:textId="77777777" w:rsidTr="005749D7">
        <w:trPr>
          <w:trHeight w:val="211"/>
        </w:trPr>
        <w:tc>
          <w:tcPr>
            <w:tcW w:w="3369" w:type="dxa"/>
            <w:vMerge w:val="restart"/>
          </w:tcPr>
          <w:p w14:paraId="2759D4D1" w14:textId="1977A267" w:rsidR="00F67BDD" w:rsidRPr="00521677" w:rsidRDefault="00F67BDD" w:rsidP="008F1DB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21677">
              <w:rPr>
                <w:sz w:val="20"/>
                <w:szCs w:val="20"/>
              </w:rPr>
              <w:t>Тема 1.2</w:t>
            </w:r>
            <w:r>
              <w:rPr>
                <w:sz w:val="20"/>
                <w:szCs w:val="20"/>
              </w:rPr>
              <w:t>. Электрические сети и их монтаж.</w:t>
            </w: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44138DEF" w14:textId="2680AC7F" w:rsidR="00F67BDD" w:rsidRPr="005749D7" w:rsidRDefault="00F67BDD" w:rsidP="005749D7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999" w:type="dxa"/>
            <w:vMerge/>
          </w:tcPr>
          <w:p w14:paraId="3D38E71C" w14:textId="77777777" w:rsidR="00F67BDD" w:rsidRPr="00521677" w:rsidRDefault="00F67BDD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 w:val="restart"/>
          </w:tcPr>
          <w:p w14:paraId="70811267" w14:textId="0E9F6409" w:rsidR="00F67BDD" w:rsidRPr="008C1F6F" w:rsidRDefault="00284CEF" w:rsidP="00207D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  <w:p w14:paraId="22ABF9EC" w14:textId="77777777" w:rsidR="00F67BDD" w:rsidRDefault="00F67BDD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B06FC7B" w14:textId="2A17E6BE" w:rsidR="00F67BDD" w:rsidRPr="00521677" w:rsidRDefault="00F67BDD" w:rsidP="00284CEF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shd w:val="clear" w:color="auto" w:fill="BFBFBF"/>
          </w:tcPr>
          <w:p w14:paraId="6610D652" w14:textId="77777777" w:rsidR="00F67BDD" w:rsidRPr="00521677" w:rsidRDefault="00F67BDD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F67BDD" w:rsidRPr="004B6DAA" w14:paraId="4D8F3097" w14:textId="77777777" w:rsidTr="00096833">
        <w:trPr>
          <w:trHeight w:val="530"/>
        </w:trPr>
        <w:tc>
          <w:tcPr>
            <w:tcW w:w="3369" w:type="dxa"/>
            <w:vMerge/>
          </w:tcPr>
          <w:p w14:paraId="277CE07A" w14:textId="77777777" w:rsidR="00F67BDD" w:rsidRPr="00521677" w:rsidRDefault="00F67BDD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7CBC6D53" w14:textId="148F9DB8" w:rsidR="00F67BDD" w:rsidRPr="00087C47" w:rsidRDefault="00FA56C1" w:rsidP="00DC02ED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67BDD">
              <w:rPr>
                <w:sz w:val="20"/>
                <w:szCs w:val="20"/>
              </w:rPr>
              <w:t>. Назначение и конструкция силовых кабелей.</w:t>
            </w:r>
          </w:p>
        </w:tc>
        <w:tc>
          <w:tcPr>
            <w:tcW w:w="2999" w:type="dxa"/>
            <w:vMerge/>
            <w:tcBorders>
              <w:bottom w:val="single" w:sz="4" w:space="0" w:color="auto"/>
            </w:tcBorders>
          </w:tcPr>
          <w:p w14:paraId="63BB1484" w14:textId="77777777" w:rsidR="00F67BDD" w:rsidRPr="00521677" w:rsidRDefault="00F67BDD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</w:tcPr>
          <w:p w14:paraId="1B0F0677" w14:textId="58F2AA6E" w:rsidR="00F67BDD" w:rsidRPr="00521677" w:rsidRDefault="00F67BDD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14:paraId="2A77B609" w14:textId="77777777" w:rsidR="00F67BDD" w:rsidRPr="00521677" w:rsidRDefault="00F67BDD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F67BDD" w:rsidRPr="004B6DAA" w14:paraId="65868FFE" w14:textId="77777777" w:rsidTr="008C1F6F">
        <w:trPr>
          <w:trHeight w:val="227"/>
        </w:trPr>
        <w:tc>
          <w:tcPr>
            <w:tcW w:w="3369" w:type="dxa"/>
            <w:vMerge/>
          </w:tcPr>
          <w:p w14:paraId="51E62EA8" w14:textId="77777777" w:rsidR="00F67BDD" w:rsidRPr="00521677" w:rsidRDefault="00F67BDD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0698CE2F" w14:textId="4C9C96FA" w:rsidR="00F67BDD" w:rsidRPr="001D7884" w:rsidRDefault="00F67BDD" w:rsidP="00BB1355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 w:rsidRPr="00D01EC9">
              <w:rPr>
                <w:b/>
                <w:bCs/>
                <w:sz w:val="20"/>
                <w:szCs w:val="20"/>
              </w:rPr>
              <w:t>Лабораторно-практические занятия:</w:t>
            </w:r>
          </w:p>
        </w:tc>
        <w:tc>
          <w:tcPr>
            <w:tcW w:w="2999" w:type="dxa"/>
            <w:vMerge w:val="restart"/>
          </w:tcPr>
          <w:p w14:paraId="4D69F275" w14:textId="77777777" w:rsidR="00F67BDD" w:rsidRPr="001A414F" w:rsidRDefault="00F67BDD" w:rsidP="001A414F">
            <w:pPr>
              <w:pStyle w:val="Default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 xml:space="preserve">- выполнения работ по технической эксплуатации, обслуживанию и ремонту электрического и электромеханического оборудования; </w:t>
            </w:r>
          </w:p>
          <w:p w14:paraId="2F2A8AD0" w14:textId="74874EE3" w:rsidR="00F67BDD" w:rsidRPr="001A414F" w:rsidRDefault="00F67BDD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использования основных измерительных приборов.</w:t>
            </w:r>
          </w:p>
        </w:tc>
        <w:tc>
          <w:tcPr>
            <w:tcW w:w="900" w:type="dxa"/>
            <w:gridSpan w:val="2"/>
            <w:vMerge w:val="restart"/>
          </w:tcPr>
          <w:p w14:paraId="6322BBAB" w14:textId="13CD7188" w:rsidR="00F67BDD" w:rsidRPr="00284CEF" w:rsidRDefault="00284CEF" w:rsidP="00207D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  <w:p w14:paraId="38DF173A" w14:textId="77777777" w:rsidR="00284CEF" w:rsidRDefault="00284CEF" w:rsidP="00207D5C">
            <w:pPr>
              <w:jc w:val="center"/>
              <w:rPr>
                <w:sz w:val="20"/>
                <w:szCs w:val="20"/>
              </w:rPr>
            </w:pPr>
          </w:p>
          <w:p w14:paraId="685B3FBF" w14:textId="77777777" w:rsidR="00284CEF" w:rsidRDefault="00284CEF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FD0C867" w14:textId="77777777" w:rsidR="00284CEF" w:rsidRDefault="00284CEF" w:rsidP="00207D5C">
            <w:pPr>
              <w:jc w:val="center"/>
              <w:rPr>
                <w:sz w:val="20"/>
                <w:szCs w:val="20"/>
              </w:rPr>
            </w:pPr>
          </w:p>
          <w:p w14:paraId="66C2E8DF" w14:textId="77777777" w:rsidR="00284CEF" w:rsidRDefault="00284CEF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388C6C22" w14:textId="77777777" w:rsidR="00284CEF" w:rsidRDefault="00284CEF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0E1C07B6" w14:textId="728351BE" w:rsidR="00284CEF" w:rsidRPr="00521677" w:rsidRDefault="00284CEF" w:rsidP="00284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3" w:type="dxa"/>
            <w:gridSpan w:val="2"/>
            <w:vMerge w:val="restart"/>
            <w:shd w:val="clear" w:color="auto" w:fill="BFBFBF"/>
          </w:tcPr>
          <w:p w14:paraId="646082CB" w14:textId="77777777" w:rsidR="00F67BDD" w:rsidRPr="00521677" w:rsidRDefault="00F67BDD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F67BDD" w:rsidRPr="004B6DAA" w14:paraId="73BD4411" w14:textId="77777777" w:rsidTr="00C0013B">
        <w:trPr>
          <w:trHeight w:val="386"/>
        </w:trPr>
        <w:tc>
          <w:tcPr>
            <w:tcW w:w="3369" w:type="dxa"/>
            <w:vMerge/>
            <w:tcBorders>
              <w:bottom w:val="single" w:sz="4" w:space="0" w:color="auto"/>
            </w:tcBorders>
          </w:tcPr>
          <w:p w14:paraId="3F80FC2E" w14:textId="77777777" w:rsidR="00F67BDD" w:rsidRPr="00521677" w:rsidRDefault="00F67BDD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6EB879FE" w14:textId="77777777" w:rsidR="00F67BDD" w:rsidRDefault="00F67BDD" w:rsidP="008C1F6F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№4. </w:t>
            </w:r>
            <w:r w:rsidRPr="00B95AB0">
              <w:rPr>
                <w:sz w:val="20"/>
                <w:szCs w:val="20"/>
              </w:rPr>
              <w:t>Изучение способов и порядка монтажа кабельных линий напряжением до 1 кВ.</w:t>
            </w:r>
          </w:p>
          <w:p w14:paraId="15C48F94" w14:textId="0C0CA312" w:rsidR="00F67BDD" w:rsidRDefault="00F67BDD" w:rsidP="008C1F6F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№5. </w:t>
            </w:r>
            <w:r w:rsidRPr="00B95AB0">
              <w:rPr>
                <w:sz w:val="20"/>
                <w:szCs w:val="20"/>
              </w:rPr>
              <w:t>Изучение конструкций кабельных муфт. Конструкция чугунной кабельной муфты.</w:t>
            </w:r>
          </w:p>
          <w:p w14:paraId="5AD8AFEA" w14:textId="77777777" w:rsidR="00F67BDD" w:rsidRDefault="00F67BDD" w:rsidP="008C1F6F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№6. </w:t>
            </w:r>
            <w:r w:rsidRPr="00B95AB0">
              <w:rPr>
                <w:sz w:val="20"/>
                <w:szCs w:val="20"/>
              </w:rPr>
              <w:t>Составление технологических карт разделки кабеля и монтажа муфт.</w:t>
            </w:r>
          </w:p>
          <w:p w14:paraId="52573F76" w14:textId="3584901A" w:rsidR="00F67BDD" w:rsidRPr="00D01EC9" w:rsidRDefault="00F67BDD" w:rsidP="008C1F6F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№7. </w:t>
            </w:r>
            <w:r w:rsidRPr="00B95AB0">
              <w:rPr>
                <w:sz w:val="20"/>
                <w:szCs w:val="20"/>
              </w:rPr>
              <w:t>Составление технологических карт монтажа электропроводки.</w:t>
            </w:r>
          </w:p>
        </w:tc>
        <w:tc>
          <w:tcPr>
            <w:tcW w:w="2999" w:type="dxa"/>
            <w:vMerge/>
            <w:tcBorders>
              <w:bottom w:val="single" w:sz="4" w:space="0" w:color="auto"/>
            </w:tcBorders>
          </w:tcPr>
          <w:p w14:paraId="782A6808" w14:textId="77777777" w:rsidR="00F67BDD" w:rsidRPr="00521677" w:rsidRDefault="00F67BDD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bottom w:val="single" w:sz="4" w:space="0" w:color="auto"/>
            </w:tcBorders>
          </w:tcPr>
          <w:p w14:paraId="0DE5F6C4" w14:textId="77777777" w:rsidR="00F67BDD" w:rsidRDefault="00F67BDD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14:paraId="4A387A6B" w14:textId="77777777" w:rsidR="00F67BDD" w:rsidRPr="00521677" w:rsidRDefault="00F67BDD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5749D7" w:rsidRPr="004B6DAA" w14:paraId="170AD4FA" w14:textId="77777777" w:rsidTr="005749D7">
        <w:trPr>
          <w:trHeight w:val="205"/>
        </w:trPr>
        <w:tc>
          <w:tcPr>
            <w:tcW w:w="3369" w:type="dxa"/>
            <w:vMerge w:val="restart"/>
          </w:tcPr>
          <w:p w14:paraId="3D784222" w14:textId="4C13A560" w:rsidR="005749D7" w:rsidRPr="00521677" w:rsidRDefault="005749D7" w:rsidP="00B95A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1.3. </w:t>
            </w:r>
            <w:r w:rsidR="00B95AB0">
              <w:rPr>
                <w:sz w:val="20"/>
                <w:szCs w:val="20"/>
              </w:rPr>
              <w:t>Монтаж электрических машин и трансформаторов.</w:t>
            </w: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498DDF74" w14:textId="219B7D09" w:rsidR="005749D7" w:rsidRPr="005749D7" w:rsidRDefault="005749D7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999" w:type="dxa"/>
            <w:vMerge w:val="restart"/>
          </w:tcPr>
          <w:p w14:paraId="138ADBD1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классификацию и назначением электроприводов, физические процессы в электроприводах;</w:t>
            </w:r>
          </w:p>
          <w:p w14:paraId="511F8C9C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выбор электродвигателей и схем управления;</w:t>
            </w:r>
          </w:p>
          <w:p w14:paraId="4262128A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 xml:space="preserve">- устройство систем электроснабжения, выбор </w:t>
            </w:r>
            <w:r w:rsidRPr="001A414F">
              <w:rPr>
                <w:sz w:val="20"/>
                <w:szCs w:val="20"/>
              </w:rPr>
              <w:lastRenderedPageBreak/>
              <w:t>элементов схемы электроснабжения и защиты;</w:t>
            </w:r>
          </w:p>
          <w:p w14:paraId="476E181E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физические принципы работы, конструкцию, технические характеристики, области применения, правила эксплуатации, электрического и электромеханического оборудования;</w:t>
            </w:r>
          </w:p>
          <w:p w14:paraId="62C23B75" w14:textId="65A00486" w:rsidR="005749D7" w:rsidRPr="00521677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условия эксплуатации электрооборудования;</w:t>
            </w:r>
          </w:p>
        </w:tc>
        <w:tc>
          <w:tcPr>
            <w:tcW w:w="900" w:type="dxa"/>
            <w:gridSpan w:val="2"/>
            <w:vMerge w:val="restart"/>
          </w:tcPr>
          <w:p w14:paraId="1BCDE3FC" w14:textId="7F534384" w:rsidR="005749D7" w:rsidRPr="005749D7" w:rsidRDefault="00284CEF" w:rsidP="00207D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  <w:p w14:paraId="3025217E" w14:textId="77777777" w:rsidR="005749D7" w:rsidRDefault="005749D7" w:rsidP="00207D5C">
            <w:pPr>
              <w:jc w:val="center"/>
              <w:rPr>
                <w:sz w:val="20"/>
                <w:szCs w:val="20"/>
              </w:rPr>
            </w:pPr>
          </w:p>
          <w:p w14:paraId="31FA9B2A" w14:textId="77777777" w:rsidR="005749D7" w:rsidRDefault="005749D7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2C51B2D1" w14:textId="77777777" w:rsidR="005749D7" w:rsidRDefault="005749D7" w:rsidP="00207D5C">
            <w:pPr>
              <w:jc w:val="center"/>
              <w:rPr>
                <w:sz w:val="20"/>
                <w:szCs w:val="20"/>
              </w:rPr>
            </w:pPr>
          </w:p>
          <w:p w14:paraId="6E864728" w14:textId="77777777" w:rsidR="005749D7" w:rsidRDefault="005749D7" w:rsidP="00207D5C">
            <w:pPr>
              <w:jc w:val="center"/>
              <w:rPr>
                <w:sz w:val="20"/>
                <w:szCs w:val="20"/>
              </w:rPr>
            </w:pPr>
          </w:p>
          <w:p w14:paraId="2701F38F" w14:textId="77777777" w:rsidR="005749D7" w:rsidRDefault="005749D7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A0F38F3" w14:textId="77777777" w:rsidR="005749D7" w:rsidRDefault="005749D7" w:rsidP="00207D5C">
            <w:pPr>
              <w:jc w:val="center"/>
              <w:rPr>
                <w:sz w:val="20"/>
                <w:szCs w:val="20"/>
              </w:rPr>
            </w:pPr>
          </w:p>
          <w:p w14:paraId="506FDAEF" w14:textId="253F5A0C" w:rsidR="005749D7" w:rsidRDefault="005749D7" w:rsidP="00284CEF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BFBFBF"/>
          </w:tcPr>
          <w:p w14:paraId="6E2EDE16" w14:textId="77777777" w:rsidR="005749D7" w:rsidRPr="00521677" w:rsidRDefault="005749D7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5749D7" w:rsidRPr="004B6DAA" w14:paraId="7DA65D5F" w14:textId="77777777" w:rsidTr="00096833">
        <w:trPr>
          <w:trHeight w:val="795"/>
        </w:trPr>
        <w:tc>
          <w:tcPr>
            <w:tcW w:w="3369" w:type="dxa"/>
            <w:vMerge/>
          </w:tcPr>
          <w:p w14:paraId="7AC2C832" w14:textId="77777777" w:rsidR="005749D7" w:rsidRDefault="005749D7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0B7213DD" w14:textId="181B765A" w:rsidR="00B95AB0" w:rsidRDefault="00FA56C1" w:rsidP="005749D7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95AB0">
              <w:rPr>
                <w:sz w:val="20"/>
                <w:szCs w:val="20"/>
              </w:rPr>
              <w:t xml:space="preserve">. </w:t>
            </w:r>
            <w:r w:rsidR="00B95AB0" w:rsidRPr="00B95AB0">
              <w:rPr>
                <w:sz w:val="20"/>
                <w:szCs w:val="20"/>
              </w:rPr>
              <w:t xml:space="preserve">Монтаж электрических машин. Подготовительные работы перед началом монтажа. Порядок монтажа. </w:t>
            </w:r>
          </w:p>
          <w:p w14:paraId="1D872DC9" w14:textId="2A25D6B5" w:rsidR="005749D7" w:rsidRDefault="00FA56C1" w:rsidP="005749D7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95AB0">
              <w:rPr>
                <w:sz w:val="20"/>
                <w:szCs w:val="20"/>
              </w:rPr>
              <w:t xml:space="preserve">. </w:t>
            </w:r>
            <w:r w:rsidR="00B95AB0" w:rsidRPr="00B95AB0">
              <w:rPr>
                <w:sz w:val="20"/>
                <w:szCs w:val="20"/>
              </w:rPr>
              <w:t>Монтаж трансформаторов и оборудования трансформаторных подстанций. Подготовительные работы. Порядок монтажа.</w:t>
            </w:r>
          </w:p>
        </w:tc>
        <w:tc>
          <w:tcPr>
            <w:tcW w:w="2999" w:type="dxa"/>
            <w:vMerge/>
            <w:tcBorders>
              <w:bottom w:val="single" w:sz="4" w:space="0" w:color="auto"/>
            </w:tcBorders>
          </w:tcPr>
          <w:p w14:paraId="65F4492A" w14:textId="77777777" w:rsidR="005749D7" w:rsidRPr="00521677" w:rsidRDefault="005749D7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bottom w:val="single" w:sz="4" w:space="0" w:color="auto"/>
            </w:tcBorders>
          </w:tcPr>
          <w:p w14:paraId="67A7C598" w14:textId="77777777" w:rsidR="005749D7" w:rsidRDefault="005749D7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14:paraId="2A54434B" w14:textId="77777777" w:rsidR="005749D7" w:rsidRPr="00521677" w:rsidRDefault="005749D7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5749D7" w:rsidRPr="004B6DAA" w14:paraId="57A3A173" w14:textId="77777777" w:rsidTr="008C1F6F">
        <w:trPr>
          <w:trHeight w:val="313"/>
        </w:trPr>
        <w:tc>
          <w:tcPr>
            <w:tcW w:w="3369" w:type="dxa"/>
            <w:vMerge/>
          </w:tcPr>
          <w:p w14:paraId="19E7157F" w14:textId="77777777" w:rsidR="005749D7" w:rsidRDefault="005749D7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513077BC" w14:textId="5D862632" w:rsidR="005749D7" w:rsidRPr="001D7884" w:rsidRDefault="005749D7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Лабораторно-практический занятия:</w:t>
            </w:r>
          </w:p>
        </w:tc>
        <w:tc>
          <w:tcPr>
            <w:tcW w:w="2999" w:type="dxa"/>
            <w:vMerge w:val="restart"/>
          </w:tcPr>
          <w:p w14:paraId="0AEE9ABD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 xml:space="preserve">- выполнения работ по технической эксплуатации, обслуживанию и ремонту электрического и электромеханического оборудования; </w:t>
            </w:r>
          </w:p>
          <w:p w14:paraId="4B6E55E4" w14:textId="7EB2FF07" w:rsidR="005749D7" w:rsidRPr="00521677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использования основных измерительных приборов.</w:t>
            </w:r>
          </w:p>
        </w:tc>
        <w:tc>
          <w:tcPr>
            <w:tcW w:w="900" w:type="dxa"/>
            <w:gridSpan w:val="2"/>
            <w:vMerge w:val="restart"/>
          </w:tcPr>
          <w:p w14:paraId="6BFCFCEA" w14:textId="6E407A1E" w:rsidR="005749D7" w:rsidRDefault="00284CEF" w:rsidP="00207D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  <w:p w14:paraId="58CE4BB0" w14:textId="77777777" w:rsidR="005749D7" w:rsidRDefault="00BB1355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6E2A956" w14:textId="1F67B837" w:rsidR="00BB1355" w:rsidRDefault="00BB1355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912DBA9" w14:textId="77777777" w:rsidR="00284CEF" w:rsidRDefault="00284CEF" w:rsidP="00207D5C">
            <w:pPr>
              <w:jc w:val="center"/>
              <w:rPr>
                <w:sz w:val="20"/>
                <w:szCs w:val="20"/>
              </w:rPr>
            </w:pPr>
          </w:p>
          <w:p w14:paraId="29FCAC49" w14:textId="77777777" w:rsidR="00BB1355" w:rsidRDefault="00BB1355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165AE5AC" w14:textId="77777777" w:rsidR="00BB1355" w:rsidRDefault="00BB1355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2E1E990" w14:textId="78719E2A" w:rsidR="00CE5768" w:rsidRPr="005749D7" w:rsidRDefault="00BB1355" w:rsidP="00284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3" w:type="dxa"/>
            <w:gridSpan w:val="2"/>
            <w:vMerge w:val="restart"/>
            <w:shd w:val="clear" w:color="auto" w:fill="BFBFBF"/>
          </w:tcPr>
          <w:p w14:paraId="0FCA1C12" w14:textId="77777777" w:rsidR="005749D7" w:rsidRPr="00521677" w:rsidRDefault="005749D7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5749D7" w:rsidRPr="004B6DAA" w14:paraId="374BCAE6" w14:textId="77777777" w:rsidTr="00C0013B">
        <w:trPr>
          <w:trHeight w:val="386"/>
        </w:trPr>
        <w:tc>
          <w:tcPr>
            <w:tcW w:w="3369" w:type="dxa"/>
            <w:vMerge/>
            <w:tcBorders>
              <w:bottom w:val="single" w:sz="4" w:space="0" w:color="auto"/>
            </w:tcBorders>
          </w:tcPr>
          <w:p w14:paraId="2C0599BE" w14:textId="77777777" w:rsidR="005749D7" w:rsidRDefault="005749D7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5A482081" w14:textId="77777777" w:rsidR="005749D7" w:rsidRDefault="00B95AB0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№8. </w:t>
            </w:r>
            <w:r w:rsidRPr="00B95AB0">
              <w:rPr>
                <w:sz w:val="20"/>
                <w:szCs w:val="20"/>
              </w:rPr>
              <w:t>Изучение способов ревизии силовых масляных трансформаторов</w:t>
            </w:r>
            <w:r>
              <w:rPr>
                <w:sz w:val="20"/>
                <w:szCs w:val="20"/>
              </w:rPr>
              <w:t>.</w:t>
            </w:r>
          </w:p>
          <w:p w14:paraId="47A2828E" w14:textId="77777777" w:rsidR="00B95AB0" w:rsidRDefault="00B95AB0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№9. </w:t>
            </w:r>
            <w:r w:rsidRPr="00B95AB0">
              <w:rPr>
                <w:sz w:val="20"/>
                <w:szCs w:val="20"/>
              </w:rPr>
              <w:t>Измерения сопротивления изоляции</w:t>
            </w:r>
            <w:r>
              <w:rPr>
                <w:sz w:val="20"/>
                <w:szCs w:val="20"/>
              </w:rPr>
              <w:t>.</w:t>
            </w:r>
          </w:p>
          <w:p w14:paraId="61C0334B" w14:textId="77777777" w:rsidR="00B95AB0" w:rsidRDefault="00B95AB0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№10. </w:t>
            </w:r>
            <w:r w:rsidRPr="00B95AB0">
              <w:rPr>
                <w:sz w:val="20"/>
                <w:szCs w:val="20"/>
              </w:rPr>
              <w:t>Изучение пусконаладочных работ после монтажа электрических машин и трансформаторов</w:t>
            </w:r>
            <w:r>
              <w:rPr>
                <w:sz w:val="20"/>
                <w:szCs w:val="20"/>
              </w:rPr>
              <w:t>.</w:t>
            </w:r>
          </w:p>
          <w:p w14:paraId="3B4DDDDD" w14:textId="77777777" w:rsidR="00B95AB0" w:rsidRDefault="00B95AB0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№11. </w:t>
            </w:r>
            <w:r w:rsidRPr="00B95AB0">
              <w:rPr>
                <w:sz w:val="20"/>
                <w:szCs w:val="20"/>
              </w:rPr>
              <w:t>Фазировка электродвигателя при монтаже</w:t>
            </w:r>
            <w:r>
              <w:rPr>
                <w:sz w:val="20"/>
                <w:szCs w:val="20"/>
              </w:rPr>
              <w:t>.</w:t>
            </w:r>
          </w:p>
          <w:p w14:paraId="6DE7E949" w14:textId="16101865" w:rsidR="00B95AB0" w:rsidRDefault="00B95AB0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№12. </w:t>
            </w:r>
            <w:r w:rsidRPr="00B95AB0">
              <w:rPr>
                <w:sz w:val="20"/>
                <w:szCs w:val="20"/>
              </w:rPr>
              <w:t>Расчет заземляющего устройства</w:t>
            </w:r>
          </w:p>
        </w:tc>
        <w:tc>
          <w:tcPr>
            <w:tcW w:w="2999" w:type="dxa"/>
            <w:vMerge/>
            <w:tcBorders>
              <w:bottom w:val="single" w:sz="4" w:space="0" w:color="auto"/>
            </w:tcBorders>
          </w:tcPr>
          <w:p w14:paraId="74ED787F" w14:textId="77777777" w:rsidR="005749D7" w:rsidRPr="00521677" w:rsidRDefault="005749D7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bottom w:val="single" w:sz="4" w:space="0" w:color="auto"/>
            </w:tcBorders>
          </w:tcPr>
          <w:p w14:paraId="55349E64" w14:textId="77777777" w:rsidR="005749D7" w:rsidRDefault="005749D7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14:paraId="5EAD3EB7" w14:textId="77777777" w:rsidR="005749D7" w:rsidRPr="00521677" w:rsidRDefault="005749D7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BB1355" w:rsidRPr="004B6DAA" w14:paraId="6E761523" w14:textId="77777777" w:rsidTr="00096833">
        <w:trPr>
          <w:trHeight w:val="179"/>
        </w:trPr>
        <w:tc>
          <w:tcPr>
            <w:tcW w:w="3369" w:type="dxa"/>
            <w:vMerge w:val="restart"/>
          </w:tcPr>
          <w:p w14:paraId="4E558DED" w14:textId="2CBDA04C" w:rsidR="00BB1355" w:rsidRDefault="00BB1355" w:rsidP="00B95A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1.4. </w:t>
            </w:r>
            <w:r w:rsidR="00B95AB0" w:rsidRPr="00B95AB0">
              <w:rPr>
                <w:sz w:val="20"/>
                <w:szCs w:val="20"/>
              </w:rPr>
              <w:t>Эксплуатация электрических сетей, пускорегулирующей аппаратуры, аппаратуры управления, защиты и контроля</w:t>
            </w:r>
            <w:r w:rsidR="00B95AB0">
              <w:rPr>
                <w:sz w:val="20"/>
                <w:szCs w:val="20"/>
              </w:rPr>
              <w:t>.</w:t>
            </w: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4332A1CD" w14:textId="7050C799" w:rsidR="00BB1355" w:rsidRPr="00BB1355" w:rsidRDefault="00BB1355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999" w:type="dxa"/>
            <w:vMerge w:val="restart"/>
          </w:tcPr>
          <w:p w14:paraId="7B62EDE3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действующую нормативно-техническую документацию по специальности;</w:t>
            </w:r>
          </w:p>
          <w:p w14:paraId="1D4D23E3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порядок проведение стандартных и сертифицированных испытаний;</w:t>
            </w:r>
          </w:p>
          <w:p w14:paraId="33669036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правила сдачи оборудования в ремонт и приема после ремонта;</w:t>
            </w:r>
          </w:p>
          <w:p w14:paraId="00B72BCE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пути и средства повышения долговечности оборудования;</w:t>
            </w:r>
          </w:p>
          <w:p w14:paraId="0876141C" w14:textId="0E183C8E" w:rsidR="00BB1355" w:rsidRPr="00521677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технологию ремонта внутренних сетей, кабельных линий, электрооборудования трансформаторных подстанций, электрических машин, пускорегулирующей аппаратуры</w:t>
            </w:r>
          </w:p>
        </w:tc>
        <w:tc>
          <w:tcPr>
            <w:tcW w:w="900" w:type="dxa"/>
            <w:gridSpan w:val="2"/>
            <w:vMerge w:val="restart"/>
          </w:tcPr>
          <w:p w14:paraId="02E71CF5" w14:textId="5B199418" w:rsidR="00BB1355" w:rsidRDefault="00284CEF" w:rsidP="00207D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  <w:p w14:paraId="1B4C113E" w14:textId="2CC0427E" w:rsidR="00BB1355" w:rsidRPr="00F67BDD" w:rsidRDefault="00F67BDD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7D96DE90" w14:textId="300A1E89" w:rsidR="00BB1355" w:rsidRPr="00F67BDD" w:rsidRDefault="00F67BDD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265B113B" w14:textId="77777777" w:rsidR="00BB1355" w:rsidRDefault="00BB1355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2E7AA113" w14:textId="5DC07494" w:rsidR="00BB1355" w:rsidRDefault="00FA56C1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79FBE06" w14:textId="67562E99" w:rsidR="00BB1355" w:rsidRDefault="00FA56C1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756677A0" w14:textId="77777777" w:rsidR="00BB1355" w:rsidRDefault="00BB1355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0F3AA837" w14:textId="270C00E5" w:rsidR="00236A51" w:rsidRDefault="00236A51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128B1FB8" w14:textId="77777777" w:rsidR="00236A51" w:rsidRDefault="00236A51" w:rsidP="00207D5C">
            <w:pPr>
              <w:jc w:val="center"/>
              <w:rPr>
                <w:sz w:val="20"/>
                <w:szCs w:val="20"/>
              </w:rPr>
            </w:pPr>
          </w:p>
          <w:p w14:paraId="34EE3975" w14:textId="5853EF31" w:rsidR="00236A51" w:rsidRPr="00BB1355" w:rsidRDefault="00236A51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3" w:type="dxa"/>
            <w:gridSpan w:val="2"/>
            <w:vMerge w:val="restart"/>
            <w:shd w:val="clear" w:color="auto" w:fill="BFBFBF"/>
          </w:tcPr>
          <w:p w14:paraId="321F1BB1" w14:textId="77777777" w:rsidR="00BB1355" w:rsidRPr="00521677" w:rsidRDefault="00BB1355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BB1355" w:rsidRPr="004B6DAA" w14:paraId="4E93B5D5" w14:textId="77777777" w:rsidTr="00096833">
        <w:trPr>
          <w:trHeight w:val="178"/>
        </w:trPr>
        <w:tc>
          <w:tcPr>
            <w:tcW w:w="3369" w:type="dxa"/>
            <w:vMerge/>
          </w:tcPr>
          <w:p w14:paraId="2AFB65E5" w14:textId="77777777" w:rsidR="00BB1355" w:rsidRDefault="00BB1355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752485D8" w14:textId="5201687D" w:rsidR="00F67BDD" w:rsidRDefault="00FA56C1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95AB0">
              <w:rPr>
                <w:sz w:val="20"/>
                <w:szCs w:val="20"/>
              </w:rPr>
              <w:t>. Осмотры кабельных трасс</w:t>
            </w:r>
            <w:r w:rsidR="00F67BDD">
              <w:rPr>
                <w:sz w:val="20"/>
                <w:szCs w:val="20"/>
              </w:rPr>
              <w:t xml:space="preserve">. </w:t>
            </w:r>
          </w:p>
          <w:p w14:paraId="6B5AAD68" w14:textId="7F53CCC5" w:rsidR="00BB1355" w:rsidRDefault="00FA56C1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67BDD">
              <w:rPr>
                <w:sz w:val="20"/>
                <w:szCs w:val="20"/>
              </w:rPr>
              <w:t xml:space="preserve">. Периодичность осмотров кабельных линий напряжением до 1 кВ. </w:t>
            </w:r>
          </w:p>
          <w:p w14:paraId="5951181A" w14:textId="77777777" w:rsidR="00236A51" w:rsidRDefault="00FA56C1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67BDD">
              <w:rPr>
                <w:sz w:val="20"/>
                <w:szCs w:val="20"/>
              </w:rPr>
              <w:t xml:space="preserve">. Виды и причины повреждений кабельных линий. </w:t>
            </w:r>
          </w:p>
          <w:p w14:paraId="786B2CC4" w14:textId="267AAE61" w:rsidR="00F67BDD" w:rsidRDefault="00236A51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</w:t>
            </w:r>
            <w:r w:rsidR="00F67BDD">
              <w:rPr>
                <w:sz w:val="20"/>
                <w:szCs w:val="20"/>
              </w:rPr>
              <w:t>Способы ремонтов</w:t>
            </w:r>
            <w:r>
              <w:rPr>
                <w:sz w:val="20"/>
                <w:szCs w:val="20"/>
              </w:rPr>
              <w:t xml:space="preserve"> кабельных линий</w:t>
            </w:r>
            <w:r w:rsidR="00F67BDD">
              <w:rPr>
                <w:sz w:val="20"/>
                <w:szCs w:val="20"/>
              </w:rPr>
              <w:t>.</w:t>
            </w:r>
          </w:p>
          <w:p w14:paraId="0B79B8E6" w14:textId="1F3A0D43" w:rsidR="00236A51" w:rsidRDefault="00236A51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A56C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Эксплуатация внутренних силовых сетей</w:t>
            </w:r>
          </w:p>
          <w:p w14:paraId="389C3020" w14:textId="6550E59B" w:rsidR="00F67BDD" w:rsidRDefault="00FA56C1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36A5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</w:t>
            </w:r>
            <w:r w:rsidR="00236A51">
              <w:rPr>
                <w:sz w:val="20"/>
                <w:szCs w:val="20"/>
              </w:rPr>
              <w:t xml:space="preserve">Эксплуатация </w:t>
            </w:r>
            <w:r w:rsidR="00F67BDD">
              <w:rPr>
                <w:sz w:val="20"/>
                <w:szCs w:val="20"/>
              </w:rPr>
              <w:t>сетей освещения.</w:t>
            </w:r>
          </w:p>
          <w:p w14:paraId="62C8D215" w14:textId="31B451F7" w:rsidR="00F67BDD" w:rsidRDefault="00FA56C1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="00F67BDD">
              <w:rPr>
                <w:sz w:val="20"/>
                <w:szCs w:val="20"/>
              </w:rPr>
              <w:t xml:space="preserve"> Осмотры электрических машин и электроприводов.</w:t>
            </w:r>
          </w:p>
          <w:p w14:paraId="0980BD17" w14:textId="4C89DBBD" w:rsidR="00F67BDD" w:rsidRDefault="00F67BDD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A56C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 Периодичность осмотров электрического и электромеханического оборудования.</w:t>
            </w:r>
          </w:p>
        </w:tc>
        <w:tc>
          <w:tcPr>
            <w:tcW w:w="2999" w:type="dxa"/>
            <w:vMerge/>
            <w:tcBorders>
              <w:bottom w:val="single" w:sz="4" w:space="0" w:color="auto"/>
            </w:tcBorders>
          </w:tcPr>
          <w:p w14:paraId="2AE2C5FE" w14:textId="77777777" w:rsidR="00BB1355" w:rsidRPr="00521677" w:rsidRDefault="00BB1355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bottom w:val="single" w:sz="4" w:space="0" w:color="auto"/>
            </w:tcBorders>
          </w:tcPr>
          <w:p w14:paraId="58D2624F" w14:textId="77777777" w:rsidR="00BB1355" w:rsidRDefault="00BB1355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14:paraId="1A126404" w14:textId="77777777" w:rsidR="00BB1355" w:rsidRPr="00521677" w:rsidRDefault="00BB1355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BB1355" w:rsidRPr="004B6DAA" w14:paraId="1EB757D2" w14:textId="77777777" w:rsidTr="00096833">
        <w:trPr>
          <w:trHeight w:val="87"/>
        </w:trPr>
        <w:tc>
          <w:tcPr>
            <w:tcW w:w="3369" w:type="dxa"/>
            <w:vMerge/>
          </w:tcPr>
          <w:p w14:paraId="4AE4A449" w14:textId="77777777" w:rsidR="00BB1355" w:rsidRDefault="00BB1355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407F5FC8" w14:textId="76D6BA41" w:rsidR="00BB1355" w:rsidRPr="00BB1355" w:rsidRDefault="00BB1355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Лабораторно-практические занятия:</w:t>
            </w:r>
          </w:p>
        </w:tc>
        <w:tc>
          <w:tcPr>
            <w:tcW w:w="2999" w:type="dxa"/>
            <w:vMerge w:val="restart"/>
          </w:tcPr>
          <w:p w14:paraId="2F0985E9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 xml:space="preserve">- выполнения работ по технической эксплуатации, обслуживанию и ремонту электрического и электромеханического оборудования; </w:t>
            </w:r>
          </w:p>
          <w:p w14:paraId="718A5EA2" w14:textId="1B63066D" w:rsidR="00BB1355" w:rsidRPr="00521677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lastRenderedPageBreak/>
              <w:t>- использования основных измерительных приборов</w:t>
            </w:r>
          </w:p>
        </w:tc>
        <w:tc>
          <w:tcPr>
            <w:tcW w:w="900" w:type="dxa"/>
            <w:gridSpan w:val="2"/>
            <w:vMerge w:val="restart"/>
          </w:tcPr>
          <w:p w14:paraId="50036C34" w14:textId="4A739F50" w:rsidR="00BB1355" w:rsidRDefault="00284CEF" w:rsidP="00207D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</w:t>
            </w:r>
          </w:p>
          <w:p w14:paraId="5A8C96D0" w14:textId="77777777" w:rsidR="00BB1355" w:rsidRDefault="00BB1355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9A02D58" w14:textId="77777777" w:rsidR="00BB1355" w:rsidRDefault="00BB1355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1FD754E0" w14:textId="77777777" w:rsidR="00284CEF" w:rsidRDefault="00284CEF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085D742" w14:textId="77777777" w:rsidR="00284CEF" w:rsidRDefault="00284CEF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45D6B07" w14:textId="699FE481" w:rsidR="00284CEF" w:rsidRPr="00BB1355" w:rsidRDefault="00284CEF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3" w:type="dxa"/>
            <w:gridSpan w:val="2"/>
            <w:vMerge w:val="restart"/>
            <w:shd w:val="clear" w:color="auto" w:fill="BFBFBF"/>
          </w:tcPr>
          <w:p w14:paraId="6EDFE73F" w14:textId="77777777" w:rsidR="00BB1355" w:rsidRPr="00521677" w:rsidRDefault="00BB1355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BB1355" w:rsidRPr="004B6DAA" w14:paraId="0E628326" w14:textId="77777777" w:rsidTr="00C0013B">
        <w:trPr>
          <w:trHeight w:val="86"/>
        </w:trPr>
        <w:tc>
          <w:tcPr>
            <w:tcW w:w="3369" w:type="dxa"/>
            <w:vMerge/>
            <w:tcBorders>
              <w:bottom w:val="single" w:sz="4" w:space="0" w:color="auto"/>
            </w:tcBorders>
          </w:tcPr>
          <w:p w14:paraId="3F69A6BF" w14:textId="77777777" w:rsidR="00BB1355" w:rsidRDefault="00BB1355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64D80BE4" w14:textId="77777777" w:rsidR="00B21115" w:rsidRDefault="0037424F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№13. </w:t>
            </w:r>
            <w:r w:rsidRPr="0037424F">
              <w:rPr>
                <w:sz w:val="20"/>
                <w:szCs w:val="20"/>
              </w:rPr>
              <w:t>Составление графиков технического обслуживания электропривода</w:t>
            </w:r>
            <w:r>
              <w:rPr>
                <w:sz w:val="20"/>
                <w:szCs w:val="20"/>
              </w:rPr>
              <w:t>.</w:t>
            </w:r>
          </w:p>
          <w:p w14:paraId="165467DC" w14:textId="77777777" w:rsidR="0037424F" w:rsidRDefault="0037424F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№14. </w:t>
            </w:r>
            <w:r w:rsidRPr="0037424F">
              <w:rPr>
                <w:sz w:val="20"/>
                <w:szCs w:val="20"/>
              </w:rPr>
              <w:t>Изучение методов контроля нагрева электрических машин</w:t>
            </w:r>
            <w:r>
              <w:rPr>
                <w:sz w:val="20"/>
                <w:szCs w:val="20"/>
              </w:rPr>
              <w:t>.</w:t>
            </w:r>
          </w:p>
          <w:p w14:paraId="79A7DBB3" w14:textId="77777777" w:rsidR="0037424F" w:rsidRDefault="0037424F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№15. </w:t>
            </w:r>
            <w:r w:rsidRPr="0037424F">
              <w:rPr>
                <w:sz w:val="20"/>
                <w:szCs w:val="20"/>
              </w:rPr>
              <w:t>Изучение аварийных режимов электрических машин</w:t>
            </w:r>
            <w:r>
              <w:rPr>
                <w:sz w:val="20"/>
                <w:szCs w:val="20"/>
              </w:rPr>
              <w:t>.</w:t>
            </w:r>
          </w:p>
          <w:p w14:paraId="4777B71F" w14:textId="77777777" w:rsidR="0037424F" w:rsidRDefault="0037424F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№16. </w:t>
            </w:r>
            <w:r w:rsidRPr="0037424F">
              <w:rPr>
                <w:sz w:val="20"/>
                <w:szCs w:val="20"/>
              </w:rPr>
              <w:t>Выбор аппаратов защиты электрических машин.</w:t>
            </w:r>
          </w:p>
          <w:p w14:paraId="532EB804" w14:textId="52D05B02" w:rsidR="0037424F" w:rsidRDefault="0037424F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№17. </w:t>
            </w:r>
            <w:r w:rsidRPr="0037424F">
              <w:rPr>
                <w:sz w:val="20"/>
                <w:szCs w:val="20"/>
              </w:rPr>
              <w:t>Выбор силовых трансформаторов по мощности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99" w:type="dxa"/>
            <w:vMerge/>
            <w:tcBorders>
              <w:bottom w:val="single" w:sz="4" w:space="0" w:color="auto"/>
            </w:tcBorders>
          </w:tcPr>
          <w:p w14:paraId="425647FF" w14:textId="77777777" w:rsidR="00BB1355" w:rsidRPr="00521677" w:rsidRDefault="00BB1355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bottom w:val="single" w:sz="4" w:space="0" w:color="auto"/>
            </w:tcBorders>
          </w:tcPr>
          <w:p w14:paraId="0314D39D" w14:textId="77777777" w:rsidR="00BB1355" w:rsidRDefault="00BB1355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14:paraId="5106D692" w14:textId="77777777" w:rsidR="00BB1355" w:rsidRPr="00521677" w:rsidRDefault="00BB1355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DC02ED" w:rsidRPr="004B6DAA" w14:paraId="7BCDDC28" w14:textId="77777777" w:rsidTr="00096833">
        <w:trPr>
          <w:trHeight w:val="179"/>
        </w:trPr>
        <w:tc>
          <w:tcPr>
            <w:tcW w:w="3369" w:type="dxa"/>
            <w:vMerge w:val="restart"/>
          </w:tcPr>
          <w:p w14:paraId="6740885C" w14:textId="567E6F7A" w:rsidR="00DC02ED" w:rsidRDefault="00DC02ED" w:rsidP="00374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1.5</w:t>
            </w:r>
            <w:r w:rsidR="0037424F">
              <w:rPr>
                <w:sz w:val="20"/>
                <w:szCs w:val="20"/>
              </w:rPr>
              <w:t xml:space="preserve">. </w:t>
            </w:r>
            <w:r w:rsidR="0037424F" w:rsidRPr="0037424F">
              <w:rPr>
                <w:sz w:val="20"/>
                <w:szCs w:val="20"/>
              </w:rPr>
              <w:t>Организация ремонта электрооборудования</w:t>
            </w: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31BC2051" w14:textId="12027F3D" w:rsidR="00DC02ED" w:rsidRPr="00BB1355" w:rsidRDefault="00DC02ED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999" w:type="dxa"/>
            <w:vMerge w:val="restart"/>
          </w:tcPr>
          <w:p w14:paraId="2E5EDA6A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действующую нормативно-техническую документацию по специальности;</w:t>
            </w:r>
          </w:p>
          <w:p w14:paraId="07EDDF84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порядок проведение стандартных и сертифицированных испытаний;</w:t>
            </w:r>
          </w:p>
          <w:p w14:paraId="4BA4779C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правила сдачи оборудования в ремонт и приема после ремонта;</w:t>
            </w:r>
          </w:p>
          <w:p w14:paraId="7F8D7F66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пути и средства повышения долговечности оборудования;</w:t>
            </w:r>
          </w:p>
          <w:p w14:paraId="193096AC" w14:textId="725D6330" w:rsidR="00DC02ED" w:rsidRPr="00521677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технологию ремонта внутренних сетей, кабельных линий, электрооборудования трансформаторных подстанций, электрических машин, пускорегулирующей аппаратуры</w:t>
            </w:r>
          </w:p>
        </w:tc>
        <w:tc>
          <w:tcPr>
            <w:tcW w:w="900" w:type="dxa"/>
            <w:gridSpan w:val="2"/>
            <w:vMerge w:val="restart"/>
          </w:tcPr>
          <w:p w14:paraId="4BECF623" w14:textId="762AE3DC" w:rsidR="00DC02ED" w:rsidRDefault="009F77F5" w:rsidP="00207D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  <w:p w14:paraId="481DA764" w14:textId="46A18683" w:rsidR="00CE5768" w:rsidRDefault="009F77F5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300EBCBF" w14:textId="77777777" w:rsidR="00CE5768" w:rsidRDefault="00CE5768" w:rsidP="00207D5C">
            <w:pPr>
              <w:jc w:val="center"/>
              <w:rPr>
                <w:sz w:val="20"/>
                <w:szCs w:val="20"/>
              </w:rPr>
            </w:pPr>
          </w:p>
          <w:p w14:paraId="31F7FAA0" w14:textId="77777777" w:rsidR="00CE5768" w:rsidRDefault="00CE5768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30A5356" w14:textId="3DB222D6" w:rsidR="00CE5768" w:rsidRDefault="009F77F5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781116C1" w14:textId="73763C8D" w:rsidR="00CE5768" w:rsidRPr="00CE5768" w:rsidRDefault="00CE5768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BFBFBF"/>
          </w:tcPr>
          <w:p w14:paraId="42A2D4E3" w14:textId="77777777" w:rsidR="00DC02ED" w:rsidRPr="00521677" w:rsidRDefault="00DC02ED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DC02ED" w:rsidRPr="004B6DAA" w14:paraId="312A0101" w14:textId="77777777" w:rsidTr="00096833">
        <w:trPr>
          <w:trHeight w:val="178"/>
        </w:trPr>
        <w:tc>
          <w:tcPr>
            <w:tcW w:w="3369" w:type="dxa"/>
            <w:vMerge/>
          </w:tcPr>
          <w:p w14:paraId="59D89A73" w14:textId="77777777" w:rsidR="00DC02ED" w:rsidRDefault="00DC02ED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1E1225C2" w14:textId="317AC60B" w:rsidR="00FA56C1" w:rsidRDefault="0037424F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A56C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. </w:t>
            </w:r>
            <w:r w:rsidRPr="0037424F">
              <w:rPr>
                <w:sz w:val="20"/>
                <w:szCs w:val="20"/>
              </w:rPr>
              <w:t xml:space="preserve">Организация и структура электроремонтного производства. </w:t>
            </w:r>
          </w:p>
          <w:p w14:paraId="48CA44B6" w14:textId="09E13288" w:rsidR="00FA56C1" w:rsidRDefault="00FA56C1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15. </w:t>
            </w:r>
            <w:r w:rsidR="0037424F" w:rsidRPr="0037424F">
              <w:rPr>
                <w:sz w:val="20"/>
                <w:szCs w:val="20"/>
              </w:rPr>
              <w:t xml:space="preserve">Типовые структуры цехов по ремонту электрических машин, пускорегулирующей аппаратуры и трансформаторов. </w:t>
            </w:r>
          </w:p>
          <w:p w14:paraId="65AA14E0" w14:textId="221E2B33" w:rsidR="00DC02ED" w:rsidRDefault="00FA56C1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16. </w:t>
            </w:r>
            <w:r w:rsidR="0037424F" w:rsidRPr="0037424F">
              <w:rPr>
                <w:sz w:val="20"/>
                <w:szCs w:val="20"/>
              </w:rPr>
              <w:t>Планирование производственной программы ремонтного предприятия.</w:t>
            </w:r>
          </w:p>
        </w:tc>
        <w:tc>
          <w:tcPr>
            <w:tcW w:w="2999" w:type="dxa"/>
            <w:vMerge/>
            <w:tcBorders>
              <w:bottom w:val="single" w:sz="4" w:space="0" w:color="auto"/>
            </w:tcBorders>
          </w:tcPr>
          <w:p w14:paraId="48EFD32E" w14:textId="77777777" w:rsidR="00DC02ED" w:rsidRPr="00521677" w:rsidRDefault="00DC02ED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bottom w:val="single" w:sz="4" w:space="0" w:color="auto"/>
            </w:tcBorders>
          </w:tcPr>
          <w:p w14:paraId="33856494" w14:textId="77777777" w:rsidR="00DC02ED" w:rsidRDefault="00DC02ED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14:paraId="1F704594" w14:textId="77777777" w:rsidR="00DC02ED" w:rsidRPr="00521677" w:rsidRDefault="00DC02ED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DC02ED" w:rsidRPr="004B6DAA" w14:paraId="7D26E69B" w14:textId="77777777" w:rsidTr="00096833">
        <w:trPr>
          <w:trHeight w:val="87"/>
        </w:trPr>
        <w:tc>
          <w:tcPr>
            <w:tcW w:w="3369" w:type="dxa"/>
            <w:vMerge/>
          </w:tcPr>
          <w:p w14:paraId="58ADF532" w14:textId="77777777" w:rsidR="00DC02ED" w:rsidRDefault="00DC02ED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24A46C1D" w14:textId="03FCF3A1" w:rsidR="00DC02ED" w:rsidRPr="00DC02ED" w:rsidRDefault="00DC02ED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Лабораторно-практические занятия:</w:t>
            </w:r>
          </w:p>
        </w:tc>
        <w:tc>
          <w:tcPr>
            <w:tcW w:w="2999" w:type="dxa"/>
            <w:vMerge w:val="restart"/>
          </w:tcPr>
          <w:p w14:paraId="40FA41B7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 xml:space="preserve">- выполнения работ по технической эксплуатации, обслуживанию и ремонту электрического и электромеханического оборудования; </w:t>
            </w:r>
          </w:p>
          <w:p w14:paraId="52D44C0E" w14:textId="5BB7D335" w:rsidR="00DC02ED" w:rsidRPr="00521677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использования основных измерительных приборов</w:t>
            </w:r>
          </w:p>
        </w:tc>
        <w:tc>
          <w:tcPr>
            <w:tcW w:w="900" w:type="dxa"/>
            <w:gridSpan w:val="2"/>
            <w:vMerge w:val="restart"/>
          </w:tcPr>
          <w:p w14:paraId="4964DC1A" w14:textId="45C5A1BC" w:rsidR="00DC02ED" w:rsidRDefault="00FA56C1" w:rsidP="00207D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  <w:p w14:paraId="29ECC11F" w14:textId="77777777" w:rsidR="00CE5768" w:rsidRDefault="00CE5768" w:rsidP="00207D5C">
            <w:pPr>
              <w:jc w:val="center"/>
              <w:rPr>
                <w:sz w:val="20"/>
                <w:szCs w:val="20"/>
              </w:rPr>
            </w:pPr>
          </w:p>
          <w:p w14:paraId="535727CE" w14:textId="77777777" w:rsidR="00CE5768" w:rsidRDefault="00CE5768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7FDCDD47" w14:textId="77777777" w:rsidR="00CE5768" w:rsidRDefault="00284CEF" w:rsidP="00284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3576A5C7" w14:textId="5721F576" w:rsidR="00FA56C1" w:rsidRPr="00CE5768" w:rsidRDefault="00FA56C1" w:rsidP="00284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3" w:type="dxa"/>
            <w:gridSpan w:val="2"/>
            <w:vMerge w:val="restart"/>
            <w:shd w:val="clear" w:color="auto" w:fill="BFBFBF"/>
          </w:tcPr>
          <w:p w14:paraId="23C2A454" w14:textId="77777777" w:rsidR="00DC02ED" w:rsidRPr="00521677" w:rsidRDefault="00DC02ED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DC02ED" w:rsidRPr="004B6DAA" w14:paraId="6EC67E82" w14:textId="77777777" w:rsidTr="00C0013B">
        <w:trPr>
          <w:trHeight w:val="86"/>
        </w:trPr>
        <w:tc>
          <w:tcPr>
            <w:tcW w:w="3369" w:type="dxa"/>
            <w:vMerge/>
            <w:tcBorders>
              <w:bottom w:val="single" w:sz="4" w:space="0" w:color="auto"/>
            </w:tcBorders>
          </w:tcPr>
          <w:p w14:paraId="260CBA24" w14:textId="77777777" w:rsidR="00DC02ED" w:rsidRDefault="00DC02ED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3F8D0851" w14:textId="77777777" w:rsidR="00DC02ED" w:rsidRDefault="0037424F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№18. </w:t>
            </w:r>
            <w:r w:rsidRPr="0037424F">
              <w:rPr>
                <w:sz w:val="20"/>
                <w:szCs w:val="20"/>
              </w:rPr>
              <w:t>Составление структурно-технологической схемы ремонта электрических машин</w:t>
            </w:r>
            <w:r>
              <w:rPr>
                <w:sz w:val="20"/>
                <w:szCs w:val="20"/>
              </w:rPr>
              <w:t>.</w:t>
            </w:r>
          </w:p>
          <w:p w14:paraId="5647E578" w14:textId="77777777" w:rsidR="0037424F" w:rsidRDefault="0037424F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№19. </w:t>
            </w:r>
            <w:r w:rsidRPr="0037424F">
              <w:rPr>
                <w:sz w:val="20"/>
                <w:szCs w:val="20"/>
              </w:rPr>
              <w:t>Определение численности ремонтного персонала</w:t>
            </w:r>
            <w:r>
              <w:rPr>
                <w:sz w:val="20"/>
                <w:szCs w:val="20"/>
              </w:rPr>
              <w:t>.</w:t>
            </w:r>
          </w:p>
          <w:p w14:paraId="514DB6EB" w14:textId="0EA83CE5" w:rsidR="00FA56C1" w:rsidRDefault="00FA56C1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№20. </w:t>
            </w:r>
            <w:r w:rsidRPr="00FA56C1">
              <w:rPr>
                <w:sz w:val="20"/>
                <w:szCs w:val="20"/>
              </w:rPr>
              <w:t>Определение трудоемкости ремонта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99" w:type="dxa"/>
            <w:vMerge/>
            <w:tcBorders>
              <w:bottom w:val="single" w:sz="4" w:space="0" w:color="auto"/>
            </w:tcBorders>
          </w:tcPr>
          <w:p w14:paraId="2D6F25EC" w14:textId="77777777" w:rsidR="00DC02ED" w:rsidRPr="00521677" w:rsidRDefault="00DC02ED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bottom w:val="single" w:sz="4" w:space="0" w:color="auto"/>
            </w:tcBorders>
          </w:tcPr>
          <w:p w14:paraId="1C0E8C54" w14:textId="77777777" w:rsidR="00DC02ED" w:rsidRDefault="00DC02ED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14:paraId="752A31D4" w14:textId="77777777" w:rsidR="00DC02ED" w:rsidRPr="00521677" w:rsidRDefault="00DC02ED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4356B8" w:rsidRPr="004B6DAA" w14:paraId="39D0F3B6" w14:textId="77777777" w:rsidTr="00096833">
        <w:trPr>
          <w:trHeight w:val="87"/>
        </w:trPr>
        <w:tc>
          <w:tcPr>
            <w:tcW w:w="3369" w:type="dxa"/>
            <w:vMerge w:val="restart"/>
          </w:tcPr>
          <w:p w14:paraId="06E64AA6" w14:textId="793B8831" w:rsidR="004356B8" w:rsidRDefault="004356B8" w:rsidP="00374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1.6. </w:t>
            </w:r>
            <w:r w:rsidR="0037424F">
              <w:rPr>
                <w:sz w:val="20"/>
                <w:szCs w:val="20"/>
              </w:rPr>
              <w:t>Ремонт электрических машин.</w:t>
            </w: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4BCA8285" w14:textId="2DD8398B" w:rsidR="004356B8" w:rsidRPr="00DC02ED" w:rsidRDefault="004356B8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999" w:type="dxa"/>
            <w:vMerge w:val="restart"/>
          </w:tcPr>
          <w:p w14:paraId="1A5C4728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классификацию и назначением электроприводов, физические процессы в электроприводах;</w:t>
            </w:r>
          </w:p>
          <w:p w14:paraId="612290A3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выбор электродвигателей и схем управления;</w:t>
            </w:r>
          </w:p>
          <w:p w14:paraId="0613A585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устройство систем электроснабжения, выбор элементов схемы электроснабжения и защиты;</w:t>
            </w:r>
          </w:p>
          <w:p w14:paraId="3AC18CCC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 xml:space="preserve">- физические принципы работы, конструкцию, технические характеристики, области применения, правила эксплуатации, электрического и </w:t>
            </w:r>
            <w:r w:rsidRPr="001A414F">
              <w:rPr>
                <w:sz w:val="20"/>
                <w:szCs w:val="20"/>
              </w:rPr>
              <w:lastRenderedPageBreak/>
              <w:t>электромеханического оборудования;</w:t>
            </w:r>
          </w:p>
          <w:p w14:paraId="32FDF558" w14:textId="2E4351C4" w:rsidR="004356B8" w:rsidRPr="00521677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условия эксплуатации электрооборудования;</w:t>
            </w:r>
          </w:p>
        </w:tc>
        <w:tc>
          <w:tcPr>
            <w:tcW w:w="900" w:type="dxa"/>
            <w:gridSpan w:val="2"/>
            <w:vMerge w:val="restart"/>
          </w:tcPr>
          <w:p w14:paraId="05B176CD" w14:textId="4F14A130" w:rsidR="004356B8" w:rsidRDefault="005F7C84" w:rsidP="00207D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</w:t>
            </w:r>
          </w:p>
          <w:p w14:paraId="70589773" w14:textId="12A24EEE" w:rsidR="00CE5768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A2F664D" w14:textId="77777777" w:rsidR="00CE5768" w:rsidRDefault="00CE5768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53BA0051" w14:textId="63967DC2" w:rsidR="00CE5768" w:rsidRPr="00CE5768" w:rsidRDefault="00CE5768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3" w:type="dxa"/>
            <w:gridSpan w:val="2"/>
            <w:vMerge w:val="restart"/>
            <w:shd w:val="clear" w:color="auto" w:fill="BFBFBF"/>
          </w:tcPr>
          <w:p w14:paraId="21AB0AFB" w14:textId="77777777" w:rsidR="004356B8" w:rsidRPr="00521677" w:rsidRDefault="004356B8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4356B8" w:rsidRPr="004B6DAA" w14:paraId="0CAA7B61" w14:textId="77777777" w:rsidTr="00096833">
        <w:trPr>
          <w:trHeight w:val="86"/>
        </w:trPr>
        <w:tc>
          <w:tcPr>
            <w:tcW w:w="3369" w:type="dxa"/>
            <w:vMerge/>
          </w:tcPr>
          <w:p w14:paraId="79D44BB7" w14:textId="77777777" w:rsidR="004356B8" w:rsidRDefault="004356B8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67AF06BC" w14:textId="2400041D" w:rsidR="00284CEF" w:rsidRDefault="0037424F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A56C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. </w:t>
            </w:r>
            <w:r w:rsidR="00284CEF" w:rsidRPr="00284CEF">
              <w:rPr>
                <w:sz w:val="20"/>
                <w:szCs w:val="20"/>
              </w:rPr>
              <w:t xml:space="preserve">Технические условия ремонта. </w:t>
            </w:r>
          </w:p>
          <w:p w14:paraId="6483BE83" w14:textId="79802213" w:rsidR="00284CEF" w:rsidRDefault="00284CEF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A56C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. </w:t>
            </w:r>
            <w:r w:rsidRPr="00284CEF">
              <w:rPr>
                <w:sz w:val="20"/>
                <w:szCs w:val="20"/>
              </w:rPr>
              <w:t xml:space="preserve">Содержание текущего ремонта электрических машин. </w:t>
            </w:r>
          </w:p>
          <w:p w14:paraId="6069A011" w14:textId="22514779" w:rsidR="004356B8" w:rsidRDefault="00284CEF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A56C1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. </w:t>
            </w:r>
            <w:r w:rsidRPr="00284CEF">
              <w:rPr>
                <w:sz w:val="20"/>
                <w:szCs w:val="20"/>
              </w:rPr>
              <w:t>Содержание капитального ремонта электрических машин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99" w:type="dxa"/>
            <w:vMerge/>
            <w:tcBorders>
              <w:bottom w:val="single" w:sz="4" w:space="0" w:color="auto"/>
            </w:tcBorders>
          </w:tcPr>
          <w:p w14:paraId="4F2E9E4A" w14:textId="77777777" w:rsidR="004356B8" w:rsidRPr="00521677" w:rsidRDefault="004356B8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bottom w:val="single" w:sz="4" w:space="0" w:color="auto"/>
            </w:tcBorders>
          </w:tcPr>
          <w:p w14:paraId="4A7B6F39" w14:textId="77777777" w:rsidR="004356B8" w:rsidRDefault="004356B8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14:paraId="7C66BE96" w14:textId="77777777" w:rsidR="004356B8" w:rsidRPr="00521677" w:rsidRDefault="004356B8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4356B8" w:rsidRPr="004B6DAA" w14:paraId="7125D34A" w14:textId="77777777" w:rsidTr="00096833">
        <w:trPr>
          <w:trHeight w:val="87"/>
        </w:trPr>
        <w:tc>
          <w:tcPr>
            <w:tcW w:w="3369" w:type="dxa"/>
            <w:vMerge/>
          </w:tcPr>
          <w:p w14:paraId="0F538CEA" w14:textId="77777777" w:rsidR="004356B8" w:rsidRDefault="004356B8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1351B132" w14:textId="15984EFE" w:rsidR="004356B8" w:rsidRPr="004356B8" w:rsidRDefault="004356B8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Лабораторно-практические занятия:</w:t>
            </w:r>
          </w:p>
        </w:tc>
        <w:tc>
          <w:tcPr>
            <w:tcW w:w="2999" w:type="dxa"/>
            <w:vMerge w:val="restart"/>
          </w:tcPr>
          <w:p w14:paraId="362E8E44" w14:textId="77777777" w:rsidR="001A414F" w:rsidRPr="001A414F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 xml:space="preserve">- выполнения работ по технической эксплуатации, обслуживанию и ремонту электрического и электромеханического оборудования; </w:t>
            </w:r>
          </w:p>
          <w:p w14:paraId="400789E1" w14:textId="3314A3C4" w:rsidR="004356B8" w:rsidRPr="00521677" w:rsidRDefault="001A414F" w:rsidP="001A414F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использования основных измерительных приборов</w:t>
            </w:r>
          </w:p>
        </w:tc>
        <w:tc>
          <w:tcPr>
            <w:tcW w:w="900" w:type="dxa"/>
            <w:gridSpan w:val="2"/>
            <w:vMerge w:val="restart"/>
          </w:tcPr>
          <w:p w14:paraId="048AC042" w14:textId="05C7EE78" w:rsidR="004356B8" w:rsidRDefault="005F7C84" w:rsidP="00207D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  <w:p w14:paraId="2530AEBC" w14:textId="77777777" w:rsidR="00CE5768" w:rsidRDefault="00CE5768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BB0A135" w14:textId="77777777" w:rsidR="00CE5768" w:rsidRDefault="00CE5768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5E44441E" w14:textId="77777777" w:rsidR="00CE5768" w:rsidRDefault="00CE5768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5E1505FC" w14:textId="20182574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5961A928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</w:p>
          <w:p w14:paraId="1E789487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390C1926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0FB55FEC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</w:p>
          <w:p w14:paraId="0FB2C37A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9243903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1DD2569B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</w:p>
          <w:p w14:paraId="6D094386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A7B01CD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</w:p>
          <w:p w14:paraId="6B852919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3A9F0134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</w:p>
          <w:p w14:paraId="2AA3BF78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</w:p>
          <w:p w14:paraId="1438867C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7C4157D9" w14:textId="578BFD44" w:rsidR="005F7C84" w:rsidRPr="00CE5768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3" w:type="dxa"/>
            <w:gridSpan w:val="2"/>
            <w:vMerge w:val="restart"/>
            <w:shd w:val="clear" w:color="auto" w:fill="BFBFBF"/>
          </w:tcPr>
          <w:p w14:paraId="71D41B3C" w14:textId="77777777" w:rsidR="004356B8" w:rsidRPr="00521677" w:rsidRDefault="004356B8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4356B8" w:rsidRPr="004B6DAA" w14:paraId="0D979D8E" w14:textId="77777777" w:rsidTr="00C0013B">
        <w:trPr>
          <w:trHeight w:val="86"/>
        </w:trPr>
        <w:tc>
          <w:tcPr>
            <w:tcW w:w="3369" w:type="dxa"/>
            <w:vMerge/>
            <w:tcBorders>
              <w:bottom w:val="single" w:sz="4" w:space="0" w:color="auto"/>
            </w:tcBorders>
          </w:tcPr>
          <w:p w14:paraId="204A86FE" w14:textId="77777777" w:rsidR="004356B8" w:rsidRDefault="004356B8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73BB0248" w14:textId="77777777" w:rsidR="004356B8" w:rsidRDefault="00FA56C1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№21. </w:t>
            </w:r>
            <w:r w:rsidR="00096833" w:rsidRPr="00096833">
              <w:rPr>
                <w:sz w:val="20"/>
                <w:szCs w:val="20"/>
              </w:rPr>
              <w:t>Планирование ремонтов электрических машин</w:t>
            </w:r>
            <w:r w:rsidR="00096833">
              <w:rPr>
                <w:sz w:val="20"/>
                <w:szCs w:val="20"/>
              </w:rPr>
              <w:t>.</w:t>
            </w:r>
          </w:p>
          <w:p w14:paraId="43A4808D" w14:textId="77777777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№22. </w:t>
            </w:r>
            <w:proofErr w:type="spellStart"/>
            <w:r w:rsidRPr="00096833">
              <w:rPr>
                <w:sz w:val="20"/>
                <w:szCs w:val="20"/>
              </w:rPr>
              <w:t>Предремонтные</w:t>
            </w:r>
            <w:proofErr w:type="spellEnd"/>
            <w:r w:rsidRPr="00096833">
              <w:rPr>
                <w:sz w:val="20"/>
                <w:szCs w:val="20"/>
              </w:rPr>
              <w:t xml:space="preserve"> испытания асинхронного двигателя</w:t>
            </w:r>
            <w:r>
              <w:rPr>
                <w:sz w:val="20"/>
                <w:szCs w:val="20"/>
              </w:rPr>
              <w:t>.</w:t>
            </w:r>
          </w:p>
          <w:p w14:paraId="65104335" w14:textId="77777777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№23. </w:t>
            </w:r>
            <w:r w:rsidRPr="00096833">
              <w:rPr>
                <w:sz w:val="20"/>
                <w:szCs w:val="20"/>
              </w:rPr>
              <w:t>Разборка асинхронного двигателя</w:t>
            </w:r>
            <w:r>
              <w:rPr>
                <w:sz w:val="20"/>
                <w:szCs w:val="20"/>
              </w:rPr>
              <w:t>.</w:t>
            </w:r>
          </w:p>
          <w:p w14:paraId="63010103" w14:textId="77777777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№24. </w:t>
            </w:r>
            <w:r w:rsidRPr="00096833">
              <w:rPr>
                <w:sz w:val="20"/>
                <w:szCs w:val="20"/>
              </w:rPr>
              <w:t>Изучение технологии ремонта корпусов статора и подшипниковых щитов</w:t>
            </w:r>
            <w:r>
              <w:rPr>
                <w:sz w:val="20"/>
                <w:szCs w:val="20"/>
              </w:rPr>
              <w:t>.</w:t>
            </w:r>
          </w:p>
          <w:p w14:paraId="0D58B2D9" w14:textId="77777777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№25. </w:t>
            </w:r>
            <w:r w:rsidRPr="00096833">
              <w:rPr>
                <w:sz w:val="20"/>
                <w:szCs w:val="20"/>
              </w:rPr>
              <w:t>Изучение технологии изготовления и укладки обмоток электрических машин</w:t>
            </w:r>
            <w:r>
              <w:rPr>
                <w:sz w:val="20"/>
                <w:szCs w:val="20"/>
              </w:rPr>
              <w:t>.</w:t>
            </w:r>
          </w:p>
          <w:p w14:paraId="4F13E6B7" w14:textId="77777777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№26. </w:t>
            </w:r>
            <w:r w:rsidRPr="00096833">
              <w:rPr>
                <w:sz w:val="20"/>
                <w:szCs w:val="20"/>
              </w:rPr>
              <w:t>Сборка асинхронного двигателя</w:t>
            </w:r>
            <w:r>
              <w:rPr>
                <w:sz w:val="20"/>
                <w:szCs w:val="20"/>
              </w:rPr>
              <w:t>.</w:t>
            </w:r>
          </w:p>
          <w:p w14:paraId="5F1B580B" w14:textId="6C5F6EEB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№27. </w:t>
            </w:r>
            <w:r w:rsidRPr="00096833">
              <w:rPr>
                <w:sz w:val="20"/>
                <w:szCs w:val="20"/>
              </w:rPr>
              <w:t>Изучение Правил технической эксплуатации электроустановок потребителей.</w:t>
            </w:r>
          </w:p>
          <w:p w14:paraId="6B772EED" w14:textId="77777777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№28. </w:t>
            </w:r>
            <w:r w:rsidRPr="00096833">
              <w:rPr>
                <w:sz w:val="20"/>
                <w:szCs w:val="20"/>
              </w:rPr>
              <w:t>Нормы испытаний электродвигателей переменного тока</w:t>
            </w:r>
            <w:r>
              <w:rPr>
                <w:sz w:val="20"/>
                <w:szCs w:val="20"/>
              </w:rPr>
              <w:t>.</w:t>
            </w:r>
          </w:p>
          <w:p w14:paraId="1F9D6ADB" w14:textId="77777777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№29. </w:t>
            </w:r>
            <w:r w:rsidRPr="00096833">
              <w:rPr>
                <w:sz w:val="20"/>
                <w:szCs w:val="20"/>
              </w:rPr>
              <w:t>Изучение Правил технической эксплуатации электроустановок потреби</w:t>
            </w:r>
            <w:r>
              <w:rPr>
                <w:sz w:val="20"/>
                <w:szCs w:val="20"/>
              </w:rPr>
              <w:t xml:space="preserve">телей. </w:t>
            </w:r>
            <w:r w:rsidRPr="00096833">
              <w:rPr>
                <w:sz w:val="20"/>
                <w:szCs w:val="20"/>
              </w:rPr>
              <w:t>Нормы испытаний машин постоянного тока</w:t>
            </w:r>
            <w:r>
              <w:rPr>
                <w:sz w:val="20"/>
                <w:szCs w:val="20"/>
              </w:rPr>
              <w:t>.</w:t>
            </w:r>
          </w:p>
          <w:p w14:paraId="6E29EEAC" w14:textId="77777777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№30. </w:t>
            </w:r>
            <w:r w:rsidRPr="00096833">
              <w:rPr>
                <w:sz w:val="20"/>
                <w:szCs w:val="20"/>
              </w:rPr>
              <w:t>Изучение Правил технической эксплуатации электроустановок потребителей. Испытательные напряжения для обмоток электродвигателей</w:t>
            </w:r>
            <w:r>
              <w:rPr>
                <w:sz w:val="20"/>
                <w:szCs w:val="20"/>
              </w:rPr>
              <w:t>.</w:t>
            </w:r>
          </w:p>
          <w:p w14:paraId="4BB353D0" w14:textId="77777777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№31. </w:t>
            </w:r>
            <w:r w:rsidRPr="00096833">
              <w:rPr>
                <w:sz w:val="20"/>
                <w:szCs w:val="20"/>
              </w:rPr>
              <w:t>Изучение Правил технической эксплуатации электроустановок потребителей. Максимально допустимые зазоры и вибрации в подшипниках электродвигателей</w:t>
            </w:r>
            <w:r>
              <w:rPr>
                <w:sz w:val="20"/>
                <w:szCs w:val="20"/>
              </w:rPr>
              <w:t>.</w:t>
            </w:r>
          </w:p>
          <w:p w14:paraId="66297844" w14:textId="172C8EC6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№32. </w:t>
            </w:r>
            <w:r w:rsidRPr="00096833">
              <w:rPr>
                <w:sz w:val="20"/>
                <w:szCs w:val="20"/>
              </w:rPr>
              <w:t>Ремонт электрических машин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99" w:type="dxa"/>
            <w:vMerge/>
            <w:tcBorders>
              <w:bottom w:val="single" w:sz="4" w:space="0" w:color="auto"/>
            </w:tcBorders>
          </w:tcPr>
          <w:p w14:paraId="5FF7B92B" w14:textId="77777777" w:rsidR="004356B8" w:rsidRPr="00521677" w:rsidRDefault="004356B8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bottom w:val="single" w:sz="4" w:space="0" w:color="auto"/>
            </w:tcBorders>
          </w:tcPr>
          <w:p w14:paraId="3D87991D" w14:textId="77777777" w:rsidR="004356B8" w:rsidRDefault="004356B8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14:paraId="1609B5FE" w14:textId="77777777" w:rsidR="004356B8" w:rsidRPr="00521677" w:rsidRDefault="004356B8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096833" w:rsidRPr="004B6DAA" w14:paraId="5B5BCED6" w14:textId="77777777" w:rsidTr="00096833">
        <w:trPr>
          <w:trHeight w:val="179"/>
        </w:trPr>
        <w:tc>
          <w:tcPr>
            <w:tcW w:w="3369" w:type="dxa"/>
            <w:vMerge w:val="restart"/>
          </w:tcPr>
          <w:p w14:paraId="0E8BC2CD" w14:textId="16B9DA7C" w:rsidR="00096833" w:rsidRDefault="00096833" w:rsidP="000968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1.7. </w:t>
            </w:r>
            <w:r w:rsidRPr="00096833">
              <w:rPr>
                <w:sz w:val="20"/>
                <w:szCs w:val="20"/>
              </w:rPr>
              <w:t>Ремонт трансформаторов и электрических аппаратов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22BCE13B" w14:textId="0C7D6C29" w:rsidR="00096833" w:rsidRP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999" w:type="dxa"/>
            <w:vMerge w:val="restart"/>
          </w:tcPr>
          <w:p w14:paraId="43195519" w14:textId="77777777" w:rsidR="00096833" w:rsidRPr="00521677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 w:val="restart"/>
          </w:tcPr>
          <w:p w14:paraId="3DE2708E" w14:textId="77777777" w:rsidR="00096833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BFBFBF"/>
          </w:tcPr>
          <w:p w14:paraId="3304D493" w14:textId="77777777" w:rsidR="00096833" w:rsidRPr="00521677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096833" w:rsidRPr="004B6DAA" w14:paraId="269A1613" w14:textId="77777777" w:rsidTr="00096833">
        <w:trPr>
          <w:trHeight w:val="178"/>
        </w:trPr>
        <w:tc>
          <w:tcPr>
            <w:tcW w:w="3369" w:type="dxa"/>
            <w:vMerge/>
          </w:tcPr>
          <w:p w14:paraId="3846E437" w14:textId="77777777" w:rsidR="00096833" w:rsidRDefault="00096833" w:rsidP="00096833">
            <w:pPr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12ADE993" w14:textId="221C84C8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ремонтов трансформаторов.</w:t>
            </w:r>
          </w:p>
        </w:tc>
        <w:tc>
          <w:tcPr>
            <w:tcW w:w="2999" w:type="dxa"/>
            <w:vMerge/>
            <w:tcBorders>
              <w:bottom w:val="single" w:sz="4" w:space="0" w:color="auto"/>
            </w:tcBorders>
          </w:tcPr>
          <w:p w14:paraId="34E66CD7" w14:textId="77777777" w:rsidR="00096833" w:rsidRPr="00521677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bottom w:val="single" w:sz="4" w:space="0" w:color="auto"/>
            </w:tcBorders>
          </w:tcPr>
          <w:p w14:paraId="06EA560A" w14:textId="77777777" w:rsidR="00096833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14:paraId="66F3809E" w14:textId="77777777" w:rsidR="00096833" w:rsidRPr="00521677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096833" w:rsidRPr="004B6DAA" w14:paraId="1A7FC10C" w14:textId="77777777" w:rsidTr="00096833">
        <w:trPr>
          <w:trHeight w:val="87"/>
        </w:trPr>
        <w:tc>
          <w:tcPr>
            <w:tcW w:w="3369" w:type="dxa"/>
            <w:vMerge/>
          </w:tcPr>
          <w:p w14:paraId="08A0FD87" w14:textId="77777777" w:rsidR="00096833" w:rsidRDefault="00096833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232AD439" w14:textId="15CD47D1" w:rsidR="00096833" w:rsidRP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Лабораторно-практические занятия:</w:t>
            </w:r>
          </w:p>
        </w:tc>
        <w:tc>
          <w:tcPr>
            <w:tcW w:w="2999" w:type="dxa"/>
            <w:vMerge w:val="restart"/>
          </w:tcPr>
          <w:p w14:paraId="3CA14ED8" w14:textId="77777777" w:rsidR="005F7C84" w:rsidRPr="001A414F" w:rsidRDefault="005F7C84" w:rsidP="005F7C84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 xml:space="preserve">- выполнения работ по технической эксплуатации, обслуживанию и ремонту электрического и электромеханического оборудования; </w:t>
            </w:r>
          </w:p>
          <w:p w14:paraId="3D1C60AE" w14:textId="135A84B8" w:rsidR="00096833" w:rsidRPr="00521677" w:rsidRDefault="005F7C84" w:rsidP="005F7C84">
            <w:pPr>
              <w:jc w:val="center"/>
              <w:rPr>
                <w:sz w:val="20"/>
                <w:szCs w:val="20"/>
              </w:rPr>
            </w:pPr>
            <w:r w:rsidRPr="001A414F">
              <w:rPr>
                <w:sz w:val="20"/>
                <w:szCs w:val="20"/>
              </w:rPr>
              <w:t>- использования основных измерительных приборов</w:t>
            </w:r>
          </w:p>
        </w:tc>
        <w:tc>
          <w:tcPr>
            <w:tcW w:w="900" w:type="dxa"/>
            <w:gridSpan w:val="2"/>
            <w:vMerge w:val="restart"/>
          </w:tcPr>
          <w:p w14:paraId="3C011CA4" w14:textId="663AF78E" w:rsidR="00096833" w:rsidRDefault="005F7C84" w:rsidP="00207D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  <w:p w14:paraId="1450A881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11A9E45A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</w:p>
          <w:p w14:paraId="7AA54AAE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4E6A169A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</w:p>
          <w:p w14:paraId="06BF0F2F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67FCDDE5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</w:p>
          <w:p w14:paraId="3B5F5034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2F534B2F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</w:p>
          <w:p w14:paraId="271DF03B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07A8B1DE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</w:p>
          <w:p w14:paraId="6CBFD6C2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</w:p>
          <w:p w14:paraId="61349AD9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077C8069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2909F901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3743B6E9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</w:p>
          <w:p w14:paraId="4A05D99C" w14:textId="77777777" w:rsid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04B5C21D" w14:textId="5D7A0CE3" w:rsidR="005F7C84" w:rsidRPr="005F7C84" w:rsidRDefault="005F7C84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3" w:type="dxa"/>
            <w:gridSpan w:val="2"/>
            <w:vMerge w:val="restart"/>
            <w:shd w:val="clear" w:color="auto" w:fill="BFBFBF"/>
          </w:tcPr>
          <w:p w14:paraId="4BE49047" w14:textId="77777777" w:rsidR="00096833" w:rsidRPr="00521677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096833" w:rsidRPr="004B6DAA" w14:paraId="3548BBAC" w14:textId="77777777" w:rsidTr="00C0013B">
        <w:trPr>
          <w:trHeight w:val="86"/>
        </w:trPr>
        <w:tc>
          <w:tcPr>
            <w:tcW w:w="3369" w:type="dxa"/>
            <w:vMerge/>
            <w:tcBorders>
              <w:bottom w:val="single" w:sz="4" w:space="0" w:color="auto"/>
            </w:tcBorders>
          </w:tcPr>
          <w:p w14:paraId="40779B4E" w14:textId="77777777" w:rsidR="00096833" w:rsidRDefault="00096833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75463575" w14:textId="77777777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№33. </w:t>
            </w:r>
            <w:r w:rsidRPr="00096833">
              <w:rPr>
                <w:sz w:val="20"/>
                <w:szCs w:val="20"/>
              </w:rPr>
              <w:t>Составление структурно-технологической схемы ремонта трансформаторов</w:t>
            </w:r>
            <w:r>
              <w:rPr>
                <w:sz w:val="20"/>
                <w:szCs w:val="20"/>
              </w:rPr>
              <w:t>.</w:t>
            </w:r>
          </w:p>
          <w:p w14:paraId="17DC6055" w14:textId="77777777" w:rsidR="00096833" w:rsidRDefault="00096833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№34. </w:t>
            </w:r>
            <w:r w:rsidRPr="00096833">
              <w:rPr>
                <w:sz w:val="20"/>
                <w:szCs w:val="20"/>
              </w:rPr>
              <w:t>Изучение технологии ремонта активной части трансформатора без ее разборки</w:t>
            </w:r>
            <w:r>
              <w:rPr>
                <w:sz w:val="20"/>
                <w:szCs w:val="20"/>
              </w:rPr>
              <w:t>.</w:t>
            </w:r>
          </w:p>
          <w:p w14:paraId="6A0C3D6B" w14:textId="77777777" w:rsidR="005F7C84" w:rsidRDefault="005F7C84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№35. </w:t>
            </w:r>
            <w:r w:rsidRPr="005F7C84">
              <w:rPr>
                <w:sz w:val="20"/>
                <w:szCs w:val="20"/>
              </w:rPr>
              <w:t>Изучение технологии ремонта обмоток и магнитной системы трансформатора</w:t>
            </w:r>
            <w:r>
              <w:rPr>
                <w:sz w:val="20"/>
                <w:szCs w:val="20"/>
              </w:rPr>
              <w:t>.</w:t>
            </w:r>
          </w:p>
          <w:p w14:paraId="5A1AF5DA" w14:textId="77777777" w:rsidR="005F7C84" w:rsidRDefault="005F7C84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№36. </w:t>
            </w:r>
            <w:r w:rsidRPr="005F7C84">
              <w:rPr>
                <w:sz w:val="20"/>
                <w:szCs w:val="20"/>
              </w:rPr>
              <w:t>Изучение Правил технической эксплуатации электроустановок потребителей. Нормы испытаний трансформаторов</w:t>
            </w:r>
            <w:r>
              <w:rPr>
                <w:sz w:val="20"/>
                <w:szCs w:val="20"/>
              </w:rPr>
              <w:t>.</w:t>
            </w:r>
          </w:p>
          <w:p w14:paraId="25EDCBD7" w14:textId="77777777" w:rsidR="005F7C84" w:rsidRDefault="005F7C84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№37. </w:t>
            </w:r>
            <w:r w:rsidRPr="005F7C84">
              <w:rPr>
                <w:sz w:val="20"/>
                <w:szCs w:val="20"/>
              </w:rPr>
              <w:t>Изучение Правил технической эксплуатации электроустановок потребителей. Порядок и объем проверки изоляции обмоток трансформаторов</w:t>
            </w:r>
            <w:r>
              <w:rPr>
                <w:sz w:val="20"/>
                <w:szCs w:val="20"/>
              </w:rPr>
              <w:t>.</w:t>
            </w:r>
          </w:p>
          <w:p w14:paraId="29133B27" w14:textId="77777777" w:rsidR="005F7C84" w:rsidRDefault="005F7C84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№38. </w:t>
            </w:r>
            <w:r w:rsidRPr="005F7C84">
              <w:rPr>
                <w:sz w:val="20"/>
                <w:szCs w:val="20"/>
              </w:rPr>
              <w:t>Изучение Правил технической эксплуатации электроустановок потребителей. Предельно допустимые показатели качества трансформаторного масла</w:t>
            </w:r>
            <w:r>
              <w:rPr>
                <w:sz w:val="20"/>
                <w:szCs w:val="20"/>
              </w:rPr>
              <w:t>.</w:t>
            </w:r>
          </w:p>
          <w:p w14:paraId="0FADAC17" w14:textId="77777777" w:rsidR="005F7C84" w:rsidRDefault="005F7C84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№39. </w:t>
            </w:r>
            <w:r w:rsidRPr="005F7C84">
              <w:rPr>
                <w:sz w:val="20"/>
                <w:szCs w:val="20"/>
              </w:rPr>
              <w:t>Ремонт трансформаторов</w:t>
            </w:r>
            <w:r>
              <w:rPr>
                <w:sz w:val="20"/>
                <w:szCs w:val="20"/>
              </w:rPr>
              <w:t>.</w:t>
            </w:r>
          </w:p>
          <w:p w14:paraId="035E62CB" w14:textId="77777777" w:rsidR="005F7C84" w:rsidRDefault="005F7C84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№40. </w:t>
            </w:r>
            <w:r w:rsidRPr="005F7C84">
              <w:rPr>
                <w:sz w:val="20"/>
                <w:szCs w:val="20"/>
              </w:rPr>
              <w:t>Изучение технологии ремонта важнейших электрических аппаратов</w:t>
            </w:r>
            <w:r>
              <w:rPr>
                <w:sz w:val="20"/>
                <w:szCs w:val="20"/>
              </w:rPr>
              <w:t>.</w:t>
            </w:r>
          </w:p>
          <w:p w14:paraId="374544A3" w14:textId="77777777" w:rsidR="005F7C84" w:rsidRDefault="005F7C84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№41. </w:t>
            </w:r>
            <w:r w:rsidRPr="005F7C84">
              <w:rPr>
                <w:sz w:val="20"/>
                <w:szCs w:val="20"/>
              </w:rPr>
              <w:t>Изучение Правил технической эксплуатации электроустановок потребителей. Нормы испытаний воздушных выключателей</w:t>
            </w:r>
            <w:r>
              <w:rPr>
                <w:sz w:val="20"/>
                <w:szCs w:val="20"/>
              </w:rPr>
              <w:t>.</w:t>
            </w:r>
          </w:p>
          <w:p w14:paraId="478DDC79" w14:textId="51D55640" w:rsidR="005F7C84" w:rsidRDefault="005F7C84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№42. </w:t>
            </w:r>
            <w:r w:rsidRPr="005F7C84">
              <w:rPr>
                <w:sz w:val="20"/>
                <w:szCs w:val="20"/>
              </w:rPr>
              <w:t>Ремонт электрических аппаратов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99" w:type="dxa"/>
            <w:vMerge/>
            <w:tcBorders>
              <w:bottom w:val="single" w:sz="4" w:space="0" w:color="auto"/>
            </w:tcBorders>
          </w:tcPr>
          <w:p w14:paraId="284FDF55" w14:textId="77777777" w:rsidR="00096833" w:rsidRPr="00521677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bottom w:val="single" w:sz="4" w:space="0" w:color="auto"/>
            </w:tcBorders>
          </w:tcPr>
          <w:p w14:paraId="1B377D66" w14:textId="77777777" w:rsidR="00096833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</w:tcPr>
          <w:p w14:paraId="3AD26A67" w14:textId="77777777" w:rsidR="00096833" w:rsidRPr="00521677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096833" w:rsidRPr="004B6DAA" w14:paraId="56DF7E5A" w14:textId="77777777" w:rsidTr="00C0013B">
        <w:trPr>
          <w:trHeight w:val="86"/>
        </w:trPr>
        <w:tc>
          <w:tcPr>
            <w:tcW w:w="3369" w:type="dxa"/>
            <w:tcBorders>
              <w:bottom w:val="single" w:sz="4" w:space="0" w:color="auto"/>
            </w:tcBorders>
          </w:tcPr>
          <w:p w14:paraId="40EDA31E" w14:textId="77777777" w:rsidR="00096833" w:rsidRDefault="00096833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77978E9C" w14:textId="74D41697" w:rsidR="00096833" w:rsidRDefault="005F7C84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теоретических занятий</w:t>
            </w:r>
          </w:p>
        </w:tc>
        <w:tc>
          <w:tcPr>
            <w:tcW w:w="2999" w:type="dxa"/>
            <w:tcBorders>
              <w:bottom w:val="single" w:sz="4" w:space="0" w:color="auto"/>
            </w:tcBorders>
          </w:tcPr>
          <w:p w14:paraId="0C46F946" w14:textId="77777777" w:rsidR="00096833" w:rsidRPr="00521677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19D5BCFC" w14:textId="1AEC3AFB" w:rsidR="00096833" w:rsidRDefault="009F77F5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37BFDF1F" w14:textId="77777777" w:rsidR="00096833" w:rsidRPr="00521677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096833" w:rsidRPr="004B6DAA" w14:paraId="0CDDFA33" w14:textId="77777777" w:rsidTr="00C0013B">
        <w:trPr>
          <w:trHeight w:val="86"/>
        </w:trPr>
        <w:tc>
          <w:tcPr>
            <w:tcW w:w="3369" w:type="dxa"/>
            <w:tcBorders>
              <w:bottom w:val="single" w:sz="4" w:space="0" w:color="auto"/>
            </w:tcBorders>
          </w:tcPr>
          <w:p w14:paraId="06D33503" w14:textId="77777777" w:rsidR="00096833" w:rsidRDefault="00096833" w:rsidP="008F1D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7" w:type="dxa"/>
            <w:tcBorders>
              <w:bottom w:val="single" w:sz="4" w:space="0" w:color="auto"/>
            </w:tcBorders>
            <w:shd w:val="clear" w:color="auto" w:fill="auto"/>
          </w:tcPr>
          <w:p w14:paraId="6FA56324" w14:textId="36F90FE6" w:rsidR="00096833" w:rsidRDefault="005F7C84" w:rsidP="001D7884">
            <w:pPr>
              <w:pStyle w:val="a3"/>
              <w:tabs>
                <w:tab w:val="left" w:pos="406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лабораторно-практических занятий</w:t>
            </w:r>
          </w:p>
        </w:tc>
        <w:tc>
          <w:tcPr>
            <w:tcW w:w="2999" w:type="dxa"/>
            <w:tcBorders>
              <w:bottom w:val="single" w:sz="4" w:space="0" w:color="auto"/>
            </w:tcBorders>
          </w:tcPr>
          <w:p w14:paraId="36D95EFB" w14:textId="77777777" w:rsidR="00096833" w:rsidRPr="00521677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4C1D833F" w14:textId="4479207D" w:rsidR="00096833" w:rsidRDefault="009F77F5" w:rsidP="00207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2340ED57" w14:textId="77777777" w:rsidR="00096833" w:rsidRPr="00521677" w:rsidRDefault="00096833" w:rsidP="00207D5C">
            <w:pPr>
              <w:jc w:val="center"/>
              <w:rPr>
                <w:sz w:val="20"/>
                <w:szCs w:val="20"/>
              </w:rPr>
            </w:pPr>
          </w:p>
        </w:tc>
      </w:tr>
      <w:tr w:rsidR="002A61CC" w:rsidRPr="004B6DAA" w14:paraId="0F2D8828" w14:textId="77777777" w:rsidTr="00C0013B">
        <w:trPr>
          <w:gridAfter w:val="1"/>
          <w:wAfter w:w="22" w:type="dxa"/>
        </w:trPr>
        <w:tc>
          <w:tcPr>
            <w:tcW w:w="10576" w:type="dxa"/>
            <w:gridSpan w:val="2"/>
          </w:tcPr>
          <w:p w14:paraId="063D5A01" w14:textId="3A1C7AF0" w:rsidR="002A61CC" w:rsidRPr="00A377B2" w:rsidRDefault="001A414F" w:rsidP="000E22B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92" w:type="dxa"/>
            <w:gridSpan w:val="2"/>
          </w:tcPr>
          <w:p w14:paraId="7AB29953" w14:textId="5329976F" w:rsidR="002A61CC" w:rsidRPr="0057745D" w:rsidRDefault="001A414F" w:rsidP="001A414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F77F5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08" w:type="dxa"/>
            <w:gridSpan w:val="2"/>
            <w:shd w:val="clear" w:color="auto" w:fill="C0C0C0"/>
          </w:tcPr>
          <w:p w14:paraId="30B0F180" w14:textId="77777777" w:rsidR="002A61CC" w:rsidRPr="004B6DAA" w:rsidRDefault="002A61CC" w:rsidP="004B6DA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0CD1309" w14:textId="77777777" w:rsidR="00F8748B" w:rsidRDefault="00F8748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</w:p>
    <w:p w14:paraId="36603C6D" w14:textId="77777777"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14:paraId="24FAFA9D" w14:textId="77777777"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1 – ознакомительный (узнавание ранее изученных объектов, свойств); </w:t>
      </w:r>
    </w:p>
    <w:p w14:paraId="4B6D2AC8" w14:textId="77777777"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2 – репродуктивный (выполнение деятельности по образцу, инструкции или под руководством); </w:t>
      </w:r>
    </w:p>
    <w:p w14:paraId="360F1B04" w14:textId="77777777"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  <w:r w:rsidRPr="004415ED">
        <w:rPr>
          <w:sz w:val="20"/>
          <w:szCs w:val="20"/>
        </w:rPr>
        <w:t>3 – продуктивный (планирование и самостоятельное выполнение деятельности, решение проблемных задач).</w:t>
      </w:r>
    </w:p>
    <w:p w14:paraId="7C8C328E" w14:textId="77777777"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77640B" w:rsidRPr="004415ED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97C6414" w14:textId="77777777" w:rsidR="0077640B" w:rsidRPr="00521677" w:rsidRDefault="007B3E9E" w:rsidP="00B914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caps/>
          <w:sz w:val="28"/>
          <w:szCs w:val="28"/>
        </w:rPr>
      </w:pPr>
      <w:r w:rsidRPr="00521677">
        <w:rPr>
          <w:caps/>
          <w:sz w:val="28"/>
          <w:szCs w:val="28"/>
        </w:rPr>
        <w:lastRenderedPageBreak/>
        <w:t>3</w:t>
      </w:r>
      <w:r w:rsidR="0077640B" w:rsidRPr="00521677">
        <w:rPr>
          <w:caps/>
          <w:sz w:val="28"/>
          <w:szCs w:val="28"/>
        </w:rPr>
        <w:t xml:space="preserve">. условия реализации программы </w:t>
      </w:r>
      <w:r w:rsidR="00177722" w:rsidRPr="00521677">
        <w:rPr>
          <w:caps/>
          <w:sz w:val="28"/>
          <w:szCs w:val="28"/>
        </w:rPr>
        <w:t>учебной дисциплины</w:t>
      </w:r>
    </w:p>
    <w:p w14:paraId="24181BB9" w14:textId="77777777" w:rsidR="00B914BB" w:rsidRPr="00521677" w:rsidRDefault="00B914BB" w:rsidP="00B914BB"/>
    <w:p w14:paraId="4BEC547C" w14:textId="77777777" w:rsidR="0077640B" w:rsidRPr="00521677" w:rsidRDefault="0099397F" w:rsidP="009939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521677">
        <w:rPr>
          <w:sz w:val="28"/>
          <w:szCs w:val="28"/>
        </w:rPr>
        <w:tab/>
      </w:r>
      <w:r w:rsidR="007B3E9E" w:rsidRPr="00521677">
        <w:t>3</w:t>
      </w:r>
      <w:r w:rsidR="0077640B" w:rsidRPr="00521677">
        <w:t xml:space="preserve">.1. </w:t>
      </w:r>
      <w:r w:rsidR="0077640B" w:rsidRPr="00521677">
        <w:rPr>
          <w:bCs/>
        </w:rPr>
        <w:t>Требования к минимальному материально-техническому обеспечению</w:t>
      </w:r>
    </w:p>
    <w:p w14:paraId="4471EF70" w14:textId="4EA226D3" w:rsidR="0077640B" w:rsidRDefault="0077640B" w:rsidP="00993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21677">
        <w:t xml:space="preserve">Реализация программы модуля предполагает наличие учебных кабинетов </w:t>
      </w:r>
    </w:p>
    <w:p w14:paraId="3DB856AD" w14:textId="3DBBCC3D" w:rsidR="00CA7724" w:rsidRPr="00521677" w:rsidRDefault="00CA7724" w:rsidP="00993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/>
        </w:rPr>
      </w:pPr>
      <w:r>
        <w:t>«Электрического и электромеханического оборудования», «Электромонтажной лаборатории».</w:t>
      </w:r>
    </w:p>
    <w:p w14:paraId="61FB8615" w14:textId="77777777" w:rsidR="009C6EC6" w:rsidRPr="00521677" w:rsidRDefault="0077640B" w:rsidP="00993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521677">
        <w:rPr>
          <w:bCs/>
        </w:rPr>
        <w:t xml:space="preserve">Оборудование учебного кабинета и рабочих мест кабинета: </w:t>
      </w:r>
    </w:p>
    <w:p w14:paraId="491C412F" w14:textId="04A2A825" w:rsidR="00CA7724" w:rsidRPr="00CA7724" w:rsidRDefault="009F77F5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>
        <w:rPr>
          <w:bCs/>
        </w:rPr>
        <w:t>-</w:t>
      </w:r>
      <w:r w:rsidR="00CA7724" w:rsidRPr="00CA7724">
        <w:rPr>
          <w:bCs/>
        </w:rPr>
        <w:t xml:space="preserve"> посадочные места по количеству обучающихся;</w:t>
      </w:r>
    </w:p>
    <w:p w14:paraId="5BFD82D0" w14:textId="3960646C" w:rsidR="00CA7724" w:rsidRPr="00CA7724" w:rsidRDefault="009F77F5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>
        <w:rPr>
          <w:bCs/>
        </w:rPr>
        <w:t>-</w:t>
      </w:r>
      <w:r w:rsidR="00CA7724" w:rsidRPr="00CA7724">
        <w:rPr>
          <w:bCs/>
        </w:rPr>
        <w:t xml:space="preserve"> рабочее место преподавателя;</w:t>
      </w:r>
    </w:p>
    <w:p w14:paraId="27903E21" w14:textId="13B71322" w:rsidR="00CA7724" w:rsidRPr="00CA7724" w:rsidRDefault="009F77F5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>
        <w:rPr>
          <w:bCs/>
        </w:rPr>
        <w:t>-</w:t>
      </w:r>
      <w:r w:rsidR="00CA7724" w:rsidRPr="00CA7724">
        <w:rPr>
          <w:bCs/>
        </w:rPr>
        <w:t xml:space="preserve"> комплект учебно-наглядных пособий и плакатов по МДК;</w:t>
      </w:r>
    </w:p>
    <w:p w14:paraId="63AC4649" w14:textId="66AF737F" w:rsidR="00CA7724" w:rsidRPr="00CA7724" w:rsidRDefault="009F77F5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>
        <w:rPr>
          <w:bCs/>
        </w:rPr>
        <w:t>-</w:t>
      </w:r>
      <w:r w:rsidR="00CA7724" w:rsidRPr="00CA7724">
        <w:rPr>
          <w:bCs/>
        </w:rPr>
        <w:t xml:space="preserve"> методическая документация;</w:t>
      </w:r>
    </w:p>
    <w:p w14:paraId="6311579A" w14:textId="26034E6D" w:rsidR="00CA7724" w:rsidRPr="00CA7724" w:rsidRDefault="009F77F5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>
        <w:rPr>
          <w:bCs/>
        </w:rPr>
        <w:t>-</w:t>
      </w:r>
      <w:r w:rsidR="00CA7724" w:rsidRPr="00CA7724">
        <w:rPr>
          <w:bCs/>
        </w:rPr>
        <w:t xml:space="preserve"> раздаточный материал;</w:t>
      </w:r>
    </w:p>
    <w:p w14:paraId="2B5A9D2B" w14:textId="40B29B78" w:rsidR="00CA7724" w:rsidRPr="00CA7724" w:rsidRDefault="009F77F5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>
        <w:rPr>
          <w:bCs/>
        </w:rPr>
        <w:t>-</w:t>
      </w:r>
      <w:r w:rsidR="00CA7724" w:rsidRPr="00CA7724">
        <w:rPr>
          <w:bCs/>
        </w:rPr>
        <w:t xml:space="preserve"> справочная литература.</w:t>
      </w:r>
    </w:p>
    <w:p w14:paraId="5CADD9F3" w14:textId="5DEDF6E6" w:rsidR="00CA7724" w:rsidRPr="00CA7724" w:rsidRDefault="00CA7724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CA7724">
        <w:rPr>
          <w:bCs/>
        </w:rPr>
        <w:t>техническими средствами:</w:t>
      </w:r>
    </w:p>
    <w:p w14:paraId="148F26AE" w14:textId="77777777" w:rsidR="00CA7724" w:rsidRPr="00CA7724" w:rsidRDefault="00CA7724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CA7724">
        <w:rPr>
          <w:bCs/>
        </w:rPr>
        <w:t>- комплект учебно-методической документации,</w:t>
      </w:r>
    </w:p>
    <w:p w14:paraId="52CBAE29" w14:textId="77777777" w:rsidR="00CA7724" w:rsidRPr="00CA7724" w:rsidRDefault="00CA7724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CA7724">
        <w:rPr>
          <w:bCs/>
        </w:rPr>
        <w:t>- электронные плакаты,</w:t>
      </w:r>
    </w:p>
    <w:p w14:paraId="6AE549A3" w14:textId="77777777" w:rsidR="00CA7724" w:rsidRPr="00CA7724" w:rsidRDefault="00CA7724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CA7724">
        <w:rPr>
          <w:bCs/>
        </w:rPr>
        <w:t>- электронные учебники,</w:t>
      </w:r>
    </w:p>
    <w:p w14:paraId="7946DDE2" w14:textId="77777777" w:rsidR="00CA7724" w:rsidRPr="00CA7724" w:rsidRDefault="00CA7724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CA7724">
        <w:rPr>
          <w:bCs/>
        </w:rPr>
        <w:t>- комплект плакатов,</w:t>
      </w:r>
    </w:p>
    <w:p w14:paraId="2EBB280E" w14:textId="77777777" w:rsidR="00CA7724" w:rsidRPr="00CA7724" w:rsidRDefault="00CA7724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CA7724">
        <w:rPr>
          <w:bCs/>
        </w:rPr>
        <w:t>- интерактивная доска или проектор,</w:t>
      </w:r>
    </w:p>
    <w:p w14:paraId="5CFC6BCA" w14:textId="77777777" w:rsidR="00CA7724" w:rsidRPr="00CA7724" w:rsidRDefault="00CA7724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CA7724">
        <w:rPr>
          <w:bCs/>
        </w:rPr>
        <w:t>- компьютеры,</w:t>
      </w:r>
    </w:p>
    <w:p w14:paraId="5AC001E4" w14:textId="77777777" w:rsidR="00CA7724" w:rsidRPr="00CA7724" w:rsidRDefault="00CA7724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CA7724">
        <w:rPr>
          <w:bCs/>
        </w:rPr>
        <w:t>- оргтехника (принтер, сканер, МФУ),</w:t>
      </w:r>
    </w:p>
    <w:p w14:paraId="3F0E3C0C" w14:textId="13157C0C" w:rsidR="00703BC0" w:rsidRPr="00521677" w:rsidRDefault="00CA7724" w:rsidP="00CA7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CA7724">
        <w:rPr>
          <w:bCs/>
        </w:rPr>
        <w:t>- внешние накопители информации;</w:t>
      </w:r>
      <w:r w:rsidR="0045666F" w:rsidRPr="00521677">
        <w:rPr>
          <w:bCs/>
        </w:rPr>
        <w:t xml:space="preserve"> </w:t>
      </w:r>
    </w:p>
    <w:p w14:paraId="20227F8A" w14:textId="77777777" w:rsidR="0077640B" w:rsidRPr="00521677" w:rsidRDefault="0099397F" w:rsidP="009939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521677">
        <w:tab/>
      </w:r>
      <w:r w:rsidR="007B3E9E" w:rsidRPr="00521677">
        <w:t>3</w:t>
      </w:r>
      <w:r w:rsidR="0077640B" w:rsidRPr="00521677">
        <w:t>.2. Информационное обеспечение обучения</w:t>
      </w:r>
    </w:p>
    <w:p w14:paraId="6683892D" w14:textId="77777777" w:rsidR="0077640B" w:rsidRPr="00521677" w:rsidRDefault="0099397F" w:rsidP="00993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21677">
        <w:rPr>
          <w:bCs/>
        </w:rPr>
        <w:tab/>
      </w:r>
      <w:r w:rsidR="0077640B" w:rsidRPr="00521677">
        <w:rPr>
          <w:bCs/>
        </w:rPr>
        <w:t>Перечень рекомендуемых учебных изданий, Интернет-ресурсов, дополнительной литературы</w:t>
      </w:r>
    </w:p>
    <w:p w14:paraId="5F327E74" w14:textId="77777777" w:rsidR="0077640B" w:rsidRPr="00521677" w:rsidRDefault="0077640B" w:rsidP="00993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Cs/>
        </w:rPr>
      </w:pPr>
      <w:r w:rsidRPr="00521677">
        <w:rPr>
          <w:bCs/>
        </w:rPr>
        <w:t>Основные источники:</w:t>
      </w:r>
    </w:p>
    <w:p w14:paraId="0BBEAEEB" w14:textId="255C24FE" w:rsidR="00CA7724" w:rsidRDefault="00CA7724" w:rsidP="00CA7724">
      <w:pPr>
        <w:tabs>
          <w:tab w:val="left" w:pos="993"/>
        </w:tabs>
        <w:ind w:left="567"/>
        <w:jc w:val="both"/>
      </w:pPr>
      <w:r>
        <w:t xml:space="preserve">1. Акимова Н.А., </w:t>
      </w:r>
      <w:proofErr w:type="spellStart"/>
      <w:r>
        <w:t>Котеленец</w:t>
      </w:r>
      <w:proofErr w:type="spellEnd"/>
      <w:r>
        <w:t xml:space="preserve"> Н.Ф., Сентюрихин Н.И. Монтаж, техническая эксплуатация и ремонт электрического и электромеханического оборудования. М.: ОИЦ «Академия», 2016 – 296 с.</w:t>
      </w:r>
    </w:p>
    <w:p w14:paraId="2D4925B8" w14:textId="5B03F857" w:rsidR="00CA7724" w:rsidRDefault="00CA7724" w:rsidP="00CA7724">
      <w:pPr>
        <w:tabs>
          <w:tab w:val="left" w:pos="993"/>
        </w:tabs>
        <w:ind w:left="567"/>
        <w:jc w:val="both"/>
      </w:pPr>
      <w:r>
        <w:t xml:space="preserve">2. Александровская А.Н., </w:t>
      </w:r>
      <w:proofErr w:type="spellStart"/>
      <w:r>
        <w:t>Гванцеладзе</w:t>
      </w:r>
      <w:proofErr w:type="spellEnd"/>
      <w:r>
        <w:t xml:space="preserve"> И.А. Организация технического обслуживания и ремонта электрического и электромеханического оборудования. М.: ОИЦ «Академия», 2016 – 336 с.</w:t>
      </w:r>
    </w:p>
    <w:p w14:paraId="6A38CE18" w14:textId="425B1A2A" w:rsidR="00CA7724" w:rsidRDefault="00CA7724" w:rsidP="00CA7724">
      <w:pPr>
        <w:tabs>
          <w:tab w:val="left" w:pos="993"/>
        </w:tabs>
        <w:ind w:left="567"/>
        <w:jc w:val="both"/>
      </w:pPr>
      <w:r>
        <w:t>3. Бычков А.В. Организация и выполнение работ по монтажу и наладке электрооборудования промышленных и гражданских зданий. В двух частях. Часть 1. Внутреннее электроснабжение промышленных и гражданских зданий. М.: ОИЦ «Академия», 2015 – 368 с.</w:t>
      </w:r>
    </w:p>
    <w:p w14:paraId="20476F26" w14:textId="3C07A110" w:rsidR="00CA7724" w:rsidRDefault="00CA7724" w:rsidP="00CA7724">
      <w:pPr>
        <w:tabs>
          <w:tab w:val="left" w:pos="993"/>
        </w:tabs>
        <w:ind w:left="567"/>
        <w:jc w:val="both"/>
      </w:pPr>
      <w:r>
        <w:t xml:space="preserve">4. </w:t>
      </w:r>
      <w:proofErr w:type="spellStart"/>
      <w:r>
        <w:t>Сибикин</w:t>
      </w:r>
      <w:proofErr w:type="spellEnd"/>
      <w:r>
        <w:t xml:space="preserve"> Ю.Д. Техническое обслуживание, ремонт электрооборудования и сетей промышленных предприятий: В 2 кн. Кн. 1, М.: ОИЦ «Академия», 2016 – 208 с.</w:t>
      </w:r>
    </w:p>
    <w:p w14:paraId="6F7FC504" w14:textId="0BBABA8F" w:rsidR="00CA7724" w:rsidRDefault="00CA7724" w:rsidP="00CA7724">
      <w:pPr>
        <w:tabs>
          <w:tab w:val="left" w:pos="993"/>
        </w:tabs>
        <w:ind w:left="567"/>
        <w:jc w:val="both"/>
      </w:pPr>
      <w:r>
        <w:t xml:space="preserve">5. </w:t>
      </w:r>
      <w:proofErr w:type="spellStart"/>
      <w:r>
        <w:t>Сибикин</w:t>
      </w:r>
      <w:proofErr w:type="spellEnd"/>
      <w:r>
        <w:t xml:space="preserve"> Ю.Д. Техническое обслуживание, ремонт электрооборудования и сетей промышленных предприятий: В 2 кн. Кн. 2, М.: ОИЦ «Академия», 2016 – 208 с.</w:t>
      </w:r>
    </w:p>
    <w:p w14:paraId="13B61DD9" w14:textId="77777777" w:rsidR="00CA7724" w:rsidRDefault="00CA7724" w:rsidP="00CA7724">
      <w:pPr>
        <w:tabs>
          <w:tab w:val="left" w:pos="993"/>
        </w:tabs>
        <w:ind w:left="567"/>
        <w:jc w:val="both"/>
      </w:pPr>
      <w:r>
        <w:t xml:space="preserve">6. </w:t>
      </w:r>
      <w:proofErr w:type="spellStart"/>
      <w:r>
        <w:t>Сибикин</w:t>
      </w:r>
      <w:proofErr w:type="spellEnd"/>
      <w:r>
        <w:t xml:space="preserve"> Ю.Д. Справочник электромонтажника. М.: ОИЦ «Академия», 2013 – 412 с.</w:t>
      </w:r>
    </w:p>
    <w:p w14:paraId="4CA3B6D1" w14:textId="5C9F620E" w:rsidR="00CA7724" w:rsidRDefault="00CA7724" w:rsidP="00CA7724">
      <w:pPr>
        <w:tabs>
          <w:tab w:val="left" w:pos="993"/>
        </w:tabs>
        <w:ind w:left="567"/>
        <w:jc w:val="both"/>
      </w:pPr>
      <w:r>
        <w:t>7. Сидорова Л.Г. Сборка, монтаж, регулировка и ремонт узлов и механизмов оборудования, агрегатов, машин, станков и другого электрооборудования промышленных организаций. М.: ОИЦ «Академия», 2016 – 319 с.</w:t>
      </w:r>
    </w:p>
    <w:p w14:paraId="3FA9577A" w14:textId="77777777" w:rsidR="00CA7724" w:rsidRDefault="00CA7724" w:rsidP="00CA7724">
      <w:pPr>
        <w:tabs>
          <w:tab w:val="left" w:pos="993"/>
        </w:tabs>
        <w:ind w:left="567"/>
        <w:jc w:val="both"/>
      </w:pPr>
      <w:r>
        <w:t>8. Москаленко В.В. Справочник электромонтера. М.: ОИЦ «Академия», 2014 - 288 с.</w:t>
      </w:r>
    </w:p>
    <w:p w14:paraId="5E8DBE35" w14:textId="77777777" w:rsidR="00CA7724" w:rsidRDefault="00CA7724" w:rsidP="00CA7724">
      <w:pPr>
        <w:tabs>
          <w:tab w:val="left" w:pos="993"/>
        </w:tabs>
        <w:ind w:left="567"/>
        <w:jc w:val="both"/>
      </w:pPr>
      <w:r>
        <w:t xml:space="preserve">9. Нестеренко В.М., </w:t>
      </w:r>
      <w:proofErr w:type="spellStart"/>
      <w:r>
        <w:t>Мысьянов</w:t>
      </w:r>
      <w:proofErr w:type="spellEnd"/>
      <w:r>
        <w:t xml:space="preserve"> А.М. Технология электромонтажных работ. М.: ОИЦ «Академия», 2016 – 592 с.</w:t>
      </w:r>
    </w:p>
    <w:p w14:paraId="7EC6DDC1" w14:textId="77777777" w:rsidR="00CA7724" w:rsidRDefault="00CA7724" w:rsidP="00CA7724">
      <w:pPr>
        <w:tabs>
          <w:tab w:val="left" w:pos="993"/>
        </w:tabs>
        <w:ind w:left="567"/>
        <w:jc w:val="both"/>
      </w:pPr>
      <w:r>
        <w:t xml:space="preserve">10. </w:t>
      </w:r>
      <w:proofErr w:type="spellStart"/>
      <w:r>
        <w:t>Шашкова</w:t>
      </w:r>
      <w:proofErr w:type="spellEnd"/>
      <w:r>
        <w:t xml:space="preserve"> И.В., Бычков А.В. Организация и выполнение работ по монтажу и наладке электрооборудования промышленных и гражданских зданий. В двух частях. Часть 2. Монтаж и наладка электрооборудования промышленных и гражданских зданий. М.: ОИЦ «Академия», 2015 – 249 с.</w:t>
      </w:r>
    </w:p>
    <w:p w14:paraId="2E362189" w14:textId="69819D2F" w:rsidR="00CA7724" w:rsidRDefault="00CA7724" w:rsidP="00CA7724">
      <w:pPr>
        <w:tabs>
          <w:tab w:val="left" w:pos="993"/>
        </w:tabs>
        <w:ind w:left="567"/>
        <w:jc w:val="both"/>
      </w:pPr>
      <w:r>
        <w:t>11. Правила технической эксплуатации электроустановок потребителей. СПб.: Издательство ДЕАН, 2014. В.П.</w:t>
      </w:r>
    </w:p>
    <w:p w14:paraId="6DB15850" w14:textId="77777777" w:rsidR="00CA7724" w:rsidRDefault="00CA7724" w:rsidP="00CA7724">
      <w:pPr>
        <w:tabs>
          <w:tab w:val="left" w:pos="993"/>
        </w:tabs>
        <w:ind w:left="567"/>
        <w:jc w:val="both"/>
      </w:pPr>
      <w:r>
        <w:lastRenderedPageBreak/>
        <w:t xml:space="preserve">12. </w:t>
      </w:r>
      <w:proofErr w:type="spellStart"/>
      <w:r>
        <w:t>Шеховцов</w:t>
      </w:r>
      <w:proofErr w:type="spellEnd"/>
      <w:r>
        <w:t xml:space="preserve"> Электрическое и электромеханическое оборудование. М: ИНФРА-М, 2014 – 407 с.</w:t>
      </w:r>
    </w:p>
    <w:p w14:paraId="4795E335" w14:textId="77777777" w:rsidR="00CA7724" w:rsidRDefault="00CA7724" w:rsidP="00CA7724">
      <w:pPr>
        <w:tabs>
          <w:tab w:val="left" w:pos="993"/>
        </w:tabs>
        <w:ind w:left="567"/>
        <w:jc w:val="both"/>
      </w:pPr>
      <w:r>
        <w:t xml:space="preserve">13. Гончаров А.А., Копылов В.Д. Основы метрологии, стандартизации, сертификации и контроля качества. М.: Академия, 2014. – 207 с. 14. Сивков, А.А. Основы электроснабжения: учебное пособие для СПО / А.А. Сивков, А.С. </w:t>
      </w:r>
      <w:proofErr w:type="spellStart"/>
      <w:r>
        <w:t>Сайгаш</w:t>
      </w:r>
      <w:proofErr w:type="spellEnd"/>
      <w:r>
        <w:t xml:space="preserve">, Д.Ю. Герасимов. — 2-е изд., </w:t>
      </w:r>
      <w:proofErr w:type="spellStart"/>
      <w:r>
        <w:t>испр</w:t>
      </w:r>
      <w:proofErr w:type="spellEnd"/>
      <w:proofErr w:type="gramStart"/>
      <w:r>
        <w:t>.</w:t>
      </w:r>
      <w:proofErr w:type="gramEnd"/>
      <w:r>
        <w:t xml:space="preserve"> и доп. М.: Издательство </w:t>
      </w:r>
      <w:proofErr w:type="spellStart"/>
      <w:r>
        <w:t>Юрайт</w:t>
      </w:r>
      <w:proofErr w:type="spellEnd"/>
      <w:r>
        <w:t>, 2018. — 173 с.</w:t>
      </w:r>
    </w:p>
    <w:p w14:paraId="5C3A42B1" w14:textId="2C77F5B5" w:rsidR="00CA7724" w:rsidRDefault="00CA7724" w:rsidP="00CA7724">
      <w:pPr>
        <w:tabs>
          <w:tab w:val="left" w:pos="993"/>
        </w:tabs>
        <w:ind w:left="567"/>
        <w:jc w:val="both"/>
      </w:pPr>
      <w:r>
        <w:t>15. Соколова Е.М. Электрическое и электромеханическое оборудование: общепромышленные механизмы и бытовая техника. М.: Академия, 2015</w:t>
      </w:r>
    </w:p>
    <w:p w14:paraId="421D635B" w14:textId="77777777" w:rsidR="00CA7724" w:rsidRDefault="00CA7724" w:rsidP="00CA7724">
      <w:pPr>
        <w:tabs>
          <w:tab w:val="left" w:pos="993"/>
        </w:tabs>
        <w:ind w:left="567"/>
        <w:jc w:val="both"/>
      </w:pPr>
      <w:r>
        <w:t>16. Кацман М.М. Электрические машины, М: Академия, 2014 г.</w:t>
      </w:r>
    </w:p>
    <w:p w14:paraId="7C7978D7" w14:textId="77777777" w:rsidR="00CA7724" w:rsidRDefault="00CA7724" w:rsidP="00CA7724">
      <w:pPr>
        <w:tabs>
          <w:tab w:val="left" w:pos="993"/>
        </w:tabs>
        <w:ind w:left="567"/>
        <w:jc w:val="both"/>
      </w:pPr>
      <w:r>
        <w:t>10 Образовательная организация при разработке основной образовательной программы, вправе уточнить список изданий, дополнив его новыми изданиями выбрав в качестве основного одно из предлагаемых.</w:t>
      </w:r>
    </w:p>
    <w:p w14:paraId="5B1DC7B1" w14:textId="77777777" w:rsidR="00CA7724" w:rsidRDefault="00CA7724" w:rsidP="00CA7724">
      <w:pPr>
        <w:tabs>
          <w:tab w:val="left" w:pos="993"/>
        </w:tabs>
        <w:ind w:left="567"/>
        <w:jc w:val="both"/>
      </w:pPr>
      <w:r>
        <w:t>82</w:t>
      </w:r>
    </w:p>
    <w:p w14:paraId="2082A73F" w14:textId="77777777" w:rsidR="00CA7724" w:rsidRDefault="00CA7724" w:rsidP="00CA7724">
      <w:pPr>
        <w:tabs>
          <w:tab w:val="left" w:pos="993"/>
        </w:tabs>
        <w:ind w:left="567"/>
        <w:jc w:val="both"/>
      </w:pPr>
      <w:r>
        <w:t xml:space="preserve">17. </w:t>
      </w:r>
      <w:proofErr w:type="spellStart"/>
      <w:r>
        <w:t>Сибикин</w:t>
      </w:r>
      <w:proofErr w:type="spellEnd"/>
      <w:r>
        <w:t xml:space="preserve"> Ю. Электроснабжение промышленных предприятий и установок. учебное пособие. Серия профессиональное образование / </w:t>
      </w:r>
      <w:proofErr w:type="spellStart"/>
      <w:r>
        <w:t>Сибикин</w:t>
      </w:r>
      <w:proofErr w:type="spellEnd"/>
      <w:r>
        <w:t xml:space="preserve"> Ю., </w:t>
      </w:r>
      <w:proofErr w:type="spellStart"/>
      <w:r>
        <w:t>Сибикин</w:t>
      </w:r>
      <w:proofErr w:type="spellEnd"/>
      <w:r>
        <w:t xml:space="preserve"> М., Яшков В. - 3-е изд., доп. и </w:t>
      </w:r>
      <w:proofErr w:type="spellStart"/>
      <w:r>
        <w:t>перераб</w:t>
      </w:r>
      <w:proofErr w:type="spellEnd"/>
      <w:r>
        <w:t xml:space="preserve">. </w:t>
      </w:r>
      <w:proofErr w:type="gramStart"/>
      <w:r>
        <w:t>М. :</w:t>
      </w:r>
      <w:proofErr w:type="gramEnd"/>
      <w:r>
        <w:t xml:space="preserve"> Форум, 2015. – 368 с.</w:t>
      </w:r>
    </w:p>
    <w:p w14:paraId="7C1BCF03" w14:textId="4F56DC79" w:rsidR="0099397F" w:rsidRPr="00CA7724" w:rsidRDefault="00CA7724" w:rsidP="00CA7724">
      <w:pPr>
        <w:tabs>
          <w:tab w:val="left" w:pos="993"/>
        </w:tabs>
        <w:ind w:left="567"/>
        <w:jc w:val="both"/>
      </w:pPr>
      <w:r>
        <w:t>3.2.2. Электронные издания (электронные ресурсы)</w:t>
      </w:r>
    </w:p>
    <w:p w14:paraId="51E1A791" w14:textId="77777777" w:rsidR="006735B7" w:rsidRPr="00521677" w:rsidRDefault="006735B7" w:rsidP="0099397F">
      <w:pPr>
        <w:pStyle w:val="Default"/>
        <w:ind w:firstLine="709"/>
        <w:jc w:val="both"/>
        <w:rPr>
          <w:color w:val="auto"/>
        </w:rPr>
      </w:pPr>
      <w:r w:rsidRPr="00521677">
        <w:rPr>
          <w:color w:val="auto"/>
        </w:rPr>
        <w:t xml:space="preserve">Дополнительные источники: </w:t>
      </w:r>
    </w:p>
    <w:p w14:paraId="62532BF5" w14:textId="77777777" w:rsidR="00B36947" w:rsidRPr="00B36947" w:rsidRDefault="00B36947" w:rsidP="00B36947">
      <w:pPr>
        <w:pStyle w:val="Default"/>
        <w:ind w:firstLine="900"/>
        <w:jc w:val="both"/>
        <w:rPr>
          <w:color w:val="auto"/>
        </w:rPr>
      </w:pPr>
      <w:r w:rsidRPr="00B36947">
        <w:rPr>
          <w:color w:val="auto"/>
        </w:rPr>
        <w:t>1. Школа электрика [электронный ресурс]. – Режим доступа http://electricalschool.info/main/elsnabg/</w:t>
      </w:r>
    </w:p>
    <w:p w14:paraId="2BCA5336" w14:textId="77777777" w:rsidR="00B36947" w:rsidRPr="00B36947" w:rsidRDefault="00B36947" w:rsidP="00B36947">
      <w:pPr>
        <w:pStyle w:val="Default"/>
        <w:ind w:firstLine="900"/>
        <w:jc w:val="both"/>
        <w:rPr>
          <w:color w:val="auto"/>
        </w:rPr>
      </w:pPr>
      <w:r w:rsidRPr="00B36947">
        <w:rPr>
          <w:color w:val="auto"/>
        </w:rPr>
        <w:t>2. Энергетика. Электротехника. Связь. Первое отраслевое электронное СМИ ЭЛ № ФС77-70160 [электронный ресурс]. – Режим доступа https://www.ruscable.ru/info/pue/</w:t>
      </w:r>
    </w:p>
    <w:p w14:paraId="0BE7061A" w14:textId="77777777" w:rsidR="00B36947" w:rsidRPr="00B36947" w:rsidRDefault="00B36947" w:rsidP="00B36947">
      <w:pPr>
        <w:pStyle w:val="Default"/>
        <w:ind w:firstLine="900"/>
        <w:jc w:val="both"/>
        <w:rPr>
          <w:color w:val="auto"/>
        </w:rPr>
      </w:pPr>
      <w:r w:rsidRPr="00B36947">
        <w:rPr>
          <w:color w:val="auto"/>
        </w:rPr>
        <w:t>3. Электроснабжение: электронный учебно-методический комплекс [электронный ресурс]. – Режим доступа http://www.kgau.ru/distance/2013/et2/007/vveden.htm#</w:t>
      </w:r>
    </w:p>
    <w:p w14:paraId="38E1D1DD" w14:textId="19325C36" w:rsidR="00B36947" w:rsidRPr="00B36947" w:rsidRDefault="00B36947" w:rsidP="00B36947">
      <w:pPr>
        <w:pStyle w:val="Default"/>
        <w:ind w:firstLine="900"/>
        <w:jc w:val="both"/>
        <w:rPr>
          <w:color w:val="auto"/>
        </w:rPr>
      </w:pPr>
      <w:r w:rsidRPr="00B36947">
        <w:rPr>
          <w:color w:val="auto"/>
        </w:rPr>
        <w:t>4. Титов А.И. Основы технической эксплуатации и обслуживания электрического и электромеханического оборудования 2016 Академия-Медиа</w:t>
      </w:r>
    </w:p>
    <w:p w14:paraId="58E63AB8" w14:textId="3C083BD0" w:rsidR="006735B7" w:rsidRPr="00521677" w:rsidRDefault="00B36947" w:rsidP="00B36947">
      <w:pPr>
        <w:pStyle w:val="Default"/>
        <w:ind w:firstLine="900"/>
        <w:jc w:val="both"/>
        <w:rPr>
          <w:color w:val="auto"/>
        </w:rPr>
      </w:pPr>
      <w:r w:rsidRPr="00B36947">
        <w:rPr>
          <w:color w:val="auto"/>
        </w:rPr>
        <w:t>5. Титов А.И. Сборка, монтаж, регулировка и ремонт узлов и механизмов оборудования, агрегатов, машин, станков и другого электрооборудования промышленных организаций 2016 Академия-Медиа</w:t>
      </w:r>
      <w:r w:rsidR="0045666F" w:rsidRPr="00521677">
        <w:rPr>
          <w:color w:val="auto"/>
        </w:rPr>
        <w:t xml:space="preserve"> </w:t>
      </w:r>
    </w:p>
    <w:p w14:paraId="136784E8" w14:textId="77777777" w:rsidR="0099397F" w:rsidRPr="00521677" w:rsidRDefault="0099397F" w:rsidP="009939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14:paraId="05626684" w14:textId="77777777" w:rsidR="0077640B" w:rsidRPr="00521677" w:rsidRDefault="007B3E9E" w:rsidP="009939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521677">
        <w:t>3</w:t>
      </w:r>
      <w:r w:rsidR="0077640B" w:rsidRPr="00521677">
        <w:t>.3. Общие требования к организации образовательного процесса</w:t>
      </w:r>
    </w:p>
    <w:p w14:paraId="2B038C34" w14:textId="54E70D54" w:rsidR="00703BC0" w:rsidRPr="00521677" w:rsidRDefault="00703BC0" w:rsidP="0099397F">
      <w:pPr>
        <w:pStyle w:val="Default"/>
        <w:ind w:firstLine="708"/>
        <w:jc w:val="both"/>
      </w:pPr>
      <w:r w:rsidRPr="00521677">
        <w:t xml:space="preserve">Освоение обучающимися </w:t>
      </w:r>
      <w:r w:rsidR="00CA7724" w:rsidRPr="00521677">
        <w:t>должно проходить</w:t>
      </w:r>
      <w:r w:rsidRPr="00521677">
        <w:t xml:space="preserve"> в условиях созданной образовательной среды</w:t>
      </w:r>
      <w:r w:rsidR="00087685" w:rsidRPr="00521677">
        <w:t>,</w:t>
      </w:r>
      <w:r w:rsidRPr="00521677">
        <w:t xml:space="preserve"> как в учебном заведении, так и </w:t>
      </w:r>
      <w:r w:rsidR="00CA7724" w:rsidRPr="00521677">
        <w:t>в организациях,</w:t>
      </w:r>
      <w:r w:rsidRPr="00521677">
        <w:t xml:space="preserve"> соответствующих профилю специальности </w:t>
      </w:r>
      <w:proofErr w:type="gramStart"/>
      <w:r w:rsidR="00B36947" w:rsidRPr="00C42BBA">
        <w:t>13.02.11</w:t>
      </w:r>
      <w:proofErr w:type="gramEnd"/>
      <w:r w:rsidR="00B36947" w:rsidRPr="00C42BBA">
        <w:t xml:space="preserve"> Техническая эксплуатация и обслуживание электрического и электромеханического оборудования (по отраслям)</w:t>
      </w:r>
      <w:r w:rsidRPr="00C42BBA">
        <w:t xml:space="preserve">. </w:t>
      </w:r>
    </w:p>
    <w:p w14:paraId="42266DD9" w14:textId="77777777" w:rsidR="006735B7" w:rsidRPr="00521677" w:rsidRDefault="006735B7" w:rsidP="0099397F">
      <w:pPr>
        <w:pStyle w:val="Default"/>
        <w:ind w:firstLine="708"/>
        <w:jc w:val="both"/>
      </w:pPr>
      <w:r w:rsidRPr="00521677">
        <w:rPr>
          <w:i/>
        </w:rPr>
        <w:t>освоение теоретической базы</w:t>
      </w:r>
      <w:r w:rsidR="00C54A09" w:rsidRPr="00521677">
        <w:rPr>
          <w:i/>
        </w:rPr>
        <w:t xml:space="preserve"> учебной дисциплины</w:t>
      </w:r>
      <w:r w:rsidRPr="00521677">
        <w:rPr>
          <w:i/>
        </w:rPr>
        <w:t>, изучение общепрофессиональных дисциплин</w:t>
      </w:r>
      <w:r w:rsidRPr="00521677">
        <w:t>.</w:t>
      </w:r>
    </w:p>
    <w:p w14:paraId="5750F832" w14:textId="77777777" w:rsidR="0077640B" w:rsidRPr="00521677" w:rsidRDefault="006735B7" w:rsidP="0099397F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i/>
        </w:rPr>
      </w:pPr>
      <w:r w:rsidRPr="00521677">
        <w:tab/>
      </w:r>
      <w:r w:rsidRPr="00521677">
        <w:rPr>
          <w:i/>
        </w:rPr>
        <w:t>При работе над курсовой работой с обучающимися проводятся консультации.</w:t>
      </w:r>
    </w:p>
    <w:p w14:paraId="584E7240" w14:textId="77777777" w:rsidR="00F043B6" w:rsidRPr="00521677" w:rsidRDefault="00F043B6" w:rsidP="00F043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481E428" w14:textId="77777777" w:rsidR="0077640B" w:rsidRPr="00521677" w:rsidRDefault="007B3E9E" w:rsidP="009939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521677">
        <w:t>3</w:t>
      </w:r>
      <w:r w:rsidR="0077640B" w:rsidRPr="00521677">
        <w:t>.4. Кадровое обеспечение образовательного процесса</w:t>
      </w:r>
    </w:p>
    <w:p w14:paraId="161AA362" w14:textId="77777777" w:rsidR="00F70C75" w:rsidRPr="00521677" w:rsidRDefault="00F70C75" w:rsidP="0099397F">
      <w:pPr>
        <w:jc w:val="both"/>
      </w:pPr>
    </w:p>
    <w:p w14:paraId="16FA99B5" w14:textId="77777777" w:rsidR="0077640B" w:rsidRPr="00521677" w:rsidRDefault="00F70C75" w:rsidP="0099397F">
      <w:pPr>
        <w:pStyle w:val="1"/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caps/>
          <w:sz w:val="28"/>
          <w:szCs w:val="28"/>
        </w:rPr>
      </w:pPr>
      <w:r w:rsidRPr="00521677">
        <w:rPr>
          <w:caps/>
          <w:sz w:val="28"/>
          <w:szCs w:val="28"/>
        </w:rPr>
        <w:br w:type="page"/>
      </w:r>
      <w:r w:rsidR="007B3E9E" w:rsidRPr="00521677">
        <w:rPr>
          <w:caps/>
          <w:sz w:val="28"/>
          <w:szCs w:val="28"/>
        </w:rPr>
        <w:lastRenderedPageBreak/>
        <w:t xml:space="preserve"> 4</w:t>
      </w:r>
      <w:r w:rsidR="0099397F" w:rsidRPr="00521677">
        <w:rPr>
          <w:caps/>
          <w:sz w:val="28"/>
          <w:szCs w:val="28"/>
        </w:rPr>
        <w:t>.</w:t>
      </w:r>
      <w:r w:rsidR="00521677">
        <w:rPr>
          <w:caps/>
          <w:sz w:val="28"/>
          <w:szCs w:val="28"/>
        </w:rPr>
        <w:t xml:space="preserve"> </w:t>
      </w:r>
      <w:r w:rsidR="0077640B" w:rsidRPr="00521677">
        <w:rPr>
          <w:caps/>
          <w:sz w:val="28"/>
          <w:szCs w:val="28"/>
        </w:rPr>
        <w:t xml:space="preserve">Контроль и оценка результатов освоения </w:t>
      </w:r>
      <w:r w:rsidR="00177722" w:rsidRPr="00521677">
        <w:rPr>
          <w:caps/>
          <w:sz w:val="28"/>
          <w:szCs w:val="28"/>
        </w:rPr>
        <w:t xml:space="preserve">учебной 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7"/>
        <w:gridCol w:w="2529"/>
      </w:tblGrid>
      <w:tr w:rsidR="00B21209" w:rsidRPr="00521677" w14:paraId="101BFB24" w14:textId="77777777" w:rsidTr="0057745D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76396" w14:textId="77777777" w:rsidR="00B21209" w:rsidRPr="00521677" w:rsidRDefault="00B21209" w:rsidP="003F0C67">
            <w:pPr>
              <w:jc w:val="center"/>
              <w:rPr>
                <w:bCs/>
              </w:rPr>
            </w:pPr>
            <w:r w:rsidRPr="00521677">
              <w:rPr>
                <w:bCs/>
              </w:rPr>
              <w:t xml:space="preserve">Результаты </w:t>
            </w:r>
          </w:p>
          <w:p w14:paraId="15E43920" w14:textId="77777777" w:rsidR="00B21209" w:rsidRPr="00521677" w:rsidRDefault="00B21209" w:rsidP="00C54A09">
            <w:pPr>
              <w:jc w:val="center"/>
              <w:rPr>
                <w:bCs/>
              </w:rPr>
            </w:pPr>
            <w:r w:rsidRPr="00521677">
              <w:rPr>
                <w:bCs/>
              </w:rPr>
              <w:t xml:space="preserve">(освоенные </w:t>
            </w:r>
            <w:r w:rsidR="00D00C3A" w:rsidRPr="00521677">
              <w:rPr>
                <w:bCs/>
              </w:rPr>
              <w:t>профессиональные</w:t>
            </w:r>
            <w:r w:rsidR="00C54A09" w:rsidRPr="00521677">
              <w:rPr>
                <w:bCs/>
              </w:rPr>
              <w:t xml:space="preserve"> </w:t>
            </w:r>
            <w:r w:rsidRPr="00521677">
              <w:rPr>
                <w:bCs/>
              </w:rPr>
              <w:t>компетенции)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4CF9" w14:textId="77777777" w:rsidR="00B21209" w:rsidRPr="00521677" w:rsidRDefault="00B21209" w:rsidP="003F0C67">
            <w:pPr>
              <w:jc w:val="center"/>
              <w:rPr>
                <w:bCs/>
              </w:rPr>
            </w:pPr>
            <w:r w:rsidRPr="00521677">
              <w:t>Основные показатели оценки результата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5F02E" w14:textId="77777777" w:rsidR="00B21209" w:rsidRPr="00521677" w:rsidRDefault="00B21209" w:rsidP="003F0C67">
            <w:pPr>
              <w:jc w:val="center"/>
              <w:rPr>
                <w:bCs/>
              </w:rPr>
            </w:pPr>
            <w:r w:rsidRPr="00521677">
              <w:t xml:space="preserve">Формы и методы контроля и оценки </w:t>
            </w:r>
          </w:p>
        </w:tc>
      </w:tr>
      <w:tr w:rsidR="00B21209" w:rsidRPr="00521677" w14:paraId="2DCA20CE" w14:textId="77777777" w:rsidTr="00B36947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C7E532C" w14:textId="12B4FBDF" w:rsidR="00B21209" w:rsidRPr="00521677" w:rsidRDefault="00B36947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B36947">
              <w:rPr>
                <w:bCs/>
              </w:rPr>
              <w:t>ПК 1.1. Выполнять наладку, регулировку и проверку электрического и электромеханического оборудования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4222522" w14:textId="32233A5C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демонстрация выполнения наладки, регулировки и проверки электрического и электромеханического оборудования;</w:t>
            </w:r>
          </w:p>
          <w:p w14:paraId="4CF74A2A" w14:textId="0C82A860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демонстрация знания технических параметров, характеристик и особенностей различных видов электрических машин;</w:t>
            </w:r>
          </w:p>
          <w:p w14:paraId="45E50BAB" w14:textId="0B823342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обоснование выбора приспособлений измерительного и вспомогательного инструмента;</w:t>
            </w:r>
          </w:p>
          <w:p w14:paraId="7EFD73DD" w14:textId="1CF5304A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демонстрация точности и скорости чтения чертежей;</w:t>
            </w:r>
          </w:p>
          <w:p w14:paraId="5C52CFD5" w14:textId="054A3B09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демонстрация скорости и качества анализа технологической документации;</w:t>
            </w:r>
          </w:p>
          <w:p w14:paraId="35497037" w14:textId="0BC78BEF" w:rsidR="00B21209" w:rsidRPr="0052167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правильное обоснование выбора технологического оборудования.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62AE6B" w14:textId="0EAEE9AA" w:rsidR="00B21209" w:rsidRPr="00521677" w:rsidRDefault="00B36947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B36947">
              <w:rPr>
                <w:bCs/>
              </w:rPr>
              <w:t>экспертная оценка деятельности в ходе выполнения практических занятий, курсового проектирования, на практике</w:t>
            </w:r>
          </w:p>
        </w:tc>
      </w:tr>
      <w:tr w:rsidR="00B36947" w:rsidRPr="00521677" w14:paraId="17EFB9D4" w14:textId="77777777" w:rsidTr="00B36947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7439C89" w14:textId="38DB9E78" w:rsidR="00B36947" w:rsidRPr="00B36947" w:rsidRDefault="00B36947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B36947">
              <w:rPr>
                <w:bCs/>
              </w:rPr>
              <w:t>ПК 1.2. Организовывать и выполнять техническое обслуживание и ремонт электрического и электромеханического оборудования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7DBEB97" w14:textId="0C0CEC00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демонстрация навыков и умений организовывать и выполнять техническое обслуживание и ремонт электрического и электромеханического оборудования;</w:t>
            </w:r>
          </w:p>
          <w:p w14:paraId="2C4A1F69" w14:textId="6827D08A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демонстрация выбора технологического</w:t>
            </w:r>
            <w:r>
              <w:rPr>
                <w:bCs/>
              </w:rPr>
              <w:t xml:space="preserve"> </w:t>
            </w:r>
            <w:r w:rsidRPr="00B36947">
              <w:rPr>
                <w:bCs/>
              </w:rPr>
              <w:t>оборудования для ремонта и эксплуатации электрических машин и аппаратов, электротехнических устройств и систем;</w:t>
            </w:r>
          </w:p>
          <w:p w14:paraId="32A3DC6E" w14:textId="5A78259C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демонстрация эффективного использования материалов и оборудования;</w:t>
            </w:r>
          </w:p>
          <w:p w14:paraId="534C4745" w14:textId="2DA87C7B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демонстрация знаний технологии ремонта внутренних сетей, кабельных линий, электрооборудования трансформаторных подстанций, электрических машин, пускорегулирующей аппаратуры.</w:t>
            </w:r>
          </w:p>
          <w:p w14:paraId="3056FDB4" w14:textId="33BC405E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верное изложение последовательности монтажа электрического и электромеханического оборудования.</w:t>
            </w:r>
          </w:p>
          <w:p w14:paraId="37D909DD" w14:textId="4D16937F" w:rsidR="00B36947" w:rsidRPr="0052167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lastRenderedPageBreak/>
              <w:t>- правильное изложение последовательности сборки электрического и электромеханического оборудования.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5C31D0" w14:textId="1FCDF0A8" w:rsidR="00B36947" w:rsidRPr="00521677" w:rsidRDefault="00B36947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B36947">
              <w:rPr>
                <w:bCs/>
              </w:rPr>
              <w:lastRenderedPageBreak/>
              <w:t>экспертная оценка деятельности в ходе выполнения практических занятий, курсового проектирования, на прак</w:t>
            </w:r>
            <w:r>
              <w:rPr>
                <w:bCs/>
              </w:rPr>
              <w:t>тике</w:t>
            </w:r>
          </w:p>
        </w:tc>
      </w:tr>
      <w:tr w:rsidR="00B36947" w:rsidRPr="00521677" w14:paraId="58F4AA13" w14:textId="77777777" w:rsidTr="00B36947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31294C2" w14:textId="3003A2EC" w:rsidR="00B36947" w:rsidRPr="00B36947" w:rsidRDefault="00B36947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B36947">
              <w:rPr>
                <w:bCs/>
              </w:rPr>
              <w:t>ПК 1.3. Осуществлять диагностику и технический контроль при эксплуатации электрического и электромеханического оборудования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28301B2" w14:textId="7AAF23D1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демонстрация навыков правильной диагностики электрического и электромеханического оборудования</w:t>
            </w:r>
          </w:p>
          <w:p w14:paraId="36E4ED52" w14:textId="2BFDF6B3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точное определение неисправностей в работе оборудования;</w:t>
            </w:r>
          </w:p>
          <w:p w14:paraId="07712C99" w14:textId="77777777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верное изложение профилактических мер по предупреждению отказов и аварий;</w:t>
            </w:r>
          </w:p>
          <w:p w14:paraId="1BC899D7" w14:textId="48EDE88D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демонстрация выбора и использования оборудования для диагностики и технического контроля;</w:t>
            </w:r>
          </w:p>
          <w:p w14:paraId="79C27FAE" w14:textId="69FF338D" w:rsidR="00B36947" w:rsidRPr="00B3694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демонстрация умения осуществлять технический контроль при эксплуатации электрического и электромеханического оборудования;</w:t>
            </w:r>
          </w:p>
          <w:p w14:paraId="0AE1A90D" w14:textId="35A9275B" w:rsidR="00B36947" w:rsidRPr="00521677" w:rsidRDefault="00B36947" w:rsidP="00B36947">
            <w:pPr>
              <w:tabs>
                <w:tab w:val="left" w:pos="266"/>
              </w:tabs>
              <w:rPr>
                <w:bCs/>
              </w:rPr>
            </w:pPr>
            <w:r w:rsidRPr="00B36947">
              <w:rPr>
                <w:bCs/>
              </w:rPr>
              <w:t>- проведение метрологической поверки изделий.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1F11A5" w14:textId="64A8DF0E" w:rsidR="00B36947" w:rsidRPr="00521677" w:rsidRDefault="00B36947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B36947">
              <w:rPr>
                <w:bCs/>
              </w:rPr>
              <w:t>экспертная оценка деятельности в ходе выполнения практических занятий, курсового проектирования, на практике</w:t>
            </w:r>
          </w:p>
        </w:tc>
      </w:tr>
      <w:tr w:rsidR="00B36947" w:rsidRPr="00521677" w14:paraId="41F40A1D" w14:textId="77777777" w:rsidTr="00B36947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E57412D" w14:textId="52637E83" w:rsidR="00B36947" w:rsidRPr="00B36947" w:rsidRDefault="001F4F8D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1F4F8D">
              <w:rPr>
                <w:bCs/>
              </w:rPr>
              <w:t>ПК 1.4. Составлять отчетную документацию по техническому обслуживанию и ремонту электрического и электромеханического оборудования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A8DCD25" w14:textId="5B6D2653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 w:rsidRPr="001F4F8D">
              <w:rPr>
                <w:bCs/>
              </w:rPr>
              <w:t>- демонстрация навыков заполнения маршрутно-технологической документации на эксплуатацию и обслуживание отраслевого электрического и электромеханического оборудования;</w:t>
            </w:r>
          </w:p>
          <w:p w14:paraId="5D03F50F" w14:textId="05642183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 w:rsidRPr="001F4F8D">
              <w:rPr>
                <w:bCs/>
              </w:rPr>
              <w:t>- демонстрация навыков, заполнения отчётной документации по техническому обслуживанию и ремонту электрического и электромеханического оборудования;</w:t>
            </w:r>
          </w:p>
          <w:p w14:paraId="7BDD1A82" w14:textId="6D664C85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 w:rsidRPr="001F4F8D">
              <w:rPr>
                <w:bCs/>
              </w:rPr>
              <w:t>- демонстрация навыков работы с нормативной документацией отрасли.</w:t>
            </w:r>
          </w:p>
          <w:p w14:paraId="6C4EFA2A" w14:textId="0892716C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 w:rsidRPr="001F4F8D">
              <w:rPr>
                <w:bCs/>
              </w:rPr>
              <w:t>- демонстрация знаний действующей нормативно-технической документации по специальности;</w:t>
            </w:r>
          </w:p>
          <w:p w14:paraId="5F265D5D" w14:textId="77777777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 w:rsidRPr="001F4F8D">
              <w:rPr>
                <w:bCs/>
              </w:rPr>
              <w:lastRenderedPageBreak/>
              <w:t>- демонстрация знаний порядка проведения стандартных и сертифицированных</w:t>
            </w:r>
            <w:r>
              <w:rPr>
                <w:bCs/>
              </w:rPr>
              <w:t xml:space="preserve"> </w:t>
            </w:r>
            <w:r w:rsidRPr="001F4F8D">
              <w:rPr>
                <w:bCs/>
              </w:rPr>
              <w:t>испытаний;</w:t>
            </w:r>
          </w:p>
          <w:p w14:paraId="146C1D83" w14:textId="445F0B3C" w:rsidR="00B36947" w:rsidRPr="00521677" w:rsidRDefault="001F4F8D" w:rsidP="001F4F8D">
            <w:pPr>
              <w:tabs>
                <w:tab w:val="left" w:pos="266"/>
              </w:tabs>
              <w:rPr>
                <w:bCs/>
              </w:rPr>
            </w:pPr>
            <w:r w:rsidRPr="001F4F8D">
              <w:rPr>
                <w:bCs/>
              </w:rPr>
              <w:t>- демонстрация знаний правил сдачи оборудования в ремонт и приема после ремонта.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B4ECFB" w14:textId="3D3EAE16" w:rsidR="00B36947" w:rsidRPr="00521677" w:rsidRDefault="001F4F8D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B36947">
              <w:rPr>
                <w:bCs/>
              </w:rPr>
              <w:lastRenderedPageBreak/>
              <w:t>экспертная оценка деятельности в ходе выполнения практических занятий, курсового проектирования, на практике</w:t>
            </w:r>
          </w:p>
        </w:tc>
      </w:tr>
      <w:tr w:rsidR="00B36947" w:rsidRPr="00521677" w14:paraId="358F4E20" w14:textId="77777777" w:rsidTr="00B36947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62C1286" w14:textId="724BA616" w:rsidR="00B36947" w:rsidRPr="00B36947" w:rsidRDefault="001F4F8D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1F4F8D">
              <w:rPr>
                <w:bCs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8BC83AB" w14:textId="0CA5AB01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 xml:space="preserve">- </w:t>
            </w:r>
            <w:r w:rsidRPr="001F4F8D">
              <w:rPr>
                <w:bCs/>
              </w:rPr>
              <w:t>демонстрация знаний основных источников информации и ресурсов для решения задач и проблем в профессиональном и/или социальном контексте;</w:t>
            </w:r>
          </w:p>
          <w:p w14:paraId="4313E2CE" w14:textId="236AAB61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самостоятельный выбор и применение методов и способов решения профессиональных задач в профессиональной деятельности;</w:t>
            </w:r>
          </w:p>
          <w:p w14:paraId="6CF0CEB4" w14:textId="2272C025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 xml:space="preserve">- </w:t>
            </w:r>
            <w:r w:rsidRPr="001F4F8D">
              <w:rPr>
                <w:bCs/>
              </w:rPr>
              <w:t>способность оценивать эффективность и качество выполнения профессиональных задач;</w:t>
            </w:r>
          </w:p>
          <w:p w14:paraId="6D36AF5F" w14:textId="2E9498BA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способность определять цели и задачи профессиональной деятельности;</w:t>
            </w:r>
          </w:p>
          <w:p w14:paraId="63CF5500" w14:textId="42861E37" w:rsidR="00B36947" w:rsidRPr="00521677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 xml:space="preserve">- </w:t>
            </w:r>
            <w:r w:rsidRPr="001F4F8D">
              <w:rPr>
                <w:bCs/>
              </w:rPr>
              <w:t>знание требований нормативно-правовых актов в объеме, необходимом для выполнения профессиональной деятельности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FCD54A" w14:textId="090C99C6" w:rsidR="00B36947" w:rsidRPr="00521677" w:rsidRDefault="001F4F8D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1F4F8D">
              <w:rPr>
                <w:bCs/>
              </w:rPr>
              <w:t xml:space="preserve">текущий контроль и наблюдение за деятельностью обучающегося в процессе освоения образовательной </w:t>
            </w:r>
            <w:proofErr w:type="gramStart"/>
            <w:r w:rsidRPr="001F4F8D">
              <w:rPr>
                <w:bCs/>
              </w:rPr>
              <w:t>про-граммы</w:t>
            </w:r>
            <w:proofErr w:type="gramEnd"/>
          </w:p>
        </w:tc>
      </w:tr>
      <w:tr w:rsidR="00B36947" w:rsidRPr="00521677" w14:paraId="63798C45" w14:textId="77777777" w:rsidTr="00B36947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1AF1406" w14:textId="26D9F9A9" w:rsidR="00B36947" w:rsidRPr="00B36947" w:rsidRDefault="001F4F8D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1F4F8D">
              <w:rPr>
                <w:bCs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BA369FB" w14:textId="56EA1E4C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способность определять необходимые источники информации;</w:t>
            </w:r>
          </w:p>
          <w:p w14:paraId="67258338" w14:textId="034277CE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умение правильно планировать процесс поиска;</w:t>
            </w:r>
          </w:p>
          <w:p w14:paraId="2527EEA9" w14:textId="39530CE2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умение структурировать получаемую информацию и выделять наиболее значимое в результатах поиска информации;</w:t>
            </w:r>
          </w:p>
          <w:p w14:paraId="07FB91C7" w14:textId="04EBEA3A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умение оценивать практическую значимость результатов поиска;</w:t>
            </w:r>
          </w:p>
          <w:p w14:paraId="5914449A" w14:textId="391E3862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верное выполнение оформления результатов поиска информации;</w:t>
            </w:r>
          </w:p>
          <w:p w14:paraId="7998A275" w14:textId="3E36486F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знание номенклатуры информационных источников, применяемых в профессиональной деятельности;</w:t>
            </w:r>
          </w:p>
          <w:p w14:paraId="249FEDC4" w14:textId="4385ABA8" w:rsidR="00B36947" w:rsidRPr="00521677" w:rsidRDefault="001F4F8D" w:rsidP="001F4F8D">
            <w:pPr>
              <w:tabs>
                <w:tab w:val="left" w:pos="266"/>
              </w:tabs>
              <w:rPr>
                <w:bCs/>
              </w:rPr>
            </w:pPr>
            <w:r w:rsidRPr="001F4F8D">
              <w:rPr>
                <w:bCs/>
              </w:rPr>
              <w:t xml:space="preserve"> способность использования приемов поиска и структурирования информации.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714BE6" w14:textId="11F9F30B" w:rsidR="00B36947" w:rsidRPr="00521677" w:rsidRDefault="001F4F8D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1F4F8D">
              <w:rPr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B36947" w:rsidRPr="00521677" w14:paraId="459A0A12" w14:textId="77777777" w:rsidTr="001F4F8D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A3D8EDD" w14:textId="76E513D4" w:rsidR="00B36947" w:rsidRPr="00B36947" w:rsidRDefault="001F4F8D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1F4F8D">
              <w:rPr>
                <w:bCs/>
              </w:rPr>
              <w:lastRenderedPageBreak/>
              <w:t>ОК 3. Планировать и реализовывать собственное профессиональное и личностное развитие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68132F7" w14:textId="2048DD3A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умение определять актуальность нормативно-правовой документации в профессиональной деятельности;</w:t>
            </w:r>
          </w:p>
          <w:p w14:paraId="658D04F2" w14:textId="125C42A3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знание современной научной профессиональной терминологии в профессиональной деятельности;</w:t>
            </w:r>
          </w:p>
          <w:p w14:paraId="769E6EA7" w14:textId="4506A212" w:rsidR="00B36947" w:rsidRPr="00521677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умение планировать и реализовывать собственное профессиональное и личностное развитие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07E99D" w14:textId="33E28E37" w:rsidR="00B36947" w:rsidRPr="00521677" w:rsidRDefault="001F4F8D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1F4F8D">
              <w:rPr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1F4F8D" w:rsidRPr="00521677" w14:paraId="4FB92F11" w14:textId="77777777" w:rsidTr="001F4F8D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2A64F1C" w14:textId="6D848A2B" w:rsidR="001F4F8D" w:rsidRPr="00B36947" w:rsidRDefault="001F4F8D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1F4F8D">
              <w:rPr>
                <w:bCs/>
              </w:rPr>
              <w:t>ОК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A63E964" w14:textId="77777777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 xml:space="preserve">- </w:t>
            </w:r>
            <w:r w:rsidRPr="001F4F8D">
              <w:rPr>
                <w:bCs/>
              </w:rPr>
              <w:t>способность организовывать работу</w:t>
            </w:r>
            <w:r>
              <w:rPr>
                <w:bCs/>
              </w:rPr>
              <w:t xml:space="preserve"> </w:t>
            </w:r>
            <w:r w:rsidRPr="001F4F8D">
              <w:rPr>
                <w:bCs/>
              </w:rPr>
              <w:t>коллектива и команды;</w:t>
            </w:r>
          </w:p>
          <w:p w14:paraId="55FD7A1E" w14:textId="7279E25F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 xml:space="preserve">- </w:t>
            </w:r>
            <w:r w:rsidRPr="001F4F8D">
              <w:rPr>
                <w:bCs/>
              </w:rPr>
              <w:t>умение осуществлять внешнее и внутреннее взаимодействие коллектива и команды;</w:t>
            </w:r>
          </w:p>
          <w:p w14:paraId="7842B41A" w14:textId="25AB18D4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знание требований к управлению персоналом;</w:t>
            </w:r>
          </w:p>
          <w:p w14:paraId="3204362B" w14:textId="63050256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умение анализировать причины, виды и способы разрешения конфликтов;</w:t>
            </w:r>
          </w:p>
          <w:p w14:paraId="4135A9E2" w14:textId="48B9F607" w:rsidR="001F4F8D" w:rsidRPr="00521677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знание принципов эффективного взаимодействие с потребителями услуг;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C30C3C" w14:textId="6EB84C17" w:rsidR="001F4F8D" w:rsidRPr="00521677" w:rsidRDefault="001F4F8D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1F4F8D">
              <w:rPr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1F4F8D" w:rsidRPr="00521677" w14:paraId="7161563F" w14:textId="77777777" w:rsidTr="001F4F8D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3DABA44" w14:textId="67055EDF" w:rsidR="001F4F8D" w:rsidRPr="00B36947" w:rsidRDefault="001F4F8D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1F4F8D">
              <w:rPr>
                <w:bCs/>
              </w:rPr>
      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357A8E2" w14:textId="116B6781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демонстрация знаний правил оформления документов и построения устных сообщений;</w:t>
            </w:r>
          </w:p>
          <w:p w14:paraId="74F6A5F0" w14:textId="215693A8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способность соблюдения этических, психологических принципов делового общения;</w:t>
            </w:r>
          </w:p>
          <w:p w14:paraId="3548DF1A" w14:textId="72363864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умение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14:paraId="692885C3" w14:textId="138D25F9" w:rsidR="001F4F8D" w:rsidRPr="00521677" w:rsidRDefault="001F4F8D" w:rsidP="001F4F8D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1F4F8D">
              <w:rPr>
                <w:bCs/>
              </w:rPr>
              <w:t xml:space="preserve"> знание особенности социального и культурного контекста;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A0797B" w14:textId="124422C0" w:rsidR="001F4F8D" w:rsidRPr="00521677" w:rsidRDefault="001F4F8D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1F4F8D">
              <w:rPr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1F4F8D" w:rsidRPr="00521677" w14:paraId="241B7C06" w14:textId="77777777" w:rsidTr="001F4F8D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F8E12DD" w14:textId="517C9BB8" w:rsidR="001F4F8D" w:rsidRPr="00B36947" w:rsidRDefault="001F4F8D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1F4F8D">
              <w:rPr>
                <w:bCs/>
              </w:rPr>
              <w:t>ОК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E73AC2F" w14:textId="384A0029" w:rsidR="001F4F8D" w:rsidRPr="001F4F8D" w:rsidRDefault="001F4F8D" w:rsidP="001F4F8D">
            <w:pPr>
              <w:tabs>
                <w:tab w:val="left" w:pos="266"/>
              </w:tabs>
              <w:rPr>
                <w:bCs/>
              </w:rPr>
            </w:pPr>
            <w:r w:rsidRPr="001F4F8D">
              <w:rPr>
                <w:bCs/>
              </w:rPr>
              <w:t>- знание сущности гражданско</w:t>
            </w:r>
            <w:r>
              <w:rPr>
                <w:bCs/>
              </w:rPr>
              <w:t>-</w:t>
            </w:r>
            <w:r w:rsidRPr="001F4F8D">
              <w:rPr>
                <w:bCs/>
              </w:rPr>
              <w:t>патриотической позиции, общечеловеческих ценностей;</w:t>
            </w:r>
          </w:p>
          <w:p w14:paraId="6876912F" w14:textId="748A0274" w:rsidR="001F4F8D" w:rsidRPr="00521677" w:rsidRDefault="001F4F8D" w:rsidP="001F4F8D">
            <w:pPr>
              <w:tabs>
                <w:tab w:val="left" w:pos="266"/>
              </w:tabs>
              <w:rPr>
                <w:bCs/>
              </w:rPr>
            </w:pPr>
            <w:r w:rsidRPr="001F4F8D">
              <w:rPr>
                <w:bCs/>
              </w:rPr>
              <w:t>- значимость профессиональной деятельности по профессии;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AC9D4E" w14:textId="3B7B0C99" w:rsidR="001F4F8D" w:rsidRPr="00521677" w:rsidRDefault="00C42BBA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1F4F8D">
              <w:rPr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1F4F8D" w:rsidRPr="00521677" w14:paraId="043269DD" w14:textId="77777777" w:rsidTr="001F4F8D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70A9C6A" w14:textId="50DA6750" w:rsidR="001F4F8D" w:rsidRPr="00B36947" w:rsidRDefault="00C42BBA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C42BBA">
              <w:rPr>
                <w:bCs/>
              </w:rPr>
              <w:t>ОК 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5062390" w14:textId="3079E6EF" w:rsidR="00C42BBA" w:rsidRPr="00C42BBA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умение соблюдать нормы экологической безопасности;</w:t>
            </w:r>
          </w:p>
          <w:p w14:paraId="178F248E" w14:textId="6A5E2BC5" w:rsidR="00C42BBA" w:rsidRPr="00C42BBA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способность определять направления ресурсосбережения в рамках профессиональной деятельности;</w:t>
            </w:r>
          </w:p>
          <w:p w14:paraId="697A1BDF" w14:textId="07E0DC9C" w:rsidR="00C42BBA" w:rsidRPr="00C42BBA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lastRenderedPageBreak/>
              <w:t>-</w:t>
            </w:r>
            <w:r w:rsidRPr="00C42BBA">
              <w:rPr>
                <w:bCs/>
              </w:rPr>
              <w:t xml:space="preserve"> знание правил экологической безопасности при ведении профессиональной деятельности;</w:t>
            </w:r>
          </w:p>
          <w:p w14:paraId="1D1F7F94" w14:textId="5E2C8D80" w:rsidR="001F4F8D" w:rsidRPr="00521677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знание методов обеспечения ресурсосбережения при выполнении профессиональных задач.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6E07E9" w14:textId="43D1A0CC" w:rsidR="001F4F8D" w:rsidRPr="00521677" w:rsidRDefault="00C42BBA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1F4F8D">
              <w:rPr>
                <w:bCs/>
              </w:rPr>
              <w:lastRenderedPageBreak/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1F4F8D" w:rsidRPr="00521677" w14:paraId="0825BB84" w14:textId="77777777" w:rsidTr="001F4F8D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60A38D2" w14:textId="6FF619E7" w:rsidR="001F4F8D" w:rsidRPr="00B36947" w:rsidRDefault="00C42BBA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C42BBA">
              <w:rPr>
                <w:bCs/>
              </w:rPr>
      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49F3A72" w14:textId="42F0A5A1" w:rsidR="00C42BBA" w:rsidRPr="00C42BBA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умение применять рациональные приемы двигательных функций в профессиональной деятельности;</w:t>
            </w:r>
          </w:p>
          <w:p w14:paraId="413299DE" w14:textId="555B10B2" w:rsidR="001F4F8D" w:rsidRPr="00521677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демонстрация знаний основ здорового образа жизни;</w:t>
            </w:r>
            <w:r>
              <w:t xml:space="preserve"> </w:t>
            </w:r>
            <w:r w:rsidRPr="00C42BBA">
              <w:rPr>
                <w:bCs/>
              </w:rPr>
              <w:t>знание средств профилактики перенапряжения.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45C1B9" w14:textId="708F0E69" w:rsidR="001F4F8D" w:rsidRPr="00521677" w:rsidRDefault="00C42BBA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1F4F8D">
              <w:rPr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1F4F8D" w:rsidRPr="00521677" w14:paraId="74B9AB9F" w14:textId="77777777" w:rsidTr="00C42BBA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E8E93F4" w14:textId="022EB825" w:rsidR="001F4F8D" w:rsidRPr="00B36947" w:rsidRDefault="00C42BBA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C42BBA">
              <w:rPr>
                <w:bCs/>
              </w:rPr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964AC0D" w14:textId="0ABA01F2" w:rsidR="00C42BBA" w:rsidRPr="00C42BBA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способность применения средств информационных технологий для решения профессиональных задач;</w:t>
            </w:r>
          </w:p>
          <w:p w14:paraId="06294532" w14:textId="3EF90B8D" w:rsidR="00C42BBA" w:rsidRPr="00C42BBA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умение использовать современное программное обеспечение;</w:t>
            </w:r>
          </w:p>
          <w:p w14:paraId="785033CD" w14:textId="3B8CF024" w:rsidR="00C42BBA" w:rsidRPr="00C42BBA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знание современных средств и устройств информатизации;</w:t>
            </w:r>
          </w:p>
          <w:p w14:paraId="0ECEBCCE" w14:textId="1CE9573D" w:rsidR="001F4F8D" w:rsidRPr="00521677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способность правильного применения программного обеспечения в профессиональной деятельности.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2DD10D" w14:textId="3623FC50" w:rsidR="001F4F8D" w:rsidRPr="00521677" w:rsidRDefault="00C42BBA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1F4F8D">
              <w:rPr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C42BBA" w:rsidRPr="00521677" w14:paraId="4147148B" w14:textId="77777777" w:rsidTr="00C42BBA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A8D3284" w14:textId="482BFA57" w:rsidR="00C42BBA" w:rsidRPr="00B36947" w:rsidRDefault="00C42BBA" w:rsidP="00C42BBA">
            <w:pPr>
              <w:pStyle w:val="ac"/>
              <w:widowControl w:val="0"/>
              <w:ind w:left="0" w:firstLine="0"/>
              <w:rPr>
                <w:bCs/>
              </w:rPr>
            </w:pPr>
            <w:r w:rsidRPr="00C42BBA">
              <w:rPr>
                <w:bCs/>
              </w:rPr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99F974B" w14:textId="21146085" w:rsidR="00C42BBA" w:rsidRPr="00C42BBA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способность работать с нормативно-правовой документацией;</w:t>
            </w:r>
          </w:p>
          <w:p w14:paraId="45D7EF3C" w14:textId="25C783F8" w:rsidR="00C42BBA" w:rsidRPr="00521677" w:rsidRDefault="00C42BBA" w:rsidP="00C42BBA">
            <w:pPr>
              <w:tabs>
                <w:tab w:val="left" w:pos="266"/>
              </w:tabs>
              <w:rPr>
                <w:bCs/>
              </w:rPr>
            </w:pPr>
            <w:r w:rsidRPr="00C42BBA">
              <w:rPr>
                <w:bCs/>
              </w:rPr>
              <w:t>- демонстрация знаний по работе с текстами профессиональной направленности на государственных и иностранных языках.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019F40" w14:textId="7F5C0C44" w:rsidR="00C42BBA" w:rsidRPr="00521677" w:rsidRDefault="00C42BBA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1F4F8D">
              <w:rPr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  <w:tr w:rsidR="00C42BBA" w:rsidRPr="00521677" w14:paraId="77932BAA" w14:textId="77777777" w:rsidTr="0057745D">
        <w:trPr>
          <w:trHeight w:val="185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8E820" w14:textId="49FC464C" w:rsidR="00C42BBA" w:rsidRPr="00B36947" w:rsidRDefault="00C42BBA" w:rsidP="00D31BA4">
            <w:pPr>
              <w:pStyle w:val="ac"/>
              <w:widowControl w:val="0"/>
              <w:ind w:left="0" w:firstLine="0"/>
              <w:jc w:val="both"/>
              <w:rPr>
                <w:bCs/>
              </w:rPr>
            </w:pPr>
            <w:r w:rsidRPr="00C42BBA">
              <w:rPr>
                <w:bCs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F3F9E" w14:textId="4347ACF1" w:rsidR="00C42BBA" w:rsidRPr="00C42BBA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демонстрация знаний финансовых инструментов;</w:t>
            </w:r>
          </w:p>
          <w:p w14:paraId="32085841" w14:textId="4F33D322" w:rsidR="00C42BBA" w:rsidRPr="00C42BBA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умение определять инвестиционную привлекательность коммерческих проектов;</w:t>
            </w:r>
          </w:p>
          <w:p w14:paraId="052E96E0" w14:textId="7A169D4E" w:rsidR="00C42BBA" w:rsidRPr="00C42BBA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способность создавать бизнес-план коммерческой идеи;</w:t>
            </w:r>
          </w:p>
          <w:p w14:paraId="44FE0AB0" w14:textId="4E035388" w:rsidR="00C42BBA" w:rsidRPr="00521677" w:rsidRDefault="00C42BBA" w:rsidP="00C42BBA">
            <w:pPr>
              <w:tabs>
                <w:tab w:val="left" w:pos="266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C42BBA">
              <w:rPr>
                <w:bCs/>
              </w:rPr>
              <w:t xml:space="preserve"> умение презентовать бизнес-идею.</w:t>
            </w: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0ECCD77" w14:textId="302D8903" w:rsidR="00C42BBA" w:rsidRPr="00521677" w:rsidRDefault="00C42BBA" w:rsidP="00977B58">
            <w:pPr>
              <w:numPr>
                <w:ilvl w:val="0"/>
                <w:numId w:val="8"/>
              </w:numPr>
              <w:tabs>
                <w:tab w:val="left" w:pos="176"/>
              </w:tabs>
              <w:ind w:left="0" w:hanging="34"/>
              <w:jc w:val="both"/>
              <w:rPr>
                <w:bCs/>
              </w:rPr>
            </w:pPr>
            <w:r w:rsidRPr="001F4F8D">
              <w:rPr>
                <w:bCs/>
              </w:rPr>
              <w:t>текущий контроль и наблюдение за деятельностью обучающегося в процессе освоения образовательной программы</w:t>
            </w:r>
          </w:p>
        </w:tc>
      </w:tr>
    </w:tbl>
    <w:p w14:paraId="113304ED" w14:textId="77777777" w:rsidR="00C42BBA" w:rsidRPr="004415ED" w:rsidRDefault="00C42BBA" w:rsidP="00C42B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</w:rPr>
      </w:pPr>
    </w:p>
    <w:sectPr w:rsidR="00C42BBA" w:rsidRPr="004415ED" w:rsidSect="00C42BBA">
      <w:pgSz w:w="11906" w:h="16838"/>
      <w:pgMar w:top="993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F044F" w14:textId="77777777" w:rsidR="0038293C" w:rsidRDefault="0038293C">
      <w:r>
        <w:separator/>
      </w:r>
    </w:p>
  </w:endnote>
  <w:endnote w:type="continuationSeparator" w:id="0">
    <w:p w14:paraId="1F9075EF" w14:textId="77777777" w:rsidR="0038293C" w:rsidRDefault="0038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D594A" w14:textId="77777777" w:rsidR="00096833" w:rsidRDefault="00096833" w:rsidP="00F519A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1F74487" w14:textId="77777777" w:rsidR="00096833" w:rsidRDefault="00096833" w:rsidP="00855F73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441E1" w14:textId="77777777" w:rsidR="00096833" w:rsidRDefault="00096833" w:rsidP="00F519A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8</w:t>
    </w:r>
    <w:r>
      <w:rPr>
        <w:rStyle w:val="a9"/>
      </w:rPr>
      <w:fldChar w:fldCharType="end"/>
    </w:r>
  </w:p>
  <w:p w14:paraId="4D301CF8" w14:textId="77777777" w:rsidR="00096833" w:rsidRDefault="00096833" w:rsidP="00855F7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9430F" w14:textId="77777777" w:rsidR="0038293C" w:rsidRDefault="0038293C">
      <w:r>
        <w:separator/>
      </w:r>
    </w:p>
  </w:footnote>
  <w:footnote w:type="continuationSeparator" w:id="0">
    <w:p w14:paraId="5967E855" w14:textId="77777777" w:rsidR="0038293C" w:rsidRDefault="00382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B68F6"/>
    <w:multiLevelType w:val="hybridMultilevel"/>
    <w:tmpl w:val="C888C830"/>
    <w:lvl w:ilvl="0" w:tplc="52168B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477A1"/>
    <w:multiLevelType w:val="hybridMultilevel"/>
    <w:tmpl w:val="E542CD78"/>
    <w:lvl w:ilvl="0" w:tplc="3C9A40F2">
      <w:start w:val="1"/>
      <w:numFmt w:val="decimal"/>
      <w:lvlText w:val="%1."/>
      <w:lvlJc w:val="left"/>
      <w:pPr>
        <w:ind w:left="12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2" w15:restartNumberingAfterBreak="0">
    <w:nsid w:val="09761775"/>
    <w:multiLevelType w:val="multilevel"/>
    <w:tmpl w:val="859674CC"/>
    <w:lvl w:ilvl="0">
      <w:numFmt w:val="decimalZero"/>
      <w:lvlText w:val="%1."/>
      <w:lvlJc w:val="left"/>
      <w:pPr>
        <w:ind w:left="1125" w:hanging="1125"/>
      </w:pPr>
      <w:rPr>
        <w:rFonts w:hint="default"/>
      </w:rPr>
    </w:lvl>
    <w:lvl w:ilvl="1">
      <w:numFmt w:val="decimalZero"/>
      <w:lvlText w:val="%1.%2.0."/>
      <w:lvlJc w:val="left"/>
      <w:pPr>
        <w:ind w:left="1125" w:hanging="112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12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D831D65"/>
    <w:multiLevelType w:val="hybridMultilevel"/>
    <w:tmpl w:val="B310246C"/>
    <w:lvl w:ilvl="0" w:tplc="E22A1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33825"/>
    <w:multiLevelType w:val="hybridMultilevel"/>
    <w:tmpl w:val="4A481FC8"/>
    <w:lvl w:ilvl="0" w:tplc="3DAEB5D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F2D76AE"/>
    <w:multiLevelType w:val="hybridMultilevel"/>
    <w:tmpl w:val="4D18F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5247D"/>
    <w:multiLevelType w:val="hybridMultilevel"/>
    <w:tmpl w:val="1F6CD36A"/>
    <w:lvl w:ilvl="0" w:tplc="3DAEB5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F07F84"/>
    <w:multiLevelType w:val="hybridMultilevel"/>
    <w:tmpl w:val="CCEE49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AF416E"/>
    <w:multiLevelType w:val="hybridMultilevel"/>
    <w:tmpl w:val="D4C407C0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2762250D"/>
    <w:multiLevelType w:val="hybridMultilevel"/>
    <w:tmpl w:val="35EA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2074B"/>
    <w:multiLevelType w:val="hybridMultilevel"/>
    <w:tmpl w:val="7F8A5104"/>
    <w:lvl w:ilvl="0" w:tplc="AE74498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2C410042"/>
    <w:multiLevelType w:val="hybridMultilevel"/>
    <w:tmpl w:val="364C83A6"/>
    <w:lvl w:ilvl="0" w:tplc="E22A1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543FDA"/>
    <w:multiLevelType w:val="hybridMultilevel"/>
    <w:tmpl w:val="7F8A5104"/>
    <w:lvl w:ilvl="0" w:tplc="AE74498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319C6208"/>
    <w:multiLevelType w:val="hybridMultilevel"/>
    <w:tmpl w:val="BF0CE036"/>
    <w:lvl w:ilvl="0" w:tplc="641A95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85152C"/>
    <w:multiLevelType w:val="hybridMultilevel"/>
    <w:tmpl w:val="DA52FEA4"/>
    <w:lvl w:ilvl="0" w:tplc="E22A1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4E2E2E"/>
    <w:multiLevelType w:val="multilevel"/>
    <w:tmpl w:val="14DE0E30"/>
    <w:lvl w:ilvl="0">
      <w:start w:val="13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20" w:hanging="10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1020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C902FC4"/>
    <w:multiLevelType w:val="hybridMultilevel"/>
    <w:tmpl w:val="B60457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ED9411D"/>
    <w:multiLevelType w:val="hybridMultilevel"/>
    <w:tmpl w:val="087E4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42BCC"/>
    <w:multiLevelType w:val="hybridMultilevel"/>
    <w:tmpl w:val="19403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20B77"/>
    <w:multiLevelType w:val="hybridMultilevel"/>
    <w:tmpl w:val="15107014"/>
    <w:lvl w:ilvl="0" w:tplc="E22A1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706668"/>
    <w:multiLevelType w:val="hybridMultilevel"/>
    <w:tmpl w:val="FD707E4A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A1798"/>
    <w:multiLevelType w:val="hybridMultilevel"/>
    <w:tmpl w:val="60D07CB0"/>
    <w:lvl w:ilvl="0" w:tplc="E22A1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AA6E6E"/>
    <w:multiLevelType w:val="hybridMultilevel"/>
    <w:tmpl w:val="988CACC2"/>
    <w:lvl w:ilvl="0" w:tplc="FC7CA7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45655A"/>
    <w:multiLevelType w:val="hybridMultilevel"/>
    <w:tmpl w:val="DD56B37C"/>
    <w:lvl w:ilvl="0" w:tplc="E22A1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2D699B"/>
    <w:multiLevelType w:val="hybridMultilevel"/>
    <w:tmpl w:val="3C70E5EA"/>
    <w:lvl w:ilvl="0" w:tplc="E22A1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26416"/>
    <w:multiLevelType w:val="hybridMultilevel"/>
    <w:tmpl w:val="7F8A5104"/>
    <w:lvl w:ilvl="0" w:tplc="AE74498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2DE5F55"/>
    <w:multiLevelType w:val="hybridMultilevel"/>
    <w:tmpl w:val="29D89D16"/>
    <w:lvl w:ilvl="0" w:tplc="E22A1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044887"/>
    <w:multiLevelType w:val="hybridMultilevel"/>
    <w:tmpl w:val="33D2609A"/>
    <w:lvl w:ilvl="0" w:tplc="7EE0BA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ED43DFA"/>
    <w:multiLevelType w:val="hybridMultilevel"/>
    <w:tmpl w:val="BA68A2B6"/>
    <w:lvl w:ilvl="0" w:tplc="E22A1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DD1101"/>
    <w:multiLevelType w:val="hybridMultilevel"/>
    <w:tmpl w:val="E7E0FC08"/>
    <w:lvl w:ilvl="0" w:tplc="E22A1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6B6948"/>
    <w:multiLevelType w:val="hybridMultilevel"/>
    <w:tmpl w:val="DBF272C8"/>
    <w:lvl w:ilvl="0" w:tplc="E2BA80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960CC"/>
    <w:multiLevelType w:val="hybridMultilevel"/>
    <w:tmpl w:val="0D966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03FA1"/>
    <w:multiLevelType w:val="hybridMultilevel"/>
    <w:tmpl w:val="6F4E9A2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8606EE2"/>
    <w:multiLevelType w:val="hybridMultilevel"/>
    <w:tmpl w:val="791A72A2"/>
    <w:lvl w:ilvl="0" w:tplc="495010B2">
      <w:start w:val="1"/>
      <w:numFmt w:val="decimal"/>
      <w:lvlText w:val="%1."/>
      <w:lvlJc w:val="left"/>
      <w:pPr>
        <w:ind w:left="1080" w:hanging="360"/>
      </w:pPr>
      <w:rPr>
        <w:rFonts w:cs="Times New Roman"/>
        <w:color w:val="auto"/>
      </w:rPr>
    </w:lvl>
    <w:lvl w:ilvl="1" w:tplc="82DA6B48">
      <w:start w:val="1"/>
      <w:numFmt w:val="decimal"/>
      <w:lvlText w:val="%2)"/>
      <w:lvlJc w:val="left"/>
      <w:pPr>
        <w:tabs>
          <w:tab w:val="num" w:pos="2175"/>
        </w:tabs>
        <w:ind w:left="2175" w:hanging="7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6CA40C6A"/>
    <w:multiLevelType w:val="hybridMultilevel"/>
    <w:tmpl w:val="11288D4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706D0"/>
    <w:multiLevelType w:val="hybridMultilevel"/>
    <w:tmpl w:val="F9C24D36"/>
    <w:lvl w:ilvl="0" w:tplc="E22A1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2A67BF"/>
    <w:multiLevelType w:val="hybridMultilevel"/>
    <w:tmpl w:val="90E8A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4790AE8"/>
    <w:multiLevelType w:val="hybridMultilevel"/>
    <w:tmpl w:val="2CFAD00E"/>
    <w:lvl w:ilvl="0" w:tplc="E22A1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8A0CEC"/>
    <w:multiLevelType w:val="hybridMultilevel"/>
    <w:tmpl w:val="5BA8C844"/>
    <w:lvl w:ilvl="0" w:tplc="8CD2FD1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932A3"/>
    <w:multiLevelType w:val="hybridMultilevel"/>
    <w:tmpl w:val="41082452"/>
    <w:lvl w:ilvl="0" w:tplc="63D205E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7698786E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E912B8"/>
    <w:multiLevelType w:val="hybridMultilevel"/>
    <w:tmpl w:val="699E40E0"/>
    <w:lvl w:ilvl="0" w:tplc="1D443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BFA7F86"/>
    <w:multiLevelType w:val="hybridMultilevel"/>
    <w:tmpl w:val="1554A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8D4FE9"/>
    <w:multiLevelType w:val="hybridMultilevel"/>
    <w:tmpl w:val="71FAE5CA"/>
    <w:lvl w:ilvl="0" w:tplc="11DECD9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42"/>
  </w:num>
  <w:num w:numId="3">
    <w:abstractNumId w:val="5"/>
  </w:num>
  <w:num w:numId="4">
    <w:abstractNumId w:val="6"/>
  </w:num>
  <w:num w:numId="5">
    <w:abstractNumId w:val="4"/>
  </w:num>
  <w:num w:numId="6">
    <w:abstractNumId w:val="34"/>
  </w:num>
  <w:num w:numId="7">
    <w:abstractNumId w:val="13"/>
  </w:num>
  <w:num w:numId="8">
    <w:abstractNumId w:val="20"/>
  </w:num>
  <w:num w:numId="9">
    <w:abstractNumId w:val="27"/>
  </w:num>
  <w:num w:numId="10">
    <w:abstractNumId w:val="18"/>
  </w:num>
  <w:num w:numId="11">
    <w:abstractNumId w:val="40"/>
  </w:num>
  <w:num w:numId="12">
    <w:abstractNumId w:val="21"/>
  </w:num>
  <w:num w:numId="13">
    <w:abstractNumId w:val="33"/>
  </w:num>
  <w:num w:numId="14">
    <w:abstractNumId w:val="16"/>
  </w:num>
  <w:num w:numId="15">
    <w:abstractNumId w:val="43"/>
  </w:num>
  <w:num w:numId="16">
    <w:abstractNumId w:val="37"/>
  </w:num>
  <w:num w:numId="17">
    <w:abstractNumId w:val="26"/>
  </w:num>
  <w:num w:numId="18">
    <w:abstractNumId w:val="35"/>
  </w:num>
  <w:num w:numId="19">
    <w:abstractNumId w:val="14"/>
  </w:num>
  <w:num w:numId="20">
    <w:abstractNumId w:val="29"/>
  </w:num>
  <w:num w:numId="21">
    <w:abstractNumId w:val="11"/>
  </w:num>
  <w:num w:numId="22">
    <w:abstractNumId w:val="7"/>
  </w:num>
  <w:num w:numId="23">
    <w:abstractNumId w:val="28"/>
  </w:num>
  <w:num w:numId="24">
    <w:abstractNumId w:val="23"/>
  </w:num>
  <w:num w:numId="25">
    <w:abstractNumId w:val="3"/>
  </w:num>
  <w:num w:numId="26">
    <w:abstractNumId w:val="19"/>
  </w:num>
  <w:num w:numId="27">
    <w:abstractNumId w:val="24"/>
  </w:num>
  <w:num w:numId="28">
    <w:abstractNumId w:val="31"/>
  </w:num>
  <w:num w:numId="29">
    <w:abstractNumId w:val="17"/>
  </w:num>
  <w:num w:numId="30">
    <w:abstractNumId w:val="30"/>
  </w:num>
  <w:num w:numId="31">
    <w:abstractNumId w:val="32"/>
  </w:num>
  <w:num w:numId="32">
    <w:abstractNumId w:val="22"/>
  </w:num>
  <w:num w:numId="33">
    <w:abstractNumId w:val="9"/>
  </w:num>
  <w:num w:numId="34">
    <w:abstractNumId w:val="0"/>
  </w:num>
  <w:num w:numId="35">
    <w:abstractNumId w:val="41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1"/>
  </w:num>
  <w:num w:numId="39">
    <w:abstractNumId w:val="15"/>
  </w:num>
  <w:num w:numId="40">
    <w:abstractNumId w:val="39"/>
  </w:num>
  <w:num w:numId="41">
    <w:abstractNumId w:val="25"/>
  </w:num>
  <w:num w:numId="42">
    <w:abstractNumId w:val="8"/>
  </w:num>
  <w:num w:numId="43">
    <w:abstractNumId w:val="12"/>
  </w:num>
  <w:num w:numId="4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0B"/>
    <w:rsid w:val="000025EC"/>
    <w:rsid w:val="00005E7F"/>
    <w:rsid w:val="00016700"/>
    <w:rsid w:val="00020A7B"/>
    <w:rsid w:val="000254C6"/>
    <w:rsid w:val="00034C2D"/>
    <w:rsid w:val="00035BF0"/>
    <w:rsid w:val="00044527"/>
    <w:rsid w:val="00044BC8"/>
    <w:rsid w:val="000465D6"/>
    <w:rsid w:val="00047A75"/>
    <w:rsid w:val="000501C1"/>
    <w:rsid w:val="0005591B"/>
    <w:rsid w:val="00062E91"/>
    <w:rsid w:val="00066619"/>
    <w:rsid w:val="00074169"/>
    <w:rsid w:val="00083135"/>
    <w:rsid w:val="00087685"/>
    <w:rsid w:val="00087C47"/>
    <w:rsid w:val="00093334"/>
    <w:rsid w:val="00096833"/>
    <w:rsid w:val="0009749D"/>
    <w:rsid w:val="000A11EF"/>
    <w:rsid w:val="000A4D5D"/>
    <w:rsid w:val="000B1D65"/>
    <w:rsid w:val="000B56FC"/>
    <w:rsid w:val="000D3A14"/>
    <w:rsid w:val="000E07B6"/>
    <w:rsid w:val="000E1CA9"/>
    <w:rsid w:val="000E1E2F"/>
    <w:rsid w:val="000E22B5"/>
    <w:rsid w:val="000E427A"/>
    <w:rsid w:val="000E48B9"/>
    <w:rsid w:val="000F6704"/>
    <w:rsid w:val="00105453"/>
    <w:rsid w:val="001246CF"/>
    <w:rsid w:val="00126B07"/>
    <w:rsid w:val="00142786"/>
    <w:rsid w:val="00150CD7"/>
    <w:rsid w:val="00154ED9"/>
    <w:rsid w:val="001574D1"/>
    <w:rsid w:val="00157EC5"/>
    <w:rsid w:val="00160E9B"/>
    <w:rsid w:val="001615F8"/>
    <w:rsid w:val="00170070"/>
    <w:rsid w:val="00172B83"/>
    <w:rsid w:val="00177722"/>
    <w:rsid w:val="0018573C"/>
    <w:rsid w:val="00190D96"/>
    <w:rsid w:val="001A0E88"/>
    <w:rsid w:val="001A33CA"/>
    <w:rsid w:val="001A414F"/>
    <w:rsid w:val="001B4C63"/>
    <w:rsid w:val="001C44C2"/>
    <w:rsid w:val="001D378F"/>
    <w:rsid w:val="001D70E7"/>
    <w:rsid w:val="001D7884"/>
    <w:rsid w:val="001E4958"/>
    <w:rsid w:val="001F2C1F"/>
    <w:rsid w:val="001F4F8D"/>
    <w:rsid w:val="001F519D"/>
    <w:rsid w:val="001F5736"/>
    <w:rsid w:val="00200716"/>
    <w:rsid w:val="002075EB"/>
    <w:rsid w:val="00207D5C"/>
    <w:rsid w:val="00212E9F"/>
    <w:rsid w:val="002251F9"/>
    <w:rsid w:val="002267E1"/>
    <w:rsid w:val="00236A51"/>
    <w:rsid w:val="00237040"/>
    <w:rsid w:val="00242DB1"/>
    <w:rsid w:val="002511F5"/>
    <w:rsid w:val="00254A7D"/>
    <w:rsid w:val="00255AB7"/>
    <w:rsid w:val="002566EE"/>
    <w:rsid w:val="002663B5"/>
    <w:rsid w:val="002665CC"/>
    <w:rsid w:val="002733F8"/>
    <w:rsid w:val="00284813"/>
    <w:rsid w:val="00284CEF"/>
    <w:rsid w:val="00286893"/>
    <w:rsid w:val="002A4965"/>
    <w:rsid w:val="002A61CC"/>
    <w:rsid w:val="002B3E29"/>
    <w:rsid w:val="002B6F17"/>
    <w:rsid w:val="002C56EE"/>
    <w:rsid w:val="002C6205"/>
    <w:rsid w:val="002D01D3"/>
    <w:rsid w:val="002D2651"/>
    <w:rsid w:val="002D4F01"/>
    <w:rsid w:val="002E0238"/>
    <w:rsid w:val="002E1720"/>
    <w:rsid w:val="002E2D90"/>
    <w:rsid w:val="002E5ABD"/>
    <w:rsid w:val="00300E00"/>
    <w:rsid w:val="00302222"/>
    <w:rsid w:val="00302321"/>
    <w:rsid w:val="0031010A"/>
    <w:rsid w:val="00311953"/>
    <w:rsid w:val="00322FE1"/>
    <w:rsid w:val="00325D0A"/>
    <w:rsid w:val="00340DDE"/>
    <w:rsid w:val="00362010"/>
    <w:rsid w:val="003632B4"/>
    <w:rsid w:val="003672A7"/>
    <w:rsid w:val="0037170B"/>
    <w:rsid w:val="0037424F"/>
    <w:rsid w:val="003771C6"/>
    <w:rsid w:val="00381C5F"/>
    <w:rsid w:val="0038264D"/>
    <w:rsid w:val="0038293C"/>
    <w:rsid w:val="0038436B"/>
    <w:rsid w:val="0038532C"/>
    <w:rsid w:val="00392022"/>
    <w:rsid w:val="00392E68"/>
    <w:rsid w:val="003A154E"/>
    <w:rsid w:val="003A1618"/>
    <w:rsid w:val="003A6BA8"/>
    <w:rsid w:val="003B1046"/>
    <w:rsid w:val="003B57F1"/>
    <w:rsid w:val="003B7FEF"/>
    <w:rsid w:val="003D1FA5"/>
    <w:rsid w:val="003D7BF1"/>
    <w:rsid w:val="003E5806"/>
    <w:rsid w:val="003F0A9B"/>
    <w:rsid w:val="003F0C67"/>
    <w:rsid w:val="003F123F"/>
    <w:rsid w:val="0041137F"/>
    <w:rsid w:val="00416F16"/>
    <w:rsid w:val="00423690"/>
    <w:rsid w:val="0042603D"/>
    <w:rsid w:val="004314E9"/>
    <w:rsid w:val="0043376A"/>
    <w:rsid w:val="0043409F"/>
    <w:rsid w:val="004356B8"/>
    <w:rsid w:val="00435AF4"/>
    <w:rsid w:val="004415ED"/>
    <w:rsid w:val="00444FF7"/>
    <w:rsid w:val="00445176"/>
    <w:rsid w:val="0044646F"/>
    <w:rsid w:val="00446CEF"/>
    <w:rsid w:val="00454C31"/>
    <w:rsid w:val="00455A1F"/>
    <w:rsid w:val="004565D0"/>
    <w:rsid w:val="0045666F"/>
    <w:rsid w:val="00456704"/>
    <w:rsid w:val="00456D6F"/>
    <w:rsid w:val="00463350"/>
    <w:rsid w:val="00464B95"/>
    <w:rsid w:val="004670E5"/>
    <w:rsid w:val="00473709"/>
    <w:rsid w:val="00476D7C"/>
    <w:rsid w:val="00481A46"/>
    <w:rsid w:val="00483866"/>
    <w:rsid w:val="0048529E"/>
    <w:rsid w:val="00486964"/>
    <w:rsid w:val="00490C87"/>
    <w:rsid w:val="0049726A"/>
    <w:rsid w:val="004A5010"/>
    <w:rsid w:val="004A53FF"/>
    <w:rsid w:val="004B0586"/>
    <w:rsid w:val="004B0BCA"/>
    <w:rsid w:val="004B6DAA"/>
    <w:rsid w:val="004B7205"/>
    <w:rsid w:val="004D06B5"/>
    <w:rsid w:val="004D1E7C"/>
    <w:rsid w:val="004D279E"/>
    <w:rsid w:val="004D469E"/>
    <w:rsid w:val="004D58B0"/>
    <w:rsid w:val="004E42EF"/>
    <w:rsid w:val="004E5965"/>
    <w:rsid w:val="004E606E"/>
    <w:rsid w:val="0051660B"/>
    <w:rsid w:val="00520EF7"/>
    <w:rsid w:val="00521677"/>
    <w:rsid w:val="005329FA"/>
    <w:rsid w:val="00540E19"/>
    <w:rsid w:val="005538AB"/>
    <w:rsid w:val="00554EDB"/>
    <w:rsid w:val="00572FDA"/>
    <w:rsid w:val="005749D7"/>
    <w:rsid w:val="00576E87"/>
    <w:rsid w:val="0057745D"/>
    <w:rsid w:val="00593A51"/>
    <w:rsid w:val="005A1923"/>
    <w:rsid w:val="005A19AB"/>
    <w:rsid w:val="005A43ED"/>
    <w:rsid w:val="005A741D"/>
    <w:rsid w:val="005C332A"/>
    <w:rsid w:val="005D3F10"/>
    <w:rsid w:val="005E0CD7"/>
    <w:rsid w:val="005E1B0E"/>
    <w:rsid w:val="005E2B00"/>
    <w:rsid w:val="005E4222"/>
    <w:rsid w:val="005F12D5"/>
    <w:rsid w:val="005F18A0"/>
    <w:rsid w:val="005F6D65"/>
    <w:rsid w:val="005F7231"/>
    <w:rsid w:val="005F786E"/>
    <w:rsid w:val="005F7C84"/>
    <w:rsid w:val="006029FC"/>
    <w:rsid w:val="00606C54"/>
    <w:rsid w:val="00606E2A"/>
    <w:rsid w:val="0061039C"/>
    <w:rsid w:val="00615737"/>
    <w:rsid w:val="00625404"/>
    <w:rsid w:val="0063079F"/>
    <w:rsid w:val="00635DE2"/>
    <w:rsid w:val="00637A4E"/>
    <w:rsid w:val="006454B2"/>
    <w:rsid w:val="006473AF"/>
    <w:rsid w:val="006509A5"/>
    <w:rsid w:val="006524B4"/>
    <w:rsid w:val="00660D69"/>
    <w:rsid w:val="0067021E"/>
    <w:rsid w:val="0067303D"/>
    <w:rsid w:val="006735B7"/>
    <w:rsid w:val="00682DCA"/>
    <w:rsid w:val="0068617F"/>
    <w:rsid w:val="006878A2"/>
    <w:rsid w:val="00690731"/>
    <w:rsid w:val="00692977"/>
    <w:rsid w:val="00692C00"/>
    <w:rsid w:val="006A11BF"/>
    <w:rsid w:val="006A1E63"/>
    <w:rsid w:val="006A3328"/>
    <w:rsid w:val="006A6487"/>
    <w:rsid w:val="006B1552"/>
    <w:rsid w:val="006B36E2"/>
    <w:rsid w:val="006B55B9"/>
    <w:rsid w:val="006C6417"/>
    <w:rsid w:val="006C719E"/>
    <w:rsid w:val="006C7F10"/>
    <w:rsid w:val="006D3D7A"/>
    <w:rsid w:val="006D7B7C"/>
    <w:rsid w:val="006E116C"/>
    <w:rsid w:val="006E232A"/>
    <w:rsid w:val="006E2AEC"/>
    <w:rsid w:val="006E6800"/>
    <w:rsid w:val="006F49A6"/>
    <w:rsid w:val="006F7515"/>
    <w:rsid w:val="006F77C1"/>
    <w:rsid w:val="006F78DF"/>
    <w:rsid w:val="00700ED2"/>
    <w:rsid w:val="00703BC0"/>
    <w:rsid w:val="00715F38"/>
    <w:rsid w:val="007216CD"/>
    <w:rsid w:val="0072588A"/>
    <w:rsid w:val="00725BDC"/>
    <w:rsid w:val="00725DDC"/>
    <w:rsid w:val="00733459"/>
    <w:rsid w:val="00733A3E"/>
    <w:rsid w:val="00736221"/>
    <w:rsid w:val="0075230B"/>
    <w:rsid w:val="00752CB4"/>
    <w:rsid w:val="00761DA0"/>
    <w:rsid w:val="00767211"/>
    <w:rsid w:val="0077640B"/>
    <w:rsid w:val="00782700"/>
    <w:rsid w:val="0078379A"/>
    <w:rsid w:val="00791C77"/>
    <w:rsid w:val="00791D76"/>
    <w:rsid w:val="0079545B"/>
    <w:rsid w:val="007A0051"/>
    <w:rsid w:val="007A06F6"/>
    <w:rsid w:val="007A0DE2"/>
    <w:rsid w:val="007A122F"/>
    <w:rsid w:val="007A492D"/>
    <w:rsid w:val="007A52E2"/>
    <w:rsid w:val="007B3328"/>
    <w:rsid w:val="007B3E9E"/>
    <w:rsid w:val="007B6C97"/>
    <w:rsid w:val="007C1370"/>
    <w:rsid w:val="007C1C69"/>
    <w:rsid w:val="007C6C23"/>
    <w:rsid w:val="007E1727"/>
    <w:rsid w:val="007E46C4"/>
    <w:rsid w:val="007F4662"/>
    <w:rsid w:val="00801F6A"/>
    <w:rsid w:val="0080512C"/>
    <w:rsid w:val="008335F1"/>
    <w:rsid w:val="00833789"/>
    <w:rsid w:val="00837DD0"/>
    <w:rsid w:val="0084078E"/>
    <w:rsid w:val="00840FC1"/>
    <w:rsid w:val="00844CCE"/>
    <w:rsid w:val="0084781D"/>
    <w:rsid w:val="00847CC7"/>
    <w:rsid w:val="00851230"/>
    <w:rsid w:val="008551EB"/>
    <w:rsid w:val="00855F73"/>
    <w:rsid w:val="008600EB"/>
    <w:rsid w:val="008611F0"/>
    <w:rsid w:val="0086127E"/>
    <w:rsid w:val="00861DCD"/>
    <w:rsid w:val="00863DDF"/>
    <w:rsid w:val="00865070"/>
    <w:rsid w:val="00875B55"/>
    <w:rsid w:val="00881C65"/>
    <w:rsid w:val="008825B0"/>
    <w:rsid w:val="00882B3B"/>
    <w:rsid w:val="00882D0F"/>
    <w:rsid w:val="00883B42"/>
    <w:rsid w:val="008860FF"/>
    <w:rsid w:val="008927E5"/>
    <w:rsid w:val="00897ABC"/>
    <w:rsid w:val="008A4241"/>
    <w:rsid w:val="008A445E"/>
    <w:rsid w:val="008B2753"/>
    <w:rsid w:val="008B3538"/>
    <w:rsid w:val="008C111F"/>
    <w:rsid w:val="008C1F6F"/>
    <w:rsid w:val="008C3D0D"/>
    <w:rsid w:val="008D0A4D"/>
    <w:rsid w:val="008D226C"/>
    <w:rsid w:val="008E1BFD"/>
    <w:rsid w:val="008E5B72"/>
    <w:rsid w:val="008F1DB5"/>
    <w:rsid w:val="008F5298"/>
    <w:rsid w:val="008F7ACA"/>
    <w:rsid w:val="00900350"/>
    <w:rsid w:val="00900CBB"/>
    <w:rsid w:val="009062C8"/>
    <w:rsid w:val="009068DA"/>
    <w:rsid w:val="0091002F"/>
    <w:rsid w:val="009109A9"/>
    <w:rsid w:val="009113C9"/>
    <w:rsid w:val="009175BC"/>
    <w:rsid w:val="00920A4F"/>
    <w:rsid w:val="00921FE1"/>
    <w:rsid w:val="0093157F"/>
    <w:rsid w:val="009338C4"/>
    <w:rsid w:val="00941EB4"/>
    <w:rsid w:val="00942B63"/>
    <w:rsid w:val="00942CA0"/>
    <w:rsid w:val="00957040"/>
    <w:rsid w:val="009600EB"/>
    <w:rsid w:val="009607A4"/>
    <w:rsid w:val="009654D4"/>
    <w:rsid w:val="00971FAD"/>
    <w:rsid w:val="00975A52"/>
    <w:rsid w:val="00977B58"/>
    <w:rsid w:val="00981DB1"/>
    <w:rsid w:val="00987CCD"/>
    <w:rsid w:val="00993049"/>
    <w:rsid w:val="0099397F"/>
    <w:rsid w:val="00996A9D"/>
    <w:rsid w:val="009B29CF"/>
    <w:rsid w:val="009B62E5"/>
    <w:rsid w:val="009C3207"/>
    <w:rsid w:val="009C6E15"/>
    <w:rsid w:val="009C6EC6"/>
    <w:rsid w:val="009D1746"/>
    <w:rsid w:val="009D1DC7"/>
    <w:rsid w:val="009D2969"/>
    <w:rsid w:val="009E3497"/>
    <w:rsid w:val="009E3ED1"/>
    <w:rsid w:val="009E51F8"/>
    <w:rsid w:val="009E61C9"/>
    <w:rsid w:val="009F3EEA"/>
    <w:rsid w:val="009F77F5"/>
    <w:rsid w:val="00A05847"/>
    <w:rsid w:val="00A05CA9"/>
    <w:rsid w:val="00A05DB1"/>
    <w:rsid w:val="00A12B97"/>
    <w:rsid w:val="00A135B4"/>
    <w:rsid w:val="00A370F2"/>
    <w:rsid w:val="00A377B2"/>
    <w:rsid w:val="00A40DBB"/>
    <w:rsid w:val="00A42E1A"/>
    <w:rsid w:val="00A47B00"/>
    <w:rsid w:val="00A54B35"/>
    <w:rsid w:val="00A61697"/>
    <w:rsid w:val="00A62105"/>
    <w:rsid w:val="00A639CC"/>
    <w:rsid w:val="00A748E0"/>
    <w:rsid w:val="00A81DAA"/>
    <w:rsid w:val="00A91FC0"/>
    <w:rsid w:val="00A93099"/>
    <w:rsid w:val="00A95483"/>
    <w:rsid w:val="00AB4351"/>
    <w:rsid w:val="00AB63FB"/>
    <w:rsid w:val="00AC05A3"/>
    <w:rsid w:val="00AC20B6"/>
    <w:rsid w:val="00AD1580"/>
    <w:rsid w:val="00AD274F"/>
    <w:rsid w:val="00AD3F83"/>
    <w:rsid w:val="00AD5740"/>
    <w:rsid w:val="00AD6284"/>
    <w:rsid w:val="00AE5CFD"/>
    <w:rsid w:val="00AE6454"/>
    <w:rsid w:val="00AE7723"/>
    <w:rsid w:val="00AF029B"/>
    <w:rsid w:val="00B07241"/>
    <w:rsid w:val="00B14E3A"/>
    <w:rsid w:val="00B152D9"/>
    <w:rsid w:val="00B16FF0"/>
    <w:rsid w:val="00B20005"/>
    <w:rsid w:val="00B21115"/>
    <w:rsid w:val="00B21209"/>
    <w:rsid w:val="00B27EBE"/>
    <w:rsid w:val="00B3012B"/>
    <w:rsid w:val="00B36947"/>
    <w:rsid w:val="00B40015"/>
    <w:rsid w:val="00B43ABB"/>
    <w:rsid w:val="00B43D4E"/>
    <w:rsid w:val="00B4442F"/>
    <w:rsid w:val="00B50E6A"/>
    <w:rsid w:val="00B55475"/>
    <w:rsid w:val="00B618FE"/>
    <w:rsid w:val="00B626EC"/>
    <w:rsid w:val="00B630BA"/>
    <w:rsid w:val="00B642C6"/>
    <w:rsid w:val="00B64722"/>
    <w:rsid w:val="00B73B09"/>
    <w:rsid w:val="00B75A39"/>
    <w:rsid w:val="00B834D1"/>
    <w:rsid w:val="00B84DED"/>
    <w:rsid w:val="00B914BB"/>
    <w:rsid w:val="00B95AB0"/>
    <w:rsid w:val="00BA3A78"/>
    <w:rsid w:val="00BA7112"/>
    <w:rsid w:val="00BB04D9"/>
    <w:rsid w:val="00BB1355"/>
    <w:rsid w:val="00BB1B16"/>
    <w:rsid w:val="00BD3C96"/>
    <w:rsid w:val="00BD69F3"/>
    <w:rsid w:val="00BE075F"/>
    <w:rsid w:val="00BE21A4"/>
    <w:rsid w:val="00BE66A8"/>
    <w:rsid w:val="00BE76EE"/>
    <w:rsid w:val="00BF3B23"/>
    <w:rsid w:val="00BF4C81"/>
    <w:rsid w:val="00BF5E26"/>
    <w:rsid w:val="00BF6999"/>
    <w:rsid w:val="00C0013B"/>
    <w:rsid w:val="00C011A7"/>
    <w:rsid w:val="00C0732A"/>
    <w:rsid w:val="00C153A2"/>
    <w:rsid w:val="00C17D22"/>
    <w:rsid w:val="00C31C5A"/>
    <w:rsid w:val="00C34AA7"/>
    <w:rsid w:val="00C42BBA"/>
    <w:rsid w:val="00C45A36"/>
    <w:rsid w:val="00C54A09"/>
    <w:rsid w:val="00C6698F"/>
    <w:rsid w:val="00C67594"/>
    <w:rsid w:val="00C74C28"/>
    <w:rsid w:val="00C813C5"/>
    <w:rsid w:val="00C81BB9"/>
    <w:rsid w:val="00C834B4"/>
    <w:rsid w:val="00C84795"/>
    <w:rsid w:val="00C84FD7"/>
    <w:rsid w:val="00C93EDC"/>
    <w:rsid w:val="00CA03A3"/>
    <w:rsid w:val="00CA1EF9"/>
    <w:rsid w:val="00CA2983"/>
    <w:rsid w:val="00CA7724"/>
    <w:rsid w:val="00CB0F8C"/>
    <w:rsid w:val="00CB1283"/>
    <w:rsid w:val="00CB163B"/>
    <w:rsid w:val="00CB61BA"/>
    <w:rsid w:val="00CC2CF0"/>
    <w:rsid w:val="00CC5EC6"/>
    <w:rsid w:val="00CD1CEB"/>
    <w:rsid w:val="00CD272C"/>
    <w:rsid w:val="00CE4C3C"/>
    <w:rsid w:val="00CE4E65"/>
    <w:rsid w:val="00CE5768"/>
    <w:rsid w:val="00CE5B4B"/>
    <w:rsid w:val="00D00C3A"/>
    <w:rsid w:val="00D01EC9"/>
    <w:rsid w:val="00D0481F"/>
    <w:rsid w:val="00D048C4"/>
    <w:rsid w:val="00D07694"/>
    <w:rsid w:val="00D11278"/>
    <w:rsid w:val="00D12993"/>
    <w:rsid w:val="00D12C05"/>
    <w:rsid w:val="00D1341B"/>
    <w:rsid w:val="00D16AB9"/>
    <w:rsid w:val="00D278A7"/>
    <w:rsid w:val="00D31BA4"/>
    <w:rsid w:val="00D31F9D"/>
    <w:rsid w:val="00D344FA"/>
    <w:rsid w:val="00D4267A"/>
    <w:rsid w:val="00D42ECC"/>
    <w:rsid w:val="00D50BE5"/>
    <w:rsid w:val="00D5134E"/>
    <w:rsid w:val="00D51A3A"/>
    <w:rsid w:val="00D51BD4"/>
    <w:rsid w:val="00D67128"/>
    <w:rsid w:val="00D82E02"/>
    <w:rsid w:val="00D90DF7"/>
    <w:rsid w:val="00D97B5B"/>
    <w:rsid w:val="00DA30F9"/>
    <w:rsid w:val="00DC02ED"/>
    <w:rsid w:val="00DD0549"/>
    <w:rsid w:val="00DD5B2B"/>
    <w:rsid w:val="00DE3BF7"/>
    <w:rsid w:val="00DE458B"/>
    <w:rsid w:val="00DF0B9D"/>
    <w:rsid w:val="00DF2E85"/>
    <w:rsid w:val="00DF67D0"/>
    <w:rsid w:val="00E03348"/>
    <w:rsid w:val="00E176A0"/>
    <w:rsid w:val="00E2438C"/>
    <w:rsid w:val="00E258A4"/>
    <w:rsid w:val="00E31263"/>
    <w:rsid w:val="00E32322"/>
    <w:rsid w:val="00E34F02"/>
    <w:rsid w:val="00E37B9B"/>
    <w:rsid w:val="00E37C7F"/>
    <w:rsid w:val="00E5464C"/>
    <w:rsid w:val="00E564FF"/>
    <w:rsid w:val="00E56A7F"/>
    <w:rsid w:val="00E646D9"/>
    <w:rsid w:val="00E73F20"/>
    <w:rsid w:val="00E779AC"/>
    <w:rsid w:val="00E811DC"/>
    <w:rsid w:val="00E82DFF"/>
    <w:rsid w:val="00E876BC"/>
    <w:rsid w:val="00E877EF"/>
    <w:rsid w:val="00E91AC3"/>
    <w:rsid w:val="00E91B7F"/>
    <w:rsid w:val="00E9366F"/>
    <w:rsid w:val="00E95865"/>
    <w:rsid w:val="00E965A6"/>
    <w:rsid w:val="00EA6B9B"/>
    <w:rsid w:val="00EB0D17"/>
    <w:rsid w:val="00EB2AFE"/>
    <w:rsid w:val="00EB4BBF"/>
    <w:rsid w:val="00EB4D99"/>
    <w:rsid w:val="00EC0A99"/>
    <w:rsid w:val="00ED116F"/>
    <w:rsid w:val="00ED2F80"/>
    <w:rsid w:val="00ED2FE7"/>
    <w:rsid w:val="00ED4975"/>
    <w:rsid w:val="00EE6173"/>
    <w:rsid w:val="00EE6CC8"/>
    <w:rsid w:val="00EF4F69"/>
    <w:rsid w:val="00EF6F75"/>
    <w:rsid w:val="00F043B6"/>
    <w:rsid w:val="00F05BB7"/>
    <w:rsid w:val="00F12185"/>
    <w:rsid w:val="00F13339"/>
    <w:rsid w:val="00F31628"/>
    <w:rsid w:val="00F33D55"/>
    <w:rsid w:val="00F45391"/>
    <w:rsid w:val="00F5025B"/>
    <w:rsid w:val="00F519AF"/>
    <w:rsid w:val="00F54133"/>
    <w:rsid w:val="00F56E47"/>
    <w:rsid w:val="00F64E49"/>
    <w:rsid w:val="00F67BDD"/>
    <w:rsid w:val="00F70C75"/>
    <w:rsid w:val="00F70CED"/>
    <w:rsid w:val="00F75344"/>
    <w:rsid w:val="00F86842"/>
    <w:rsid w:val="00F8748B"/>
    <w:rsid w:val="00F90549"/>
    <w:rsid w:val="00F94D8E"/>
    <w:rsid w:val="00F959BD"/>
    <w:rsid w:val="00F966BA"/>
    <w:rsid w:val="00FA1A65"/>
    <w:rsid w:val="00FA56C1"/>
    <w:rsid w:val="00FB33B5"/>
    <w:rsid w:val="00FB6494"/>
    <w:rsid w:val="00FB74BE"/>
    <w:rsid w:val="00FC183E"/>
    <w:rsid w:val="00FC1D97"/>
    <w:rsid w:val="00FD04F9"/>
    <w:rsid w:val="00FD6CE4"/>
    <w:rsid w:val="00FE3CE7"/>
    <w:rsid w:val="00FE428C"/>
    <w:rsid w:val="00FE535E"/>
    <w:rsid w:val="00FE53BE"/>
    <w:rsid w:val="00FF00F9"/>
    <w:rsid w:val="00FF1E04"/>
    <w:rsid w:val="00FF2941"/>
    <w:rsid w:val="00FF47C2"/>
    <w:rsid w:val="00FF5710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422DE2"/>
  <w15:chartTrackingRefBased/>
  <w15:docId w15:val="{4BC09A3C-6403-45ED-88E1-3DB68EEF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qFormat/>
    <w:rsid w:val="0077640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77640B"/>
    <w:pPr>
      <w:spacing w:before="100" w:beforeAutospacing="1" w:after="100" w:afterAutospacing="1"/>
    </w:pPr>
  </w:style>
  <w:style w:type="paragraph" w:styleId="2">
    <w:name w:val="List 2"/>
    <w:basedOn w:val="a"/>
    <w:rsid w:val="0077640B"/>
    <w:pPr>
      <w:ind w:left="566" w:hanging="283"/>
    </w:pPr>
  </w:style>
  <w:style w:type="paragraph" w:styleId="20">
    <w:name w:val="Body Text Indent 2"/>
    <w:basedOn w:val="a"/>
    <w:link w:val="21"/>
    <w:rsid w:val="0077640B"/>
    <w:pPr>
      <w:spacing w:after="120" w:line="480" w:lineRule="auto"/>
      <w:ind w:left="283"/>
    </w:pPr>
    <w:rPr>
      <w:lang w:val="x-none" w:eastAsia="x-none"/>
    </w:r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semiHidden/>
    <w:rsid w:val="0077640B"/>
    <w:rPr>
      <w:vertAlign w:val="superscript"/>
    </w:rPr>
  </w:style>
  <w:style w:type="paragraph" w:styleId="22">
    <w:name w:val="Body Text 2"/>
    <w:basedOn w:val="a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link w:val="a6"/>
    <w:rsid w:val="0077640B"/>
    <w:rPr>
      <w:sz w:val="24"/>
      <w:szCs w:val="24"/>
      <w:lang w:val="ru-RU" w:eastAsia="ru-RU" w:bidi="ar-SA"/>
    </w:rPr>
  </w:style>
  <w:style w:type="paragraph" w:customStyle="1" w:styleId="23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7640B"/>
  </w:style>
  <w:style w:type="table" w:styleId="aa">
    <w:name w:val="Table Grid"/>
    <w:basedOn w:val="a1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0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link w:val="20"/>
    <w:rsid w:val="00242DB1"/>
    <w:rPr>
      <w:sz w:val="24"/>
      <w:szCs w:val="24"/>
    </w:rPr>
  </w:style>
  <w:style w:type="paragraph" w:customStyle="1" w:styleId="Default">
    <w:name w:val="Default"/>
    <w:rsid w:val="00837D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"/>
    <w:basedOn w:val="a"/>
    <w:rsid w:val="00B21209"/>
    <w:pPr>
      <w:ind w:left="283" w:hanging="283"/>
      <w:contextualSpacing/>
    </w:pPr>
  </w:style>
  <w:style w:type="paragraph" w:styleId="ad">
    <w:name w:val="List Paragraph"/>
    <w:basedOn w:val="a"/>
    <w:qFormat/>
    <w:rsid w:val="00B21209"/>
    <w:pPr>
      <w:ind w:left="720"/>
      <w:contextualSpacing/>
    </w:pPr>
  </w:style>
  <w:style w:type="paragraph" w:customStyle="1" w:styleId="11">
    <w:name w:val="Абзац списка1"/>
    <w:basedOn w:val="a"/>
    <w:rsid w:val="006F78DF"/>
    <w:pPr>
      <w:ind w:left="720"/>
      <w:contextualSpacing/>
    </w:pPr>
    <w:rPr>
      <w:rFonts w:eastAsia="Calibri"/>
    </w:rPr>
  </w:style>
  <w:style w:type="paragraph" w:styleId="ae">
    <w:name w:val="header"/>
    <w:basedOn w:val="a"/>
    <w:rsid w:val="00F519A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87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A97E3-3E88-406F-BAB0-2F0CCD4F4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19</Pages>
  <Words>4880</Words>
  <Characters>27821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Microsoft</Company>
  <LinksUpToDate>false</LinksUpToDate>
  <CharactersWithSpaces>32636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>МДК 01.03</dc:subject>
  <dc:creator>Шабуров А.А.</dc:creator>
  <cp:keywords/>
  <dc:description/>
  <cp:lastModifiedBy>Шабуров А.А.</cp:lastModifiedBy>
  <cp:revision>8</cp:revision>
  <cp:lastPrinted>2015-11-20T07:30:00Z</cp:lastPrinted>
  <dcterms:created xsi:type="dcterms:W3CDTF">2024-09-22T12:46:00Z</dcterms:created>
  <dcterms:modified xsi:type="dcterms:W3CDTF">2024-11-30T09:57:00Z</dcterms:modified>
</cp:coreProperties>
</file>