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855" w:rsidRPr="00C6041A" w:rsidRDefault="00AF0855" w:rsidP="005E6EF9">
      <w:pPr>
        <w:spacing w:after="100" w:afterAutospacing="1" w:line="360" w:lineRule="auto"/>
        <w:jc w:val="center"/>
        <w:rPr>
          <w:rFonts w:ascii="Times New Roman" w:hAnsi="Times New Roman" w:cs="Times New Roman"/>
          <w:sz w:val="28"/>
          <w:szCs w:val="28"/>
        </w:rPr>
      </w:pPr>
      <w:r w:rsidRPr="00C6041A">
        <w:rPr>
          <w:rFonts w:ascii="Times New Roman" w:hAnsi="Times New Roman" w:cs="Times New Roman"/>
          <w:sz w:val="28"/>
          <w:szCs w:val="28"/>
        </w:rPr>
        <w:t>Куценко Е.В., учитель физики МОУ «Лицей №1 пос. Львовский» Г.о. Подольск</w:t>
      </w:r>
    </w:p>
    <w:p w:rsidR="000F0C9A" w:rsidRPr="00DD0201" w:rsidRDefault="00DB70DD" w:rsidP="00D97A1D">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w:t>
      </w:r>
      <w:r w:rsidR="00694E3C" w:rsidRPr="00C6041A">
        <w:rPr>
          <w:rFonts w:ascii="Times New Roman" w:hAnsi="Times New Roman" w:cs="Times New Roman"/>
          <w:b/>
          <w:sz w:val="28"/>
          <w:szCs w:val="28"/>
        </w:rPr>
        <w:t>ормировани</w:t>
      </w:r>
      <w:r>
        <w:rPr>
          <w:rFonts w:ascii="Times New Roman" w:hAnsi="Times New Roman" w:cs="Times New Roman"/>
          <w:b/>
          <w:sz w:val="28"/>
          <w:szCs w:val="28"/>
        </w:rPr>
        <w:t>е</w:t>
      </w:r>
      <w:r w:rsidR="00694E3C" w:rsidRPr="00C6041A">
        <w:rPr>
          <w:rFonts w:ascii="Times New Roman" w:hAnsi="Times New Roman" w:cs="Times New Roman"/>
          <w:b/>
          <w:sz w:val="28"/>
          <w:szCs w:val="28"/>
        </w:rPr>
        <w:t xml:space="preserve"> </w:t>
      </w:r>
      <w:r>
        <w:rPr>
          <w:rFonts w:ascii="Times New Roman" w:hAnsi="Times New Roman" w:cs="Times New Roman"/>
          <w:b/>
          <w:sz w:val="28"/>
          <w:szCs w:val="28"/>
        </w:rPr>
        <w:t>базовых исследовательских умений</w:t>
      </w:r>
      <w:r w:rsidR="00DD0201" w:rsidRPr="00DD0201">
        <w:rPr>
          <w:rFonts w:ascii="Times New Roman" w:hAnsi="Times New Roman" w:cs="Times New Roman"/>
          <w:b/>
          <w:sz w:val="28"/>
          <w:szCs w:val="28"/>
        </w:rPr>
        <w:t xml:space="preserve"> </w:t>
      </w:r>
      <w:r w:rsidR="008A78E0">
        <w:rPr>
          <w:rFonts w:ascii="Times New Roman" w:hAnsi="Times New Roman" w:cs="Times New Roman"/>
          <w:b/>
          <w:sz w:val="28"/>
          <w:szCs w:val="28"/>
        </w:rPr>
        <w:t xml:space="preserve">у </w:t>
      </w:r>
      <w:r>
        <w:rPr>
          <w:rFonts w:ascii="Times New Roman" w:hAnsi="Times New Roman" w:cs="Times New Roman"/>
          <w:b/>
          <w:sz w:val="28"/>
          <w:szCs w:val="28"/>
        </w:rPr>
        <w:t>обучающихся по физике</w:t>
      </w:r>
    </w:p>
    <w:p w:rsidR="00694E3C" w:rsidRPr="005E6EF9" w:rsidRDefault="007D5003" w:rsidP="00D97A1D">
      <w:pPr>
        <w:spacing w:after="0" w:line="360" w:lineRule="auto"/>
        <w:ind w:firstLine="709"/>
        <w:rPr>
          <w:rFonts w:ascii="Times New Roman" w:hAnsi="Times New Roman" w:cs="Times New Roman"/>
          <w:i/>
          <w:sz w:val="28"/>
          <w:szCs w:val="28"/>
        </w:rPr>
      </w:pPr>
      <w:r w:rsidRPr="005E6EF9">
        <w:rPr>
          <w:rFonts w:ascii="Times New Roman" w:hAnsi="Times New Roman" w:cs="Times New Roman"/>
          <w:i/>
          <w:sz w:val="28"/>
          <w:szCs w:val="28"/>
        </w:rPr>
        <w:t xml:space="preserve">Аннотация: </w:t>
      </w:r>
      <w:r w:rsidR="00E867A4" w:rsidRPr="005E6EF9">
        <w:rPr>
          <w:rFonts w:ascii="Times New Roman" w:hAnsi="Times New Roman" w:cs="Times New Roman"/>
          <w:i/>
          <w:sz w:val="28"/>
          <w:szCs w:val="28"/>
        </w:rPr>
        <w:t>в</w:t>
      </w:r>
      <w:r w:rsidR="002632A4" w:rsidRPr="005E6EF9">
        <w:rPr>
          <w:rFonts w:ascii="Times New Roman" w:hAnsi="Times New Roman" w:cs="Times New Roman"/>
          <w:i/>
          <w:sz w:val="28"/>
          <w:szCs w:val="28"/>
        </w:rPr>
        <w:t xml:space="preserve"> статье представлен опыт автора по формированию базовых исследовательских умений у обучающихся 7-х классов по физике. В условиях современного образовательного процесса, где акцент делается на развитие критического мышления и практических навыков, особое внимание уделяется использованию практических лабораторных задач как эффективного инструмента обучения.</w:t>
      </w:r>
    </w:p>
    <w:p w:rsidR="00694E3C" w:rsidRPr="00C6041A" w:rsidRDefault="00694E3C"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В Федеральной рабочей программе по физике и на базовом и на углубленном уровне составленными на основе положений и требований основной образовательной программы, представленных в ФГОС ООО, а также с учётом Концепции преподавания учебного предмета «Физика» подчеркивается, что содержание программы по физике направлено на формирование естественно­научной грамотности обучающихся и организацию изучения физики на деятель</w:t>
      </w:r>
      <w:bookmarkStart w:id="0" w:name="_GoBack"/>
      <w:bookmarkEnd w:id="0"/>
      <w:r w:rsidRPr="00C6041A">
        <w:rPr>
          <w:rFonts w:ascii="Times New Roman" w:hAnsi="Times New Roman" w:cs="Times New Roman"/>
          <w:sz w:val="28"/>
          <w:szCs w:val="28"/>
        </w:rPr>
        <w:t xml:space="preserve">ностной основе. </w:t>
      </w:r>
    </w:p>
    <w:p w:rsidR="00694E3C" w:rsidRPr="00C6041A" w:rsidRDefault="00694E3C"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Для достижения целей изучения физики в школе необходимо решения ряда задач, в том числе: </w:t>
      </w:r>
    </w:p>
    <w:p w:rsidR="00694E3C" w:rsidRPr="00C6041A" w:rsidRDefault="005E6EF9" w:rsidP="00D97A1D">
      <w:pPr>
        <w:pStyle w:val="a3"/>
        <w:numPr>
          <w:ilvl w:val="0"/>
          <w:numId w:val="1"/>
        </w:numPr>
        <w:tabs>
          <w:tab w:val="left" w:pos="86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94E3C" w:rsidRPr="00C6041A">
        <w:rPr>
          <w:rFonts w:ascii="Times New Roman" w:hAnsi="Times New Roman" w:cs="Times New Roman"/>
          <w:sz w:val="28"/>
          <w:szCs w:val="28"/>
        </w:rPr>
        <w:t>приобретение знаний о дискретном строении вещества, о механических, тепловых, электрических, магнитных и квантовых явлениях;</w:t>
      </w:r>
    </w:p>
    <w:p w:rsidR="00694E3C" w:rsidRPr="00C6041A" w:rsidRDefault="005E6EF9" w:rsidP="00D97A1D">
      <w:pPr>
        <w:pStyle w:val="a3"/>
        <w:numPr>
          <w:ilvl w:val="0"/>
          <w:numId w:val="1"/>
        </w:numPr>
        <w:tabs>
          <w:tab w:val="left" w:pos="86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94E3C" w:rsidRPr="00C6041A">
        <w:rPr>
          <w:rFonts w:ascii="Times New Roman" w:hAnsi="Times New Roman" w:cs="Times New Roman"/>
          <w:sz w:val="28"/>
          <w:szCs w:val="28"/>
        </w:rPr>
        <w:t>приобретение умений описывать и объяснять физические явления с использованием полученных знаний;</w:t>
      </w:r>
    </w:p>
    <w:p w:rsidR="00694E3C" w:rsidRPr="00C6041A" w:rsidRDefault="005E6EF9" w:rsidP="00D97A1D">
      <w:pPr>
        <w:pStyle w:val="a3"/>
        <w:numPr>
          <w:ilvl w:val="0"/>
          <w:numId w:val="1"/>
        </w:numPr>
        <w:tabs>
          <w:tab w:val="left" w:pos="86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94E3C" w:rsidRPr="00C6041A">
        <w:rPr>
          <w:rFonts w:ascii="Times New Roman" w:hAnsi="Times New Roman" w:cs="Times New Roman"/>
          <w:sz w:val="28"/>
          <w:szCs w:val="28"/>
        </w:rPr>
        <w:t>освоение методов решения простейших расчётных задач с использованием физических моделей, творческих и практико­ориентированных задач;</w:t>
      </w:r>
    </w:p>
    <w:p w:rsidR="00694E3C" w:rsidRPr="00C6041A" w:rsidRDefault="005E6EF9" w:rsidP="00D97A1D">
      <w:pPr>
        <w:pStyle w:val="a3"/>
        <w:numPr>
          <w:ilvl w:val="0"/>
          <w:numId w:val="1"/>
        </w:numPr>
        <w:tabs>
          <w:tab w:val="left" w:pos="86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94E3C" w:rsidRPr="00C6041A">
        <w:rPr>
          <w:rFonts w:ascii="Times New Roman" w:hAnsi="Times New Roman" w:cs="Times New Roman"/>
          <w:sz w:val="28"/>
          <w:szCs w:val="28"/>
        </w:rPr>
        <w:t>развитие умений наблюдать природные явления и выполнять опыты, лабораторные работы и экспериментальные исследования с исполь</w:t>
      </w:r>
      <w:r>
        <w:rPr>
          <w:rFonts w:ascii="Times New Roman" w:hAnsi="Times New Roman" w:cs="Times New Roman"/>
          <w:sz w:val="28"/>
          <w:szCs w:val="28"/>
        </w:rPr>
        <w:t>зованием измерительных приборов.</w:t>
      </w:r>
    </w:p>
    <w:p w:rsidR="00694E3C" w:rsidRPr="00C6041A" w:rsidRDefault="00694E3C"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lastRenderedPageBreak/>
        <w:t xml:space="preserve">Невозможно решить ни одну из поставленных задач, не имея средств контроля и оценки достигнутых результатов. Такими инструментами в частности являются РДР, ВПР, метапредметные диагностические работы. Анализ выполнения работ 7, 8 классов показывает сквозные проблемы, возникающие у учащихся. Так в ВПР 2022 и 2023 года выявил что обучающихся сталкиваются с трудностями при </w:t>
      </w:r>
      <w:r w:rsidR="002A7B69" w:rsidRPr="00C6041A">
        <w:rPr>
          <w:rFonts w:ascii="Times New Roman" w:hAnsi="Times New Roman" w:cs="Times New Roman"/>
          <w:sz w:val="28"/>
          <w:szCs w:val="28"/>
        </w:rPr>
        <w:t xml:space="preserve">выполнении заданий, связанных с проверкой умений работать с экспериментальными данными, представленными в виде таблиц; сопоставлять экспериментальные данные и теоретические сведения, делать из них выводы, совместно использовать для этого различные физические законы; понимать базовые принципы обработки экспериментальных данных с учетом погрешностей измерений, заданных в нестандартной ситуации.  </w:t>
      </w:r>
    </w:p>
    <w:p w:rsidR="00FF6A1E" w:rsidRPr="00C6041A" w:rsidRDefault="00FF6A1E" w:rsidP="00D97A1D">
      <w:pPr>
        <w:spacing w:after="0" w:line="360" w:lineRule="auto"/>
        <w:ind w:firstLine="709"/>
        <w:jc w:val="both"/>
        <w:rPr>
          <w:rFonts w:ascii="Times New Roman" w:hAnsi="Times New Roman" w:cs="Times New Roman"/>
          <w:b/>
          <w:bCs/>
          <w:sz w:val="28"/>
          <w:szCs w:val="28"/>
        </w:rPr>
      </w:pPr>
      <w:r w:rsidRPr="00C6041A">
        <w:rPr>
          <w:rFonts w:ascii="Times New Roman" w:hAnsi="Times New Roman" w:cs="Times New Roman"/>
          <w:sz w:val="28"/>
          <w:szCs w:val="28"/>
        </w:rPr>
        <w:t>В материалах «</w:t>
      </w:r>
      <w:r w:rsidRPr="00C6041A">
        <w:rPr>
          <w:rFonts w:ascii="Times New Roman" w:hAnsi="Times New Roman" w:cs="Times New Roman"/>
          <w:bCs/>
          <w:sz w:val="28"/>
          <w:szCs w:val="28"/>
        </w:rPr>
        <w:t>Информационно-аналитического отчета по результатам всероссийских проверочных работ в Московской области в 2023 году»</w:t>
      </w:r>
      <w:r w:rsidRPr="00C6041A">
        <w:rPr>
          <w:rFonts w:ascii="Times New Roman" w:hAnsi="Times New Roman" w:cs="Times New Roman"/>
          <w:b/>
          <w:bCs/>
          <w:sz w:val="28"/>
          <w:szCs w:val="28"/>
        </w:rPr>
        <w:t xml:space="preserve"> </w:t>
      </w:r>
      <w:r w:rsidRPr="00C6041A">
        <w:rPr>
          <w:rFonts w:ascii="Times New Roman" w:hAnsi="Times New Roman" w:cs="Times New Roman"/>
          <w:bCs/>
          <w:sz w:val="28"/>
          <w:szCs w:val="28"/>
        </w:rPr>
        <w:t>представлены рекомендации для преодоления дефицитов и трудностей, возникающих у обучающихся 7-х при выполнении заданий ВПР</w:t>
      </w:r>
    </w:p>
    <w:p w:rsidR="00AF0855" w:rsidRPr="00C6041A" w:rsidRDefault="00AF085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w:t>
      </w:r>
      <w:r w:rsidR="00D97A1D">
        <w:rPr>
          <w:rFonts w:ascii="Times New Roman" w:hAnsi="Times New Roman" w:cs="Times New Roman"/>
          <w:sz w:val="28"/>
          <w:szCs w:val="28"/>
        </w:rPr>
        <w:t xml:space="preserve"> </w:t>
      </w:r>
      <w:r w:rsidRPr="00C6041A">
        <w:rPr>
          <w:rFonts w:ascii="Times New Roman" w:hAnsi="Times New Roman" w:cs="Times New Roman"/>
          <w:sz w:val="28"/>
          <w:szCs w:val="28"/>
        </w:rPr>
        <w:t>в учебном процессе предлагать семиклассникам объяснять разнообразные физические явления, процессы и закономерности в форме устных и письменных ответов, ставить перед ними задачи, требующие доказательств своих суждений;</w:t>
      </w:r>
    </w:p>
    <w:p w:rsidR="00AF0855" w:rsidRPr="00C6041A" w:rsidRDefault="00AF085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w:t>
      </w:r>
      <w:r w:rsidR="00D97A1D">
        <w:rPr>
          <w:rFonts w:ascii="Times New Roman" w:hAnsi="Times New Roman" w:cs="Times New Roman"/>
          <w:sz w:val="28"/>
          <w:szCs w:val="28"/>
        </w:rPr>
        <w:t xml:space="preserve"> </w:t>
      </w:r>
      <w:r w:rsidRPr="00C6041A">
        <w:rPr>
          <w:rFonts w:ascii="Times New Roman" w:hAnsi="Times New Roman" w:cs="Times New Roman"/>
          <w:sz w:val="28"/>
          <w:szCs w:val="28"/>
        </w:rPr>
        <w:t>направить обучение школьников на исследование зависимостей физических величин с использованием прямых измерений: планировать исследование, собирать установку, следуя предложенному плану, фиксировать результаты полученной зависимости физических величин в виде таблиц и графиков, делать выводы по результатам исследования;</w:t>
      </w:r>
    </w:p>
    <w:p w:rsidR="00AF0855" w:rsidRPr="00C6041A" w:rsidRDefault="00AF085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 </w:t>
      </w:r>
      <w:r w:rsidR="00D97A1D">
        <w:rPr>
          <w:rFonts w:ascii="Times New Roman" w:hAnsi="Times New Roman" w:cs="Times New Roman"/>
          <w:sz w:val="28"/>
          <w:szCs w:val="28"/>
        </w:rPr>
        <w:t xml:space="preserve"> </w:t>
      </w:r>
      <w:r w:rsidRPr="00C6041A">
        <w:rPr>
          <w:rFonts w:ascii="Times New Roman" w:hAnsi="Times New Roman" w:cs="Times New Roman"/>
          <w:sz w:val="28"/>
          <w:szCs w:val="28"/>
        </w:rPr>
        <w:t xml:space="preserve">в учебном процессе обязательно проводить лабораторный практикум, демонстрационный и лабораторный эксперимент, который будет способствовать закреплению знаний о </w:t>
      </w:r>
      <w:r w:rsidR="005E6EF9">
        <w:rPr>
          <w:rFonts w:ascii="Times New Roman" w:hAnsi="Times New Roman" w:cs="Times New Roman"/>
          <w:sz w:val="28"/>
          <w:szCs w:val="28"/>
        </w:rPr>
        <w:t>физических явлениях.</w:t>
      </w:r>
    </w:p>
    <w:p w:rsidR="00694E3C" w:rsidRPr="00C6041A" w:rsidRDefault="00AF085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lastRenderedPageBreak/>
        <w:t>Учитывая все вышесказанное выполнение стандартных лабораторных работ не всегда является достаточным условием получения обучающимися развития учебных умений работы с экспериментальными данными.</w:t>
      </w:r>
    </w:p>
    <w:p w:rsidR="007D5003" w:rsidRPr="00C6041A" w:rsidRDefault="00AF085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В своей практике я применяю</w:t>
      </w:r>
      <w:r w:rsidR="007D5003" w:rsidRPr="00C6041A">
        <w:rPr>
          <w:rFonts w:ascii="Times New Roman" w:hAnsi="Times New Roman" w:cs="Times New Roman"/>
          <w:sz w:val="28"/>
          <w:szCs w:val="28"/>
        </w:rPr>
        <w:t>:</w:t>
      </w:r>
    </w:p>
    <w:p w:rsidR="007D5003" w:rsidRPr="00C6041A" w:rsidRDefault="007D5003" w:rsidP="00D97A1D">
      <w:pPr>
        <w:pStyle w:val="a3"/>
        <w:numPr>
          <w:ilvl w:val="0"/>
          <w:numId w:val="5"/>
        </w:numPr>
        <w:tabs>
          <w:tab w:val="left" w:pos="993"/>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Лабораторные работы, к</w:t>
      </w:r>
      <w:r w:rsidR="008B455A" w:rsidRPr="00C6041A">
        <w:rPr>
          <w:rFonts w:ascii="Times New Roman" w:hAnsi="Times New Roman" w:cs="Times New Roman"/>
          <w:sz w:val="28"/>
          <w:szCs w:val="28"/>
        </w:rPr>
        <w:t>оторые проводятся по инструкции в учебнике</w:t>
      </w:r>
    </w:p>
    <w:p w:rsidR="008B455A" w:rsidRPr="00C6041A" w:rsidRDefault="007D5003" w:rsidP="00D97A1D">
      <w:pPr>
        <w:pStyle w:val="a3"/>
        <w:numPr>
          <w:ilvl w:val="0"/>
          <w:numId w:val="5"/>
        </w:numPr>
        <w:tabs>
          <w:tab w:val="left" w:pos="993"/>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Кратковременные лабораторные работы</w:t>
      </w:r>
      <w:r w:rsidR="008B455A" w:rsidRPr="00C6041A">
        <w:rPr>
          <w:rFonts w:ascii="Times New Roman" w:hAnsi="Times New Roman" w:cs="Times New Roman"/>
          <w:sz w:val="28"/>
          <w:szCs w:val="28"/>
        </w:rPr>
        <w:t>, при выполнении которых обучающиеся как правило работают уже знакомым лабораторным оборудованием</w:t>
      </w:r>
    </w:p>
    <w:p w:rsidR="008B455A" w:rsidRPr="00C6041A" w:rsidRDefault="008B455A" w:rsidP="00D97A1D">
      <w:pPr>
        <w:pStyle w:val="a3"/>
        <w:numPr>
          <w:ilvl w:val="0"/>
          <w:numId w:val="5"/>
        </w:numPr>
        <w:tabs>
          <w:tab w:val="left" w:pos="993"/>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Фронтальные эксперименты, при проведении которых обучающиеся знакомятся с новым оборудованием или способом измерения</w:t>
      </w:r>
    </w:p>
    <w:p w:rsidR="007D5003" w:rsidRPr="00C6041A" w:rsidRDefault="008B455A" w:rsidP="00D97A1D">
      <w:pPr>
        <w:pStyle w:val="a3"/>
        <w:numPr>
          <w:ilvl w:val="0"/>
          <w:numId w:val="5"/>
        </w:numPr>
        <w:tabs>
          <w:tab w:val="left" w:pos="993"/>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Домашние экспериментальные задания, при выполнении которых обучающиеся могут использовать готовые инструкции проведения эксперимента, так и проявить свои свою креативность, конструкторские возможности </w:t>
      </w:r>
    </w:p>
    <w:p w:rsidR="00AF0855" w:rsidRPr="00C6041A" w:rsidRDefault="008B455A" w:rsidP="00D97A1D">
      <w:pPr>
        <w:pStyle w:val="a3"/>
        <w:numPr>
          <w:ilvl w:val="0"/>
          <w:numId w:val="5"/>
        </w:numPr>
        <w:tabs>
          <w:tab w:val="left" w:pos="993"/>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З</w:t>
      </w:r>
      <w:r w:rsidR="00AF0855" w:rsidRPr="00C6041A">
        <w:rPr>
          <w:rFonts w:ascii="Times New Roman" w:hAnsi="Times New Roman" w:cs="Times New Roman"/>
          <w:sz w:val="28"/>
          <w:szCs w:val="28"/>
        </w:rPr>
        <w:t xml:space="preserve">адачи, составленные с </w:t>
      </w:r>
      <w:r w:rsidR="007D5003" w:rsidRPr="00C6041A">
        <w:rPr>
          <w:rFonts w:ascii="Times New Roman" w:hAnsi="Times New Roman" w:cs="Times New Roman"/>
          <w:sz w:val="28"/>
          <w:szCs w:val="28"/>
        </w:rPr>
        <w:t xml:space="preserve">использованием </w:t>
      </w:r>
      <w:r w:rsidR="00AF0855" w:rsidRPr="00C6041A">
        <w:rPr>
          <w:rFonts w:ascii="Times New Roman" w:hAnsi="Times New Roman" w:cs="Times New Roman"/>
          <w:sz w:val="28"/>
          <w:szCs w:val="28"/>
        </w:rPr>
        <w:t>фотографий или рисунков, проведенных экспериментов. При выполнении таких задач обучающиеся отрабатывают навыки определения результатов прямых измерений и выполнения расчетов на их основе.</w:t>
      </w:r>
    </w:p>
    <w:p w:rsidR="00FE1094" w:rsidRPr="00C6041A" w:rsidRDefault="008B455A"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Использование </w:t>
      </w:r>
      <w:r w:rsidR="00FE1094" w:rsidRPr="00C6041A">
        <w:rPr>
          <w:rFonts w:ascii="Times New Roman" w:hAnsi="Times New Roman" w:cs="Times New Roman"/>
          <w:sz w:val="28"/>
          <w:szCs w:val="28"/>
        </w:rPr>
        <w:t>задач, позволяет без существенных временных затрат отработать и закрепить умения считывать информацию, полученную в ходе эксперимента, оценивать ее достоверность, самостоятельно формулировать обобщения и выводы по результатам проведенных наблюден</w:t>
      </w:r>
      <w:r w:rsidR="00D97A1D">
        <w:rPr>
          <w:rFonts w:ascii="Times New Roman" w:hAnsi="Times New Roman" w:cs="Times New Roman"/>
          <w:sz w:val="28"/>
          <w:szCs w:val="28"/>
        </w:rPr>
        <w:t>ий, экспериментов, исследований.</w:t>
      </w:r>
    </w:p>
    <w:p w:rsidR="005C752A" w:rsidRDefault="005C752A" w:rsidP="00D97A1D">
      <w:pPr>
        <w:spacing w:after="0" w:line="360" w:lineRule="auto"/>
        <w:ind w:firstLine="709"/>
        <w:jc w:val="both"/>
        <w:rPr>
          <w:rFonts w:ascii="Times New Roman" w:hAnsi="Times New Roman" w:cs="Times New Roman"/>
          <w:b/>
          <w:bCs/>
          <w:i/>
          <w:iCs/>
          <w:sz w:val="28"/>
          <w:szCs w:val="28"/>
        </w:rPr>
      </w:pPr>
      <w:r w:rsidRPr="00C6041A">
        <w:rPr>
          <w:rFonts w:ascii="Times New Roman" w:hAnsi="Times New Roman" w:cs="Times New Roman"/>
          <w:b/>
          <w:bCs/>
          <w:i/>
          <w:iCs/>
          <w:sz w:val="28"/>
          <w:szCs w:val="28"/>
        </w:rPr>
        <w:t>Проведение прямых и косвенных измерений</w:t>
      </w:r>
    </w:p>
    <w:p w:rsidR="00AF0855" w:rsidRPr="005C752A" w:rsidRDefault="005C752A" w:rsidP="00D97A1D">
      <w:pPr>
        <w:spacing w:after="0" w:line="360" w:lineRule="auto"/>
        <w:ind w:firstLine="709"/>
        <w:jc w:val="both"/>
        <w:rPr>
          <w:rFonts w:ascii="Times New Roman" w:hAnsi="Times New Roman" w:cs="Times New Roman"/>
          <w:b/>
          <w:i/>
          <w:sz w:val="28"/>
          <w:szCs w:val="28"/>
        </w:rPr>
      </w:pPr>
      <w:r w:rsidRPr="00C6041A">
        <w:rPr>
          <w:rFonts w:ascii="Times New Roman" w:hAnsi="Times New Roman" w:cs="Times New Roman"/>
          <w:noProof/>
          <w:sz w:val="28"/>
          <w:szCs w:val="28"/>
          <w:lang w:eastAsia="ru-RU"/>
        </w:rPr>
        <w:drawing>
          <wp:anchor distT="0" distB="0" distL="114300" distR="114300" simplePos="0" relativeHeight="251659264" behindDoc="1" locked="0" layoutInCell="1" allowOverlap="1" wp14:anchorId="0342D561" wp14:editId="36008F8E">
            <wp:simplePos x="0" y="0"/>
            <wp:positionH relativeFrom="margin">
              <wp:posOffset>4850584</wp:posOffset>
            </wp:positionH>
            <wp:positionV relativeFrom="paragraph">
              <wp:posOffset>4445</wp:posOffset>
            </wp:positionV>
            <wp:extent cx="873760" cy="1338580"/>
            <wp:effectExtent l="0" t="0" r="2540" b="0"/>
            <wp:wrapTight wrapText="bothSides">
              <wp:wrapPolygon edited="0">
                <wp:start x="0" y="0"/>
                <wp:lineTo x="0" y="21211"/>
                <wp:lineTo x="21192" y="21211"/>
                <wp:lineTo x="21192"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73760" cy="1338580"/>
                    </a:xfrm>
                    <a:prstGeom prst="rect">
                      <a:avLst/>
                    </a:prstGeom>
                    <a:noFill/>
                  </pic:spPr>
                </pic:pic>
              </a:graphicData>
            </a:graphic>
            <wp14:sizeRelH relativeFrom="margin">
              <wp14:pctWidth>0</wp14:pctWidth>
            </wp14:sizeRelH>
            <wp14:sizeRelV relativeFrom="margin">
              <wp14:pctHeight>0</wp14:pctHeight>
            </wp14:sizeRelV>
          </wp:anchor>
        </w:drawing>
      </w:r>
      <w:r w:rsidRPr="005C752A">
        <w:rPr>
          <w:rFonts w:ascii="Times New Roman" w:hAnsi="Times New Roman" w:cs="Times New Roman"/>
          <w:b/>
          <w:i/>
          <w:sz w:val="28"/>
          <w:szCs w:val="28"/>
        </w:rPr>
        <w:t xml:space="preserve"> </w:t>
      </w:r>
      <w:r w:rsidR="00AF0855" w:rsidRPr="005C752A">
        <w:rPr>
          <w:rFonts w:ascii="Times New Roman" w:hAnsi="Times New Roman" w:cs="Times New Roman"/>
          <w:b/>
          <w:i/>
          <w:sz w:val="28"/>
          <w:szCs w:val="28"/>
        </w:rPr>
        <w:t>Пример 1.</w:t>
      </w:r>
    </w:p>
    <w:p w:rsidR="005C752A" w:rsidRDefault="00AF0855" w:rsidP="005C752A">
      <w:pPr>
        <w:tabs>
          <w:tab w:val="left" w:pos="851"/>
        </w:tabs>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а) Определите по рисунку</w:t>
      </w:r>
      <w:r w:rsidR="002377CD">
        <w:rPr>
          <w:rFonts w:ascii="Times New Roman" w:hAnsi="Times New Roman" w:cs="Times New Roman"/>
          <w:sz w:val="28"/>
          <w:szCs w:val="28"/>
        </w:rPr>
        <w:t xml:space="preserve"> 1</w:t>
      </w:r>
      <w:r w:rsidRPr="00C6041A">
        <w:rPr>
          <w:rFonts w:ascii="Times New Roman" w:hAnsi="Times New Roman" w:cs="Times New Roman"/>
          <w:sz w:val="28"/>
          <w:szCs w:val="28"/>
        </w:rPr>
        <w:t xml:space="preserve"> цену деления измерительного цилиндра и объем налитого в него керосина, запишите результат с учетом погрешности (считать, что погрешность равна цене деления); </w:t>
      </w:r>
    </w:p>
    <w:p w:rsidR="00AF0855" w:rsidRPr="00C6041A" w:rsidRDefault="00AF0855" w:rsidP="005C752A">
      <w:pPr>
        <w:tabs>
          <w:tab w:val="left" w:pos="851"/>
        </w:tabs>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б) вычислите, чему равна масса жидкости. </w:t>
      </w:r>
      <w:r w:rsidR="002377CD">
        <w:rPr>
          <w:rFonts w:ascii="Times New Roman" w:hAnsi="Times New Roman" w:cs="Times New Roman"/>
          <w:sz w:val="28"/>
          <w:szCs w:val="28"/>
        </w:rPr>
        <w:t xml:space="preserve">                               Рис</w:t>
      </w:r>
      <w:r w:rsidR="007A6344">
        <w:rPr>
          <w:rFonts w:ascii="Times New Roman" w:hAnsi="Times New Roman" w:cs="Times New Roman"/>
          <w:sz w:val="28"/>
          <w:szCs w:val="28"/>
        </w:rPr>
        <w:t xml:space="preserve"> </w:t>
      </w:r>
      <w:r w:rsidR="002377CD">
        <w:rPr>
          <w:rFonts w:ascii="Times New Roman" w:hAnsi="Times New Roman" w:cs="Times New Roman"/>
          <w:sz w:val="28"/>
          <w:szCs w:val="28"/>
        </w:rPr>
        <w:t>1.</w:t>
      </w:r>
    </w:p>
    <w:p w:rsidR="00AF0855" w:rsidRPr="005C752A" w:rsidRDefault="002377CD" w:rsidP="00D97A1D">
      <w:pPr>
        <w:spacing w:after="0" w:line="360" w:lineRule="auto"/>
        <w:ind w:firstLine="709"/>
        <w:jc w:val="both"/>
        <w:rPr>
          <w:rFonts w:ascii="Times New Roman" w:hAnsi="Times New Roman" w:cs="Times New Roman"/>
          <w:b/>
          <w:i/>
          <w:sz w:val="28"/>
          <w:szCs w:val="28"/>
        </w:rPr>
      </w:pPr>
      <w:r w:rsidRPr="005C752A">
        <w:rPr>
          <w:rFonts w:ascii="Times New Roman" w:hAnsi="Times New Roman" w:cs="Times New Roman"/>
          <w:b/>
          <w:i/>
          <w:noProof/>
          <w:sz w:val="28"/>
          <w:szCs w:val="28"/>
          <w:lang w:eastAsia="ru-RU"/>
        </w:rPr>
        <w:lastRenderedPageBreak/>
        <w:drawing>
          <wp:anchor distT="0" distB="0" distL="114300" distR="114300" simplePos="0" relativeHeight="251661312" behindDoc="1" locked="0" layoutInCell="1" allowOverlap="1" wp14:anchorId="0CEFFD39" wp14:editId="6DD23B30">
            <wp:simplePos x="0" y="0"/>
            <wp:positionH relativeFrom="margin">
              <wp:align>right</wp:align>
            </wp:positionH>
            <wp:positionV relativeFrom="paragraph">
              <wp:posOffset>67945</wp:posOffset>
            </wp:positionV>
            <wp:extent cx="2647315" cy="2031365"/>
            <wp:effectExtent l="0" t="0" r="635" b="6985"/>
            <wp:wrapTight wrapText="bothSides">
              <wp:wrapPolygon edited="0">
                <wp:start x="0" y="0"/>
                <wp:lineTo x="0" y="21472"/>
                <wp:lineTo x="21450" y="21472"/>
                <wp:lineTo x="21450" y="0"/>
                <wp:lineTo x="0"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47315" cy="2031365"/>
                    </a:xfrm>
                    <a:prstGeom prst="rect">
                      <a:avLst/>
                    </a:prstGeom>
                    <a:noFill/>
                  </pic:spPr>
                </pic:pic>
              </a:graphicData>
            </a:graphic>
            <wp14:sizeRelH relativeFrom="margin">
              <wp14:pctWidth>0</wp14:pctWidth>
            </wp14:sizeRelH>
            <wp14:sizeRelV relativeFrom="margin">
              <wp14:pctHeight>0</wp14:pctHeight>
            </wp14:sizeRelV>
          </wp:anchor>
        </w:drawing>
      </w:r>
      <w:r w:rsidR="00AF0855" w:rsidRPr="005C752A">
        <w:rPr>
          <w:rFonts w:ascii="Times New Roman" w:hAnsi="Times New Roman" w:cs="Times New Roman"/>
          <w:b/>
          <w:i/>
          <w:sz w:val="28"/>
          <w:szCs w:val="28"/>
        </w:rPr>
        <w:t>Пример 2.</w:t>
      </w:r>
    </w:p>
    <w:p w:rsidR="00AF0855" w:rsidRPr="00C6041A" w:rsidRDefault="00AF0855" w:rsidP="00D97A1D">
      <w:pPr>
        <w:numPr>
          <w:ilvl w:val="0"/>
          <w:numId w:val="3"/>
        </w:numPr>
        <w:tabs>
          <w:tab w:val="clear" w:pos="720"/>
          <w:tab w:val="num" w:pos="567"/>
          <w:tab w:val="left" w:pos="993"/>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Ученик 7 класса выполнял лабораторную работу. По фото</w:t>
      </w:r>
      <w:r w:rsidR="00117495">
        <w:rPr>
          <w:rFonts w:ascii="Times New Roman" w:hAnsi="Times New Roman" w:cs="Times New Roman"/>
          <w:sz w:val="28"/>
          <w:szCs w:val="28"/>
        </w:rPr>
        <w:t xml:space="preserve"> 1,2</w:t>
      </w:r>
      <w:r w:rsidRPr="00C6041A">
        <w:rPr>
          <w:rFonts w:ascii="Times New Roman" w:hAnsi="Times New Roman" w:cs="Times New Roman"/>
          <w:sz w:val="28"/>
          <w:szCs w:val="28"/>
        </w:rPr>
        <w:t xml:space="preserve"> запишите вес тела в воздухе и в воде с учетом погрешности (считать, что погрешность динамометра равна цене деления), вычислите выталкивающую силу, действующую на тело.</w:t>
      </w:r>
      <w:r w:rsidR="002377CD">
        <w:rPr>
          <w:rFonts w:ascii="Times New Roman" w:hAnsi="Times New Roman" w:cs="Times New Roman"/>
          <w:sz w:val="28"/>
          <w:szCs w:val="28"/>
        </w:rPr>
        <w:t xml:space="preserve">                                            </w:t>
      </w:r>
      <w:r w:rsidR="00117495">
        <w:rPr>
          <w:rFonts w:ascii="Times New Roman" w:hAnsi="Times New Roman" w:cs="Times New Roman"/>
          <w:sz w:val="28"/>
          <w:szCs w:val="28"/>
        </w:rPr>
        <w:t>Фото 1                  Фото 2</w:t>
      </w:r>
    </w:p>
    <w:p w:rsidR="00AF0855" w:rsidRPr="00C6041A" w:rsidRDefault="00AF085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При решении таких задач, обучающиеся повторяют определение цены деления измерительного прибора, правила записи результатов прямых измерений, правила оформления задач с учетом требований (записи краткого условия, работы с единицами измерений). Дополнительно </w:t>
      </w:r>
      <w:r w:rsidR="001332E0" w:rsidRPr="00C6041A">
        <w:rPr>
          <w:rFonts w:ascii="Times New Roman" w:hAnsi="Times New Roman" w:cs="Times New Roman"/>
          <w:sz w:val="28"/>
          <w:szCs w:val="28"/>
        </w:rPr>
        <w:t xml:space="preserve">с учащимися </w:t>
      </w:r>
      <w:r w:rsidRPr="00C6041A">
        <w:rPr>
          <w:rFonts w:ascii="Times New Roman" w:hAnsi="Times New Roman" w:cs="Times New Roman"/>
          <w:sz w:val="28"/>
          <w:szCs w:val="28"/>
        </w:rPr>
        <w:t>можно обсудить минимальные и максимальные значения, полученные при косвенных измерениях, способы повышения точности проведенных экспериментов.</w:t>
      </w:r>
    </w:p>
    <w:p w:rsidR="001332E0" w:rsidRPr="00C6041A" w:rsidRDefault="001332E0"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Для понимания важности учета погрешности измерения в 7 классе прово</w:t>
      </w:r>
      <w:r w:rsidR="00D97A1D">
        <w:rPr>
          <w:rFonts w:ascii="Times New Roman" w:hAnsi="Times New Roman" w:cs="Times New Roman"/>
          <w:sz w:val="28"/>
          <w:szCs w:val="28"/>
        </w:rPr>
        <w:t>жу</w:t>
      </w:r>
      <w:r w:rsidRPr="00C6041A">
        <w:rPr>
          <w:rFonts w:ascii="Times New Roman" w:hAnsi="Times New Roman" w:cs="Times New Roman"/>
          <w:sz w:val="28"/>
          <w:szCs w:val="28"/>
        </w:rPr>
        <w:t xml:space="preserve"> фронтальный эксперимент.</w:t>
      </w:r>
    </w:p>
    <w:p w:rsidR="00AF0855" w:rsidRPr="005C752A" w:rsidRDefault="00AF0855" w:rsidP="00D97A1D">
      <w:pPr>
        <w:spacing w:after="0" w:line="360" w:lineRule="auto"/>
        <w:ind w:firstLine="709"/>
        <w:jc w:val="both"/>
        <w:rPr>
          <w:rFonts w:ascii="Times New Roman" w:hAnsi="Times New Roman" w:cs="Times New Roman"/>
          <w:b/>
          <w:i/>
          <w:sz w:val="28"/>
          <w:szCs w:val="28"/>
        </w:rPr>
      </w:pPr>
      <w:r w:rsidRPr="005C752A">
        <w:rPr>
          <w:rFonts w:ascii="Times New Roman" w:hAnsi="Times New Roman" w:cs="Times New Roman"/>
          <w:b/>
          <w:i/>
          <w:sz w:val="28"/>
          <w:szCs w:val="28"/>
        </w:rPr>
        <w:t xml:space="preserve">Пример 3. </w:t>
      </w:r>
    </w:p>
    <w:p w:rsidR="001332E0" w:rsidRPr="00C6041A" w:rsidRDefault="001332E0"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b/>
          <w:bCs/>
          <w:i/>
          <w:iCs/>
          <w:sz w:val="28"/>
          <w:szCs w:val="28"/>
        </w:rPr>
        <w:t>Сравнение результатов измерений</w:t>
      </w:r>
      <w:r w:rsidRPr="00C6041A">
        <w:rPr>
          <w:rFonts w:ascii="Times New Roman" w:hAnsi="Times New Roman" w:cs="Times New Roman"/>
          <w:sz w:val="28"/>
          <w:szCs w:val="28"/>
        </w:rPr>
        <w:t xml:space="preserve"> </w:t>
      </w:r>
    </w:p>
    <w:p w:rsidR="001332E0" w:rsidRPr="00C6041A" w:rsidRDefault="001332E0"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Определить время одного колебания нитяного маятника </w:t>
      </w:r>
    </w:p>
    <w:p w:rsidR="001332E0" w:rsidRPr="00C6041A" w:rsidRDefault="001332E0"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На демонстрационном столе устанавливаю математический маятник, демонстрирую его колебание и предлагаю ребятам предложить способ точного измерения времени одного колебания. Совместно приходим к выводу что для получения более точного результата надо применить «метод рядов», каждая пара учащихся с помощью электронных секундомеров измеряет время одного колебания запущенного на демонстрационном столе маятника. (в зависимости от класса обсуждаем из чего складывается в данном случае погрешность, </w:t>
      </w:r>
      <w:r w:rsidR="0022303F" w:rsidRPr="00C6041A">
        <w:rPr>
          <w:rFonts w:ascii="Times New Roman" w:hAnsi="Times New Roman" w:cs="Times New Roman"/>
          <w:sz w:val="28"/>
          <w:szCs w:val="28"/>
        </w:rPr>
        <w:t>но чаще всего берем заданную погрешность). Следующая часть работы: сравнение полученных результатов требует повторения и расширения знаний математических знаний о числовых отрезках</w:t>
      </w:r>
      <w:r w:rsidR="00117495">
        <w:rPr>
          <w:rFonts w:ascii="Times New Roman" w:hAnsi="Times New Roman" w:cs="Times New Roman"/>
          <w:sz w:val="28"/>
          <w:szCs w:val="28"/>
        </w:rPr>
        <w:t xml:space="preserve">. Важно показать </w:t>
      </w:r>
      <w:r w:rsidR="00117495">
        <w:rPr>
          <w:rFonts w:ascii="Times New Roman" w:hAnsi="Times New Roman" w:cs="Times New Roman"/>
          <w:sz w:val="28"/>
          <w:szCs w:val="28"/>
        </w:rPr>
        <w:lastRenderedPageBreak/>
        <w:t>учащимся как показать числовые отрезки на прямой</w:t>
      </w:r>
      <w:r w:rsidR="00DE6683">
        <w:rPr>
          <w:rFonts w:ascii="Times New Roman" w:hAnsi="Times New Roman" w:cs="Times New Roman"/>
          <w:sz w:val="28"/>
          <w:szCs w:val="28"/>
        </w:rPr>
        <w:t xml:space="preserve"> рис. 2</w:t>
      </w:r>
      <w:r w:rsidR="00117495">
        <w:rPr>
          <w:rFonts w:ascii="Times New Roman" w:hAnsi="Times New Roman" w:cs="Times New Roman"/>
          <w:sz w:val="28"/>
          <w:szCs w:val="28"/>
        </w:rPr>
        <w:t>. На математике</w:t>
      </w:r>
      <w:r w:rsidR="0022303F" w:rsidRPr="00C6041A">
        <w:rPr>
          <w:rFonts w:ascii="Times New Roman" w:hAnsi="Times New Roman" w:cs="Times New Roman"/>
          <w:sz w:val="28"/>
          <w:szCs w:val="28"/>
        </w:rPr>
        <w:t xml:space="preserve"> </w:t>
      </w:r>
      <w:r w:rsidR="00117495">
        <w:rPr>
          <w:rFonts w:ascii="Times New Roman" w:hAnsi="Times New Roman" w:cs="Times New Roman"/>
          <w:sz w:val="28"/>
          <w:szCs w:val="28"/>
        </w:rPr>
        <w:t xml:space="preserve">учащиеся привыкли к наличию «0» на прямой, масштабу 1 это 1или 2 клетки. </w:t>
      </w:r>
    </w:p>
    <w:p w:rsidR="001332E0" w:rsidRPr="00C6041A" w:rsidRDefault="001332E0"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Т</w:t>
      </w:r>
      <w:r w:rsidRPr="00C6041A">
        <w:rPr>
          <w:rFonts w:ascii="Times New Roman" w:hAnsi="Times New Roman" w:cs="Times New Roman"/>
          <w:sz w:val="28"/>
          <w:szCs w:val="28"/>
          <w:vertAlign w:val="subscript"/>
        </w:rPr>
        <w:t>1</w:t>
      </w:r>
      <w:r w:rsidRPr="00C6041A">
        <w:rPr>
          <w:rFonts w:ascii="Times New Roman" w:hAnsi="Times New Roman" w:cs="Times New Roman"/>
          <w:sz w:val="28"/>
          <w:szCs w:val="28"/>
        </w:rPr>
        <w:t>= 0,90 с ± 0,05 с                                  Т</w:t>
      </w:r>
      <w:r w:rsidRPr="00C6041A">
        <w:rPr>
          <w:rFonts w:ascii="Times New Roman" w:hAnsi="Times New Roman" w:cs="Times New Roman"/>
          <w:sz w:val="28"/>
          <w:szCs w:val="28"/>
          <w:vertAlign w:val="subscript"/>
        </w:rPr>
        <w:t>2</w:t>
      </w:r>
      <w:r w:rsidRPr="00C6041A">
        <w:rPr>
          <w:rFonts w:ascii="Times New Roman" w:hAnsi="Times New Roman" w:cs="Times New Roman"/>
          <w:sz w:val="28"/>
          <w:szCs w:val="28"/>
        </w:rPr>
        <w:t>= 0,83 с ± 0,05 с</w:t>
      </w:r>
    </w:p>
    <w:p w:rsidR="00AF0855" w:rsidRPr="00C6041A" w:rsidRDefault="001332E0"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0,85 с ≤ Т</w:t>
      </w:r>
      <w:r w:rsidRPr="00C6041A">
        <w:rPr>
          <w:rFonts w:ascii="Times New Roman" w:hAnsi="Times New Roman" w:cs="Times New Roman"/>
          <w:sz w:val="28"/>
          <w:szCs w:val="28"/>
          <w:vertAlign w:val="subscript"/>
        </w:rPr>
        <w:t>1</w:t>
      </w:r>
      <w:r w:rsidRPr="00C6041A">
        <w:rPr>
          <w:rFonts w:ascii="Times New Roman" w:hAnsi="Times New Roman" w:cs="Times New Roman"/>
          <w:sz w:val="28"/>
          <w:szCs w:val="28"/>
        </w:rPr>
        <w:t xml:space="preserve"> ≤ 0,95 с                                 0,78 с ≤ Т</w:t>
      </w:r>
      <w:r w:rsidRPr="00C6041A">
        <w:rPr>
          <w:rFonts w:ascii="Times New Roman" w:hAnsi="Times New Roman" w:cs="Times New Roman"/>
          <w:sz w:val="28"/>
          <w:szCs w:val="28"/>
          <w:vertAlign w:val="subscript"/>
        </w:rPr>
        <w:t>2</w:t>
      </w:r>
      <w:r w:rsidRPr="00C6041A">
        <w:rPr>
          <w:rFonts w:ascii="Times New Roman" w:hAnsi="Times New Roman" w:cs="Times New Roman"/>
          <w:sz w:val="28"/>
          <w:szCs w:val="28"/>
        </w:rPr>
        <w:t xml:space="preserve"> ≤ 0,88 с</w:t>
      </w:r>
    </w:p>
    <w:p w:rsidR="0022303F" w:rsidRDefault="0001240D"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noProof/>
          <w:sz w:val="28"/>
          <w:szCs w:val="28"/>
          <w:lang w:eastAsia="ru-RU"/>
        </w:rPr>
        <w:drawing>
          <wp:anchor distT="0" distB="0" distL="114300" distR="114300" simplePos="0" relativeHeight="251664384" behindDoc="1" locked="0" layoutInCell="1" allowOverlap="1" wp14:anchorId="4A876A22" wp14:editId="47FF6C06">
            <wp:simplePos x="0" y="0"/>
            <wp:positionH relativeFrom="column">
              <wp:posOffset>410301</wp:posOffset>
            </wp:positionH>
            <wp:positionV relativeFrom="page">
              <wp:posOffset>2062298</wp:posOffset>
            </wp:positionV>
            <wp:extent cx="4945380" cy="699770"/>
            <wp:effectExtent l="0" t="0" r="0" b="0"/>
            <wp:wrapTight wrapText="bothSides">
              <wp:wrapPolygon edited="0">
                <wp:start x="7904" y="0"/>
                <wp:lineTo x="3079" y="2352"/>
                <wp:lineTo x="2413" y="2940"/>
                <wp:lineTo x="2413" y="9408"/>
                <wp:lineTo x="0" y="9408"/>
                <wp:lineTo x="0" y="18229"/>
                <wp:lineTo x="10484" y="19405"/>
                <wp:lineTo x="16142" y="19405"/>
                <wp:lineTo x="21300" y="10584"/>
                <wp:lineTo x="21384" y="7056"/>
                <wp:lineTo x="15809" y="2352"/>
                <wp:lineTo x="10234" y="0"/>
                <wp:lineTo x="7904"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45380" cy="699770"/>
                    </a:xfrm>
                    <a:prstGeom prst="rect">
                      <a:avLst/>
                    </a:prstGeom>
                    <a:noFill/>
                  </pic:spPr>
                </pic:pic>
              </a:graphicData>
            </a:graphic>
          </wp:anchor>
        </w:drawing>
      </w:r>
    </w:p>
    <w:p w:rsidR="0001240D" w:rsidRDefault="0001240D" w:rsidP="00D97A1D">
      <w:pPr>
        <w:spacing w:after="0" w:line="360" w:lineRule="auto"/>
        <w:ind w:firstLine="709"/>
        <w:jc w:val="center"/>
        <w:rPr>
          <w:rFonts w:ascii="Times New Roman" w:hAnsi="Times New Roman" w:cs="Times New Roman"/>
          <w:sz w:val="28"/>
          <w:szCs w:val="28"/>
        </w:rPr>
      </w:pPr>
      <w:r w:rsidRPr="005C752A">
        <w:rPr>
          <w:rFonts w:ascii="Times New Roman" w:hAnsi="Times New Roman" w:cs="Times New Roman"/>
          <w:noProof/>
          <w:sz w:val="28"/>
          <w:szCs w:val="28"/>
          <w:lang w:eastAsia="ru-RU"/>
        </w:rPr>
        <mc:AlternateContent>
          <mc:Choice Requires="wps">
            <w:drawing>
              <wp:anchor distT="45720" distB="45720" distL="114300" distR="114300" simplePos="0" relativeHeight="251663360" behindDoc="0" locked="0" layoutInCell="1" allowOverlap="1" wp14:anchorId="2F52CCF0" wp14:editId="168CEB75">
                <wp:simplePos x="0" y="0"/>
                <wp:positionH relativeFrom="column">
                  <wp:posOffset>5108394</wp:posOffset>
                </wp:positionH>
                <wp:positionV relativeFrom="page">
                  <wp:posOffset>2345870</wp:posOffset>
                </wp:positionV>
                <wp:extent cx="451485" cy="282485"/>
                <wp:effectExtent l="0" t="0" r="0"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 cy="282485"/>
                        </a:xfrm>
                        <a:prstGeom prst="rect">
                          <a:avLst/>
                        </a:prstGeom>
                        <a:noFill/>
                        <a:ln w="9525">
                          <a:noFill/>
                          <a:miter lim="800000"/>
                          <a:headEnd/>
                          <a:tailEnd/>
                        </a:ln>
                      </wps:spPr>
                      <wps:txbx>
                        <w:txbxContent>
                          <w:p w:rsidR="005C752A" w:rsidRPr="005C752A" w:rsidRDefault="005C752A">
                            <w:pPr>
                              <w:rPr>
                                <w:rFonts w:ascii="Times New Roman" w:hAnsi="Times New Roman" w:cs="Times New Roman"/>
                                <w:b/>
                                <w:i/>
                                <w:sz w:val="28"/>
                                <w:szCs w:val="28"/>
                              </w:rPr>
                            </w:pPr>
                            <w:r w:rsidRPr="005C752A">
                              <w:rPr>
                                <w:rFonts w:ascii="Times New Roman" w:hAnsi="Times New Roman" w:cs="Times New Roman"/>
                                <w:b/>
                                <w:i/>
                                <w:sz w:val="28"/>
                                <w:szCs w:val="28"/>
                                <w:lang w:val="en-US"/>
                              </w:rPr>
                              <w:t>t,c</w:t>
                            </w:r>
                          </w:p>
                          <w:p w:rsidR="005C752A" w:rsidRDefault="005C752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52CCF0" id="_x0000_t202" coordsize="21600,21600" o:spt="202" path="m,l,21600r21600,l21600,xe">
                <v:stroke joinstyle="miter"/>
                <v:path gradientshapeok="t" o:connecttype="rect"/>
              </v:shapetype>
              <v:shape id="Надпись 2" o:spid="_x0000_s1026" type="#_x0000_t202" style="position:absolute;left:0;text-align:left;margin-left:402.25pt;margin-top:184.7pt;width:35.55pt;height:22.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" filled="f" stroked="f">
                <v:textbox>
                  <w:txbxContent>
                    <w:p w:rsidR="005C752A" w:rsidRPr="005C752A" w:rsidRDefault="005C752A">
                      <w:pPr>
                        <w:rPr>
                          <w:rFonts w:ascii="Times New Roman" w:hAnsi="Times New Roman" w:cs="Times New Roman"/>
                          <w:b/>
                          <w:i/>
                          <w:sz w:val="28"/>
                          <w:szCs w:val="28"/>
                        </w:rPr>
                      </w:pPr>
                      <w:proofErr w:type="spellStart"/>
                      <w:proofErr w:type="gramStart"/>
                      <w:r w:rsidRPr="005C752A">
                        <w:rPr>
                          <w:rFonts w:ascii="Times New Roman" w:hAnsi="Times New Roman" w:cs="Times New Roman"/>
                          <w:b/>
                          <w:i/>
                          <w:sz w:val="28"/>
                          <w:szCs w:val="28"/>
                          <w:lang w:val="en-US"/>
                        </w:rPr>
                        <w:t>t,c</w:t>
                      </w:r>
                      <w:proofErr w:type="spellEnd"/>
                      <w:proofErr w:type="gramEnd"/>
                    </w:p>
                    <w:p w:rsidR="005C752A" w:rsidRDefault="005C752A"/>
                  </w:txbxContent>
                </v:textbox>
                <w10:wrap anchory="page"/>
              </v:shape>
            </w:pict>
          </mc:Fallback>
        </mc:AlternateContent>
      </w:r>
    </w:p>
    <w:p w:rsidR="0001240D" w:rsidRDefault="0001240D" w:rsidP="0001240D">
      <w:pPr>
        <w:spacing w:after="0" w:line="360" w:lineRule="auto"/>
        <w:ind w:left="709" w:firstLine="709"/>
        <w:jc w:val="center"/>
        <w:rPr>
          <w:rFonts w:ascii="Times New Roman" w:hAnsi="Times New Roman" w:cs="Times New Roman"/>
          <w:sz w:val="28"/>
          <w:szCs w:val="28"/>
        </w:rPr>
      </w:pPr>
    </w:p>
    <w:p w:rsidR="00DE6683" w:rsidRPr="00C6041A" w:rsidRDefault="00DE6683" w:rsidP="0001240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Рис. 2</w:t>
      </w:r>
    </w:p>
    <w:p w:rsidR="007D5003" w:rsidRPr="00C6041A" w:rsidRDefault="0022303F"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Выполнение подобных заданий с использованием лабораторного оборудования и подручных средств измерения </w:t>
      </w:r>
      <w:r w:rsidR="007D5003" w:rsidRPr="00C6041A">
        <w:rPr>
          <w:rFonts w:ascii="Times New Roman" w:hAnsi="Times New Roman" w:cs="Times New Roman"/>
          <w:sz w:val="28"/>
          <w:szCs w:val="28"/>
        </w:rPr>
        <w:t>дает возможность учащимся достичь хороших результатов в освоении базовых исследовательских действий, освоение которых проверяется в задания</w:t>
      </w:r>
      <w:r w:rsidR="005C752A">
        <w:rPr>
          <w:rFonts w:ascii="Times New Roman" w:hAnsi="Times New Roman" w:cs="Times New Roman"/>
          <w:sz w:val="28"/>
          <w:szCs w:val="28"/>
        </w:rPr>
        <w:t>х</w:t>
      </w:r>
      <w:r w:rsidR="007D5003" w:rsidRPr="00C6041A">
        <w:rPr>
          <w:rFonts w:ascii="Times New Roman" w:hAnsi="Times New Roman" w:cs="Times New Roman"/>
          <w:sz w:val="28"/>
          <w:szCs w:val="28"/>
        </w:rPr>
        <w:t xml:space="preserve"> ВПР. Например,</w:t>
      </w:r>
    </w:p>
    <w:p w:rsidR="007D5003" w:rsidRPr="00C6041A" w:rsidRDefault="007D5003" w:rsidP="00D97A1D">
      <w:pPr>
        <w:spacing w:after="0" w:line="360" w:lineRule="auto"/>
        <w:ind w:firstLine="709"/>
        <w:jc w:val="both"/>
        <w:rPr>
          <w:rFonts w:ascii="Times New Roman" w:hAnsi="Times New Roman" w:cs="Times New Roman"/>
          <w:i/>
          <w:sz w:val="28"/>
          <w:szCs w:val="28"/>
        </w:rPr>
      </w:pPr>
      <w:r w:rsidRPr="00C6041A">
        <w:rPr>
          <w:rFonts w:ascii="Times New Roman" w:hAnsi="Times New Roman" w:cs="Times New Roman"/>
          <w:i/>
          <w:sz w:val="28"/>
          <w:szCs w:val="28"/>
        </w:rPr>
        <w:t>Школьника попросили определить массу одной монетки и выдали для этого 35 одинаковых монет, рычажные весы и набор гирек. Проблема оказалась в том, что самая лёгкая гирька в наборе имела массу 10 г, а монеты были достаточно лёгкими. Школьник провёл несколько опытов и выяснил, что если на одну чашу весов положить 4 монеты, то они перевешивают гирю массой 20 г, но легче, чем гиря массой 30 г. Если положить на чашу весов 15 монет, то они легче, чем гири массой 100 г, но тяжелее, чем гири массой 90 г. А если положить 35 монет, то они тяжелее 220 г, но легче 230 г.</w:t>
      </w:r>
    </w:p>
    <w:p w:rsidR="007D5003" w:rsidRPr="00C6041A" w:rsidRDefault="007D5003" w:rsidP="00D97A1D">
      <w:pPr>
        <w:spacing w:after="0" w:line="360" w:lineRule="auto"/>
        <w:ind w:firstLine="709"/>
        <w:jc w:val="both"/>
        <w:rPr>
          <w:rFonts w:ascii="Times New Roman" w:hAnsi="Times New Roman" w:cs="Times New Roman"/>
          <w:i/>
          <w:sz w:val="28"/>
          <w:szCs w:val="28"/>
        </w:rPr>
      </w:pPr>
      <w:r w:rsidRPr="00C6041A">
        <w:rPr>
          <w:rFonts w:ascii="Times New Roman" w:hAnsi="Times New Roman" w:cs="Times New Roman"/>
          <w:i/>
          <w:sz w:val="28"/>
          <w:szCs w:val="28"/>
        </w:rPr>
        <w:t>1)  По результатам каждого измерения определите массу монетки и оцените погрешность определения массы монетки.</w:t>
      </w:r>
    </w:p>
    <w:p w:rsidR="007D5003" w:rsidRPr="00C6041A" w:rsidRDefault="007D5003" w:rsidP="00D97A1D">
      <w:pPr>
        <w:spacing w:after="0" w:line="360" w:lineRule="auto"/>
        <w:ind w:firstLine="709"/>
        <w:jc w:val="both"/>
        <w:rPr>
          <w:rFonts w:ascii="Times New Roman" w:hAnsi="Times New Roman" w:cs="Times New Roman"/>
          <w:i/>
          <w:sz w:val="28"/>
          <w:szCs w:val="28"/>
        </w:rPr>
      </w:pPr>
      <w:r w:rsidRPr="00C6041A">
        <w:rPr>
          <w:rFonts w:ascii="Times New Roman" w:hAnsi="Times New Roman" w:cs="Times New Roman"/>
          <w:i/>
          <w:sz w:val="28"/>
          <w:szCs w:val="28"/>
        </w:rPr>
        <w:t>2)  В каком из трёх экспериментов точность определения массы монеты будет наибольшей?</w:t>
      </w:r>
    </w:p>
    <w:p w:rsidR="007D5003" w:rsidRPr="00C6041A" w:rsidRDefault="007D5003" w:rsidP="00D97A1D">
      <w:pPr>
        <w:spacing w:after="0" w:line="360" w:lineRule="auto"/>
        <w:ind w:firstLine="709"/>
        <w:jc w:val="both"/>
        <w:rPr>
          <w:rFonts w:ascii="Times New Roman" w:hAnsi="Times New Roman" w:cs="Times New Roman"/>
          <w:i/>
          <w:sz w:val="28"/>
          <w:szCs w:val="28"/>
        </w:rPr>
      </w:pPr>
      <w:r w:rsidRPr="00C6041A">
        <w:rPr>
          <w:rFonts w:ascii="Times New Roman" w:hAnsi="Times New Roman" w:cs="Times New Roman"/>
          <w:i/>
          <w:sz w:val="28"/>
          <w:szCs w:val="28"/>
        </w:rPr>
        <w:t>3)  Пользуясь результатами того из трёх измерений, которое позволяет определить массу монетки с наибольшей точностью, найдите объём одной монетки и оцените его погрешность. Считайте, что плотность монетки равна 6,8 г/см</w:t>
      </w:r>
      <w:r w:rsidRPr="00C6041A">
        <w:rPr>
          <w:rFonts w:ascii="Times New Roman" w:hAnsi="Times New Roman" w:cs="Times New Roman"/>
          <w:i/>
          <w:sz w:val="28"/>
          <w:szCs w:val="28"/>
          <w:vertAlign w:val="superscript"/>
        </w:rPr>
        <w:t>3</w:t>
      </w:r>
      <w:r w:rsidRPr="00C6041A">
        <w:rPr>
          <w:rFonts w:ascii="Times New Roman" w:hAnsi="Times New Roman" w:cs="Times New Roman"/>
          <w:i/>
          <w:sz w:val="28"/>
          <w:szCs w:val="28"/>
        </w:rPr>
        <w:t xml:space="preserve"> точно.</w:t>
      </w:r>
    </w:p>
    <w:p w:rsidR="007D5003" w:rsidRPr="00C6041A" w:rsidRDefault="007D5003" w:rsidP="00D97A1D">
      <w:pPr>
        <w:spacing w:after="0" w:line="360" w:lineRule="auto"/>
        <w:ind w:firstLine="709"/>
        <w:jc w:val="both"/>
        <w:rPr>
          <w:rFonts w:ascii="Times New Roman" w:hAnsi="Times New Roman" w:cs="Times New Roman"/>
          <w:i/>
          <w:sz w:val="28"/>
          <w:szCs w:val="28"/>
        </w:rPr>
      </w:pPr>
      <w:r w:rsidRPr="00C6041A">
        <w:rPr>
          <w:rFonts w:ascii="Times New Roman" w:hAnsi="Times New Roman" w:cs="Times New Roman"/>
          <w:i/>
          <w:sz w:val="28"/>
          <w:szCs w:val="28"/>
        </w:rPr>
        <w:t>Напишите полное решение этой задачи.</w:t>
      </w:r>
    </w:p>
    <w:p w:rsidR="007D5003" w:rsidRPr="00C6041A" w:rsidRDefault="007D5003"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lastRenderedPageBreak/>
        <w:t>Выполнение такого задания, требует от обучающихся выполнения большого количества оценочных вычислений, но главное понимания базовых принципов обработки экспериментальных данных с учетом погрешностей измерений.</w:t>
      </w:r>
    </w:p>
    <w:p w:rsidR="007D5003" w:rsidRPr="00C6041A" w:rsidRDefault="007D5003" w:rsidP="00D97A1D">
      <w:pPr>
        <w:spacing w:after="0" w:line="360" w:lineRule="auto"/>
        <w:ind w:firstLine="709"/>
        <w:jc w:val="both"/>
        <w:rPr>
          <w:rFonts w:ascii="Times New Roman" w:hAnsi="Times New Roman" w:cs="Times New Roman"/>
          <w:b/>
          <w:i/>
          <w:sz w:val="28"/>
          <w:szCs w:val="28"/>
        </w:rPr>
      </w:pPr>
      <w:r w:rsidRPr="00C6041A">
        <w:rPr>
          <w:rFonts w:ascii="Times New Roman" w:hAnsi="Times New Roman" w:cs="Times New Roman"/>
          <w:b/>
          <w:i/>
          <w:sz w:val="28"/>
          <w:szCs w:val="28"/>
        </w:rPr>
        <w:t xml:space="preserve">Что делать? </w:t>
      </w:r>
    </w:p>
    <w:p w:rsidR="007D5003" w:rsidRPr="00C6041A" w:rsidRDefault="007D5003" w:rsidP="00D97A1D">
      <w:pPr>
        <w:numPr>
          <w:ilvl w:val="0"/>
          <w:numId w:val="4"/>
        </w:numPr>
        <w:tabs>
          <w:tab w:val="clear" w:pos="720"/>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При решении задач обращать внимание на погрешности измерений </w:t>
      </w:r>
      <w:r w:rsidRPr="00C6041A">
        <w:rPr>
          <w:rFonts w:ascii="Times New Roman" w:hAnsi="Times New Roman" w:cs="Times New Roman"/>
          <w:b/>
          <w:bCs/>
          <w:sz w:val="28"/>
          <w:szCs w:val="28"/>
        </w:rPr>
        <w:t>не только при проведении лабораторных работ</w:t>
      </w:r>
    </w:p>
    <w:p w:rsidR="007D5003" w:rsidRPr="00C6041A" w:rsidRDefault="007D5003" w:rsidP="00D97A1D">
      <w:pPr>
        <w:numPr>
          <w:ilvl w:val="0"/>
          <w:numId w:val="4"/>
        </w:numPr>
        <w:tabs>
          <w:tab w:val="clear" w:pos="720"/>
        </w:tabs>
        <w:spacing w:after="0" w:line="360" w:lineRule="auto"/>
        <w:ind w:left="0"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Включать в 7 классах </w:t>
      </w:r>
      <w:r w:rsidRPr="00C6041A">
        <w:rPr>
          <w:rFonts w:ascii="Times New Roman" w:hAnsi="Times New Roman" w:cs="Times New Roman"/>
          <w:b/>
          <w:bCs/>
          <w:sz w:val="28"/>
          <w:szCs w:val="28"/>
        </w:rPr>
        <w:t xml:space="preserve">в проверочные и самостоятельные работы </w:t>
      </w:r>
      <w:r w:rsidRPr="00C6041A">
        <w:rPr>
          <w:rFonts w:ascii="Times New Roman" w:hAnsi="Times New Roman" w:cs="Times New Roman"/>
          <w:sz w:val="28"/>
          <w:szCs w:val="28"/>
        </w:rPr>
        <w:t xml:space="preserve">задания на оценку погрешностей измерений и нахождение диапазона значения измеренной величины, сравнение величин с учетом погрешностей, нахождение погрешности величины при измерении методом рядов, для учащихся на продвинутом уровне предлагать задания на оценку погрешности простых косвенных измерений методом границ. </w:t>
      </w:r>
    </w:p>
    <w:p w:rsidR="007D5003" w:rsidRPr="005C752A" w:rsidRDefault="00FF6A1E" w:rsidP="00D97A1D">
      <w:pPr>
        <w:spacing w:after="0" w:line="360" w:lineRule="auto"/>
        <w:ind w:firstLine="709"/>
        <w:jc w:val="both"/>
        <w:rPr>
          <w:rFonts w:ascii="Times New Roman" w:hAnsi="Times New Roman" w:cs="Times New Roman"/>
          <w:b/>
          <w:sz w:val="28"/>
          <w:szCs w:val="28"/>
        </w:rPr>
      </w:pPr>
      <w:r w:rsidRPr="005C752A">
        <w:rPr>
          <w:rFonts w:ascii="Times New Roman" w:hAnsi="Times New Roman" w:cs="Times New Roman"/>
          <w:b/>
          <w:sz w:val="28"/>
          <w:szCs w:val="28"/>
        </w:rPr>
        <w:t>Используемые материалы и литература:</w:t>
      </w:r>
    </w:p>
    <w:p w:rsidR="00FF6A1E" w:rsidRPr="00C6041A" w:rsidRDefault="00FF6A1E" w:rsidP="00D97A1D">
      <w:pPr>
        <w:spacing w:after="0" w:line="360" w:lineRule="auto"/>
        <w:ind w:firstLine="709"/>
        <w:jc w:val="both"/>
        <w:rPr>
          <w:rFonts w:ascii="Times New Roman" w:hAnsi="Times New Roman" w:cs="Times New Roman"/>
          <w:bCs/>
          <w:sz w:val="28"/>
          <w:szCs w:val="28"/>
        </w:rPr>
      </w:pPr>
      <w:r w:rsidRPr="00C6041A">
        <w:rPr>
          <w:rFonts w:ascii="Times New Roman" w:hAnsi="Times New Roman" w:cs="Times New Roman"/>
          <w:bCs/>
          <w:sz w:val="28"/>
          <w:szCs w:val="28"/>
        </w:rPr>
        <w:t>Федеральная рабочая программа по учебному предмету «Физика» базовый уровень</w:t>
      </w:r>
      <w:r w:rsidR="00A25105" w:rsidRPr="00C6041A">
        <w:rPr>
          <w:rFonts w:ascii="Times New Roman" w:hAnsi="Times New Roman" w:cs="Times New Roman"/>
          <w:bCs/>
          <w:sz w:val="28"/>
          <w:szCs w:val="28"/>
        </w:rPr>
        <w:t xml:space="preserve"> </w:t>
      </w:r>
      <w:hyperlink r:id="rId8" w:history="1">
        <w:r w:rsidR="00A25105" w:rsidRPr="00C6041A">
          <w:rPr>
            <w:rStyle w:val="a4"/>
            <w:rFonts w:ascii="Times New Roman" w:hAnsi="Times New Roman" w:cs="Times New Roman"/>
            <w:bCs/>
            <w:sz w:val="28"/>
            <w:szCs w:val="28"/>
          </w:rPr>
          <w:t>https://edsoo.ru/rabochie-programmy/</w:t>
        </w:r>
      </w:hyperlink>
      <w:r w:rsidR="00A25105" w:rsidRPr="00C6041A">
        <w:rPr>
          <w:rFonts w:ascii="Times New Roman" w:hAnsi="Times New Roman" w:cs="Times New Roman"/>
          <w:bCs/>
          <w:sz w:val="28"/>
          <w:szCs w:val="28"/>
        </w:rPr>
        <w:t xml:space="preserve"> </w:t>
      </w:r>
    </w:p>
    <w:p w:rsidR="00C6041A" w:rsidRPr="00C6041A" w:rsidRDefault="00A25105"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bCs/>
          <w:sz w:val="28"/>
          <w:szCs w:val="28"/>
        </w:rPr>
        <w:t>Информационно-аналитический отчет по результатам всероссийских проверочных работ в Московской области в 2023 году</w:t>
      </w:r>
      <w:r w:rsidRPr="00C6041A">
        <w:rPr>
          <w:rFonts w:ascii="Times New Roman" w:hAnsi="Times New Roman" w:cs="Times New Roman"/>
          <w:sz w:val="28"/>
          <w:szCs w:val="28"/>
        </w:rPr>
        <w:t xml:space="preserve"> </w:t>
      </w:r>
      <w:hyperlink r:id="rId9" w:history="1">
        <w:r w:rsidRPr="00C6041A">
          <w:rPr>
            <w:rStyle w:val="a4"/>
            <w:rFonts w:ascii="Times New Roman" w:hAnsi="Times New Roman" w:cs="Times New Roman"/>
            <w:sz w:val="28"/>
            <w:szCs w:val="28"/>
          </w:rPr>
          <w:t>https://iroasoumo.ru/vpr</w:t>
        </w:r>
      </w:hyperlink>
      <w:r w:rsidRPr="00C6041A">
        <w:rPr>
          <w:rFonts w:ascii="Times New Roman" w:hAnsi="Times New Roman" w:cs="Times New Roman"/>
          <w:sz w:val="28"/>
          <w:szCs w:val="28"/>
        </w:rPr>
        <w:t xml:space="preserve"> </w:t>
      </w:r>
    </w:p>
    <w:p w:rsidR="00C6041A" w:rsidRPr="00C6041A" w:rsidRDefault="00C6041A" w:rsidP="00D97A1D">
      <w:pPr>
        <w:spacing w:after="0" w:line="360" w:lineRule="auto"/>
        <w:ind w:firstLine="709"/>
        <w:jc w:val="both"/>
        <w:rPr>
          <w:rFonts w:ascii="Times New Roman" w:hAnsi="Times New Roman" w:cs="Times New Roman"/>
          <w:sz w:val="28"/>
          <w:szCs w:val="28"/>
        </w:rPr>
      </w:pPr>
      <w:r w:rsidRPr="00C6041A">
        <w:rPr>
          <w:rFonts w:ascii="Times New Roman" w:hAnsi="Times New Roman" w:cs="Times New Roman"/>
          <w:sz w:val="28"/>
          <w:szCs w:val="28"/>
        </w:rPr>
        <w:t xml:space="preserve">Сайт Решу ВПР </w:t>
      </w:r>
      <w:hyperlink r:id="rId10" w:history="1">
        <w:r w:rsidRPr="00C6041A">
          <w:rPr>
            <w:rStyle w:val="a4"/>
            <w:rFonts w:ascii="Times New Roman" w:hAnsi="Times New Roman" w:cs="Times New Roman"/>
            <w:sz w:val="28"/>
            <w:szCs w:val="28"/>
          </w:rPr>
          <w:t>https://phys8-vpr.sdamgia.ru/problem?id=778</w:t>
        </w:r>
      </w:hyperlink>
      <w:r w:rsidRPr="00C6041A">
        <w:rPr>
          <w:rFonts w:ascii="Times New Roman" w:hAnsi="Times New Roman" w:cs="Times New Roman"/>
          <w:sz w:val="28"/>
          <w:szCs w:val="28"/>
        </w:rPr>
        <w:t xml:space="preserve"> </w:t>
      </w:r>
    </w:p>
    <w:sectPr w:rsidR="00C6041A" w:rsidRPr="00C604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14BD"/>
    <w:multiLevelType w:val="hybridMultilevel"/>
    <w:tmpl w:val="FCC8439C"/>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 w15:restartNumberingAfterBreak="0">
    <w:nsid w:val="4E9E487A"/>
    <w:multiLevelType w:val="hybridMultilevel"/>
    <w:tmpl w:val="4A447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18907A8"/>
    <w:multiLevelType w:val="hybridMultilevel"/>
    <w:tmpl w:val="2C72977E"/>
    <w:lvl w:ilvl="0" w:tplc="A0B82F90">
      <w:start w:val="1"/>
      <w:numFmt w:val="decimal"/>
      <w:lvlText w:val="%1."/>
      <w:lvlJc w:val="left"/>
      <w:pPr>
        <w:tabs>
          <w:tab w:val="num" w:pos="720"/>
        </w:tabs>
        <w:ind w:left="720" w:hanging="360"/>
      </w:pPr>
    </w:lvl>
    <w:lvl w:ilvl="1" w:tplc="149642D4" w:tentative="1">
      <w:start w:val="1"/>
      <w:numFmt w:val="decimal"/>
      <w:lvlText w:val="%2."/>
      <w:lvlJc w:val="left"/>
      <w:pPr>
        <w:tabs>
          <w:tab w:val="num" w:pos="1440"/>
        </w:tabs>
        <w:ind w:left="1440" w:hanging="360"/>
      </w:pPr>
    </w:lvl>
    <w:lvl w:ilvl="2" w:tplc="2E942974" w:tentative="1">
      <w:start w:val="1"/>
      <w:numFmt w:val="decimal"/>
      <w:lvlText w:val="%3."/>
      <w:lvlJc w:val="left"/>
      <w:pPr>
        <w:tabs>
          <w:tab w:val="num" w:pos="2160"/>
        </w:tabs>
        <w:ind w:left="2160" w:hanging="360"/>
      </w:pPr>
    </w:lvl>
    <w:lvl w:ilvl="3" w:tplc="8BF22C86" w:tentative="1">
      <w:start w:val="1"/>
      <w:numFmt w:val="decimal"/>
      <w:lvlText w:val="%4."/>
      <w:lvlJc w:val="left"/>
      <w:pPr>
        <w:tabs>
          <w:tab w:val="num" w:pos="2880"/>
        </w:tabs>
        <w:ind w:left="2880" w:hanging="360"/>
      </w:pPr>
    </w:lvl>
    <w:lvl w:ilvl="4" w:tplc="6D98D00C" w:tentative="1">
      <w:start w:val="1"/>
      <w:numFmt w:val="decimal"/>
      <w:lvlText w:val="%5."/>
      <w:lvlJc w:val="left"/>
      <w:pPr>
        <w:tabs>
          <w:tab w:val="num" w:pos="3600"/>
        </w:tabs>
        <w:ind w:left="3600" w:hanging="360"/>
      </w:pPr>
    </w:lvl>
    <w:lvl w:ilvl="5" w:tplc="14740724" w:tentative="1">
      <w:start w:val="1"/>
      <w:numFmt w:val="decimal"/>
      <w:lvlText w:val="%6."/>
      <w:lvlJc w:val="left"/>
      <w:pPr>
        <w:tabs>
          <w:tab w:val="num" w:pos="4320"/>
        </w:tabs>
        <w:ind w:left="4320" w:hanging="360"/>
      </w:pPr>
    </w:lvl>
    <w:lvl w:ilvl="6" w:tplc="5ADC2BC6" w:tentative="1">
      <w:start w:val="1"/>
      <w:numFmt w:val="decimal"/>
      <w:lvlText w:val="%7."/>
      <w:lvlJc w:val="left"/>
      <w:pPr>
        <w:tabs>
          <w:tab w:val="num" w:pos="5040"/>
        </w:tabs>
        <w:ind w:left="5040" w:hanging="360"/>
      </w:pPr>
    </w:lvl>
    <w:lvl w:ilvl="7" w:tplc="D90C2E52" w:tentative="1">
      <w:start w:val="1"/>
      <w:numFmt w:val="decimal"/>
      <w:lvlText w:val="%8."/>
      <w:lvlJc w:val="left"/>
      <w:pPr>
        <w:tabs>
          <w:tab w:val="num" w:pos="5760"/>
        </w:tabs>
        <w:ind w:left="5760" w:hanging="360"/>
      </w:pPr>
    </w:lvl>
    <w:lvl w:ilvl="8" w:tplc="805A71DE" w:tentative="1">
      <w:start w:val="1"/>
      <w:numFmt w:val="decimal"/>
      <w:lvlText w:val="%9."/>
      <w:lvlJc w:val="left"/>
      <w:pPr>
        <w:tabs>
          <w:tab w:val="num" w:pos="6480"/>
        </w:tabs>
        <w:ind w:left="6480" w:hanging="360"/>
      </w:pPr>
    </w:lvl>
  </w:abstractNum>
  <w:abstractNum w:abstractNumId="3" w15:restartNumberingAfterBreak="0">
    <w:nsid w:val="711E48F2"/>
    <w:multiLevelType w:val="hybridMultilevel"/>
    <w:tmpl w:val="53288926"/>
    <w:lvl w:ilvl="0" w:tplc="D6AAEC6A">
      <w:start w:val="1"/>
      <w:numFmt w:val="bullet"/>
      <w:lvlText w:val="•"/>
      <w:lvlJc w:val="left"/>
      <w:pPr>
        <w:tabs>
          <w:tab w:val="num" w:pos="720"/>
        </w:tabs>
        <w:ind w:left="720" w:hanging="360"/>
      </w:pPr>
      <w:rPr>
        <w:rFonts w:ascii="Arial" w:hAnsi="Arial" w:hint="default"/>
      </w:rPr>
    </w:lvl>
    <w:lvl w:ilvl="1" w:tplc="26C49C30" w:tentative="1">
      <w:start w:val="1"/>
      <w:numFmt w:val="bullet"/>
      <w:lvlText w:val="•"/>
      <w:lvlJc w:val="left"/>
      <w:pPr>
        <w:tabs>
          <w:tab w:val="num" w:pos="1440"/>
        </w:tabs>
        <w:ind w:left="1440" w:hanging="360"/>
      </w:pPr>
      <w:rPr>
        <w:rFonts w:ascii="Arial" w:hAnsi="Arial" w:hint="default"/>
      </w:rPr>
    </w:lvl>
    <w:lvl w:ilvl="2" w:tplc="74B60FD6" w:tentative="1">
      <w:start w:val="1"/>
      <w:numFmt w:val="bullet"/>
      <w:lvlText w:val="•"/>
      <w:lvlJc w:val="left"/>
      <w:pPr>
        <w:tabs>
          <w:tab w:val="num" w:pos="2160"/>
        </w:tabs>
        <w:ind w:left="2160" w:hanging="360"/>
      </w:pPr>
      <w:rPr>
        <w:rFonts w:ascii="Arial" w:hAnsi="Arial" w:hint="default"/>
      </w:rPr>
    </w:lvl>
    <w:lvl w:ilvl="3" w:tplc="F7FE8330" w:tentative="1">
      <w:start w:val="1"/>
      <w:numFmt w:val="bullet"/>
      <w:lvlText w:val="•"/>
      <w:lvlJc w:val="left"/>
      <w:pPr>
        <w:tabs>
          <w:tab w:val="num" w:pos="2880"/>
        </w:tabs>
        <w:ind w:left="2880" w:hanging="360"/>
      </w:pPr>
      <w:rPr>
        <w:rFonts w:ascii="Arial" w:hAnsi="Arial" w:hint="default"/>
      </w:rPr>
    </w:lvl>
    <w:lvl w:ilvl="4" w:tplc="346A3724" w:tentative="1">
      <w:start w:val="1"/>
      <w:numFmt w:val="bullet"/>
      <w:lvlText w:val="•"/>
      <w:lvlJc w:val="left"/>
      <w:pPr>
        <w:tabs>
          <w:tab w:val="num" w:pos="3600"/>
        </w:tabs>
        <w:ind w:left="3600" w:hanging="360"/>
      </w:pPr>
      <w:rPr>
        <w:rFonts w:ascii="Arial" w:hAnsi="Arial" w:hint="default"/>
      </w:rPr>
    </w:lvl>
    <w:lvl w:ilvl="5" w:tplc="D608A52A" w:tentative="1">
      <w:start w:val="1"/>
      <w:numFmt w:val="bullet"/>
      <w:lvlText w:val="•"/>
      <w:lvlJc w:val="left"/>
      <w:pPr>
        <w:tabs>
          <w:tab w:val="num" w:pos="4320"/>
        </w:tabs>
        <w:ind w:left="4320" w:hanging="360"/>
      </w:pPr>
      <w:rPr>
        <w:rFonts w:ascii="Arial" w:hAnsi="Arial" w:hint="default"/>
      </w:rPr>
    </w:lvl>
    <w:lvl w:ilvl="6" w:tplc="BC661408" w:tentative="1">
      <w:start w:val="1"/>
      <w:numFmt w:val="bullet"/>
      <w:lvlText w:val="•"/>
      <w:lvlJc w:val="left"/>
      <w:pPr>
        <w:tabs>
          <w:tab w:val="num" w:pos="5040"/>
        </w:tabs>
        <w:ind w:left="5040" w:hanging="360"/>
      </w:pPr>
      <w:rPr>
        <w:rFonts w:ascii="Arial" w:hAnsi="Arial" w:hint="default"/>
      </w:rPr>
    </w:lvl>
    <w:lvl w:ilvl="7" w:tplc="BD90D5B0" w:tentative="1">
      <w:start w:val="1"/>
      <w:numFmt w:val="bullet"/>
      <w:lvlText w:val="•"/>
      <w:lvlJc w:val="left"/>
      <w:pPr>
        <w:tabs>
          <w:tab w:val="num" w:pos="5760"/>
        </w:tabs>
        <w:ind w:left="5760" w:hanging="360"/>
      </w:pPr>
      <w:rPr>
        <w:rFonts w:ascii="Arial" w:hAnsi="Arial" w:hint="default"/>
      </w:rPr>
    </w:lvl>
    <w:lvl w:ilvl="8" w:tplc="5850783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4605F62"/>
    <w:multiLevelType w:val="multilevel"/>
    <w:tmpl w:val="E3DC2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9A0514C"/>
    <w:multiLevelType w:val="hybridMultilevel"/>
    <w:tmpl w:val="2C72977E"/>
    <w:lvl w:ilvl="0" w:tplc="A0B82F90">
      <w:start w:val="1"/>
      <w:numFmt w:val="decimal"/>
      <w:lvlText w:val="%1."/>
      <w:lvlJc w:val="left"/>
      <w:pPr>
        <w:tabs>
          <w:tab w:val="num" w:pos="720"/>
        </w:tabs>
        <w:ind w:left="720" w:hanging="360"/>
      </w:pPr>
    </w:lvl>
    <w:lvl w:ilvl="1" w:tplc="149642D4" w:tentative="1">
      <w:start w:val="1"/>
      <w:numFmt w:val="decimal"/>
      <w:lvlText w:val="%2."/>
      <w:lvlJc w:val="left"/>
      <w:pPr>
        <w:tabs>
          <w:tab w:val="num" w:pos="1440"/>
        </w:tabs>
        <w:ind w:left="1440" w:hanging="360"/>
      </w:pPr>
    </w:lvl>
    <w:lvl w:ilvl="2" w:tplc="2E942974" w:tentative="1">
      <w:start w:val="1"/>
      <w:numFmt w:val="decimal"/>
      <w:lvlText w:val="%3."/>
      <w:lvlJc w:val="left"/>
      <w:pPr>
        <w:tabs>
          <w:tab w:val="num" w:pos="2160"/>
        </w:tabs>
        <w:ind w:left="2160" w:hanging="360"/>
      </w:pPr>
    </w:lvl>
    <w:lvl w:ilvl="3" w:tplc="8BF22C86" w:tentative="1">
      <w:start w:val="1"/>
      <w:numFmt w:val="decimal"/>
      <w:lvlText w:val="%4."/>
      <w:lvlJc w:val="left"/>
      <w:pPr>
        <w:tabs>
          <w:tab w:val="num" w:pos="2880"/>
        </w:tabs>
        <w:ind w:left="2880" w:hanging="360"/>
      </w:pPr>
    </w:lvl>
    <w:lvl w:ilvl="4" w:tplc="6D98D00C" w:tentative="1">
      <w:start w:val="1"/>
      <w:numFmt w:val="decimal"/>
      <w:lvlText w:val="%5."/>
      <w:lvlJc w:val="left"/>
      <w:pPr>
        <w:tabs>
          <w:tab w:val="num" w:pos="3600"/>
        </w:tabs>
        <w:ind w:left="3600" w:hanging="360"/>
      </w:pPr>
    </w:lvl>
    <w:lvl w:ilvl="5" w:tplc="14740724" w:tentative="1">
      <w:start w:val="1"/>
      <w:numFmt w:val="decimal"/>
      <w:lvlText w:val="%6."/>
      <w:lvlJc w:val="left"/>
      <w:pPr>
        <w:tabs>
          <w:tab w:val="num" w:pos="4320"/>
        </w:tabs>
        <w:ind w:left="4320" w:hanging="360"/>
      </w:pPr>
    </w:lvl>
    <w:lvl w:ilvl="6" w:tplc="5ADC2BC6" w:tentative="1">
      <w:start w:val="1"/>
      <w:numFmt w:val="decimal"/>
      <w:lvlText w:val="%7."/>
      <w:lvlJc w:val="left"/>
      <w:pPr>
        <w:tabs>
          <w:tab w:val="num" w:pos="5040"/>
        </w:tabs>
        <w:ind w:left="5040" w:hanging="360"/>
      </w:pPr>
    </w:lvl>
    <w:lvl w:ilvl="7" w:tplc="D90C2E52" w:tentative="1">
      <w:start w:val="1"/>
      <w:numFmt w:val="decimal"/>
      <w:lvlText w:val="%8."/>
      <w:lvlJc w:val="left"/>
      <w:pPr>
        <w:tabs>
          <w:tab w:val="num" w:pos="5760"/>
        </w:tabs>
        <w:ind w:left="5760" w:hanging="360"/>
      </w:pPr>
    </w:lvl>
    <w:lvl w:ilvl="8" w:tplc="805A71DE" w:tentative="1">
      <w:start w:val="1"/>
      <w:numFmt w:val="decimal"/>
      <w:lvlText w:val="%9."/>
      <w:lvlJc w:val="left"/>
      <w:pPr>
        <w:tabs>
          <w:tab w:val="num" w:pos="6480"/>
        </w:tabs>
        <w:ind w:left="6480" w:hanging="36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E3C"/>
    <w:rsid w:val="0001240D"/>
    <w:rsid w:val="000F0C9A"/>
    <w:rsid w:val="00117495"/>
    <w:rsid w:val="001332E0"/>
    <w:rsid w:val="001B2ADE"/>
    <w:rsid w:val="0022303F"/>
    <w:rsid w:val="002377CD"/>
    <w:rsid w:val="002632A4"/>
    <w:rsid w:val="002A7B69"/>
    <w:rsid w:val="005C752A"/>
    <w:rsid w:val="005E6EF9"/>
    <w:rsid w:val="00694E3C"/>
    <w:rsid w:val="006A69FA"/>
    <w:rsid w:val="007A6344"/>
    <w:rsid w:val="007D5003"/>
    <w:rsid w:val="008A78E0"/>
    <w:rsid w:val="008B455A"/>
    <w:rsid w:val="00A25105"/>
    <w:rsid w:val="00AF0855"/>
    <w:rsid w:val="00B65091"/>
    <w:rsid w:val="00C21456"/>
    <w:rsid w:val="00C6041A"/>
    <w:rsid w:val="00D97A1D"/>
    <w:rsid w:val="00DB70DD"/>
    <w:rsid w:val="00DD0201"/>
    <w:rsid w:val="00DE6683"/>
    <w:rsid w:val="00E867A4"/>
    <w:rsid w:val="00F664D2"/>
    <w:rsid w:val="00FE1094"/>
    <w:rsid w:val="00FF6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8D78E6-BE4D-4A3A-B7DE-8491106B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4E3C"/>
    <w:pPr>
      <w:ind w:left="720"/>
      <w:contextualSpacing/>
    </w:pPr>
  </w:style>
  <w:style w:type="character" w:styleId="a4">
    <w:name w:val="Hyperlink"/>
    <w:basedOn w:val="a0"/>
    <w:uiPriority w:val="99"/>
    <w:unhideWhenUsed/>
    <w:rsid w:val="00FF6A1E"/>
    <w:rPr>
      <w:color w:val="0563C1" w:themeColor="hyperlink"/>
      <w:u w:val="single"/>
    </w:rPr>
  </w:style>
  <w:style w:type="character" w:styleId="a5">
    <w:name w:val="FollowedHyperlink"/>
    <w:basedOn w:val="a0"/>
    <w:uiPriority w:val="99"/>
    <w:semiHidden/>
    <w:unhideWhenUsed/>
    <w:rsid w:val="00A251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5034">
      <w:bodyDiv w:val="1"/>
      <w:marLeft w:val="0"/>
      <w:marRight w:val="0"/>
      <w:marTop w:val="0"/>
      <w:marBottom w:val="0"/>
      <w:divBdr>
        <w:top w:val="none" w:sz="0" w:space="0" w:color="auto"/>
        <w:left w:val="none" w:sz="0" w:space="0" w:color="auto"/>
        <w:bottom w:val="none" w:sz="0" w:space="0" w:color="auto"/>
        <w:right w:val="none" w:sz="0" w:space="0" w:color="auto"/>
      </w:divBdr>
      <w:divsChild>
        <w:div w:id="1358234686">
          <w:marLeft w:val="0"/>
          <w:marRight w:val="0"/>
          <w:marTop w:val="0"/>
          <w:marBottom w:val="0"/>
          <w:divBdr>
            <w:top w:val="none" w:sz="0" w:space="0" w:color="auto"/>
            <w:left w:val="none" w:sz="0" w:space="0" w:color="auto"/>
            <w:bottom w:val="none" w:sz="0" w:space="0" w:color="auto"/>
            <w:right w:val="none" w:sz="0" w:space="0" w:color="auto"/>
          </w:divBdr>
          <w:divsChild>
            <w:div w:id="23632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058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rabochie-programmy/"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phys8-vpr.sdamgia.ru/problem?id=778" TargetMode="External"/><Relationship Id="rId4" Type="http://schemas.openxmlformats.org/officeDocument/2006/relationships/webSettings" Target="webSettings.xml"/><Relationship Id="rId9" Type="http://schemas.openxmlformats.org/officeDocument/2006/relationships/hyperlink" Target="https://iroasoumo.ru/vp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6</Pages>
  <Words>1385</Words>
  <Characters>7900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Куценко</dc:creator>
  <cp:keywords/>
  <dc:description/>
  <cp:lastModifiedBy>Елена Куценко</cp:lastModifiedBy>
  <cp:revision>12</cp:revision>
  <dcterms:created xsi:type="dcterms:W3CDTF">2024-08-01T11:41:00Z</dcterms:created>
  <dcterms:modified xsi:type="dcterms:W3CDTF">2024-12-03T11:39:00Z</dcterms:modified>
</cp:coreProperties>
</file>