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0BB" w:rsidRPr="004B66B8" w:rsidRDefault="0047535A">
      <w:pPr>
        <w:rPr>
          <w:b/>
        </w:rPr>
      </w:pPr>
      <w:r>
        <w:rPr>
          <w:b/>
        </w:rPr>
        <w:t xml:space="preserve"> Ф</w:t>
      </w:r>
      <w:r w:rsidR="0054500B" w:rsidRPr="004B66B8">
        <w:rPr>
          <w:b/>
        </w:rPr>
        <w:t>разеол</w:t>
      </w:r>
      <w:r>
        <w:rPr>
          <w:b/>
        </w:rPr>
        <w:t>огизмы на уроке русского языка.</w:t>
      </w:r>
    </w:p>
    <w:p w:rsidR="004B66B8" w:rsidRDefault="009D67B2">
      <w:r>
        <w:t xml:space="preserve">    </w:t>
      </w:r>
      <w:r w:rsidR="00AE41F5">
        <w:t xml:space="preserve">Фразеологизмы являются компонентом культурной компетенции носителя языка. В устойчивых сочетаниях содержится информация об окружающем мире, истории и культуре народа. </w:t>
      </w:r>
      <w:r w:rsidR="004B66B8">
        <w:t>Они отражают национально – культурный колорит.</w:t>
      </w:r>
    </w:p>
    <w:p w:rsidR="003D751D" w:rsidRPr="009D67B2" w:rsidRDefault="004B66B8">
      <w:r>
        <w:t xml:space="preserve"> </w:t>
      </w:r>
      <w:proofErr w:type="gramStart"/>
      <w:r w:rsidR="009D67B2">
        <w:t xml:space="preserve">Фразеологизмы </w:t>
      </w:r>
      <w:r w:rsidR="003D751D">
        <w:t xml:space="preserve"> обладают</w:t>
      </w:r>
      <w:proofErr w:type="gramEnd"/>
      <w:r w:rsidR="003D751D">
        <w:t xml:space="preserve"> семантикой, которую можно уяснить с помощью таких </w:t>
      </w:r>
      <w:r w:rsidR="003D751D" w:rsidRPr="009D67B2">
        <w:t xml:space="preserve">способов </w:t>
      </w:r>
      <w:proofErr w:type="spellStart"/>
      <w:r w:rsidR="003D751D" w:rsidRPr="009D67B2">
        <w:t>семантизации</w:t>
      </w:r>
      <w:proofErr w:type="spellEnd"/>
      <w:r w:rsidR="003D751D" w:rsidRPr="009D67B2">
        <w:t>:</w:t>
      </w:r>
    </w:p>
    <w:p w:rsidR="003D751D" w:rsidRDefault="0023060D">
      <w:r>
        <w:t>1) с</w:t>
      </w:r>
      <w:r w:rsidR="003D751D">
        <w:t>обствен</w:t>
      </w:r>
      <w:r>
        <w:t>но – семантического определения;</w:t>
      </w:r>
    </w:p>
    <w:p w:rsidR="003D751D" w:rsidRDefault="0023060D">
      <w:r>
        <w:t>2) синонимический;</w:t>
      </w:r>
    </w:p>
    <w:p w:rsidR="003D751D" w:rsidRDefault="0023060D">
      <w:r>
        <w:t>3) перевода;</w:t>
      </w:r>
    </w:p>
    <w:p w:rsidR="003D751D" w:rsidRDefault="0023060D">
      <w:r>
        <w:t>4) о</w:t>
      </w:r>
      <w:r w:rsidR="003D751D">
        <w:t>писательный.</w:t>
      </w:r>
    </w:p>
    <w:p w:rsidR="003D751D" w:rsidRDefault="003D751D">
      <w:r>
        <w:t>1.</w:t>
      </w:r>
      <w:r w:rsidRPr="00C11532">
        <w:rPr>
          <w:b/>
        </w:rPr>
        <w:t>Способ собственно – семантического определения</w:t>
      </w:r>
      <w:r>
        <w:t xml:space="preserve"> значения фразеологизмов</w:t>
      </w:r>
      <w:r w:rsidR="000D4D0A">
        <w:t xml:space="preserve"> предполагает непосредственную работу с фразеологическими словарями, сборниками «Крылатые слова», обращаясь к которым, ученик узнает значения, сферу употребления, историю создания фразеологизмов.</w:t>
      </w:r>
    </w:p>
    <w:p w:rsidR="000D4D0A" w:rsidRDefault="000D4D0A">
      <w:r>
        <w:t>2.</w:t>
      </w:r>
      <w:r w:rsidR="00A856EE">
        <w:t xml:space="preserve"> </w:t>
      </w:r>
      <w:r w:rsidR="00A856EE" w:rsidRPr="00C11532">
        <w:rPr>
          <w:b/>
        </w:rPr>
        <w:t>Синонимический</w:t>
      </w:r>
      <w:r w:rsidR="00A856EE">
        <w:t xml:space="preserve"> способ заключается в подборе синонимов – фразеологизмов и синонимов – слов к фразеологизму, значение которого выясняется. Такая работа поможет объяснить значение, показать стилистические и смысловые возможности</w:t>
      </w:r>
      <w:r w:rsidR="001D0384">
        <w:t xml:space="preserve"> русской </w:t>
      </w:r>
      <w:proofErr w:type="spellStart"/>
      <w:r w:rsidR="001D0384">
        <w:t>лексико</w:t>
      </w:r>
      <w:proofErr w:type="spellEnd"/>
      <w:r w:rsidR="001D0384">
        <w:t xml:space="preserve"> – фразеологической синонимии.</w:t>
      </w:r>
    </w:p>
    <w:p w:rsidR="00D737BC" w:rsidRDefault="001D0384">
      <w:pPr>
        <w:rPr>
          <w:b/>
        </w:rPr>
      </w:pPr>
      <w:r>
        <w:t xml:space="preserve">3.Способ подбора соотносительного по значению фразеологизма родного языка предполагает раскрытие значения посредством </w:t>
      </w:r>
      <w:r w:rsidRPr="00C11532">
        <w:rPr>
          <w:b/>
        </w:rPr>
        <w:t>перевода</w:t>
      </w:r>
      <w:r w:rsidR="007A7944">
        <w:t xml:space="preserve"> с одного языка на другой</w:t>
      </w:r>
      <w:r w:rsidR="007A7944" w:rsidRPr="00D737BC">
        <w:rPr>
          <w:b/>
        </w:rPr>
        <w:t>.</w:t>
      </w:r>
      <w:r w:rsidR="00D737BC" w:rsidRPr="00D737BC">
        <w:rPr>
          <w:b/>
        </w:rPr>
        <w:t xml:space="preserve"> Данный способ</w:t>
      </w:r>
      <w:r w:rsidR="00D737BC">
        <w:t xml:space="preserve"> </w:t>
      </w:r>
      <w:proofErr w:type="spellStart"/>
      <w:r w:rsidR="000B7643">
        <w:rPr>
          <w:b/>
        </w:rPr>
        <w:t>семантизации</w:t>
      </w:r>
      <w:proofErr w:type="spellEnd"/>
      <w:r w:rsidR="000B7643">
        <w:rPr>
          <w:b/>
        </w:rPr>
        <w:t xml:space="preserve"> реализ</w:t>
      </w:r>
      <w:r w:rsidR="00D737BC" w:rsidRPr="00D737BC">
        <w:rPr>
          <w:b/>
        </w:rPr>
        <w:t xml:space="preserve">ован на практике </w:t>
      </w:r>
      <w:r w:rsidR="004D23C4" w:rsidRPr="00D737BC">
        <w:rPr>
          <w:b/>
        </w:rPr>
        <w:t xml:space="preserve"> на уроке русского языка в 6 классе п</w:t>
      </w:r>
      <w:r w:rsidR="000B7643">
        <w:rPr>
          <w:b/>
        </w:rPr>
        <w:t>о теме</w:t>
      </w:r>
      <w:r w:rsidR="004D23C4">
        <w:t xml:space="preserve"> </w:t>
      </w:r>
      <w:r w:rsidR="000B7643">
        <w:t>«</w:t>
      </w:r>
      <w:r w:rsidR="000B7643">
        <w:rPr>
          <w:b/>
        </w:rPr>
        <w:t>Фразеологизмы»</w:t>
      </w:r>
      <w:r w:rsidR="00D737BC" w:rsidRPr="00D737BC">
        <w:rPr>
          <w:b/>
        </w:rPr>
        <w:t>.</w:t>
      </w:r>
    </w:p>
    <w:p w:rsidR="001D0384" w:rsidRDefault="004D23C4">
      <w:r>
        <w:t xml:space="preserve"> </w:t>
      </w:r>
      <w:r w:rsidR="00D737BC">
        <w:t>У</w:t>
      </w:r>
      <w:r w:rsidR="004602E2">
        <w:t xml:space="preserve">чащимся, разделенным на три группы, были розданы </w:t>
      </w:r>
      <w:r w:rsidR="004602E2" w:rsidRPr="00D737BC">
        <w:rPr>
          <w:b/>
        </w:rPr>
        <w:t>карточки с хакасскими фразеологизмами</w:t>
      </w:r>
      <w:r w:rsidR="004602E2">
        <w:t>. Дети переводят данные фразеологизмы на русский язык.</w:t>
      </w:r>
      <w:r w:rsidR="00120873">
        <w:t xml:space="preserve"> Для работы были приведены фразеологизмы из пьесы известного хакасского драматурга, поэта Михаила </w:t>
      </w:r>
      <w:proofErr w:type="spellStart"/>
      <w:r w:rsidR="00120873">
        <w:t>Еремеевича</w:t>
      </w:r>
      <w:proofErr w:type="spellEnd"/>
      <w:r w:rsidR="00120873">
        <w:t xml:space="preserve"> </w:t>
      </w:r>
      <w:proofErr w:type="spellStart"/>
      <w:r w:rsidR="00120873">
        <w:t>Кильчичакова</w:t>
      </w:r>
      <w:proofErr w:type="spellEnd"/>
      <w:r w:rsidR="00120873">
        <w:t xml:space="preserve">, столетие со </w:t>
      </w:r>
      <w:r w:rsidR="0056754A">
        <w:t>дня рождения которого отмечалось в 2019 году, в 2024</w:t>
      </w:r>
      <w:r w:rsidR="00120873">
        <w:t xml:space="preserve"> году</w:t>
      </w:r>
      <w:r w:rsidR="0056754A">
        <w:t xml:space="preserve"> – 105 лет</w:t>
      </w:r>
      <w:bookmarkStart w:id="0" w:name="_GoBack"/>
      <w:bookmarkEnd w:id="0"/>
      <w:r w:rsidR="00120873">
        <w:t>, «</w:t>
      </w:r>
      <w:proofErr w:type="spellStart"/>
      <w:r w:rsidR="00120873">
        <w:t>А</w:t>
      </w:r>
      <w:r w:rsidR="0023060D">
        <w:rPr>
          <w:rFonts w:ascii="Times New Roman Hak" w:hAnsi="Times New Roman Hak"/>
        </w:rPr>
        <w:t>г</w:t>
      </w:r>
      <w:r w:rsidR="00120873">
        <w:t>ыры</w:t>
      </w:r>
      <w:r w:rsidR="0023060D">
        <w:rPr>
          <w:rFonts w:ascii="Times New Roman Hak" w:hAnsi="Times New Roman Hak"/>
        </w:rPr>
        <w:t>г</w:t>
      </w:r>
      <w:proofErr w:type="spellEnd"/>
      <w:r w:rsidR="00120873">
        <w:t xml:space="preserve"> </w:t>
      </w:r>
      <w:proofErr w:type="spellStart"/>
      <w:r w:rsidR="00120873">
        <w:t>к</w:t>
      </w:r>
      <w:r w:rsidR="00120873">
        <w:rPr>
          <w:rFonts w:ascii="Times New Roman Hak" w:hAnsi="Times New Roman Hak"/>
        </w:rPr>
        <w:t>i</w:t>
      </w:r>
      <w:r w:rsidR="00120873">
        <w:t>з</w:t>
      </w:r>
      <w:r w:rsidR="00120873">
        <w:rPr>
          <w:rFonts w:ascii="Times New Roman Hak" w:hAnsi="Times New Roman Hak"/>
        </w:rPr>
        <w:t>i</w:t>
      </w:r>
      <w:r w:rsidR="00120873">
        <w:t>н</w:t>
      </w:r>
      <w:r w:rsidR="00120873">
        <w:rPr>
          <w:rFonts w:ascii="Times New Roman Hak" w:hAnsi="Times New Roman Hak"/>
        </w:rPr>
        <w:t>i</w:t>
      </w:r>
      <w:r w:rsidR="0023060D">
        <w:rPr>
          <w:rFonts w:ascii="Times New Roman Hak" w:hAnsi="Times New Roman Hak"/>
        </w:rPr>
        <w:t>н</w:t>
      </w:r>
      <w:proofErr w:type="spellEnd"/>
      <w:r w:rsidR="00120873">
        <w:t xml:space="preserve"> </w:t>
      </w:r>
      <w:proofErr w:type="spellStart"/>
      <w:r w:rsidR="00120873">
        <w:t>иб</w:t>
      </w:r>
      <w:r w:rsidR="00120873">
        <w:rPr>
          <w:rFonts w:ascii="Times New Roman Hak" w:hAnsi="Times New Roman Hak"/>
        </w:rPr>
        <w:t>i</w:t>
      </w:r>
      <w:r w:rsidR="00120873">
        <w:t>нде</w:t>
      </w:r>
      <w:proofErr w:type="spellEnd"/>
      <w:r w:rsidR="00120873" w:rsidRPr="0023060D">
        <w:rPr>
          <w:b/>
        </w:rPr>
        <w:t>».</w:t>
      </w:r>
      <w:r w:rsidR="004B54D0" w:rsidRPr="0023060D">
        <w:rPr>
          <w:b/>
        </w:rPr>
        <w:t xml:space="preserve"> Слайд №1</w:t>
      </w:r>
      <w:r w:rsidR="003C00C8">
        <w:t>.</w:t>
      </w:r>
    </w:p>
    <w:p w:rsidR="00120873" w:rsidRDefault="00120873">
      <w:r>
        <w:t xml:space="preserve">Была проведена </w:t>
      </w:r>
      <w:r w:rsidRPr="00D737BC">
        <w:rPr>
          <w:b/>
        </w:rPr>
        <w:t>игра «Пантомима</w:t>
      </w:r>
      <w:r w:rsidRPr="0023060D">
        <w:t>»</w:t>
      </w:r>
      <w:r w:rsidR="009A5403" w:rsidRPr="0023060D">
        <w:t>.</w:t>
      </w:r>
      <w:r w:rsidR="003C00C8" w:rsidRPr="0023060D">
        <w:t xml:space="preserve"> </w:t>
      </w:r>
      <w:r w:rsidR="004B54D0" w:rsidRPr="0023060D">
        <w:rPr>
          <w:b/>
        </w:rPr>
        <w:t>Слайд 2</w:t>
      </w:r>
      <w:r w:rsidR="0023060D">
        <w:t xml:space="preserve"> </w:t>
      </w:r>
      <w:r w:rsidR="003C00C8">
        <w:t>(Групповые формы работы, игровые технологии).</w:t>
      </w:r>
    </w:p>
    <w:p w:rsidR="009A5403" w:rsidRDefault="009A5403">
      <w:r>
        <w:t xml:space="preserve"> Каждой группе приводятся в пример фразеологизмы, дети показывают пантомиму к данным фразеологизмам, остальные ученики их отгадывают</w:t>
      </w:r>
    </w:p>
    <w:p w:rsidR="009A5403" w:rsidRDefault="009A5403">
      <w:r>
        <w:t xml:space="preserve">Далее был использован </w:t>
      </w:r>
      <w:r w:rsidRPr="00D74D9A">
        <w:rPr>
          <w:b/>
        </w:rPr>
        <w:t>перенос в новые условия</w:t>
      </w:r>
      <w:r>
        <w:t>.</w:t>
      </w:r>
      <w:r w:rsidR="003C00C8">
        <w:t xml:space="preserve"> (</w:t>
      </w:r>
      <w:proofErr w:type="spellStart"/>
      <w:r w:rsidR="003C00C8">
        <w:t>Здоровьесберегающие</w:t>
      </w:r>
      <w:proofErr w:type="spellEnd"/>
      <w:r w:rsidR="003C00C8">
        <w:t xml:space="preserve"> технологии).</w:t>
      </w:r>
    </w:p>
    <w:p w:rsidR="000B2EFB" w:rsidRDefault="00ED3347">
      <w:r>
        <w:t>Участникам групп розданы карточки</w:t>
      </w:r>
      <w:r w:rsidR="00BA19E3">
        <w:t xml:space="preserve"> с примерами </w:t>
      </w:r>
      <w:r>
        <w:t xml:space="preserve"> фразеологизмов. Группы должны были найти соответствующие пар</w:t>
      </w:r>
      <w:r w:rsidR="00BA19E3">
        <w:t>ы.</w:t>
      </w:r>
    </w:p>
    <w:p w:rsidR="000B2EFB" w:rsidRDefault="000B2EFB">
      <w:pPr>
        <w:rPr>
          <w:rFonts w:ascii="Times New Roman Hak" w:hAnsi="Times New Roman Hak"/>
        </w:rPr>
      </w:pPr>
    </w:p>
    <w:p w:rsidR="00533C1D" w:rsidRPr="00BA19E3" w:rsidRDefault="003C00C8">
      <w:pPr>
        <w:rPr>
          <w:rFonts w:ascii="Times New Roman Hak" w:hAnsi="Times New Roman Hak"/>
        </w:rPr>
      </w:pPr>
      <w:r w:rsidRPr="0023060D">
        <w:rPr>
          <w:rFonts w:ascii="Times New Roman Hak" w:hAnsi="Times New Roman Hak"/>
          <w:b/>
        </w:rPr>
        <w:t>Слайд №3.</w:t>
      </w:r>
    </w:p>
    <w:p w:rsidR="004B54D0" w:rsidRDefault="004B54D0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lastRenderedPageBreak/>
        <w:t>С этими же фразеологизмами составьте предложения, определите их значение и скажите,</w:t>
      </w:r>
      <w:r w:rsidR="00D90013">
        <w:rPr>
          <w:rFonts w:ascii="Times New Roman Hak" w:hAnsi="Times New Roman Hak"/>
        </w:rPr>
        <w:t xml:space="preserve"> </w:t>
      </w:r>
      <w:r>
        <w:rPr>
          <w:rFonts w:ascii="Times New Roman Hak" w:hAnsi="Times New Roman Hak"/>
        </w:rPr>
        <w:t>чему они нас учат. (Обсуждение в парах).</w:t>
      </w:r>
    </w:p>
    <w:p w:rsidR="00533C1D" w:rsidRDefault="00533C1D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Была проведена </w:t>
      </w:r>
      <w:r w:rsidRPr="00D74D9A">
        <w:rPr>
          <w:rFonts w:ascii="Times New Roman Hak" w:hAnsi="Times New Roman Hak"/>
          <w:b/>
        </w:rPr>
        <w:t>игра «Соедини слова».</w:t>
      </w:r>
      <w:r>
        <w:rPr>
          <w:rFonts w:ascii="Times New Roman Hak" w:hAnsi="Times New Roman Hak"/>
        </w:rPr>
        <w:t xml:space="preserve"> Перед группами лежат конверты, в которых находятся слова, из которых</w:t>
      </w:r>
      <w:r w:rsidR="00CE6850">
        <w:rPr>
          <w:rFonts w:ascii="Times New Roman Hak" w:hAnsi="Times New Roman Hak"/>
        </w:rPr>
        <w:t xml:space="preserve"> нужно образовать фразеологизмы и объяснить их значение. </w:t>
      </w:r>
      <w:r w:rsidR="00CE6850" w:rsidRPr="0023060D">
        <w:rPr>
          <w:rFonts w:ascii="Times New Roman Hak" w:hAnsi="Times New Roman Hak"/>
          <w:b/>
        </w:rPr>
        <w:t>Слайд 4.</w:t>
      </w:r>
      <w:r w:rsidR="00CE6850">
        <w:rPr>
          <w:rFonts w:ascii="Times New Roman Hak" w:hAnsi="Times New Roman Hak"/>
        </w:rPr>
        <w:t xml:space="preserve"> </w:t>
      </w:r>
    </w:p>
    <w:p w:rsidR="00CE6850" w:rsidRDefault="00CE6850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>(Вода, камень, опустить,</w:t>
      </w:r>
      <w:r w:rsidR="00D90013">
        <w:rPr>
          <w:rFonts w:ascii="Times New Roman Hak" w:hAnsi="Times New Roman Hak"/>
        </w:rPr>
        <w:t xml:space="preserve"> остаться, бобы, луна, свалиться).</w:t>
      </w:r>
    </w:p>
    <w:p w:rsidR="00D90013" w:rsidRDefault="00D90013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Вода и камень точит; как в воду опущенный; остаться на бобах; с луны свалиться. </w:t>
      </w:r>
    </w:p>
    <w:p w:rsidR="00BA19E3" w:rsidRDefault="00D90013">
      <w:pPr>
        <w:rPr>
          <w:rFonts w:ascii="Times New Roman Hak" w:hAnsi="Times New Roman Hak"/>
        </w:rPr>
      </w:pPr>
      <w:r w:rsidRPr="0023060D">
        <w:rPr>
          <w:rFonts w:ascii="Times New Roman Hak" w:hAnsi="Times New Roman Hak"/>
          <w:b/>
        </w:rPr>
        <w:t>Слайд</w:t>
      </w:r>
      <w:r w:rsidR="000B7643" w:rsidRPr="0023060D">
        <w:rPr>
          <w:rFonts w:ascii="Times New Roman Hak" w:hAnsi="Times New Roman Hak"/>
          <w:b/>
        </w:rPr>
        <w:t xml:space="preserve"> </w:t>
      </w:r>
      <w:r w:rsidRPr="0023060D">
        <w:rPr>
          <w:rFonts w:ascii="Times New Roman Hak" w:hAnsi="Times New Roman Hak"/>
          <w:b/>
        </w:rPr>
        <w:t>№5.</w:t>
      </w:r>
      <w:r>
        <w:rPr>
          <w:rFonts w:ascii="Times New Roman Hak" w:hAnsi="Times New Roman Hak"/>
        </w:rPr>
        <w:t xml:space="preserve"> В предложенном тексте найдите фразеологизмы. С одним из них составьте небольшой рассказ.</w:t>
      </w:r>
    </w:p>
    <w:p w:rsidR="00533C1D" w:rsidRPr="00BA19E3" w:rsidRDefault="00533C1D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В качестве рефлексии </w:t>
      </w:r>
      <w:r w:rsidR="003C00C8">
        <w:rPr>
          <w:rFonts w:ascii="Times New Roman Hak" w:hAnsi="Times New Roman Hak"/>
        </w:rPr>
        <w:t xml:space="preserve">была проведена интерактивная </w:t>
      </w:r>
      <w:r w:rsidR="003C00C8" w:rsidRPr="00D74D9A">
        <w:rPr>
          <w:rFonts w:ascii="Times New Roman Hak" w:hAnsi="Times New Roman Hak"/>
          <w:b/>
        </w:rPr>
        <w:t xml:space="preserve">игра «Карусель». </w:t>
      </w:r>
    </w:p>
    <w:p w:rsidR="00151606" w:rsidRDefault="00151606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>Дети становятся в два динамичных круга: внутренний круг встает лицом к внешнему кругу. После каждого обсуждения вопроса учащиеся внутреннего круга должны передвинуться по часовой стрелке на один шаг, так чтобы</w:t>
      </w:r>
      <w:r w:rsidR="0023060D">
        <w:rPr>
          <w:rFonts w:ascii="Times New Roman Hak" w:hAnsi="Times New Roman Hak"/>
        </w:rPr>
        <w:t xml:space="preserve"> </w:t>
      </w:r>
      <w:r>
        <w:rPr>
          <w:rFonts w:ascii="Times New Roman Hak" w:hAnsi="Times New Roman Hak"/>
        </w:rPr>
        <w:t>партнер внешнего круга сменился. В результате постановки вопроса учителем учащиеся должны обсудить предлагаемый вопрос или задание. Учитель задает следующие вопросы:</w:t>
      </w:r>
    </w:p>
    <w:p w:rsidR="00151606" w:rsidRDefault="00BA19E3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>-Зачем нужны фразеологизмы</w:t>
      </w:r>
      <w:r w:rsidR="00151606">
        <w:rPr>
          <w:rFonts w:ascii="Times New Roman Hak" w:hAnsi="Times New Roman Hak"/>
        </w:rPr>
        <w:t>?</w:t>
      </w:r>
    </w:p>
    <w:p w:rsidR="00151606" w:rsidRDefault="00151606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>-Употребляете ли вы их в своей речи?</w:t>
      </w:r>
    </w:p>
    <w:p w:rsidR="00151606" w:rsidRDefault="0023060D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>-</w:t>
      </w:r>
      <w:r w:rsidR="00151606">
        <w:rPr>
          <w:rFonts w:ascii="Times New Roman Hak" w:hAnsi="Times New Roman Hak"/>
        </w:rPr>
        <w:t xml:space="preserve">Назовите друг другу фразеологизмы, которые звучали сегодня на уроке. </w:t>
      </w:r>
    </w:p>
    <w:p w:rsidR="00151606" w:rsidRDefault="00151606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-Оцените свою работу на уроке фразеологизмами. </w:t>
      </w:r>
    </w:p>
    <w:p w:rsidR="007A7944" w:rsidRDefault="007A7944">
      <w:r>
        <w:t>4.</w:t>
      </w:r>
      <w:r w:rsidR="00D74D9A">
        <w:t xml:space="preserve">Следующий способ </w:t>
      </w:r>
      <w:proofErr w:type="spellStart"/>
      <w:r w:rsidR="00D74D9A">
        <w:t>семантизации</w:t>
      </w:r>
      <w:proofErr w:type="spellEnd"/>
      <w:r w:rsidR="00D74D9A">
        <w:t xml:space="preserve"> </w:t>
      </w:r>
      <w:r w:rsidR="00D74D9A" w:rsidRPr="00C11532">
        <w:rPr>
          <w:b/>
        </w:rPr>
        <w:t>- о</w:t>
      </w:r>
      <w:r w:rsidRPr="00C11532">
        <w:rPr>
          <w:b/>
        </w:rPr>
        <w:t>п</w:t>
      </w:r>
      <w:r w:rsidR="00D74D9A" w:rsidRPr="00C11532">
        <w:rPr>
          <w:b/>
        </w:rPr>
        <w:t>исательный</w:t>
      </w:r>
      <w:r w:rsidR="00D74D9A">
        <w:t xml:space="preserve"> (перечислительный) </w:t>
      </w:r>
      <w:r>
        <w:t xml:space="preserve"> заключается в последовательном перечислении смысловых, структурно – грамматических, стилистических признаков устойчивых оборотов. Иначе говоря, это фразеологический разбор, провести который учитель сможет примерно по следующей схеме</w:t>
      </w:r>
      <w:r w:rsidR="00D35053">
        <w:t>:</w:t>
      </w:r>
    </w:p>
    <w:p w:rsidR="00D35053" w:rsidRDefault="00D35053">
      <w:r>
        <w:t>1)фразеологизм;</w:t>
      </w:r>
    </w:p>
    <w:p w:rsidR="00D35053" w:rsidRDefault="00D35053">
      <w:r>
        <w:t>2)смысловое значение;</w:t>
      </w:r>
    </w:p>
    <w:p w:rsidR="00D35053" w:rsidRDefault="00D35053">
      <w:r>
        <w:t>3)построен по модели словосочетания или предложения;</w:t>
      </w:r>
    </w:p>
    <w:p w:rsidR="00D35053" w:rsidRDefault="00D35053">
      <w:r>
        <w:t>4)в роли как</w:t>
      </w:r>
      <w:r w:rsidR="004B66B8">
        <w:t>ого члена предложения выступает;</w:t>
      </w:r>
    </w:p>
    <w:p w:rsidR="00D35053" w:rsidRDefault="00D35053">
      <w:r>
        <w:t xml:space="preserve">5)в каком стиле речи употреблен. </w:t>
      </w:r>
      <w:proofErr w:type="gramStart"/>
      <w:r>
        <w:t>Например</w:t>
      </w:r>
      <w:proofErr w:type="gramEnd"/>
      <w:r>
        <w:t>: Твой отец добрый малый, -промолвил Базаров, -но он человек отставной, его песенка спета. (И.Тургенев).</w:t>
      </w:r>
    </w:p>
    <w:p w:rsidR="00D35053" w:rsidRDefault="00D35053">
      <w:r>
        <w:t xml:space="preserve">1.Добрый малый – фразеологизм; значение хороший человек; построен по </w:t>
      </w:r>
      <w:r w:rsidR="000C1C3A">
        <w:t>модели словосочетаний прилагательное + существительное; в предложении является именной частью сказуемого; разговорный стиль.</w:t>
      </w:r>
    </w:p>
    <w:p w:rsidR="000C1C3A" w:rsidRDefault="000C1C3A">
      <w:r>
        <w:t>2.Песенка спета – фразеологизм; значение конец чего-нибудь; построен по модели двусоставного предложения, разговорный стиль.</w:t>
      </w:r>
    </w:p>
    <w:p w:rsidR="000C1C3A" w:rsidRDefault="000C1C3A">
      <w:r>
        <w:t>Применение описательного способа в полном объеме потребует от учащихся знаний по различным разделам курса лексики, синтаксиса, морфологии, стилистики. Поэтому его целесообразно применять на уроках систематизации и обобщения изученного.</w:t>
      </w:r>
    </w:p>
    <w:p w:rsidR="000C1C3A" w:rsidRDefault="000C1C3A">
      <w:r>
        <w:lastRenderedPageBreak/>
        <w:t>Данные способы толкования устойчивых оборотов</w:t>
      </w:r>
      <w:r w:rsidR="003F459E">
        <w:t xml:space="preserve"> непосредственно реализуются в системе упражнений, предложенных в школьных учебниках</w:t>
      </w:r>
      <w:r w:rsidR="00867C82">
        <w:t xml:space="preserve">, в </w:t>
      </w:r>
      <w:proofErr w:type="gramStart"/>
      <w:r w:rsidR="00867C82">
        <w:t>таких ,</w:t>
      </w:r>
      <w:proofErr w:type="gramEnd"/>
      <w:r w:rsidR="00867C82">
        <w:t xml:space="preserve"> например, заданиях:</w:t>
      </w:r>
    </w:p>
    <w:p w:rsidR="00867C82" w:rsidRDefault="00867C82">
      <w:r>
        <w:t>1)найти фразеологизм в тексте, определить его значение и сферу употребления;</w:t>
      </w:r>
    </w:p>
    <w:p w:rsidR="00867C82" w:rsidRDefault="00867C82">
      <w:r>
        <w:t>2)подобрать фразеологический синоним к слову и др.</w:t>
      </w:r>
    </w:p>
    <w:p w:rsidR="00867C82" w:rsidRPr="00C11532" w:rsidRDefault="00867C82">
      <w:pPr>
        <w:rPr>
          <w:b/>
        </w:rPr>
      </w:pPr>
      <w:r w:rsidRPr="00C11532">
        <w:rPr>
          <w:b/>
        </w:rPr>
        <w:t>Представляется возможным дополнить такие задания следующими:</w:t>
      </w:r>
    </w:p>
    <w:p w:rsidR="00867C82" w:rsidRDefault="00867C82">
      <w:r>
        <w:t>1)подобрать из ряда предложенных фразеологизмов один, подходящий по смыслу, значению и грамматическим формам, ввести его в предложение</w:t>
      </w:r>
      <w:r w:rsidR="009E3214">
        <w:t>;</w:t>
      </w:r>
    </w:p>
    <w:p w:rsidR="009E3214" w:rsidRDefault="009E3214">
      <w:r>
        <w:t>2)составить ряд синонимов, куда бы входили:</w:t>
      </w:r>
    </w:p>
    <w:p w:rsidR="009E3214" w:rsidRDefault="009E3214">
      <w:r>
        <w:t xml:space="preserve">1.фразеологизмы и слова; </w:t>
      </w:r>
    </w:p>
    <w:p w:rsidR="009E3214" w:rsidRDefault="009E3214">
      <w:r>
        <w:t xml:space="preserve">2. </w:t>
      </w:r>
      <w:r w:rsidR="00DA22CF">
        <w:t>т</w:t>
      </w:r>
      <w:r>
        <w:t>олько фразеологизмы; подбор осуществить так, чтобы были уяснены смысловые и стилистические различия между ними;</w:t>
      </w:r>
    </w:p>
    <w:p w:rsidR="009E3214" w:rsidRDefault="009E3214">
      <w:r>
        <w:t>3.</w:t>
      </w:r>
      <w:r w:rsidR="00DA22CF">
        <w:t>выяснить значение предложенного фразеологизма, подобрать к нему антоним.</w:t>
      </w:r>
    </w:p>
    <w:p w:rsidR="00AB3463" w:rsidRDefault="00AB3463">
      <w:r>
        <w:t>4.определить по словарю, многозначны предложенные фразеологизмы или имеют омонимическое значение, составить с ними предложение так, чтобы разница в значении стала очевидной.</w:t>
      </w:r>
    </w:p>
    <w:p w:rsidR="00DA22CF" w:rsidRPr="00283496" w:rsidRDefault="00DA22CF">
      <w:pPr>
        <w:rPr>
          <w:b/>
        </w:rPr>
      </w:pPr>
      <w:r>
        <w:t>Для решения этих задач предлагаются</w:t>
      </w:r>
      <w:r w:rsidR="00283496">
        <w:t xml:space="preserve">, например, такие </w:t>
      </w:r>
      <w:r>
        <w:t xml:space="preserve"> </w:t>
      </w:r>
      <w:r w:rsidRPr="00283496">
        <w:rPr>
          <w:b/>
        </w:rPr>
        <w:t>упражнения:</w:t>
      </w:r>
    </w:p>
    <w:p w:rsidR="00DA22CF" w:rsidRPr="00D74D9A" w:rsidRDefault="00DA22CF">
      <w:pPr>
        <w:rPr>
          <w:b/>
        </w:rPr>
      </w:pPr>
      <w:r w:rsidRPr="00D74D9A">
        <w:rPr>
          <w:b/>
        </w:rPr>
        <w:t>Упражнение 1.</w:t>
      </w:r>
      <w:r w:rsidR="00F618FA">
        <w:rPr>
          <w:b/>
        </w:rPr>
        <w:t xml:space="preserve"> </w:t>
      </w:r>
    </w:p>
    <w:p w:rsidR="00DA22CF" w:rsidRDefault="00DA22CF">
      <w:r>
        <w:t xml:space="preserve">Прочитайте предложения. Выделите в них фразеологизмы. Пользуясь «Школьным </w:t>
      </w:r>
      <w:r w:rsidR="0024587C">
        <w:t>словарем фразеологизмов», определите их значение и стилистическую роль.</w:t>
      </w:r>
    </w:p>
    <w:p w:rsidR="0024587C" w:rsidRDefault="0024587C">
      <w:r>
        <w:t>1.И какой толк, если тебе хоть пятерку с плюсом выставят, когда у тебя понимания на круглый ноль. Кому будет охота растить олуха царя небесного  (Л. Кассиль). 2. Ночной разбойник, дуэлист… и крепко на руку нечист (А.Грибоедов).</w:t>
      </w:r>
    </w:p>
    <w:p w:rsidR="0024587C" w:rsidRDefault="0024587C">
      <w:pPr>
        <w:rPr>
          <w:b/>
        </w:rPr>
      </w:pPr>
      <w:r w:rsidRPr="00D74D9A">
        <w:rPr>
          <w:b/>
        </w:rPr>
        <w:t>Упражнение 2.</w:t>
      </w:r>
    </w:p>
    <w:p w:rsidR="00F618FA" w:rsidRDefault="00F618FA" w:rsidP="00F618FA">
      <w:r w:rsidRPr="00F618FA">
        <w:t>Прочитайте примеры</w:t>
      </w:r>
      <w:r>
        <w:t>. Вместо точек вставьте необходимые по смыслу и строению фразеологизмы.</w:t>
      </w:r>
    </w:p>
    <w:p w:rsidR="00F618FA" w:rsidRDefault="00F618FA" w:rsidP="00F618FA">
      <w:r>
        <w:t xml:space="preserve">1.Тетя Наташа заметила, что мы оба ходим </w:t>
      </w:r>
      <w:proofErr w:type="gramStart"/>
      <w:r>
        <w:t>…,  и</w:t>
      </w:r>
      <w:proofErr w:type="gramEnd"/>
      <w:r>
        <w:t xml:space="preserve"> стала уговаривать маму, чтобы мы с Мишкой остались еще пожить в деревне. (</w:t>
      </w:r>
      <w:proofErr w:type="spellStart"/>
      <w:r>
        <w:t>Н.Носов</w:t>
      </w:r>
      <w:proofErr w:type="spellEnd"/>
      <w:r>
        <w:t xml:space="preserve">).  Пора нам, Тетка, делом заняться. Довольно тебе …, </w:t>
      </w:r>
      <w:proofErr w:type="gramStart"/>
      <w:r>
        <w:t>Хочу</w:t>
      </w:r>
      <w:proofErr w:type="gramEnd"/>
      <w:r>
        <w:t xml:space="preserve"> из тебя артистку сделать. (</w:t>
      </w:r>
      <w:proofErr w:type="spellStart"/>
      <w:r>
        <w:t>А.Чехов</w:t>
      </w:r>
      <w:proofErr w:type="spellEnd"/>
      <w:r>
        <w:t>).</w:t>
      </w:r>
    </w:p>
    <w:p w:rsidR="00F618FA" w:rsidRDefault="00F618FA" w:rsidP="00F618FA">
      <w:r>
        <w:t xml:space="preserve">    Для справок: бить баклуши, как в воду опущенный.</w:t>
      </w:r>
    </w:p>
    <w:p w:rsidR="00F618FA" w:rsidRDefault="00C2497C" w:rsidP="00F618FA">
      <w:r w:rsidRPr="00C2497C">
        <w:rPr>
          <w:b/>
        </w:rPr>
        <w:t>Упражнение 3.</w:t>
      </w:r>
    </w:p>
    <w:p w:rsidR="00C2497C" w:rsidRDefault="00C2497C" w:rsidP="00F618FA">
      <w:r>
        <w:t xml:space="preserve">В данных </w:t>
      </w:r>
      <w:r w:rsidR="00822FE0">
        <w:t>предложениях выделите фразеологизмы и слова, являющиеся синонимами к ним.</w:t>
      </w:r>
    </w:p>
    <w:p w:rsidR="00822FE0" w:rsidRDefault="00822FE0" w:rsidP="00F618FA">
      <w:r>
        <w:t xml:space="preserve">   Вот </w:t>
      </w:r>
      <w:proofErr w:type="gramStart"/>
      <w:r>
        <w:t>ты ,извини</w:t>
      </w:r>
      <w:proofErr w:type="gramEnd"/>
      <w:r>
        <w:t>, взрослый парень, а дичь порешь (</w:t>
      </w:r>
      <w:proofErr w:type="spellStart"/>
      <w:r>
        <w:t>Д.Гранин</w:t>
      </w:r>
      <w:proofErr w:type="spellEnd"/>
      <w:r>
        <w:t xml:space="preserve">). Стоя у доски, Петя нервничал и допускал досадные ошибки </w:t>
      </w:r>
      <w:proofErr w:type="spellStart"/>
      <w:r>
        <w:t>В.Катаев</w:t>
      </w:r>
      <w:proofErr w:type="spellEnd"/>
      <w:r>
        <w:t>).</w:t>
      </w:r>
      <w:r w:rsidR="00F019DE">
        <w:t xml:space="preserve"> </w:t>
      </w:r>
    </w:p>
    <w:p w:rsidR="00F019DE" w:rsidRPr="00F019DE" w:rsidRDefault="00F019DE">
      <w:pPr>
        <w:rPr>
          <w:b/>
        </w:rPr>
      </w:pPr>
      <w:r w:rsidRPr="00F019DE">
        <w:rPr>
          <w:b/>
        </w:rPr>
        <w:t xml:space="preserve">  Упражнение 4.</w:t>
      </w:r>
    </w:p>
    <w:p w:rsidR="0024587C" w:rsidRDefault="00F019DE">
      <w:r>
        <w:lastRenderedPageBreak/>
        <w:t xml:space="preserve">    </w:t>
      </w:r>
      <w:r w:rsidR="0024587C">
        <w:t>К данным фразеологизмам подберите синонимы, с тремя из них составьте предложения</w:t>
      </w:r>
    </w:p>
    <w:p w:rsidR="0024587C" w:rsidRDefault="00F019DE">
      <w:r>
        <w:t xml:space="preserve">   </w:t>
      </w:r>
      <w:r w:rsidR="0024587C">
        <w:t>Играть в бирюльки; зеленая улица; злые языки; как рыба в воде;</w:t>
      </w:r>
      <w:r w:rsidR="004E24B1">
        <w:t xml:space="preserve"> как угорелый; не все дома; и швец, и жнец, и на дуде игрец; на один покрой; набивать оскомину.</w:t>
      </w:r>
    </w:p>
    <w:p w:rsidR="004E24B1" w:rsidRDefault="004E24B1">
      <w:r>
        <w:t>Для справок: заниматься пустяками, путь без помех,</w:t>
      </w:r>
      <w:r w:rsidR="00CA1383">
        <w:t xml:space="preserve"> </w:t>
      </w:r>
      <w:r>
        <w:t>сплетники,</w:t>
      </w:r>
      <w:r w:rsidR="00CA1383">
        <w:t xml:space="preserve"> </w:t>
      </w:r>
      <w:r>
        <w:t xml:space="preserve">свободно. Очень </w:t>
      </w:r>
      <w:r w:rsidR="00CA1383">
        <w:t xml:space="preserve">быстро, не в полном рассудке, </w:t>
      </w:r>
      <w:r>
        <w:t>мастер на все руки,</w:t>
      </w:r>
      <w:r w:rsidR="00CA1383">
        <w:t xml:space="preserve"> </w:t>
      </w:r>
      <w:r>
        <w:t>на самом деле, на одну колодку, мозолить глаза.</w:t>
      </w:r>
    </w:p>
    <w:p w:rsidR="00065E02" w:rsidRPr="00F019DE" w:rsidRDefault="00F019DE">
      <w:r>
        <w:rPr>
          <w:b/>
        </w:rPr>
        <w:t>Упражнение 5</w:t>
      </w:r>
      <w:r w:rsidR="00065E02" w:rsidRPr="00D74D9A">
        <w:rPr>
          <w:b/>
        </w:rPr>
        <w:t>.</w:t>
      </w:r>
    </w:p>
    <w:p w:rsidR="00065E02" w:rsidRDefault="00065E02">
      <w:r>
        <w:t xml:space="preserve">По «Фразеологическому словарю русского языка» </w:t>
      </w:r>
      <w:r w:rsidR="00E12D9F">
        <w:t xml:space="preserve">под редакцией </w:t>
      </w:r>
      <w:proofErr w:type="spellStart"/>
      <w:r w:rsidR="00E12D9F">
        <w:t>Карантирова</w:t>
      </w:r>
      <w:proofErr w:type="spellEnd"/>
      <w:r w:rsidR="00E12D9F">
        <w:t xml:space="preserve"> С.И. </w:t>
      </w:r>
      <w:r>
        <w:t>установите значения фразеологизмов, определите, какие из них являются многозначными: больной вопрос, отдать концы, носить на руках, на живую нитку. С многозначными фразеологизмами составьте предложения таким образом, чтобы разница в значениях стала очевидной.</w:t>
      </w:r>
    </w:p>
    <w:p w:rsidR="00065E02" w:rsidRDefault="00E12D9F">
      <w:pPr>
        <w:rPr>
          <w:b/>
        </w:rPr>
      </w:pPr>
      <w:r>
        <w:rPr>
          <w:b/>
        </w:rPr>
        <w:t>Упражнение 6</w:t>
      </w:r>
      <w:r w:rsidR="00065E02" w:rsidRPr="00D74D9A">
        <w:rPr>
          <w:b/>
        </w:rPr>
        <w:t>.</w:t>
      </w:r>
    </w:p>
    <w:p w:rsidR="00E12D9F" w:rsidRDefault="00E12D9F">
      <w:r w:rsidRPr="00E12D9F">
        <w:t xml:space="preserve">   Выясните по фразеологическому словарю русского языка</w:t>
      </w:r>
      <w:r>
        <w:t xml:space="preserve"> под редакцией </w:t>
      </w:r>
      <w:proofErr w:type="spellStart"/>
      <w:r>
        <w:t>Карантирова</w:t>
      </w:r>
      <w:proofErr w:type="spellEnd"/>
      <w:r>
        <w:t xml:space="preserve"> С.И. значение следующих фразеологизмов: дубовая голова, богом обиженный, зеленая улица, полный вперед.</w:t>
      </w:r>
    </w:p>
    <w:p w:rsidR="00E12D9F" w:rsidRPr="00E12D9F" w:rsidRDefault="00E12D9F">
      <w:pPr>
        <w:rPr>
          <w:b/>
        </w:rPr>
      </w:pPr>
      <w:r w:rsidRPr="00E12D9F">
        <w:rPr>
          <w:b/>
        </w:rPr>
        <w:t>Упражнение 7.</w:t>
      </w:r>
    </w:p>
    <w:p w:rsidR="00065E02" w:rsidRDefault="00E12D9F">
      <w:r>
        <w:t xml:space="preserve">   </w:t>
      </w:r>
      <w:r w:rsidR="00065E02">
        <w:t xml:space="preserve">Выделите фразеологизмы, определите, </w:t>
      </w:r>
      <w:r>
        <w:t>к какому стилю они принадлежат, осуществите разбор по предложенной схеме.</w:t>
      </w:r>
    </w:p>
    <w:p w:rsidR="005F733C" w:rsidRDefault="005F733C">
      <w:r>
        <w:t xml:space="preserve">1.Цель жизни нашей для него (Ленского) была заманчивой загадкой, </w:t>
      </w:r>
      <w:proofErr w:type="gramStart"/>
      <w:r>
        <w:t>Над</w:t>
      </w:r>
      <w:proofErr w:type="gramEnd"/>
      <w:r>
        <w:t xml:space="preserve"> ней он голову ломал (А.Пушкин). 2.Ежатки – детки хоть куда, и что же тут дивиться? Ведь мама держит их всегда в ежовых рукавицах (Е.Серов).</w:t>
      </w:r>
    </w:p>
    <w:p w:rsidR="005F733C" w:rsidRPr="00D74D9A" w:rsidRDefault="00E12D9F">
      <w:pPr>
        <w:rPr>
          <w:b/>
        </w:rPr>
      </w:pPr>
      <w:r>
        <w:rPr>
          <w:b/>
        </w:rPr>
        <w:t>Упражнение 8</w:t>
      </w:r>
      <w:r w:rsidR="005F733C" w:rsidRPr="00D74D9A">
        <w:rPr>
          <w:b/>
        </w:rPr>
        <w:t>.</w:t>
      </w:r>
    </w:p>
    <w:p w:rsidR="005F733C" w:rsidRDefault="005F733C">
      <w:r>
        <w:t>Прочитайте приведенные ниже «крылатые слова»</w:t>
      </w:r>
      <w:r w:rsidR="00C815AA">
        <w:t>. Вспомните, в каких художественных произведениях они впервые прозвучали.</w:t>
      </w:r>
      <w:r w:rsidR="00E12D9F">
        <w:t xml:space="preserve"> Назовите глаголы, определите, в каком времени, числе, лице употреблен каждый из них</w:t>
      </w:r>
      <w:r w:rsidR="00460BAE">
        <w:t>.</w:t>
      </w:r>
    </w:p>
    <w:p w:rsidR="00C815AA" w:rsidRDefault="00C815AA">
      <w:r>
        <w:t>1.Времен очаковских и покоренья Крыма. 2. Кукушка хвалит петуха за то, что хвалит он кукушку. 3. Пошла писать губерния.</w:t>
      </w:r>
    </w:p>
    <w:p w:rsidR="00C815AA" w:rsidRPr="00D74D9A" w:rsidRDefault="00460BAE">
      <w:pPr>
        <w:rPr>
          <w:b/>
        </w:rPr>
      </w:pPr>
      <w:r>
        <w:rPr>
          <w:b/>
        </w:rPr>
        <w:t>Упражнение 9</w:t>
      </w:r>
      <w:r w:rsidR="00C815AA" w:rsidRPr="00D74D9A">
        <w:rPr>
          <w:b/>
        </w:rPr>
        <w:t>.</w:t>
      </w:r>
    </w:p>
    <w:p w:rsidR="00C815AA" w:rsidRDefault="00021BCC">
      <w:r>
        <w:t>Спишите посло</w:t>
      </w:r>
      <w:r w:rsidR="00C815AA">
        <w:t>вицы, вставьте</w:t>
      </w:r>
      <w:r>
        <w:t xml:space="preserve"> безударные личные окончания глаголов, определите их спряжение:</w:t>
      </w:r>
    </w:p>
    <w:p w:rsidR="00021BCC" w:rsidRDefault="00460BAE">
      <w:r>
        <w:t xml:space="preserve">1.Люб (…) кататься, люб… </w:t>
      </w:r>
      <w:r w:rsidR="00021BCC">
        <w:t xml:space="preserve"> и саночки возить. 2.Лес </w:t>
      </w:r>
      <w:proofErr w:type="spellStart"/>
      <w:r w:rsidR="00021BCC">
        <w:t>руб</w:t>
      </w:r>
      <w:proofErr w:type="spellEnd"/>
      <w:r w:rsidR="00021BCC">
        <w:t xml:space="preserve"> (…) – щепки лет (</w:t>
      </w:r>
      <w:r>
        <w:t xml:space="preserve">…). 3.Глупый </w:t>
      </w:r>
      <w:proofErr w:type="spellStart"/>
      <w:r>
        <w:t>осуд</w:t>
      </w:r>
      <w:proofErr w:type="spellEnd"/>
      <w:r>
        <w:t xml:space="preserve"> (…), а умный </w:t>
      </w:r>
      <w:proofErr w:type="spellStart"/>
      <w:r>
        <w:t>р</w:t>
      </w:r>
      <w:r w:rsidR="00021BCC">
        <w:t>ассуд</w:t>
      </w:r>
      <w:proofErr w:type="spellEnd"/>
      <w:r w:rsidR="00021BCC">
        <w:t xml:space="preserve"> (…).</w:t>
      </w:r>
    </w:p>
    <w:p w:rsidR="00021BCC" w:rsidRDefault="00460BAE">
      <w:r>
        <w:t xml:space="preserve">   </w:t>
      </w:r>
      <w:r w:rsidR="00021BCC">
        <w:t xml:space="preserve">Эти упражнения могут использоваться на уроках русского языка при </w:t>
      </w:r>
      <w:r>
        <w:t xml:space="preserve">изучении как материала по фразеологии (6 класс), так и других грамматических тем, а </w:t>
      </w:r>
      <w:proofErr w:type="gramStart"/>
      <w:r>
        <w:t>так же</w:t>
      </w:r>
      <w:proofErr w:type="gramEnd"/>
      <w:r>
        <w:t xml:space="preserve"> при </w:t>
      </w:r>
      <w:r w:rsidR="00021BCC">
        <w:t>подготовке к экзамен</w:t>
      </w:r>
      <w:r>
        <w:t>ам</w:t>
      </w:r>
      <w:r w:rsidR="00021BCC">
        <w:t>.</w:t>
      </w:r>
    </w:p>
    <w:p w:rsidR="00021BCC" w:rsidRDefault="00021BCC"/>
    <w:p w:rsidR="00867C82" w:rsidRDefault="00867C82" w:rsidP="00867C82">
      <w:pPr>
        <w:pStyle w:val="a3"/>
      </w:pPr>
    </w:p>
    <w:p w:rsidR="00D35053" w:rsidRDefault="00D35053"/>
    <w:sectPr w:rsidR="00D35053" w:rsidSect="00D2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7519A"/>
    <w:multiLevelType w:val="hybridMultilevel"/>
    <w:tmpl w:val="9236A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E4732"/>
    <w:multiLevelType w:val="hybridMultilevel"/>
    <w:tmpl w:val="9060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00B"/>
    <w:rsid w:val="00016311"/>
    <w:rsid w:val="00021BCC"/>
    <w:rsid w:val="00065E02"/>
    <w:rsid w:val="00090467"/>
    <w:rsid w:val="000A70C1"/>
    <w:rsid w:val="000B2EFB"/>
    <w:rsid w:val="000B7643"/>
    <w:rsid w:val="000C1C3A"/>
    <w:rsid w:val="000D4D0A"/>
    <w:rsid w:val="00120873"/>
    <w:rsid w:val="00151606"/>
    <w:rsid w:val="001C3B3B"/>
    <w:rsid w:val="001D0384"/>
    <w:rsid w:val="0023060D"/>
    <w:rsid w:val="0024587C"/>
    <w:rsid w:val="00283496"/>
    <w:rsid w:val="0028593C"/>
    <w:rsid w:val="003A7D78"/>
    <w:rsid w:val="003C00C8"/>
    <w:rsid w:val="003D751D"/>
    <w:rsid w:val="003F459E"/>
    <w:rsid w:val="004602E2"/>
    <w:rsid w:val="00460BAE"/>
    <w:rsid w:val="0047535A"/>
    <w:rsid w:val="004B54D0"/>
    <w:rsid w:val="004B66B8"/>
    <w:rsid w:val="004D23C4"/>
    <w:rsid w:val="004E24B1"/>
    <w:rsid w:val="00525A9A"/>
    <w:rsid w:val="00533C1D"/>
    <w:rsid w:val="0054500B"/>
    <w:rsid w:val="0056754A"/>
    <w:rsid w:val="005C2283"/>
    <w:rsid w:val="005F733C"/>
    <w:rsid w:val="007A7944"/>
    <w:rsid w:val="00822FE0"/>
    <w:rsid w:val="00867C82"/>
    <w:rsid w:val="008A003F"/>
    <w:rsid w:val="009A5403"/>
    <w:rsid w:val="009D67B2"/>
    <w:rsid w:val="009E3214"/>
    <w:rsid w:val="009F7664"/>
    <w:rsid w:val="00A856EE"/>
    <w:rsid w:val="00AB3463"/>
    <w:rsid w:val="00AE41F5"/>
    <w:rsid w:val="00B345F8"/>
    <w:rsid w:val="00BA0566"/>
    <w:rsid w:val="00BA19E3"/>
    <w:rsid w:val="00C11532"/>
    <w:rsid w:val="00C2497C"/>
    <w:rsid w:val="00C815AA"/>
    <w:rsid w:val="00C87D42"/>
    <w:rsid w:val="00CA1383"/>
    <w:rsid w:val="00CE6850"/>
    <w:rsid w:val="00D270BB"/>
    <w:rsid w:val="00D35053"/>
    <w:rsid w:val="00D737BC"/>
    <w:rsid w:val="00D74D9A"/>
    <w:rsid w:val="00D90013"/>
    <w:rsid w:val="00DA22CF"/>
    <w:rsid w:val="00E12D9F"/>
    <w:rsid w:val="00E562A6"/>
    <w:rsid w:val="00ED3347"/>
    <w:rsid w:val="00F019DE"/>
    <w:rsid w:val="00F618FA"/>
    <w:rsid w:val="00FD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BBEE"/>
  <w15:docId w15:val="{EF9D9631-90B1-47AC-9808-2AD2A611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C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7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6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4EC08-2996-43CC-8AE3-603648F4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квм</dc:creator>
  <cp:keywords/>
  <dc:description/>
  <cp:lastModifiedBy>Пользователь</cp:lastModifiedBy>
  <cp:revision>29</cp:revision>
  <dcterms:created xsi:type="dcterms:W3CDTF">2019-10-18T04:18:00Z</dcterms:created>
  <dcterms:modified xsi:type="dcterms:W3CDTF">2024-11-25T06:40:00Z</dcterms:modified>
</cp:coreProperties>
</file>