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50478" w14:textId="1CED25D6" w:rsidR="00DE08FA" w:rsidRDefault="00DE08FA" w:rsidP="00270347">
      <w:pPr>
        <w:pStyle w:val="a6"/>
        <w:spacing w:line="360" w:lineRule="auto"/>
        <w:ind w:left="851" w:right="707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DE08FA">
        <w:rPr>
          <w:rFonts w:ascii="Times New Roman" w:hAnsi="Times New Roman" w:cs="Times New Roman"/>
          <w:b/>
          <w:sz w:val="28"/>
          <w:szCs w:val="28"/>
        </w:rPr>
        <w:t>ехнология сотрудничества педагога с семьей</w:t>
      </w:r>
    </w:p>
    <w:p w14:paraId="7CE93E91" w14:textId="77777777" w:rsidR="00DE08FA" w:rsidRPr="00DE08FA" w:rsidRDefault="00DE08FA" w:rsidP="00270347">
      <w:pPr>
        <w:pStyle w:val="a6"/>
        <w:spacing w:line="360" w:lineRule="auto"/>
        <w:ind w:left="851" w:right="707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8FA">
        <w:rPr>
          <w:rFonts w:ascii="Times New Roman" w:hAnsi="Times New Roman" w:cs="Times New Roman"/>
          <w:b/>
          <w:sz w:val="28"/>
          <w:szCs w:val="28"/>
        </w:rPr>
        <w:t>в рамках проектной деятельности</w:t>
      </w:r>
    </w:p>
    <w:p w14:paraId="1B122BC0" w14:textId="651117A3" w:rsidR="00DE08FA" w:rsidRPr="00DE08FA" w:rsidRDefault="00FF4261" w:rsidP="00270347">
      <w:pPr>
        <w:pStyle w:val="a6"/>
        <w:spacing w:line="360" w:lineRule="auto"/>
        <w:ind w:left="851" w:right="707"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О.Ю.Журавлева</w:t>
      </w:r>
      <w:proofErr w:type="spellEnd"/>
    </w:p>
    <w:p w14:paraId="23252DF5" w14:textId="239DA414" w:rsidR="00DE08FA" w:rsidRPr="00DE08FA" w:rsidRDefault="00DE08FA" w:rsidP="00270347">
      <w:pPr>
        <w:pStyle w:val="a6"/>
        <w:spacing w:line="360" w:lineRule="auto"/>
        <w:ind w:left="851" w:right="707"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E08FA">
        <w:rPr>
          <w:rFonts w:ascii="Times New Roman" w:hAnsi="Times New Roman" w:cs="Times New Roman"/>
          <w:i/>
          <w:sz w:val="28"/>
          <w:szCs w:val="28"/>
        </w:rPr>
        <w:t xml:space="preserve">ГБДОУ детский сад № </w:t>
      </w:r>
      <w:r w:rsidR="00FF4261">
        <w:rPr>
          <w:rFonts w:ascii="Times New Roman" w:hAnsi="Times New Roman" w:cs="Times New Roman"/>
          <w:i/>
          <w:sz w:val="28"/>
          <w:szCs w:val="28"/>
        </w:rPr>
        <w:t>159</w:t>
      </w:r>
      <w:r w:rsidRPr="00DE0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6460D53C" w14:textId="77777777" w:rsidR="00DE08FA" w:rsidRDefault="00DE08FA" w:rsidP="00270347">
      <w:pPr>
        <w:pStyle w:val="a6"/>
        <w:spacing w:line="360" w:lineRule="auto"/>
        <w:ind w:left="851" w:right="707"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E08FA">
        <w:rPr>
          <w:rFonts w:ascii="Times New Roman" w:hAnsi="Times New Roman" w:cs="Times New Roman"/>
          <w:i/>
          <w:sz w:val="28"/>
          <w:szCs w:val="28"/>
        </w:rPr>
        <w:t>Адмиралтейского района СПБ</w:t>
      </w:r>
    </w:p>
    <w:p w14:paraId="7A6D49D2" w14:textId="77777777" w:rsidR="00FF4261" w:rsidRPr="00DE08FA" w:rsidRDefault="00FF4261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4D06535" w14:textId="2DBA8B03" w:rsidR="00DE08FA" w:rsidRPr="00DE08FA" w:rsidRDefault="00DE08FA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8FA">
        <w:rPr>
          <w:rFonts w:ascii="Times New Roman" w:hAnsi="Times New Roman" w:cs="Times New Roman"/>
          <w:sz w:val="28"/>
          <w:szCs w:val="28"/>
        </w:rPr>
        <w:t xml:space="preserve">Великие педагоги как прошлого, так и современности склонялись к тому, что наиболее важным является воспитание в семье, другие, напротив, -признавали преимущество за общественными организациями. Внедрение новых идей и находок, основанных </w:t>
      </w:r>
      <w:r w:rsidR="00FF4261" w:rsidRPr="00DE08FA">
        <w:rPr>
          <w:rFonts w:ascii="Times New Roman" w:hAnsi="Times New Roman" w:cs="Times New Roman"/>
          <w:sz w:val="28"/>
          <w:szCs w:val="28"/>
        </w:rPr>
        <w:t>на историческом опыте,</w:t>
      </w:r>
      <w:r w:rsidRPr="00DE08FA">
        <w:rPr>
          <w:rFonts w:ascii="Times New Roman" w:hAnsi="Times New Roman" w:cs="Times New Roman"/>
          <w:sz w:val="28"/>
          <w:szCs w:val="28"/>
        </w:rPr>
        <w:t xml:space="preserve"> позволили избежать множества ошибок.</w:t>
      </w:r>
    </w:p>
    <w:p w14:paraId="59C78562" w14:textId="77777777" w:rsidR="00DE08FA" w:rsidRPr="00DE08FA" w:rsidRDefault="00DE08FA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8FA">
        <w:rPr>
          <w:rFonts w:ascii="Times New Roman" w:hAnsi="Times New Roman" w:cs="Times New Roman"/>
          <w:sz w:val="28"/>
          <w:szCs w:val="28"/>
        </w:rPr>
        <w:t>Актуальным вопросом для дошкольной организации всегда остается взаимодействие педагогов с родителями. И главной стороной данного вопроса является поиск рациональных путей этого взаимодействия.</w:t>
      </w:r>
    </w:p>
    <w:p w14:paraId="5654E65A" w14:textId="12C084BF" w:rsidR="00DE08FA" w:rsidRPr="00DE08FA" w:rsidRDefault="00DE08FA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8FA">
        <w:rPr>
          <w:rFonts w:ascii="Times New Roman" w:hAnsi="Times New Roman" w:cs="Times New Roman"/>
          <w:sz w:val="28"/>
          <w:szCs w:val="28"/>
        </w:rPr>
        <w:t>В последние годы отечественная наука говорит о приоритете семьи в воспитании ребенка</w:t>
      </w:r>
      <w:r w:rsidR="00FF4261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DE08FA">
        <w:rPr>
          <w:rFonts w:ascii="Times New Roman" w:hAnsi="Times New Roman" w:cs="Times New Roman"/>
          <w:sz w:val="28"/>
          <w:szCs w:val="28"/>
        </w:rPr>
        <w:t>«родители являются первыми педагогами своих детей. Они обязаны заложить основы физического, нравственного и интеллектуального развития личности ребенка в раннем детском возрасте».</w:t>
      </w:r>
    </w:p>
    <w:p w14:paraId="1215FE2A" w14:textId="77777777" w:rsidR="00DE08FA" w:rsidRPr="00DE08FA" w:rsidRDefault="00DE08FA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8FA">
        <w:rPr>
          <w:rFonts w:ascii="Times New Roman" w:hAnsi="Times New Roman" w:cs="Times New Roman"/>
          <w:sz w:val="28"/>
          <w:szCs w:val="28"/>
        </w:rPr>
        <w:t xml:space="preserve">Реконструкция системы дошкольного образования позволяет поставить в центре внимания организацию педагогического процесса. </w:t>
      </w:r>
      <w:r w:rsidR="003269F7">
        <w:rPr>
          <w:rFonts w:ascii="Times New Roman" w:hAnsi="Times New Roman" w:cs="Times New Roman"/>
          <w:sz w:val="28"/>
          <w:szCs w:val="28"/>
        </w:rPr>
        <w:t>Педагоги детских садов</w:t>
      </w:r>
      <w:r w:rsidRPr="00DE08FA">
        <w:rPr>
          <w:rFonts w:ascii="Times New Roman" w:hAnsi="Times New Roman" w:cs="Times New Roman"/>
          <w:sz w:val="28"/>
          <w:szCs w:val="28"/>
        </w:rPr>
        <w:t xml:space="preserve"> находятся в поисках новых, нетрадиционных форм и методов взаимодействия с родителями воспитанников, по принципу единства воспитательных воздействий на ребенка. Все большую актуальность приобретает такая форма совместной деятельности, как проекты. Они меняют роль воспитывающих взрослых в управлении детским садом, в развитии партнерских отношений, помогают им научиться работать в «команде», овладеть способами коллективной мыслительной деятельности; достичь позитивной </w:t>
      </w:r>
      <w:r w:rsidRPr="00DE08FA">
        <w:rPr>
          <w:rFonts w:ascii="Times New Roman" w:hAnsi="Times New Roman" w:cs="Times New Roman"/>
          <w:sz w:val="28"/>
          <w:szCs w:val="28"/>
        </w:rPr>
        <w:lastRenderedPageBreak/>
        <w:t xml:space="preserve">открытости по отношению воспитанникам и родителям, объединить усилия педагогов, родителей и детей с целью реализации проекта. </w:t>
      </w:r>
    </w:p>
    <w:p w14:paraId="70C44136" w14:textId="77777777" w:rsidR="00DE08FA" w:rsidRPr="00DE08FA" w:rsidRDefault="003269F7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Новые формы взаимодействия влекут за собой </w:t>
      </w:r>
      <w:r w:rsidR="00DE08FA" w:rsidRPr="00DE08FA">
        <w:rPr>
          <w:rFonts w:ascii="Times New Roman" w:hAnsi="Times New Roman" w:cs="Times New Roman"/>
          <w:sz w:val="28"/>
          <w:szCs w:val="28"/>
        </w:rPr>
        <w:t>появление новых обучающих ролей –коуч, модератор и фасилитатор, в которых</w:t>
      </w:r>
      <w:r>
        <w:rPr>
          <w:rFonts w:ascii="Times New Roman" w:hAnsi="Times New Roman" w:cs="Times New Roman"/>
          <w:sz w:val="28"/>
          <w:szCs w:val="28"/>
        </w:rPr>
        <w:t xml:space="preserve"> выступает педагог, выводит его</w:t>
      </w:r>
      <w:r w:rsidR="00DE08FA" w:rsidRPr="00DE08FA">
        <w:rPr>
          <w:rFonts w:ascii="Times New Roman" w:hAnsi="Times New Roman" w:cs="Times New Roman"/>
          <w:sz w:val="28"/>
          <w:szCs w:val="28"/>
        </w:rPr>
        <w:t xml:space="preserve"> на новый уровень развития.</w:t>
      </w:r>
    </w:p>
    <w:p w14:paraId="3406980C" w14:textId="77777777" w:rsidR="00DE08FA" w:rsidRPr="00DE08FA" w:rsidRDefault="00DE08FA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8FA">
        <w:rPr>
          <w:rFonts w:ascii="Times New Roman" w:hAnsi="Times New Roman" w:cs="Times New Roman"/>
          <w:sz w:val="28"/>
          <w:szCs w:val="28"/>
        </w:rPr>
        <w:t xml:space="preserve">Педагогический коучинг – это целенаправленный процесс, который может проводиться как в форме индивидуальных занятий, так и в рамках организационного консультирования. Технология педагогического коучинга является базовой моделью </w:t>
      </w:r>
      <w:proofErr w:type="spellStart"/>
      <w:r w:rsidRPr="00DE08FA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Pr="00DE08FA">
        <w:rPr>
          <w:rFonts w:ascii="Times New Roman" w:hAnsi="Times New Roman" w:cs="Times New Roman"/>
          <w:sz w:val="28"/>
          <w:szCs w:val="28"/>
        </w:rPr>
        <w:t xml:space="preserve"> для сопровождения процесса индивидуального образования</w:t>
      </w:r>
    </w:p>
    <w:p w14:paraId="7C03DFB2" w14:textId="77777777" w:rsidR="00DE08FA" w:rsidRPr="00DE08FA" w:rsidRDefault="00DE08FA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8FA">
        <w:rPr>
          <w:rFonts w:ascii="Times New Roman" w:hAnsi="Times New Roman" w:cs="Times New Roman"/>
          <w:sz w:val="28"/>
          <w:szCs w:val="28"/>
        </w:rPr>
        <w:t>Педагог-модератор – это педагог, эффективно управляющий группой, обеспечивающий максимально полное вовлечение всех субъектов в образовательный процесс, поддержание высокой познавательной активности, гарантированное достижение целей</w:t>
      </w:r>
    </w:p>
    <w:p w14:paraId="3BA9999D" w14:textId="77777777" w:rsidR="00DE08FA" w:rsidRPr="00DE08FA" w:rsidRDefault="00DE08FA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8FA">
        <w:rPr>
          <w:rFonts w:ascii="Times New Roman" w:hAnsi="Times New Roman" w:cs="Times New Roman"/>
          <w:sz w:val="28"/>
          <w:szCs w:val="28"/>
        </w:rPr>
        <w:t xml:space="preserve">Педагогическая фасилитация (от англ. </w:t>
      </w:r>
      <w:proofErr w:type="spellStart"/>
      <w:r w:rsidRPr="00DE08FA">
        <w:rPr>
          <w:rFonts w:ascii="Times New Roman" w:hAnsi="Times New Roman" w:cs="Times New Roman"/>
          <w:sz w:val="28"/>
          <w:szCs w:val="28"/>
        </w:rPr>
        <w:t>facilitate</w:t>
      </w:r>
      <w:proofErr w:type="spellEnd"/>
      <w:r w:rsidRPr="00DE08FA">
        <w:rPr>
          <w:rFonts w:ascii="Times New Roman" w:hAnsi="Times New Roman" w:cs="Times New Roman"/>
          <w:sz w:val="28"/>
          <w:szCs w:val="28"/>
        </w:rPr>
        <w:t xml:space="preserve"> - помогать)– усиление продуктивности образования и развитие субъектов педагогического процесса за счет особого стиля общения и личности педагога.</w:t>
      </w:r>
    </w:p>
    <w:p w14:paraId="7476EFE1" w14:textId="77777777" w:rsidR="00DE08FA" w:rsidRPr="00DE08FA" w:rsidRDefault="00DE08FA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8FA">
        <w:rPr>
          <w:rFonts w:ascii="Times New Roman" w:hAnsi="Times New Roman" w:cs="Times New Roman"/>
          <w:sz w:val="28"/>
          <w:szCs w:val="28"/>
        </w:rPr>
        <w:t>Родители и педагоги воспитатели одних и тех же детей, и результат воспитания может быть успешным тогда, когда родители и педагоги станут союзниками. Основа этого союза – единство стремлений, взглядов на воспитательный процесс, вместе выработанные общие цели и воспитательные задачи, пути достижения намеченных результатов. Уникальным средством обеспечения сотрудничества, сотворчества детей и взрослых, способом реализации личностного ориентированного подхода к образованию является проектная деятельность. Участвуя в проектах, ребенок привыкает находить выход из трудной ситуации. В детском саду проекты могут быть только взросло - детскими. В таких проектах принимают участие и дети, и родители, и воспитатели, и специалисты ДОО.</w:t>
      </w:r>
    </w:p>
    <w:p w14:paraId="11DD6E65" w14:textId="3BA0A52B" w:rsidR="00DE08FA" w:rsidRPr="00DE08FA" w:rsidRDefault="00DE08FA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8FA">
        <w:rPr>
          <w:rFonts w:ascii="Times New Roman" w:hAnsi="Times New Roman" w:cs="Times New Roman"/>
          <w:sz w:val="28"/>
          <w:szCs w:val="28"/>
        </w:rPr>
        <w:lastRenderedPageBreak/>
        <w:t xml:space="preserve">Наш детский сад </w:t>
      </w:r>
      <w:r w:rsidR="003269F7">
        <w:rPr>
          <w:rFonts w:ascii="Times New Roman" w:hAnsi="Times New Roman" w:cs="Times New Roman"/>
          <w:sz w:val="28"/>
          <w:szCs w:val="28"/>
        </w:rPr>
        <w:t xml:space="preserve">на протяжении </w:t>
      </w:r>
      <w:r w:rsidR="00270347">
        <w:rPr>
          <w:rFonts w:ascii="Times New Roman" w:hAnsi="Times New Roman" w:cs="Times New Roman"/>
          <w:sz w:val="28"/>
          <w:szCs w:val="28"/>
        </w:rPr>
        <w:t>последних лет</w:t>
      </w:r>
      <w:r w:rsidR="003269F7">
        <w:rPr>
          <w:rFonts w:ascii="Times New Roman" w:hAnsi="Times New Roman" w:cs="Times New Roman"/>
          <w:sz w:val="28"/>
          <w:szCs w:val="28"/>
        </w:rPr>
        <w:t xml:space="preserve"> </w:t>
      </w:r>
      <w:r w:rsidR="00FF4261">
        <w:rPr>
          <w:rFonts w:ascii="Times New Roman" w:hAnsi="Times New Roman" w:cs="Times New Roman"/>
          <w:sz w:val="28"/>
          <w:szCs w:val="28"/>
        </w:rPr>
        <w:t>активно работает над</w:t>
      </w:r>
      <w:r w:rsidRPr="00DE08FA">
        <w:rPr>
          <w:rFonts w:ascii="Times New Roman" w:hAnsi="Times New Roman" w:cs="Times New Roman"/>
          <w:sz w:val="28"/>
          <w:szCs w:val="28"/>
        </w:rPr>
        <w:t xml:space="preserve"> </w:t>
      </w:r>
      <w:r w:rsidR="003269F7">
        <w:rPr>
          <w:rFonts w:ascii="Times New Roman" w:hAnsi="Times New Roman" w:cs="Times New Roman"/>
          <w:sz w:val="28"/>
          <w:szCs w:val="28"/>
        </w:rPr>
        <w:t>построением партнерских отношений с семьями воспитанников. Такой опыт</w:t>
      </w:r>
      <w:r w:rsidRPr="00DE08FA">
        <w:rPr>
          <w:rFonts w:ascii="Times New Roman" w:hAnsi="Times New Roman" w:cs="Times New Roman"/>
          <w:sz w:val="28"/>
          <w:szCs w:val="28"/>
        </w:rPr>
        <w:t xml:space="preserve"> позвол</w:t>
      </w:r>
      <w:r w:rsidR="00270347">
        <w:rPr>
          <w:rFonts w:ascii="Times New Roman" w:hAnsi="Times New Roman" w:cs="Times New Roman"/>
          <w:sz w:val="28"/>
          <w:szCs w:val="28"/>
        </w:rPr>
        <w:t>яет нам</w:t>
      </w:r>
      <w:r w:rsidRPr="00DE08FA">
        <w:rPr>
          <w:rFonts w:ascii="Times New Roman" w:hAnsi="Times New Roman" w:cs="Times New Roman"/>
          <w:sz w:val="28"/>
          <w:szCs w:val="28"/>
        </w:rPr>
        <w:t xml:space="preserve"> как педагог</w:t>
      </w:r>
      <w:r w:rsidR="00270347">
        <w:rPr>
          <w:rFonts w:ascii="Times New Roman" w:hAnsi="Times New Roman" w:cs="Times New Roman"/>
          <w:sz w:val="28"/>
          <w:szCs w:val="28"/>
        </w:rPr>
        <w:t>ам</w:t>
      </w:r>
      <w:r w:rsidRPr="00DE08FA">
        <w:rPr>
          <w:rFonts w:ascii="Times New Roman" w:hAnsi="Times New Roman" w:cs="Times New Roman"/>
          <w:sz w:val="28"/>
          <w:szCs w:val="28"/>
        </w:rPr>
        <w:t xml:space="preserve"> реализовать </w:t>
      </w:r>
      <w:r w:rsidR="00270347">
        <w:rPr>
          <w:rFonts w:ascii="Times New Roman" w:hAnsi="Times New Roman" w:cs="Times New Roman"/>
          <w:sz w:val="28"/>
          <w:szCs w:val="28"/>
        </w:rPr>
        <w:t xml:space="preserve">социально значимые </w:t>
      </w:r>
      <w:r w:rsidRPr="00DE08FA">
        <w:rPr>
          <w:rFonts w:ascii="Times New Roman" w:hAnsi="Times New Roman" w:cs="Times New Roman"/>
          <w:sz w:val="28"/>
          <w:szCs w:val="28"/>
        </w:rPr>
        <w:t>проект</w:t>
      </w:r>
      <w:r w:rsidR="00270347">
        <w:rPr>
          <w:rFonts w:ascii="Times New Roman" w:hAnsi="Times New Roman" w:cs="Times New Roman"/>
          <w:sz w:val="28"/>
          <w:szCs w:val="28"/>
        </w:rPr>
        <w:t>ы.</w:t>
      </w:r>
    </w:p>
    <w:p w14:paraId="76E0E2A5" w14:textId="3AC0051B" w:rsidR="00DE08FA" w:rsidRPr="00DE08FA" w:rsidRDefault="00270347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</w:t>
      </w:r>
      <w:r w:rsidR="00DE08FA" w:rsidRPr="00DE08FA">
        <w:rPr>
          <w:rFonts w:ascii="Times New Roman" w:hAnsi="Times New Roman" w:cs="Times New Roman"/>
          <w:sz w:val="28"/>
          <w:szCs w:val="28"/>
        </w:rPr>
        <w:t xml:space="preserve"> ценность для </w:t>
      </w:r>
      <w:r>
        <w:rPr>
          <w:rFonts w:ascii="Times New Roman" w:hAnsi="Times New Roman" w:cs="Times New Roman"/>
          <w:sz w:val="28"/>
          <w:szCs w:val="28"/>
        </w:rPr>
        <w:t xml:space="preserve">нас в том, что мы смогли </w:t>
      </w:r>
      <w:r w:rsidR="00FB32F2">
        <w:rPr>
          <w:rFonts w:ascii="Times New Roman" w:hAnsi="Times New Roman" w:cs="Times New Roman"/>
          <w:sz w:val="28"/>
          <w:szCs w:val="28"/>
        </w:rPr>
        <w:t>наладить</w:t>
      </w:r>
      <w:r w:rsidR="00FB32F2" w:rsidRPr="005D4C14">
        <w:rPr>
          <w:rFonts w:ascii="Times New Roman" w:hAnsi="Times New Roman" w:cs="Times New Roman"/>
          <w:sz w:val="28"/>
          <w:szCs w:val="28"/>
        </w:rPr>
        <w:t xml:space="preserve"> контакт</w:t>
      </w:r>
      <w:r w:rsidR="005D4C14" w:rsidRPr="005D4C14">
        <w:rPr>
          <w:rFonts w:ascii="Times New Roman" w:hAnsi="Times New Roman" w:cs="Times New Roman"/>
          <w:sz w:val="28"/>
          <w:szCs w:val="28"/>
        </w:rPr>
        <w:t xml:space="preserve"> </w:t>
      </w:r>
      <w:r w:rsidR="00DE08FA" w:rsidRPr="00DE08FA">
        <w:rPr>
          <w:rFonts w:ascii="Times New Roman" w:hAnsi="Times New Roman" w:cs="Times New Roman"/>
          <w:sz w:val="28"/>
          <w:szCs w:val="28"/>
        </w:rPr>
        <w:t>с родителями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5D4C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D4C14">
        <w:rPr>
          <w:rFonts w:ascii="Times New Roman" w:hAnsi="Times New Roman" w:cs="Times New Roman"/>
          <w:sz w:val="28"/>
          <w:szCs w:val="28"/>
        </w:rPr>
        <w:t>ыстр</w:t>
      </w:r>
      <w:r>
        <w:rPr>
          <w:rFonts w:ascii="Times New Roman" w:hAnsi="Times New Roman" w:cs="Times New Roman"/>
          <w:sz w:val="28"/>
          <w:szCs w:val="28"/>
        </w:rPr>
        <w:t>оить</w:t>
      </w:r>
      <w:r w:rsidR="005D4C14">
        <w:rPr>
          <w:rFonts w:ascii="Times New Roman" w:hAnsi="Times New Roman" w:cs="Times New Roman"/>
          <w:sz w:val="28"/>
          <w:szCs w:val="28"/>
        </w:rPr>
        <w:t xml:space="preserve"> новые формы диалога.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4C14">
        <w:rPr>
          <w:rFonts w:ascii="Times New Roman" w:hAnsi="Times New Roman" w:cs="Times New Roman"/>
          <w:sz w:val="28"/>
          <w:szCs w:val="28"/>
        </w:rPr>
        <w:t>Каждая семья оценила в</w:t>
      </w:r>
      <w:r w:rsidR="00DE08FA" w:rsidRPr="00DE08FA">
        <w:rPr>
          <w:rFonts w:ascii="Times New Roman" w:hAnsi="Times New Roman" w:cs="Times New Roman"/>
          <w:sz w:val="28"/>
          <w:szCs w:val="28"/>
        </w:rPr>
        <w:t xml:space="preserve">озможность проявить </w:t>
      </w:r>
      <w:r>
        <w:rPr>
          <w:rFonts w:ascii="Times New Roman" w:hAnsi="Times New Roman" w:cs="Times New Roman"/>
          <w:sz w:val="28"/>
          <w:szCs w:val="28"/>
        </w:rPr>
        <w:t>себя, что</w:t>
      </w:r>
      <w:r w:rsidR="00DE08FA" w:rsidRPr="00DE08FA">
        <w:rPr>
          <w:rFonts w:ascii="Times New Roman" w:hAnsi="Times New Roman" w:cs="Times New Roman"/>
          <w:sz w:val="28"/>
          <w:szCs w:val="28"/>
        </w:rPr>
        <w:t xml:space="preserve"> невероятно сблизил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E08FA" w:rsidRPr="00DE08FA">
        <w:rPr>
          <w:rFonts w:ascii="Times New Roman" w:hAnsi="Times New Roman" w:cs="Times New Roman"/>
          <w:sz w:val="28"/>
          <w:szCs w:val="28"/>
        </w:rPr>
        <w:t xml:space="preserve"> взрослых в общем деле воспитания детей. Родители </w:t>
      </w:r>
      <w:r w:rsidR="005D4C14">
        <w:rPr>
          <w:rFonts w:ascii="Times New Roman" w:hAnsi="Times New Roman" w:cs="Times New Roman"/>
          <w:sz w:val="28"/>
          <w:szCs w:val="28"/>
        </w:rPr>
        <w:t>по</w:t>
      </w:r>
      <w:r w:rsidR="00DE08FA" w:rsidRPr="00DE08FA">
        <w:rPr>
          <w:rFonts w:ascii="Times New Roman" w:hAnsi="Times New Roman" w:cs="Times New Roman"/>
          <w:sz w:val="28"/>
          <w:szCs w:val="28"/>
        </w:rPr>
        <w:t>смотрели на нас другими глазами</w:t>
      </w:r>
      <w:r w:rsidR="00DD1CE5">
        <w:rPr>
          <w:rFonts w:ascii="Times New Roman" w:hAnsi="Times New Roman" w:cs="Times New Roman"/>
          <w:sz w:val="28"/>
          <w:szCs w:val="28"/>
        </w:rPr>
        <w:t>,</w:t>
      </w:r>
      <w:r w:rsidR="00DE08FA" w:rsidRPr="00DE08FA">
        <w:rPr>
          <w:rFonts w:ascii="Times New Roman" w:hAnsi="Times New Roman" w:cs="Times New Roman"/>
          <w:sz w:val="28"/>
          <w:szCs w:val="28"/>
        </w:rPr>
        <w:t xml:space="preserve"> и мы обрели союзников в их лице на все оставшиеся годы. </w:t>
      </w:r>
    </w:p>
    <w:p w14:paraId="2C63B87F" w14:textId="19D4A0D6" w:rsidR="00DE08FA" w:rsidRPr="00DE08FA" w:rsidRDefault="00DD1CE5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</w:t>
      </w:r>
      <w:r w:rsidR="0027034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347">
        <w:rPr>
          <w:rFonts w:ascii="Times New Roman" w:hAnsi="Times New Roman" w:cs="Times New Roman"/>
          <w:sz w:val="28"/>
          <w:szCs w:val="28"/>
        </w:rPr>
        <w:t>детском саду</w:t>
      </w:r>
      <w:r>
        <w:rPr>
          <w:rFonts w:ascii="Times New Roman" w:hAnsi="Times New Roman" w:cs="Times New Roman"/>
          <w:sz w:val="28"/>
          <w:szCs w:val="28"/>
        </w:rPr>
        <w:t xml:space="preserve"> есть </w:t>
      </w:r>
      <w:r w:rsidRPr="00DD1CE5">
        <w:rPr>
          <w:rFonts w:ascii="Times New Roman" w:hAnsi="Times New Roman" w:cs="Times New Roman"/>
          <w:sz w:val="28"/>
          <w:szCs w:val="28"/>
        </w:rPr>
        <w:t>предст</w:t>
      </w:r>
      <w:r>
        <w:rPr>
          <w:rFonts w:ascii="Times New Roman" w:hAnsi="Times New Roman" w:cs="Times New Roman"/>
          <w:sz w:val="28"/>
          <w:szCs w:val="28"/>
        </w:rPr>
        <w:t>авители разных национальностей и п</w:t>
      </w:r>
      <w:r w:rsidR="005D4C14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DE08FA" w:rsidRPr="00DE08FA">
        <w:rPr>
          <w:rFonts w:ascii="Times New Roman" w:hAnsi="Times New Roman" w:cs="Times New Roman"/>
          <w:sz w:val="28"/>
          <w:szCs w:val="28"/>
        </w:rPr>
        <w:t xml:space="preserve">«Моя Россия» </w:t>
      </w:r>
      <w:r w:rsidR="005D4C14">
        <w:rPr>
          <w:rFonts w:ascii="Times New Roman" w:hAnsi="Times New Roman" w:cs="Times New Roman"/>
          <w:sz w:val="28"/>
          <w:szCs w:val="28"/>
        </w:rPr>
        <w:t>позволил получить детям</w:t>
      </w:r>
      <w:r w:rsidR="005D4C14" w:rsidRPr="005D4C14">
        <w:rPr>
          <w:rFonts w:ascii="Times New Roman" w:hAnsi="Times New Roman" w:cs="Times New Roman"/>
          <w:sz w:val="28"/>
          <w:szCs w:val="28"/>
        </w:rPr>
        <w:t xml:space="preserve"> </w:t>
      </w:r>
      <w:r w:rsidR="005D4C14">
        <w:rPr>
          <w:rFonts w:ascii="Times New Roman" w:hAnsi="Times New Roman" w:cs="Times New Roman"/>
          <w:sz w:val="28"/>
          <w:szCs w:val="28"/>
        </w:rPr>
        <w:t xml:space="preserve">и взрослым </w:t>
      </w:r>
      <w:r w:rsidR="005D4C14" w:rsidRPr="005D4C14">
        <w:rPr>
          <w:rFonts w:ascii="Times New Roman" w:hAnsi="Times New Roman" w:cs="Times New Roman"/>
          <w:sz w:val="28"/>
          <w:szCs w:val="28"/>
        </w:rPr>
        <w:t>представление о культ</w:t>
      </w:r>
      <w:r w:rsidR="005D4C14">
        <w:rPr>
          <w:rFonts w:ascii="Times New Roman" w:hAnsi="Times New Roman" w:cs="Times New Roman"/>
          <w:sz w:val="28"/>
          <w:szCs w:val="28"/>
        </w:rPr>
        <w:t xml:space="preserve">уре, быте, жизни другого народа. </w:t>
      </w:r>
      <w:r w:rsidR="005D4C14" w:rsidRPr="005D4C14">
        <w:rPr>
          <w:rFonts w:ascii="Times New Roman" w:hAnsi="Times New Roman" w:cs="Times New Roman"/>
          <w:sz w:val="28"/>
          <w:szCs w:val="28"/>
        </w:rPr>
        <w:t xml:space="preserve">Общение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5D4C14" w:rsidRPr="005D4C14">
        <w:rPr>
          <w:rFonts w:ascii="Times New Roman" w:hAnsi="Times New Roman" w:cs="Times New Roman"/>
          <w:sz w:val="28"/>
          <w:szCs w:val="28"/>
        </w:rPr>
        <w:t xml:space="preserve"> разных национальностей оказывает благотворное влияние на их развитие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08FA" w:rsidRPr="00DE0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данный проект н</w:t>
      </w:r>
      <w:r w:rsidR="00DE08FA" w:rsidRPr="00DE08FA">
        <w:rPr>
          <w:rFonts w:ascii="Times New Roman" w:hAnsi="Times New Roman" w:cs="Times New Roman"/>
          <w:sz w:val="28"/>
          <w:szCs w:val="28"/>
        </w:rPr>
        <w:t>евероятно объединил</w:t>
      </w:r>
      <w:r>
        <w:rPr>
          <w:rFonts w:ascii="Times New Roman" w:hAnsi="Times New Roman" w:cs="Times New Roman"/>
          <w:sz w:val="28"/>
          <w:szCs w:val="28"/>
        </w:rPr>
        <w:t xml:space="preserve"> и сплотил всех участников.</w:t>
      </w:r>
      <w:r w:rsidR="00DE08FA" w:rsidRPr="00DE0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Позволил</w:t>
      </w:r>
      <w:r w:rsidR="00DE08FA" w:rsidRPr="00DE08FA">
        <w:rPr>
          <w:rFonts w:ascii="Times New Roman" w:hAnsi="Times New Roman" w:cs="Times New Roman"/>
          <w:sz w:val="28"/>
          <w:szCs w:val="28"/>
        </w:rPr>
        <w:t xml:space="preserve"> увиде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DE08FA" w:rsidRPr="00DE08FA">
        <w:rPr>
          <w:rFonts w:ascii="Times New Roman" w:hAnsi="Times New Roman" w:cs="Times New Roman"/>
          <w:sz w:val="28"/>
          <w:szCs w:val="28"/>
        </w:rPr>
        <w:t xml:space="preserve"> и прочувствова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DE08FA" w:rsidRPr="00DE08FA">
        <w:rPr>
          <w:rFonts w:ascii="Times New Roman" w:hAnsi="Times New Roman" w:cs="Times New Roman"/>
          <w:sz w:val="28"/>
          <w:szCs w:val="28"/>
        </w:rPr>
        <w:t xml:space="preserve"> уникальность каждой национальности. </w:t>
      </w:r>
    </w:p>
    <w:p w14:paraId="08A9B0FD" w14:textId="77777777" w:rsidR="00DE08FA" w:rsidRPr="00DE08FA" w:rsidRDefault="00DE08FA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8FA">
        <w:rPr>
          <w:rFonts w:ascii="Times New Roman" w:hAnsi="Times New Roman" w:cs="Times New Roman"/>
          <w:sz w:val="28"/>
          <w:szCs w:val="28"/>
        </w:rPr>
        <w:t xml:space="preserve">Таким образом, проектную деятельность можно считать эффективной формой взаимодействия ДОО и семьи, поскольку благодаря реализации </w:t>
      </w:r>
      <w:proofErr w:type="spellStart"/>
      <w:r w:rsidRPr="00DE08FA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Pr="00DE08FA">
        <w:rPr>
          <w:rFonts w:ascii="Times New Roman" w:hAnsi="Times New Roman" w:cs="Times New Roman"/>
          <w:sz w:val="28"/>
          <w:szCs w:val="28"/>
        </w:rPr>
        <w:t xml:space="preserve"> – родительских проектов родители стали непосредственными участниками образовательного процесса. Детско-родительские педагогические проекты способствовали установлению партнерских взаимоотношений с семьями дошкольников, решению актуальных проблем воспитания детей в союзе родителей и педагогов. Изменилась позиция родителей в педагогическом процессе, в организации детско-родительского взаимодействия, в трансляции педагогического опыта.</w:t>
      </w:r>
    </w:p>
    <w:p w14:paraId="70F78D02" w14:textId="77777777" w:rsidR="001F21E6" w:rsidRDefault="001F21E6" w:rsidP="00270347">
      <w:pPr>
        <w:pStyle w:val="a6"/>
        <w:spacing w:line="360" w:lineRule="auto"/>
        <w:ind w:left="851" w:right="707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F21E6" w:rsidSect="00DE08FA">
      <w:footerReference w:type="even" r:id="rId6"/>
      <w:footerReference w:type="default" r:id="rId7"/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E05DA" w14:textId="77777777" w:rsidR="006766BE" w:rsidRDefault="006766BE" w:rsidP="0087408E">
      <w:pPr>
        <w:spacing w:after="0" w:line="240" w:lineRule="auto"/>
      </w:pPr>
      <w:r>
        <w:separator/>
      </w:r>
    </w:p>
  </w:endnote>
  <w:endnote w:type="continuationSeparator" w:id="0">
    <w:p w14:paraId="0843D1B9" w14:textId="77777777" w:rsidR="006766BE" w:rsidRDefault="006766BE" w:rsidP="0087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CB32A" w14:textId="77777777" w:rsidR="0087408E" w:rsidRDefault="0087408E" w:rsidP="00C354D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14:paraId="31B218D7" w14:textId="77777777" w:rsidR="0087408E" w:rsidRDefault="0087408E" w:rsidP="0087408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539B" w14:textId="77777777" w:rsidR="0087408E" w:rsidRDefault="0087408E" w:rsidP="00C354D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0C670E">
      <w:rPr>
        <w:rStyle w:val="a5"/>
        <w:noProof/>
      </w:rPr>
      <w:t>2</w:t>
    </w:r>
    <w:r>
      <w:rPr>
        <w:rStyle w:val="a5"/>
      </w:rPr>
      <w:fldChar w:fldCharType="end"/>
    </w:r>
  </w:p>
  <w:p w14:paraId="361A1BFA" w14:textId="77777777" w:rsidR="0087408E" w:rsidRDefault="0087408E" w:rsidP="0087408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A5C83" w14:textId="77777777" w:rsidR="006766BE" w:rsidRDefault="006766BE" w:rsidP="0087408E">
      <w:pPr>
        <w:spacing w:after="0" w:line="240" w:lineRule="auto"/>
      </w:pPr>
      <w:r>
        <w:separator/>
      </w:r>
    </w:p>
  </w:footnote>
  <w:footnote w:type="continuationSeparator" w:id="0">
    <w:p w14:paraId="7ED840F6" w14:textId="77777777" w:rsidR="006766BE" w:rsidRDefault="006766BE" w:rsidP="008740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08E"/>
    <w:rsid w:val="000C670E"/>
    <w:rsid w:val="001F21E6"/>
    <w:rsid w:val="00240CE0"/>
    <w:rsid w:val="002526C6"/>
    <w:rsid w:val="00270347"/>
    <w:rsid w:val="003269F7"/>
    <w:rsid w:val="0037593F"/>
    <w:rsid w:val="003B78F0"/>
    <w:rsid w:val="0053253C"/>
    <w:rsid w:val="005D4C14"/>
    <w:rsid w:val="006766BE"/>
    <w:rsid w:val="00697EEA"/>
    <w:rsid w:val="006D37AC"/>
    <w:rsid w:val="007D4887"/>
    <w:rsid w:val="0087408E"/>
    <w:rsid w:val="00932919"/>
    <w:rsid w:val="00AB5C8A"/>
    <w:rsid w:val="00BC3F00"/>
    <w:rsid w:val="00BF21A9"/>
    <w:rsid w:val="00C35E5D"/>
    <w:rsid w:val="00C61B4D"/>
    <w:rsid w:val="00DD1CE5"/>
    <w:rsid w:val="00DE08FA"/>
    <w:rsid w:val="00FA6260"/>
    <w:rsid w:val="00FB32F2"/>
    <w:rsid w:val="00FF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E939"/>
  <w15:docId w15:val="{CEADE6D2-BDAD-4501-AFA4-5B6D56F6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4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7408E"/>
  </w:style>
  <w:style w:type="character" w:styleId="a5">
    <w:name w:val="page number"/>
    <w:basedOn w:val="a0"/>
    <w:uiPriority w:val="99"/>
    <w:semiHidden/>
    <w:unhideWhenUsed/>
    <w:rsid w:val="0087408E"/>
  </w:style>
  <w:style w:type="paragraph" w:styleId="a6">
    <w:name w:val="No Spacing"/>
    <w:uiPriority w:val="1"/>
    <w:qFormat/>
    <w:rsid w:val="00FA6260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Вячеслаева Наталья</dc:creator>
  <cp:lastModifiedBy>Zhuravleva Olga</cp:lastModifiedBy>
  <cp:revision>3</cp:revision>
  <dcterms:created xsi:type="dcterms:W3CDTF">2018-03-22T06:02:00Z</dcterms:created>
  <dcterms:modified xsi:type="dcterms:W3CDTF">2024-12-24T20:08:00Z</dcterms:modified>
</cp:coreProperties>
</file>