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17F" w:rsidRDefault="0013317F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3317F" w:rsidRPr="00393DA2" w:rsidRDefault="0013317F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393DA2">
        <w:rPr>
          <w:rFonts w:ascii="Times New Roman" w:hAnsi="Times New Roman" w:cs="Times New Roman"/>
          <w:b/>
          <w:bCs/>
          <w:color w:val="000000"/>
          <w:sz w:val="40"/>
          <w:szCs w:val="40"/>
        </w:rPr>
        <w:t>Программа по внеурочной деятельности</w:t>
      </w:r>
    </w:p>
    <w:p w:rsidR="0013317F" w:rsidRPr="00393DA2" w:rsidRDefault="0013317F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393DA2">
        <w:rPr>
          <w:rFonts w:ascii="Times New Roman" w:hAnsi="Times New Roman" w:cs="Times New Roman"/>
          <w:b/>
          <w:bCs/>
          <w:color w:val="000000"/>
          <w:sz w:val="40"/>
          <w:szCs w:val="40"/>
        </w:rPr>
        <w:t>для начальной школы «</w:t>
      </w:r>
      <w:r w:rsidR="00297E8A">
        <w:rPr>
          <w:rFonts w:ascii="Times New Roman" w:hAnsi="Times New Roman" w:cs="Times New Roman"/>
          <w:b/>
          <w:bCs/>
          <w:color w:val="000000"/>
          <w:sz w:val="40"/>
          <w:szCs w:val="40"/>
        </w:rPr>
        <w:t>Я среди людей</w:t>
      </w:r>
      <w:r w:rsidRPr="00393DA2">
        <w:rPr>
          <w:rFonts w:ascii="Times New Roman" w:hAnsi="Times New Roman" w:cs="Times New Roman"/>
          <w:b/>
          <w:bCs/>
          <w:color w:val="000000"/>
          <w:sz w:val="40"/>
          <w:szCs w:val="40"/>
        </w:rPr>
        <w:t>»</w:t>
      </w:r>
    </w:p>
    <w:p w:rsidR="0013317F" w:rsidRPr="00393DA2" w:rsidRDefault="0013317F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393DA2">
        <w:rPr>
          <w:rFonts w:ascii="Times New Roman" w:hAnsi="Times New Roman" w:cs="Times New Roman"/>
          <w:b/>
          <w:bCs/>
          <w:color w:val="000000"/>
          <w:sz w:val="40"/>
          <w:szCs w:val="40"/>
        </w:rPr>
        <w:t>(духовно – нравственное направление)</w:t>
      </w:r>
    </w:p>
    <w:p w:rsidR="0013317F" w:rsidRDefault="0013317F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3317F" w:rsidRDefault="0013317F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3317F" w:rsidRDefault="0013317F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3317F" w:rsidRDefault="0013317F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3317F" w:rsidRDefault="0013317F" w:rsidP="0013317F">
      <w:pPr>
        <w:tabs>
          <w:tab w:val="left" w:pos="800"/>
          <w:tab w:val="center" w:pos="4677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Разработала учитель начальных классов</w:t>
      </w:r>
    </w:p>
    <w:p w:rsidR="0013317F" w:rsidRDefault="0013317F" w:rsidP="0013317F">
      <w:pPr>
        <w:tabs>
          <w:tab w:val="left" w:pos="800"/>
          <w:tab w:val="center" w:pos="4677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МБОУ СОШ № 1 им.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А,К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Просоедова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г. Георгиевска Ставропольского края</w:t>
      </w:r>
    </w:p>
    <w:p w:rsidR="0013317F" w:rsidRDefault="0013317F" w:rsidP="0013317F">
      <w:pPr>
        <w:tabs>
          <w:tab w:val="left" w:pos="800"/>
          <w:tab w:val="center" w:pos="4677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Самкина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Наталья Васильевна</w:t>
      </w:r>
    </w:p>
    <w:p w:rsidR="0013317F" w:rsidRDefault="0013317F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3317F" w:rsidRDefault="0013317F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3317F" w:rsidRDefault="0013317F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63E00" w:rsidRDefault="00563E00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63E00" w:rsidRDefault="00563E00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63E00" w:rsidRDefault="00563E00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63E00" w:rsidRDefault="00563E00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63E00" w:rsidRPr="00821D9D" w:rsidRDefault="00563E00" w:rsidP="0013317F">
      <w:pPr>
        <w:tabs>
          <w:tab w:val="left" w:pos="800"/>
          <w:tab w:val="center" w:pos="4677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3317F" w:rsidRDefault="0013317F" w:rsidP="0013317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13317F" w:rsidRPr="00393DA2" w:rsidRDefault="0013317F" w:rsidP="0013317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</w:t>
      </w:r>
      <w:r w:rsidRPr="004455EF">
        <w:rPr>
          <w:rFonts w:ascii="Times New Roman" w:hAnsi="Times New Roman"/>
          <w:b/>
          <w:bCs/>
          <w:color w:val="000000"/>
          <w:sz w:val="24"/>
          <w:szCs w:val="24"/>
        </w:rPr>
        <w:t>Организация кружка «</w:t>
      </w:r>
      <w:r w:rsidR="00297E8A">
        <w:rPr>
          <w:rFonts w:ascii="Times New Roman" w:hAnsi="Times New Roman"/>
          <w:b/>
          <w:bCs/>
          <w:color w:val="000000"/>
          <w:sz w:val="24"/>
          <w:szCs w:val="24"/>
        </w:rPr>
        <w:t>Я среди людей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</w:p>
    <w:p w:rsidR="0013317F" w:rsidRPr="004455EF" w:rsidRDefault="0013317F" w:rsidP="0013317F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3317F" w:rsidRPr="004455EF" w:rsidRDefault="0013317F" w:rsidP="0013317F">
      <w:pPr>
        <w:spacing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13317F" w:rsidRPr="004455EF" w:rsidRDefault="0013317F" w:rsidP="0013317F">
      <w:pPr>
        <w:spacing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В Концепции духовно-нравственного воспитания российских школьников  сформулирована высшая цель образования –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укоренный в духовных и культурных традициях многонационального народа Российской Федерации. 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На основе национального воспитательного идеала формулируется </w:t>
      </w:r>
      <w:r w:rsidRPr="004455E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основная педагогическая цель</w:t>
      </w:r>
      <w:r w:rsidRPr="004455EF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воспитание, социально-педагогическая поддержка становления и развития высоконравственного, ответственного, инициативного и компетентного гражданина России.</w:t>
      </w:r>
    </w:p>
    <w:p w:rsidR="0013317F" w:rsidRPr="004455EF" w:rsidRDefault="0013317F" w:rsidP="001331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455EF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Традиционные источники нравственности</w:t>
      </w:r>
    </w:p>
    <w:p w:rsidR="0013317F" w:rsidRPr="004455EF" w:rsidRDefault="0013317F" w:rsidP="0013317F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Патриотизм – любовь к Родине, своему краю, своему народу, служение Отечеству.</w:t>
      </w:r>
    </w:p>
    <w:p w:rsidR="0013317F" w:rsidRPr="004455EF" w:rsidRDefault="0013317F" w:rsidP="0013317F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Социальная солидарность – свобода личная и национальная; уважение и доверие к людям, институтам государства и гражданского общества; справедливость, равноправие, милосердие, честь, достоинство.</w:t>
      </w:r>
    </w:p>
    <w:p w:rsidR="0013317F" w:rsidRPr="004455EF" w:rsidRDefault="0013317F" w:rsidP="0013317F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Гражданственность – долг перед Отечеством, правовое государство, гражданское общество, закон и правопорядок, поликультурный мир, свобода совести и вероисповедания, забота о благосостоянии общества.</w:t>
      </w:r>
    </w:p>
    <w:p w:rsidR="0013317F" w:rsidRPr="004455EF" w:rsidRDefault="0013317F" w:rsidP="0013317F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Семья – любовь и верность, забота и помощь и поддержка, равноправие, здоровье, достаток, уважение к родителям, забота о старших и младших, забота о продолжении рода.</w:t>
      </w:r>
    </w:p>
    <w:p w:rsidR="0013317F" w:rsidRPr="004455EF" w:rsidRDefault="0013317F" w:rsidP="0013317F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Личность – саморазвитие и совершенствование, смысл жизни, внутренняя гармония, </w:t>
      </w:r>
      <w:proofErr w:type="spellStart"/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самопринятие</w:t>
      </w:r>
      <w:proofErr w:type="spellEnd"/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 самоуважение, достоинство, любовь к жизни и человечеству, мудрость, способность к личностному и нравственному выбору.</w:t>
      </w:r>
    </w:p>
    <w:p w:rsidR="0013317F" w:rsidRPr="004455EF" w:rsidRDefault="0013317F" w:rsidP="0013317F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Труд и творчество – уважение к труду, творчество и созидание, целеустремленность и настойчивость, трудолюбие.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4455EF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Источники содержания для решения воспитательных задач</w:t>
      </w:r>
    </w:p>
    <w:p w:rsidR="0013317F" w:rsidRPr="004455EF" w:rsidRDefault="0013317F" w:rsidP="0013317F">
      <w:pPr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Общеобразовательные дисциплины;</w:t>
      </w:r>
    </w:p>
    <w:p w:rsidR="0013317F" w:rsidRPr="004455EF" w:rsidRDefault="0013317F" w:rsidP="0013317F">
      <w:pPr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Произведения  искусства;</w:t>
      </w:r>
    </w:p>
    <w:p w:rsidR="0013317F" w:rsidRPr="004455EF" w:rsidRDefault="0013317F" w:rsidP="0013317F">
      <w:pPr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Периодическая литература, публикаций, радио- и телепередачи;</w:t>
      </w:r>
    </w:p>
    <w:p w:rsidR="0013317F" w:rsidRPr="004455EF" w:rsidRDefault="0013317F" w:rsidP="0013317F">
      <w:pPr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Духовная культура  и фольклор народов России;</w:t>
      </w:r>
    </w:p>
    <w:p w:rsidR="0013317F" w:rsidRPr="004455EF" w:rsidRDefault="0013317F" w:rsidP="0013317F">
      <w:pPr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Истории  традиций и современной жизни своей Родины, своего края, своей семьи;</w:t>
      </w:r>
    </w:p>
    <w:p w:rsidR="0013317F" w:rsidRPr="004455EF" w:rsidRDefault="0013317F" w:rsidP="0013317F">
      <w:pPr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Жизненный опыт своих родителей и прародителей;</w:t>
      </w:r>
    </w:p>
    <w:p w:rsidR="0013317F" w:rsidRPr="004455EF" w:rsidRDefault="0013317F" w:rsidP="0013317F">
      <w:pPr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Cs/>
          <w:iCs/>
          <w:sz w:val="24"/>
          <w:szCs w:val="24"/>
        </w:rPr>
        <w:t>Различные  источники  информации и научного знания.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13317F" w:rsidRPr="004455EF" w:rsidTr="00C10803">
        <w:tc>
          <w:tcPr>
            <w:tcW w:w="4605" w:type="dxa"/>
          </w:tcPr>
          <w:p w:rsidR="0013317F" w:rsidRPr="004455EF" w:rsidRDefault="0013317F" w:rsidP="00C1080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4455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Основные направления духовно-нравственного развития</w:t>
            </w:r>
          </w:p>
          <w:p w:rsidR="0013317F" w:rsidRPr="004455EF" w:rsidRDefault="0013317F" w:rsidP="00C108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6" w:type="dxa"/>
          </w:tcPr>
          <w:p w:rsidR="0013317F" w:rsidRPr="004455EF" w:rsidRDefault="0013317F" w:rsidP="00C1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55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Ценности</w:t>
            </w:r>
          </w:p>
        </w:tc>
      </w:tr>
      <w:tr w:rsidR="0013317F" w:rsidRPr="004455EF" w:rsidTr="00C10803">
        <w:tc>
          <w:tcPr>
            <w:tcW w:w="4605" w:type="dxa"/>
          </w:tcPr>
          <w:p w:rsidR="0013317F" w:rsidRPr="004455EF" w:rsidRDefault="0013317F" w:rsidP="00C10803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5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Воспитание гражданственности, патриотизма, уважения к правам, свободам и обязанностям человека.</w:t>
            </w:r>
          </w:p>
          <w:p w:rsidR="0013317F" w:rsidRPr="004455EF" w:rsidRDefault="0013317F" w:rsidP="00C108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6" w:type="dxa"/>
          </w:tcPr>
          <w:p w:rsidR="0013317F" w:rsidRPr="004455EF" w:rsidRDefault="0013317F" w:rsidP="00C10803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5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любовь, к России, своему народу, своему краю, служение Отечеству, правовое государство, гражданское общество, закон и правопорядок, поликультурный мир, свобода личная и национальная, доверие к людям, институтам государства и гражданского общества.</w:t>
            </w:r>
          </w:p>
          <w:p w:rsidR="0013317F" w:rsidRPr="004455EF" w:rsidRDefault="0013317F" w:rsidP="00C108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17F" w:rsidRPr="004455EF" w:rsidTr="00C10803">
        <w:tc>
          <w:tcPr>
            <w:tcW w:w="4605" w:type="dxa"/>
          </w:tcPr>
          <w:p w:rsidR="0013317F" w:rsidRPr="004455EF" w:rsidRDefault="0013317F" w:rsidP="00C108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55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Воспитание нравственных чувств и этического сознания</w:t>
            </w:r>
          </w:p>
        </w:tc>
        <w:tc>
          <w:tcPr>
            <w:tcW w:w="4606" w:type="dxa"/>
          </w:tcPr>
          <w:p w:rsidR="0013317F" w:rsidRPr="004455EF" w:rsidRDefault="0013317F" w:rsidP="00C1080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455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нравственный выбор; жизнь и смысл жизни; справедливость; милосердие; честь; достоинство; уважение родителей; уважение достоинства человека, равноправие, ответственность и чувство долга; забота и помощь, мораль, честность, щедрость, забота о старших и младших; свобода совести и вероисповедания; толерантность, представление о вере, духовной культуре и светской этике.</w:t>
            </w:r>
          </w:p>
          <w:p w:rsidR="0013317F" w:rsidRPr="004455EF" w:rsidRDefault="0013317F" w:rsidP="00C108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17F" w:rsidRPr="004455EF" w:rsidTr="00C10803">
        <w:tc>
          <w:tcPr>
            <w:tcW w:w="4605" w:type="dxa"/>
          </w:tcPr>
          <w:p w:rsidR="0013317F" w:rsidRPr="004455EF" w:rsidRDefault="0013317F" w:rsidP="00C10803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5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Воспитание гражданственности, патриотизма, уважения к правам, свободам и обязанностям человека.</w:t>
            </w:r>
          </w:p>
          <w:p w:rsidR="0013317F" w:rsidRPr="004455EF" w:rsidRDefault="0013317F" w:rsidP="00C108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6" w:type="dxa"/>
          </w:tcPr>
          <w:p w:rsidR="0013317F" w:rsidRPr="004455EF" w:rsidRDefault="0013317F" w:rsidP="00C108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55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любовь, к России, своему народу, своему краю, служение Отечеству, правовое государство, гражданское общество, закон и правопорядок, поликультурный мир, свобода личная и национальная, доверие к людям, институтам государства и гражданского общества</w:t>
            </w:r>
          </w:p>
        </w:tc>
      </w:tr>
      <w:tr w:rsidR="0013317F" w:rsidRPr="004455EF" w:rsidTr="00C10803">
        <w:tc>
          <w:tcPr>
            <w:tcW w:w="4605" w:type="dxa"/>
          </w:tcPr>
          <w:p w:rsidR="0013317F" w:rsidRPr="004455EF" w:rsidRDefault="0013317F" w:rsidP="00C108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55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Воспитание нравственных чувств и этического сознания</w:t>
            </w:r>
          </w:p>
        </w:tc>
        <w:tc>
          <w:tcPr>
            <w:tcW w:w="4606" w:type="dxa"/>
          </w:tcPr>
          <w:p w:rsidR="0013317F" w:rsidRPr="004455EF" w:rsidRDefault="0013317F" w:rsidP="00C108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55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нравственный выбор; жизнь и смысл жизни; справедливость; милосердие; честь; достоинство; уважение родителей; уважение достоинства человека, равноправие, ответственность и чувство долга; забота и помощь, мораль, честность, щедрость, забота о старших и младших; свобода совести и вероисповедания; толерантность, представление о вере, духовной культуре и светской этике.</w:t>
            </w:r>
          </w:p>
        </w:tc>
      </w:tr>
      <w:tr w:rsidR="0013317F" w:rsidRPr="004455EF" w:rsidTr="00C10803">
        <w:tc>
          <w:tcPr>
            <w:tcW w:w="4605" w:type="dxa"/>
          </w:tcPr>
          <w:p w:rsidR="0013317F" w:rsidRPr="004455EF" w:rsidRDefault="0013317F" w:rsidP="00C10803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5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Воспитание ценностного отношения к природе, окружающей среде (экологическое воспитание).</w:t>
            </w:r>
          </w:p>
          <w:p w:rsidR="0013317F" w:rsidRPr="004455EF" w:rsidRDefault="0013317F" w:rsidP="00C108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6" w:type="dxa"/>
          </w:tcPr>
          <w:p w:rsidR="0013317F" w:rsidRPr="004455EF" w:rsidRDefault="0013317F" w:rsidP="00C10803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5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родная земля; заповедная природа; планета Земля; экологическое сознание.</w:t>
            </w:r>
          </w:p>
          <w:p w:rsidR="0013317F" w:rsidRPr="004455EF" w:rsidRDefault="0013317F" w:rsidP="00C108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17F" w:rsidRPr="004455EF" w:rsidTr="00C10803">
        <w:tc>
          <w:tcPr>
            <w:tcW w:w="4605" w:type="dxa"/>
          </w:tcPr>
          <w:p w:rsidR="0013317F" w:rsidRPr="004455EF" w:rsidRDefault="0013317F" w:rsidP="00C10803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5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Воспитание ценностного отношения к прекрасному, формирование представлений об эстетических идеалах и ценностях (эстетическое воспитание).</w:t>
            </w:r>
          </w:p>
          <w:p w:rsidR="0013317F" w:rsidRPr="004455EF" w:rsidRDefault="0013317F" w:rsidP="00C108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6" w:type="dxa"/>
          </w:tcPr>
          <w:p w:rsidR="0013317F" w:rsidRPr="004455EF" w:rsidRDefault="0013317F" w:rsidP="00C10803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5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красота; гармония; духовный мир человека; эстетическое развитие, самовыражение в творчестве и искусстве.</w:t>
            </w:r>
          </w:p>
          <w:p w:rsidR="0013317F" w:rsidRPr="004455EF" w:rsidRDefault="0013317F" w:rsidP="00C108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3317F" w:rsidRPr="004455EF" w:rsidRDefault="0013317F" w:rsidP="0013317F">
      <w:pPr>
        <w:spacing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317F" w:rsidRPr="004455EF" w:rsidRDefault="0013317F" w:rsidP="0013317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 w:rsidRPr="004455EF">
        <w:rPr>
          <w:rFonts w:ascii="Times New Roman" w:eastAsia="Times New Roman" w:hAnsi="Times New Roman" w:cs="Times New Roman"/>
          <w:b/>
          <w:sz w:val="24"/>
          <w:szCs w:val="24"/>
        </w:rPr>
        <w:t>личностного развития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 воспитание обучающихся должно обеспечить: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духовному развитию, нравственному самосовершенствованию, самооценке,  пониманию смысла своей жизни, индивидуально-ответственному поведению;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готовность и способность к реализации творческого потенциала в духовной и предметно-продуктивной деятельности, социальной и профессиональной мобильности на основе моральных норм, непрерывного образования и универсальной духовно-нравственной установки  «становиться лучше»; 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укрепление нравственности, основанной на свободе, воле и духовных отечественных традициях, внутренней установке личности поступать согласно своей совести;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формирование морали как осознанной личностью необходимости определенного поведения, основанного на принятых в обществе представлениях о добре и зле, должном и недопустимом;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развитие совести как нравственного самосознания личности,  способности формулировать собственные нравственные обязательства, осуществлять нравственный самоконтроль, требовать от себя выполнения моральных норм, давать нравственную самооценку своим и чужим поступкам;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принятие личностью базовых национальных ценностей, национальных духовных традиций;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выражать и отстаивать свою общественную позицию, критически оценивать собственные намерения, мысли и поступки;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способность к самостоятельным поступкам и действиям, совершаемым на основе морального выбора, принятию ответственности за их результаты, целеустремленность и настойчивость в достижении результата;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трудолюбие, бережливость, жизненный оптимизм, способность к преодолению трудностей;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осознание ценности других людей, ценности человеческой жизни, нетерпимость к действиям и влияниям, представляющим угрозу жизни, физическому и нравственному здоровью и духовной безопасности личности, умение им противодействовать;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свободолюбие как способность к сознательному личностному, профессиональному, гражданскому и иному самоопределению и развитию в сочетании с моральной ответственностью личности перед семьей, обществом, Россией, будущими поколениями;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укрепление веры в Россию, чувства личной ответственности за Отечество перед прошлыми, настоящими и будущими поколениями.</w:t>
      </w:r>
    </w:p>
    <w:p w:rsidR="0013317F" w:rsidRPr="004455EF" w:rsidRDefault="0013317F" w:rsidP="0013317F">
      <w:pPr>
        <w:spacing w:line="240" w:lineRule="auto"/>
        <w:ind w:left="567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 w:rsidRPr="004455EF">
        <w:rPr>
          <w:rFonts w:ascii="Times New Roman" w:eastAsia="Times New Roman" w:hAnsi="Times New Roman" w:cs="Times New Roman"/>
          <w:b/>
          <w:sz w:val="24"/>
          <w:szCs w:val="24"/>
        </w:rPr>
        <w:t>общественных отношений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 духовно-нравственное развитие и воспитание обучающихся должно обеспечить:</w:t>
      </w:r>
    </w:p>
    <w:p w:rsidR="0013317F" w:rsidRPr="004455EF" w:rsidRDefault="0013317F" w:rsidP="0013317F">
      <w:pPr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осознание себя гражданином России на основе принятия общих национальных нравственных ценностей;</w:t>
      </w:r>
    </w:p>
    <w:p w:rsidR="0013317F" w:rsidRPr="004455EF" w:rsidRDefault="0013317F" w:rsidP="0013317F">
      <w:pPr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готовность граждан солидарно противостоять внешним и внутренним вызовам;</w:t>
      </w:r>
    </w:p>
    <w:p w:rsidR="0013317F" w:rsidRPr="004455EF" w:rsidRDefault="0013317F" w:rsidP="0013317F">
      <w:pPr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развитость чувства патриотизма и гражданской солидарности;</w:t>
      </w:r>
    </w:p>
    <w:p w:rsidR="0013317F" w:rsidRPr="004455EF" w:rsidRDefault="0013317F" w:rsidP="0013317F">
      <w:pPr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заботу о благосостоянии многонационального  народа Российской Федерации, поддержание межэтнического мира и согласия;</w:t>
      </w:r>
    </w:p>
    <w:p w:rsidR="0013317F" w:rsidRPr="004455EF" w:rsidRDefault="0013317F" w:rsidP="0013317F">
      <w:pPr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lastRenderedPageBreak/>
        <w:t>осознание безусловной ценности семьи как первоосновы нашей принадлежности к многонациональному народу Российской Федерации, Отечеству;</w:t>
      </w:r>
    </w:p>
    <w:p w:rsidR="0013317F" w:rsidRPr="004455EF" w:rsidRDefault="0013317F" w:rsidP="0013317F">
      <w:pPr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понимание и поддержание таких нравственных устоев семьи, как любовь, взаимопомощь, уважение к родителям, забота о младших и старших, ответственность за другого человека;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бережное отношение к жизни человека, забота о продолжении рода;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законопослушность и сознательно поддерживаемый гражданами правопорядок;</w:t>
      </w:r>
    </w:p>
    <w:p w:rsidR="0013317F" w:rsidRPr="004455EF" w:rsidRDefault="0013317F" w:rsidP="001331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духовную, культурную и социальную преемственность  поколений.</w:t>
      </w:r>
    </w:p>
    <w:p w:rsidR="0013317F" w:rsidRPr="004455EF" w:rsidRDefault="0013317F" w:rsidP="0013317F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 w:rsidRPr="004455EF">
        <w:rPr>
          <w:rFonts w:ascii="Times New Roman" w:eastAsia="Times New Roman" w:hAnsi="Times New Roman" w:cs="Times New Roman"/>
          <w:b/>
          <w:sz w:val="24"/>
          <w:szCs w:val="24"/>
        </w:rPr>
        <w:t>государственных отношений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 духовно-нравственное развитие и воспитание обучающихся должно содействовать:</w:t>
      </w:r>
    </w:p>
    <w:p w:rsidR="0013317F" w:rsidRPr="004455EF" w:rsidRDefault="0013317F" w:rsidP="0013317F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укреплению и совершенствованию демократического федеративного правового государства с республиканской формой правления;</w:t>
      </w:r>
    </w:p>
    <w:p w:rsidR="0013317F" w:rsidRPr="004455EF" w:rsidRDefault="0013317F" w:rsidP="0013317F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повышению доверия к государственным институтам со стороны граждан и общественных организаций;</w:t>
      </w:r>
    </w:p>
    <w:p w:rsidR="0013317F" w:rsidRPr="004455EF" w:rsidRDefault="0013317F" w:rsidP="0013317F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повышению эффективности усилий государства, направленных на  модернизацию страны;</w:t>
      </w:r>
    </w:p>
    <w:p w:rsidR="0013317F" w:rsidRPr="004455EF" w:rsidRDefault="0013317F" w:rsidP="0013317F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укреплению национальной безопасности.</w:t>
      </w:r>
    </w:p>
    <w:p w:rsidR="0013317F" w:rsidRPr="004455EF" w:rsidRDefault="0013317F" w:rsidP="0013317F">
      <w:pPr>
        <w:spacing w:line="240" w:lineRule="auto"/>
        <w:ind w:left="35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455EF">
        <w:rPr>
          <w:rFonts w:ascii="Times New Roman" w:eastAsia="Times New Roman" w:hAnsi="Times New Roman" w:cs="Times New Roman"/>
          <w:sz w:val="24"/>
          <w:szCs w:val="24"/>
          <w:u w:val="single"/>
        </w:rPr>
        <w:t>Цели и задачи программы:</w:t>
      </w:r>
    </w:p>
    <w:p w:rsidR="0013317F" w:rsidRPr="004455EF" w:rsidRDefault="0013317F" w:rsidP="0013317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/>
          <w:sz w:val="24"/>
          <w:szCs w:val="24"/>
        </w:rPr>
        <w:t>Целью программы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 является гармоничное духовное развитие личности школьника и привитие ему основополагающих принципов нравственности на основе православных, патриотических, культурно-исторических традиций России.</w:t>
      </w:r>
    </w:p>
    <w:p w:rsidR="0013317F" w:rsidRPr="004455EF" w:rsidRDefault="0013317F" w:rsidP="001331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Для достижения указанной цели решаются следующие </w:t>
      </w:r>
      <w:r w:rsidRPr="004455EF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3317F" w:rsidRPr="004455EF" w:rsidRDefault="0013317F" w:rsidP="0013317F">
      <w:pPr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Воспитание чувства патриотизма, активной гражданской позиции, сопричастности к героической истории Российского государства, готовности служить Отечеству.</w:t>
      </w:r>
    </w:p>
    <w:p w:rsidR="0013317F" w:rsidRPr="004455EF" w:rsidRDefault="0013317F" w:rsidP="0013317F">
      <w:pPr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Формирование духовно-нравственных ориентиров на основе традиционных общечеловеческих и христианских ценностей.</w:t>
      </w:r>
    </w:p>
    <w:p w:rsidR="0013317F" w:rsidRPr="004455EF" w:rsidRDefault="0013317F" w:rsidP="0013317F">
      <w:pPr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Физическое развитие учащихся, формирование навыков здорового образа жизни, личной гигиены.</w:t>
      </w:r>
    </w:p>
    <w:p w:rsidR="0013317F" w:rsidRPr="004455EF" w:rsidRDefault="0013317F" w:rsidP="0013317F">
      <w:pPr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Консолидация и координация деятельности школы, семьи, общественности в духовно-нравственном воспитании детей.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Программа реализуется на основе  следующих </w:t>
      </w:r>
      <w:r w:rsidRPr="004455EF">
        <w:rPr>
          <w:rFonts w:ascii="Times New Roman" w:eastAsia="Times New Roman" w:hAnsi="Times New Roman" w:cs="Times New Roman"/>
          <w:b/>
          <w:sz w:val="24"/>
          <w:szCs w:val="24"/>
        </w:rPr>
        <w:t>принципов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3317F" w:rsidRPr="004455EF" w:rsidRDefault="0013317F" w:rsidP="0013317F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4455EF">
        <w:rPr>
          <w:rFonts w:ascii="Times New Roman" w:eastAsia="Times New Roman" w:hAnsi="Times New Roman" w:cs="Times New Roman"/>
          <w:sz w:val="24"/>
          <w:szCs w:val="24"/>
        </w:rPr>
        <w:t>природосообразности</w:t>
      </w:r>
      <w:proofErr w:type="spellEnd"/>
      <w:r w:rsidRPr="004455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317F" w:rsidRPr="004455EF" w:rsidRDefault="0013317F" w:rsidP="0013317F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Принцип целостности учебно-воспитательного процесса.</w:t>
      </w:r>
    </w:p>
    <w:p w:rsidR="0013317F" w:rsidRPr="004455EF" w:rsidRDefault="0013317F" w:rsidP="0013317F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Принцип сотрудничества.</w:t>
      </w:r>
    </w:p>
    <w:p w:rsidR="0013317F" w:rsidRPr="004455EF" w:rsidRDefault="0013317F" w:rsidP="0013317F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455EF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 подход.</w:t>
      </w:r>
    </w:p>
    <w:p w:rsidR="0013317F" w:rsidRPr="004455EF" w:rsidRDefault="0013317F" w:rsidP="0013317F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Личностно-ориентированный подход.</w:t>
      </w:r>
    </w:p>
    <w:p w:rsidR="0013317F" w:rsidRPr="004455EF" w:rsidRDefault="0013317F" w:rsidP="0013317F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Возрастной подход.</w:t>
      </w:r>
    </w:p>
    <w:p w:rsidR="0013317F" w:rsidRPr="004455EF" w:rsidRDefault="0013317F" w:rsidP="001331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13317F" w:rsidRPr="004455EF" w:rsidRDefault="0013317F" w:rsidP="001331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13317F" w:rsidRPr="004455EF" w:rsidRDefault="0013317F" w:rsidP="001331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455EF">
        <w:rPr>
          <w:rFonts w:ascii="Times New Roman" w:eastAsia="Times New Roman" w:hAnsi="Times New Roman" w:cs="Times New Roman"/>
          <w:sz w:val="24"/>
          <w:szCs w:val="24"/>
          <w:u w:val="single"/>
        </w:rPr>
        <w:t>Ожидаемые результаты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Знание и понимание учащимися истоков отечественной материальной и духовной культуры, осознание духовных основ русской культуры,  способность к творчеству в пространстве русской культуры, умение жить по законам гармонии и красоты.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Духовно-нравственный потенциал подрастающего поколения. Высокий уровень самосознания, самодисциплины, способность сделать правильный нравственный выбор. Гуманность, уважение прав, свобод и достоинства других людей.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Убежденность учащихся в том, что настоящий гражданин любит свою Родину, гордится ее славной историей, изучает историко-культурное наследие, верен своему гражданскому долгу и готов к защите Отечества.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Ведение здорового образа жизни, физическое развитие и стремление к физическому самосовершенствованию, отсутствие вредных привычек, отношение к духовному и физическому здоровью как к важной личной и общественной ценности, экологической культуре. 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Взаимодействие семьи и школы в процессе духовно-нравственного воспитания, школа – центр социокультурной среды. 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Убежденность учащихся в том, что настоящий гражданин любит и гордится своей Родиной, изучает ее историко-культурное, духовное наследие, верен своему гражданскому долгу и готов к защите Отечества.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Настоящий гражданин любит и бережет природу, занимает активную позицию в борьбе за сохранение мира на Земле. Воспитание экологической культуры. </w:t>
      </w:r>
    </w:p>
    <w:p w:rsidR="0013317F" w:rsidRPr="004455EF" w:rsidRDefault="0013317F" w:rsidP="0013317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455E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Основное содержание программы:</w:t>
      </w:r>
    </w:p>
    <w:p w:rsidR="0013317F" w:rsidRPr="004455EF" w:rsidRDefault="0013317F" w:rsidP="0013317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Программа включает в себя 6 блоков на основе сотрудничества, сотворчества, совместного поиска школы, семьи, детских образовательных учреждений, музея, библиотеки,  учреждений здравоохранения.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563E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t>блок  «Давайте познакомимся»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диагностика обучающихся и их </w:t>
      </w:r>
      <w:proofErr w:type="gramStart"/>
      <w:r w:rsidRPr="004455EF">
        <w:rPr>
          <w:rFonts w:ascii="Times New Roman" w:eastAsia="Times New Roman" w:hAnsi="Times New Roman" w:cs="Times New Roman"/>
          <w:sz w:val="24"/>
          <w:szCs w:val="24"/>
        </w:rPr>
        <w:t>родителей ;</w:t>
      </w:r>
      <w:proofErr w:type="gramEnd"/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 изучение семей, семейных традиций, взаимоотношений в семье; знакомство с  понятием классный коллектив. 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563E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t>блок</w:t>
      </w:r>
      <w:r w:rsidR="00563E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t>«Мир, который меня окружает»</w:t>
      </w:r>
    </w:p>
    <w:p w:rsidR="0013317F" w:rsidRPr="004455EF" w:rsidRDefault="0013317F" w:rsidP="0013317F">
      <w:pPr>
        <w:spacing w:line="240" w:lineRule="auto"/>
        <w:ind w:left="195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раскрытие нравственной стороны познания окружающего мира, его    богатства, красоты и </w:t>
      </w:r>
      <w:proofErr w:type="gramStart"/>
      <w:r w:rsidRPr="004455EF">
        <w:rPr>
          <w:rFonts w:ascii="Times New Roman" w:eastAsia="Times New Roman" w:hAnsi="Times New Roman" w:cs="Times New Roman"/>
          <w:sz w:val="24"/>
          <w:szCs w:val="24"/>
        </w:rPr>
        <w:t>разнообразия;  воспитание</w:t>
      </w:r>
      <w:proofErr w:type="gramEnd"/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 чувства ответственности; формирование средствами предметов художественно-эстетического цикла духовно-нравственной личности, способной  отличать внешнюю красоту от внутренней, стремящуюся к гармонии; знакомство со школьными традициями, режимом дня школьника , правилами поведения в школе, школьной столовой, библиотеке; осознание себя частью единого общества.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3 блок  «Я среди людей»</w:t>
      </w:r>
    </w:p>
    <w:p w:rsidR="0013317F" w:rsidRPr="004455EF" w:rsidRDefault="0013317F" w:rsidP="0013317F">
      <w:pPr>
        <w:spacing w:line="240" w:lineRule="auto"/>
        <w:ind w:left="330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ценностного отношения к семье, её традициям; знакомство   с понятием культура поведения; </w:t>
      </w:r>
      <w:proofErr w:type="gramStart"/>
      <w:r w:rsidRPr="004455EF">
        <w:rPr>
          <w:rFonts w:ascii="Times New Roman" w:eastAsia="Times New Roman" w:hAnsi="Times New Roman" w:cs="Times New Roman"/>
          <w:sz w:val="24"/>
          <w:szCs w:val="24"/>
        </w:rPr>
        <w:t>воспитание  почтения</w:t>
      </w:r>
      <w:proofErr w:type="gramEnd"/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 и любви к родителям и окружающим; организация сотрудничества по вопросам формирования духовно-нравственных качеств и  культуры поведения обучающихся; знакомство с историей своей 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lastRenderedPageBreak/>
        <w:t>родословной, составление генеалогического древа ; привитие простейших навыков самоанализа.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4 блок «Если хочешь быть здоровым»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ценностного отношения к здоровому образу жизни и привитие навыков ответственного отношения к нему; профилактика вредных привычек; на примерах семьи, средствами художественно-эстетического цикла  воспитывать нравственную личность, стремящуюся к правде, добру, красоте внутренней и внешней. 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5 блок «Учеба и труд рядом идут»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знания, ориентированного на идею педагогики сотрудничества; воспитание положительного отношения к труду как важной ценности, развитие потребности в творческом труде; организация самообслуживания, трудовые десанты; профориентация.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>6 блок «Я - часть моей страны»</w:t>
      </w:r>
    </w:p>
    <w:p w:rsidR="0013317F" w:rsidRPr="004455EF" w:rsidRDefault="0013317F" w:rsidP="0013317F">
      <w:pPr>
        <w:spacing w:line="24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воспитание любви к родной школе, краю, </w:t>
      </w:r>
      <w:proofErr w:type="gramStart"/>
      <w:r w:rsidRPr="004455EF">
        <w:rPr>
          <w:rFonts w:ascii="Times New Roman" w:eastAsia="Times New Roman" w:hAnsi="Times New Roman" w:cs="Times New Roman"/>
          <w:sz w:val="24"/>
          <w:szCs w:val="24"/>
        </w:rPr>
        <w:t>стране ;</w:t>
      </w:r>
      <w:proofErr w:type="gramEnd"/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  знакомство с символикой и географическим положение</w:t>
      </w:r>
      <w:r w:rsidR="0035279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t xml:space="preserve"> нашей страны, развитие чувства патриотизма; развитие личности гражданина, защитника Отечества, ответственного отношения к семье, к людям; осознание своей значимости в судьбах нашей страны. </w:t>
      </w:r>
    </w:p>
    <w:p w:rsidR="0013317F" w:rsidRPr="004455EF" w:rsidRDefault="0013317F" w:rsidP="0013317F">
      <w:pPr>
        <w:spacing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</w:p>
    <w:p w:rsidR="0013317F" w:rsidRPr="004455EF" w:rsidRDefault="0013317F" w:rsidP="0013317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/>
          <w:sz w:val="24"/>
          <w:szCs w:val="24"/>
        </w:rPr>
        <w:t>Срок реализации программы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t>: 1 год.</w:t>
      </w:r>
    </w:p>
    <w:p w:rsidR="0013317F" w:rsidRPr="004455EF" w:rsidRDefault="0013317F" w:rsidP="0013317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занятия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t>: 35 минут.</w:t>
      </w:r>
    </w:p>
    <w:p w:rsidR="0013317F" w:rsidRPr="004455EF" w:rsidRDefault="0013317F" w:rsidP="0013317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EF">
        <w:rPr>
          <w:rFonts w:ascii="Times New Roman" w:eastAsia="Times New Roman" w:hAnsi="Times New Roman" w:cs="Times New Roman"/>
          <w:b/>
          <w:sz w:val="24"/>
          <w:szCs w:val="24"/>
        </w:rPr>
        <w:t>Формы деятельности</w:t>
      </w:r>
      <w:r w:rsidRPr="004455EF">
        <w:rPr>
          <w:rFonts w:ascii="Times New Roman" w:eastAsia="Times New Roman" w:hAnsi="Times New Roman" w:cs="Times New Roman"/>
          <w:sz w:val="24"/>
          <w:szCs w:val="24"/>
        </w:rPr>
        <w:t>: кружковые занятия.</w:t>
      </w:r>
    </w:p>
    <w:p w:rsidR="00585A0D" w:rsidRDefault="00585A0D"/>
    <w:sectPr w:rsidR="00585A0D" w:rsidSect="00CC5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17C5A"/>
    <w:multiLevelType w:val="hybridMultilevel"/>
    <w:tmpl w:val="A956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F400F"/>
    <w:multiLevelType w:val="hybridMultilevel"/>
    <w:tmpl w:val="66C4F7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5CBC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A0E4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0656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69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FCAC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0ADD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22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00BC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2B5934"/>
    <w:multiLevelType w:val="hybridMultilevel"/>
    <w:tmpl w:val="E6B657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AEF3FBB"/>
    <w:multiLevelType w:val="hybridMultilevel"/>
    <w:tmpl w:val="4EAC96C2"/>
    <w:lvl w:ilvl="0" w:tplc="0419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FBE5896"/>
    <w:multiLevelType w:val="hybridMultilevel"/>
    <w:tmpl w:val="6FE2A79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A4C5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FAC5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E5F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78B4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026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8048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56C0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78C3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D0054B"/>
    <w:multiLevelType w:val="hybridMultilevel"/>
    <w:tmpl w:val="933846E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A921260"/>
    <w:multiLevelType w:val="hybridMultilevel"/>
    <w:tmpl w:val="34F2903A"/>
    <w:lvl w:ilvl="0" w:tplc="0419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317F"/>
    <w:rsid w:val="0013317F"/>
    <w:rsid w:val="00297E8A"/>
    <w:rsid w:val="00352790"/>
    <w:rsid w:val="00563E00"/>
    <w:rsid w:val="00585A0D"/>
    <w:rsid w:val="00CC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C6031"/>
  <w15:docId w15:val="{3F9FDC0C-8741-4DB7-BCB4-729F148C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3317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34"/>
    <w:rsid w:val="0013317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1911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dcterms:created xsi:type="dcterms:W3CDTF">2020-06-12T07:09:00Z</dcterms:created>
  <dcterms:modified xsi:type="dcterms:W3CDTF">2024-12-24T19:22:00Z</dcterms:modified>
</cp:coreProperties>
</file>