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16A" w:rsidRPr="0019216A" w:rsidRDefault="0019216A" w:rsidP="0019216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8"/>
        </w:rPr>
      </w:pPr>
    </w:p>
    <w:p w:rsidR="0019216A" w:rsidRPr="0019216A" w:rsidRDefault="0019216A" w:rsidP="0019216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8"/>
        </w:rPr>
      </w:pPr>
    </w:p>
    <w:p w:rsidR="0019216A" w:rsidRPr="0019216A" w:rsidRDefault="0019216A" w:rsidP="0019216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8"/>
        </w:rPr>
      </w:pPr>
    </w:p>
    <w:p w:rsidR="0019216A" w:rsidRPr="0019216A" w:rsidRDefault="0019216A" w:rsidP="0019216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8"/>
        </w:rPr>
      </w:pPr>
    </w:p>
    <w:p w:rsidR="0019216A" w:rsidRPr="0019216A" w:rsidRDefault="0019216A" w:rsidP="0019216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8"/>
        </w:rPr>
      </w:pPr>
    </w:p>
    <w:p w:rsidR="002D0D22" w:rsidRPr="002D0D22" w:rsidRDefault="002D0D22" w:rsidP="002D0D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0D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Министерство профессионального образования </w:t>
      </w:r>
    </w:p>
    <w:p w:rsidR="002D0D22" w:rsidRPr="002D0D22" w:rsidRDefault="002D0D22" w:rsidP="002D0D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0D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занятости населения Приморского края </w:t>
      </w:r>
    </w:p>
    <w:p w:rsidR="002D0D22" w:rsidRPr="002D0D22" w:rsidRDefault="002D0D22" w:rsidP="002D0D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0D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КРАЕВОЕ ГОСУДАРСТВЕННОЕ АВТОНОМНОЕ </w:t>
      </w:r>
    </w:p>
    <w:p w:rsidR="002D0D22" w:rsidRPr="002D0D22" w:rsidRDefault="002D0D22" w:rsidP="002D0D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0D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ПРОФЕССИОНАЛЬНОЕ ОБРАЗОВАТЕЛЬНОЕ УЧРЕЖДЕНИЕ</w:t>
      </w:r>
    </w:p>
    <w:p w:rsidR="002D0D22" w:rsidRPr="002D0D22" w:rsidRDefault="002D0D22" w:rsidP="002D0D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0D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«ДАЛЬНЕВОСТОЧНЫЙ ТЕХНИЧЕСКИЙ КОЛЛЕДЖ»</w:t>
      </w:r>
    </w:p>
    <w:p w:rsidR="002D0D22" w:rsidRPr="002D0D22" w:rsidRDefault="002D0D22" w:rsidP="002D0D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0D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(КГА ПОУ «ДВТК»)</w:t>
      </w:r>
    </w:p>
    <w:p w:rsidR="002D0D22" w:rsidRPr="002D0D22" w:rsidRDefault="002D0D22" w:rsidP="002D0D22">
      <w:pPr>
        <w:widowControl w:val="0"/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0D22" w:rsidRPr="002D0D22" w:rsidRDefault="002D0D22" w:rsidP="002D0D22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19216A" w:rsidRPr="0019216A" w:rsidRDefault="0019216A" w:rsidP="0019216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8"/>
        </w:rPr>
      </w:pPr>
    </w:p>
    <w:p w:rsidR="0019216A" w:rsidRPr="0019216A" w:rsidRDefault="0019216A" w:rsidP="0019216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8"/>
        </w:rPr>
      </w:pPr>
    </w:p>
    <w:p w:rsidR="0019216A" w:rsidRPr="0019216A" w:rsidRDefault="0019216A" w:rsidP="0019216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8"/>
        </w:rPr>
      </w:pPr>
    </w:p>
    <w:p w:rsidR="0019216A" w:rsidRPr="0019216A" w:rsidRDefault="0019216A" w:rsidP="0019216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8"/>
        </w:rPr>
      </w:pPr>
    </w:p>
    <w:p w:rsidR="0019216A" w:rsidRPr="0019216A" w:rsidRDefault="0019216A" w:rsidP="0019216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8"/>
        </w:rPr>
      </w:pPr>
    </w:p>
    <w:p w:rsidR="0019216A" w:rsidRPr="0019216A" w:rsidRDefault="0019216A" w:rsidP="0019216A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6"/>
          <w:szCs w:val="28"/>
        </w:rPr>
      </w:pPr>
    </w:p>
    <w:p w:rsidR="0019216A" w:rsidRPr="00652213" w:rsidRDefault="002D0D22" w:rsidP="002D0D22">
      <w:pPr>
        <w:widowControl w:val="0"/>
        <w:autoSpaceDE w:val="0"/>
        <w:autoSpaceDN w:val="0"/>
        <w:spacing w:after="0" w:line="240" w:lineRule="auto"/>
        <w:ind w:right="134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МЕТОДИЧЕСКИЕ УКАЗАНИЯ </w:t>
      </w:r>
      <w:r w:rsidR="0019216A" w:rsidRPr="00652213">
        <w:rPr>
          <w:rFonts w:ascii="Times New Roman" w:eastAsia="Times New Roman" w:hAnsi="Times New Roman" w:cs="Times New Roman"/>
          <w:b/>
          <w:sz w:val="24"/>
          <w:szCs w:val="24"/>
        </w:rPr>
        <w:t>ПО</w:t>
      </w:r>
    </w:p>
    <w:p w:rsidR="0019216A" w:rsidRPr="00652213" w:rsidRDefault="00B44467" w:rsidP="002D0D22">
      <w:pPr>
        <w:widowControl w:val="0"/>
        <w:autoSpaceDE w:val="0"/>
        <w:autoSpaceDN w:val="0"/>
        <w:spacing w:after="0" w:line="240" w:lineRule="auto"/>
        <w:ind w:right="134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ПРОИЗВОДСТВЕН</w:t>
      </w:r>
      <w:r w:rsidR="0019216A" w:rsidRPr="00652213">
        <w:rPr>
          <w:rFonts w:ascii="Times New Roman" w:eastAsia="Times New Roman" w:hAnsi="Times New Roman" w:cs="Times New Roman"/>
          <w:b/>
          <w:sz w:val="24"/>
          <w:szCs w:val="24"/>
        </w:rPr>
        <w:t>НОЙ ПРАКТИКЕ</w:t>
      </w:r>
    </w:p>
    <w:p w:rsidR="0019216A" w:rsidRPr="00652213" w:rsidRDefault="0019216A" w:rsidP="002D0D22">
      <w:pPr>
        <w:widowControl w:val="0"/>
        <w:autoSpaceDE w:val="0"/>
        <w:autoSpaceDN w:val="0"/>
        <w:spacing w:before="1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16A" w:rsidRPr="00460540" w:rsidRDefault="0019216A" w:rsidP="0019216A">
      <w:pPr>
        <w:widowControl w:val="0"/>
        <w:autoSpaceDE w:val="0"/>
        <w:autoSpaceDN w:val="0"/>
        <w:spacing w:after="0" w:line="240" w:lineRule="auto"/>
        <w:ind w:right="723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bookmarkStart w:id="0" w:name="_GoBack"/>
      <w:r w:rsidRPr="00460540">
        <w:rPr>
          <w:rFonts w:ascii="Times New Roman" w:eastAsia="Times New Roman" w:hAnsi="Times New Roman" w:cs="Times New Roman"/>
          <w:sz w:val="24"/>
          <w:szCs w:val="24"/>
          <w:u w:val="single"/>
        </w:rPr>
        <w:t>38.02.01</w:t>
      </w:r>
      <w:r w:rsidRPr="00460540">
        <w:rPr>
          <w:rFonts w:ascii="Times New Roman" w:eastAsia="Times New Roman" w:hAnsi="Times New Roman" w:cs="Times New Roman"/>
          <w:spacing w:val="-4"/>
          <w:sz w:val="24"/>
          <w:szCs w:val="24"/>
          <w:u w:val="single"/>
        </w:rPr>
        <w:t xml:space="preserve"> </w:t>
      </w:r>
      <w:r w:rsidRPr="00460540">
        <w:rPr>
          <w:rFonts w:ascii="Times New Roman" w:eastAsia="Times New Roman" w:hAnsi="Times New Roman" w:cs="Times New Roman"/>
          <w:sz w:val="24"/>
          <w:szCs w:val="24"/>
          <w:u w:val="single"/>
        </w:rPr>
        <w:t>«Экономика</w:t>
      </w:r>
      <w:r w:rsidRPr="00460540">
        <w:rPr>
          <w:rFonts w:ascii="Times New Roman" w:eastAsia="Times New Roman" w:hAnsi="Times New Roman" w:cs="Times New Roman"/>
          <w:spacing w:val="-6"/>
          <w:sz w:val="24"/>
          <w:szCs w:val="24"/>
          <w:u w:val="single"/>
        </w:rPr>
        <w:t xml:space="preserve"> </w:t>
      </w:r>
      <w:r w:rsidRPr="00460540">
        <w:rPr>
          <w:rFonts w:ascii="Times New Roman" w:eastAsia="Times New Roman" w:hAnsi="Times New Roman" w:cs="Times New Roman"/>
          <w:sz w:val="24"/>
          <w:szCs w:val="24"/>
          <w:u w:val="single"/>
        </w:rPr>
        <w:t>и</w:t>
      </w:r>
      <w:r w:rsidRPr="00460540">
        <w:rPr>
          <w:rFonts w:ascii="Times New Roman" w:eastAsia="Times New Roman" w:hAnsi="Times New Roman" w:cs="Times New Roman"/>
          <w:spacing w:val="-9"/>
          <w:sz w:val="24"/>
          <w:szCs w:val="24"/>
          <w:u w:val="single"/>
        </w:rPr>
        <w:t xml:space="preserve"> </w:t>
      </w:r>
      <w:r w:rsidRPr="00460540">
        <w:rPr>
          <w:rFonts w:ascii="Times New Roman" w:eastAsia="Times New Roman" w:hAnsi="Times New Roman" w:cs="Times New Roman"/>
          <w:sz w:val="24"/>
          <w:szCs w:val="24"/>
          <w:u w:val="single"/>
        </w:rPr>
        <w:t>бухгалтерский</w:t>
      </w:r>
      <w:r w:rsidRPr="00460540">
        <w:rPr>
          <w:rFonts w:ascii="Times New Roman" w:eastAsia="Times New Roman" w:hAnsi="Times New Roman" w:cs="Times New Roman"/>
          <w:spacing w:val="-5"/>
          <w:sz w:val="24"/>
          <w:szCs w:val="24"/>
          <w:u w:val="single"/>
        </w:rPr>
        <w:t xml:space="preserve"> </w:t>
      </w:r>
      <w:r w:rsidRPr="00460540">
        <w:rPr>
          <w:rFonts w:ascii="Times New Roman" w:eastAsia="Times New Roman" w:hAnsi="Times New Roman" w:cs="Times New Roman"/>
          <w:sz w:val="24"/>
          <w:szCs w:val="24"/>
          <w:u w:val="single"/>
        </w:rPr>
        <w:t>учет»</w:t>
      </w:r>
      <w:r w:rsidRPr="00460540">
        <w:rPr>
          <w:rFonts w:ascii="Times New Roman" w:eastAsia="Times New Roman" w:hAnsi="Times New Roman" w:cs="Times New Roman"/>
          <w:spacing w:val="-5"/>
          <w:sz w:val="24"/>
          <w:szCs w:val="24"/>
          <w:u w:val="single"/>
        </w:rPr>
        <w:t xml:space="preserve"> </w:t>
      </w:r>
      <w:r w:rsidRPr="00460540">
        <w:rPr>
          <w:rFonts w:ascii="Times New Roman" w:eastAsia="Times New Roman" w:hAnsi="Times New Roman" w:cs="Times New Roman"/>
          <w:sz w:val="24"/>
          <w:szCs w:val="24"/>
          <w:u w:val="single"/>
        </w:rPr>
        <w:t>(по</w:t>
      </w:r>
      <w:r w:rsidRPr="00460540">
        <w:rPr>
          <w:rFonts w:ascii="Times New Roman" w:eastAsia="Times New Roman" w:hAnsi="Times New Roman" w:cs="Times New Roman"/>
          <w:spacing w:val="-8"/>
          <w:sz w:val="24"/>
          <w:szCs w:val="24"/>
          <w:u w:val="single"/>
        </w:rPr>
        <w:t xml:space="preserve"> </w:t>
      </w:r>
      <w:r w:rsidRPr="00460540">
        <w:rPr>
          <w:rFonts w:ascii="Times New Roman" w:eastAsia="Times New Roman" w:hAnsi="Times New Roman" w:cs="Times New Roman"/>
          <w:sz w:val="24"/>
          <w:szCs w:val="24"/>
          <w:u w:val="single"/>
        </w:rPr>
        <w:t>отраслям)</w:t>
      </w:r>
    </w:p>
    <w:bookmarkEnd w:id="0"/>
    <w:p w:rsidR="0019216A" w:rsidRPr="00652213" w:rsidRDefault="0019216A" w:rsidP="0019216A">
      <w:pPr>
        <w:widowControl w:val="0"/>
        <w:autoSpaceDE w:val="0"/>
        <w:autoSpaceDN w:val="0"/>
        <w:spacing w:before="35" w:after="0" w:line="240" w:lineRule="auto"/>
        <w:ind w:right="2728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52213">
        <w:rPr>
          <w:rFonts w:ascii="Times New Roman" w:eastAsia="Times New Roman" w:hAnsi="Times New Roman" w:cs="Times New Roman"/>
          <w:sz w:val="24"/>
          <w:szCs w:val="24"/>
        </w:rPr>
        <w:t>(код</w:t>
      </w:r>
      <w:r w:rsidRPr="00652213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652213">
        <w:rPr>
          <w:rFonts w:ascii="Times New Roman" w:eastAsia="Times New Roman" w:hAnsi="Times New Roman" w:cs="Times New Roman"/>
          <w:i/>
          <w:sz w:val="24"/>
          <w:szCs w:val="24"/>
        </w:rPr>
        <w:t>и название</w:t>
      </w:r>
      <w:r w:rsidRPr="00652213">
        <w:rPr>
          <w:rFonts w:ascii="Times New Roman" w:eastAsia="Times New Roman" w:hAnsi="Times New Roman" w:cs="Times New Roman"/>
          <w:i/>
          <w:spacing w:val="-6"/>
          <w:sz w:val="24"/>
          <w:szCs w:val="24"/>
        </w:rPr>
        <w:t xml:space="preserve"> </w:t>
      </w:r>
      <w:r w:rsidRPr="00652213">
        <w:rPr>
          <w:rFonts w:ascii="Times New Roman" w:eastAsia="Times New Roman" w:hAnsi="Times New Roman" w:cs="Times New Roman"/>
          <w:i/>
          <w:sz w:val="24"/>
          <w:szCs w:val="24"/>
        </w:rPr>
        <w:t>специальности)</w:t>
      </w:r>
    </w:p>
    <w:p w:rsidR="0019216A" w:rsidRPr="00652213" w:rsidRDefault="0019216A" w:rsidP="0019216A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377D13" w:rsidRPr="00377D13" w:rsidRDefault="00377D13" w:rsidP="00377D1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7D13">
        <w:rPr>
          <w:rFonts w:ascii="Times New Roman" w:eastAsia="Times New Roman" w:hAnsi="Times New Roman" w:cs="Times New Roman"/>
          <w:sz w:val="24"/>
          <w:szCs w:val="24"/>
        </w:rPr>
        <w:t>«ПМ.02 «Ведение бухгалтерского учета источников формирования активов, выполнение</w:t>
      </w:r>
    </w:p>
    <w:p w:rsidR="0019216A" w:rsidRPr="00377D13" w:rsidRDefault="00377D13" w:rsidP="00377D1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7D13">
        <w:rPr>
          <w:rFonts w:ascii="Times New Roman" w:eastAsia="Times New Roman" w:hAnsi="Times New Roman" w:cs="Times New Roman"/>
          <w:sz w:val="24"/>
          <w:szCs w:val="24"/>
        </w:rPr>
        <w:t>работ по инвентаризации активов и финансовых обязательств организации»</w:t>
      </w:r>
    </w:p>
    <w:p w:rsidR="0019216A" w:rsidRPr="00377D13" w:rsidRDefault="0019216A" w:rsidP="00377D1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D0D22" w:rsidRPr="002D0D22" w:rsidRDefault="002D0D22" w:rsidP="002D0D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D2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студентов очной и заочной форм обучения</w:t>
      </w:r>
    </w:p>
    <w:p w:rsidR="002D0D22" w:rsidRPr="002D0D22" w:rsidRDefault="002D0D22" w:rsidP="002D0D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216A" w:rsidRDefault="0019216A" w:rsidP="0019216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0"/>
          <w:szCs w:val="28"/>
        </w:rPr>
      </w:pPr>
    </w:p>
    <w:p w:rsidR="00652213" w:rsidRDefault="00652213" w:rsidP="0019216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0"/>
          <w:szCs w:val="28"/>
        </w:rPr>
      </w:pPr>
    </w:p>
    <w:p w:rsidR="00652213" w:rsidRDefault="00652213" w:rsidP="0019216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0"/>
          <w:szCs w:val="28"/>
        </w:rPr>
      </w:pPr>
    </w:p>
    <w:p w:rsidR="00652213" w:rsidRDefault="00652213" w:rsidP="0019216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0"/>
          <w:szCs w:val="28"/>
        </w:rPr>
      </w:pPr>
    </w:p>
    <w:p w:rsidR="00652213" w:rsidRDefault="00652213" w:rsidP="0019216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0"/>
          <w:szCs w:val="28"/>
        </w:rPr>
      </w:pPr>
    </w:p>
    <w:p w:rsidR="00652213" w:rsidRPr="0019216A" w:rsidRDefault="00652213" w:rsidP="0019216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0"/>
          <w:szCs w:val="28"/>
        </w:rPr>
      </w:pPr>
    </w:p>
    <w:p w:rsidR="0019216A" w:rsidRPr="0019216A" w:rsidRDefault="0019216A" w:rsidP="0019216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0"/>
          <w:szCs w:val="28"/>
        </w:rPr>
      </w:pPr>
    </w:p>
    <w:p w:rsidR="0019216A" w:rsidRPr="0019216A" w:rsidRDefault="0019216A" w:rsidP="0019216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0"/>
          <w:szCs w:val="28"/>
        </w:rPr>
      </w:pPr>
    </w:p>
    <w:p w:rsidR="00652213" w:rsidRDefault="00652213" w:rsidP="0019216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652213" w:rsidRDefault="00652213" w:rsidP="0019216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652213" w:rsidRDefault="00652213" w:rsidP="0019216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652213" w:rsidRDefault="00652213" w:rsidP="0019216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652213" w:rsidRDefault="00652213" w:rsidP="0019216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652213" w:rsidRDefault="00652213" w:rsidP="0019216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652213" w:rsidRDefault="00652213" w:rsidP="0019216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652213" w:rsidRDefault="00652213" w:rsidP="0019216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652213" w:rsidRPr="0019216A" w:rsidRDefault="00652213" w:rsidP="006522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  <w:sectPr w:rsidR="00652213" w:rsidRPr="0019216A">
          <w:pgSz w:w="11910" w:h="16840"/>
          <w:pgMar w:top="480" w:right="540" w:bottom="280" w:left="820" w:header="720" w:footer="720" w:gutter="0"/>
          <w:cols w:space="720"/>
        </w:sectPr>
      </w:pPr>
      <w:r>
        <w:rPr>
          <w:rFonts w:ascii="Times New Roman" w:eastAsia="Times New Roman" w:hAnsi="Times New Roman" w:cs="Times New Roman"/>
          <w:sz w:val="24"/>
        </w:rPr>
        <w:t>Уссурийск,2024 г</w:t>
      </w:r>
    </w:p>
    <w:p w:rsidR="00873B0C" w:rsidRPr="00873B0C" w:rsidRDefault="0019216A" w:rsidP="00873B0C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1405FE">
        <w:rPr>
          <w:rFonts w:ascii="Times New Roman" w:eastAsia="Times New Roman" w:hAnsi="Times New Roman" w:cs="Times New Roman"/>
          <w:sz w:val="24"/>
          <w:szCs w:val="24"/>
        </w:rPr>
        <w:lastRenderedPageBreak/>
        <w:t>Методические</w:t>
      </w:r>
      <w:r w:rsidRPr="001405F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405FE">
        <w:rPr>
          <w:rFonts w:ascii="Times New Roman" w:eastAsia="Times New Roman" w:hAnsi="Times New Roman" w:cs="Times New Roman"/>
          <w:sz w:val="24"/>
          <w:szCs w:val="24"/>
        </w:rPr>
        <w:t>указания</w:t>
      </w:r>
      <w:r w:rsidRPr="001405F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DD3907">
        <w:rPr>
          <w:rFonts w:ascii="Times New Roman" w:eastAsia="Times New Roman" w:hAnsi="Times New Roman" w:cs="Times New Roman"/>
          <w:sz w:val="24"/>
          <w:szCs w:val="24"/>
        </w:rPr>
        <w:t>производствен</w:t>
      </w:r>
      <w:r w:rsidR="00DD3907" w:rsidRPr="00B9564C">
        <w:rPr>
          <w:rFonts w:ascii="Times New Roman" w:eastAsia="Times New Roman" w:hAnsi="Times New Roman" w:cs="Times New Roman"/>
          <w:sz w:val="24"/>
          <w:szCs w:val="24"/>
        </w:rPr>
        <w:t>ной</w:t>
      </w:r>
      <w:r w:rsidR="00DD3907" w:rsidRPr="00C172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405FE">
        <w:rPr>
          <w:rFonts w:ascii="Times New Roman" w:eastAsia="Times New Roman" w:hAnsi="Times New Roman" w:cs="Times New Roman"/>
          <w:sz w:val="24"/>
          <w:szCs w:val="24"/>
        </w:rPr>
        <w:t>практики</w:t>
      </w:r>
      <w:r w:rsidRPr="001405F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405FE">
        <w:rPr>
          <w:rFonts w:ascii="Times New Roman" w:eastAsia="Times New Roman" w:hAnsi="Times New Roman" w:cs="Times New Roman"/>
          <w:sz w:val="24"/>
          <w:szCs w:val="24"/>
        </w:rPr>
        <w:t>разработаны</w:t>
      </w:r>
      <w:r w:rsidRPr="001405F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405FE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1405F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405FE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1405F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405FE">
        <w:rPr>
          <w:rFonts w:ascii="Times New Roman" w:eastAsia="Times New Roman" w:hAnsi="Times New Roman" w:cs="Times New Roman"/>
          <w:sz w:val="24"/>
          <w:szCs w:val="24"/>
        </w:rPr>
        <w:t>требований</w:t>
      </w:r>
      <w:r w:rsidRPr="001405F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405FE">
        <w:rPr>
          <w:rFonts w:ascii="Times New Roman" w:eastAsia="Times New Roman" w:hAnsi="Times New Roman" w:cs="Times New Roman"/>
          <w:sz w:val="24"/>
          <w:szCs w:val="24"/>
        </w:rPr>
        <w:t>Федерального</w:t>
      </w:r>
      <w:r w:rsidRPr="001405F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405FE">
        <w:rPr>
          <w:rFonts w:ascii="Times New Roman" w:eastAsia="Times New Roman" w:hAnsi="Times New Roman" w:cs="Times New Roman"/>
          <w:sz w:val="24"/>
          <w:szCs w:val="24"/>
        </w:rPr>
        <w:t>государственного</w:t>
      </w:r>
      <w:r w:rsidRPr="001405F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405FE">
        <w:rPr>
          <w:rFonts w:ascii="Times New Roman" w:eastAsia="Times New Roman" w:hAnsi="Times New Roman" w:cs="Times New Roman"/>
          <w:sz w:val="24"/>
          <w:szCs w:val="24"/>
        </w:rPr>
        <w:t>образовательного</w:t>
      </w:r>
      <w:r w:rsidRPr="001405F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405FE">
        <w:rPr>
          <w:rFonts w:ascii="Times New Roman" w:eastAsia="Times New Roman" w:hAnsi="Times New Roman" w:cs="Times New Roman"/>
          <w:sz w:val="24"/>
          <w:szCs w:val="24"/>
        </w:rPr>
        <w:t>стандарта</w:t>
      </w:r>
      <w:r w:rsidRPr="001405FE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1405FE">
        <w:rPr>
          <w:rFonts w:ascii="Times New Roman" w:eastAsia="Times New Roman" w:hAnsi="Times New Roman" w:cs="Times New Roman"/>
          <w:sz w:val="24"/>
          <w:szCs w:val="24"/>
        </w:rPr>
        <w:t>среднего</w:t>
      </w:r>
      <w:r w:rsidRPr="001405FE">
        <w:rPr>
          <w:rFonts w:ascii="Times New Roman" w:eastAsia="Times New Roman" w:hAnsi="Times New Roman" w:cs="Times New Roman"/>
          <w:spacing w:val="126"/>
          <w:sz w:val="24"/>
          <w:szCs w:val="24"/>
        </w:rPr>
        <w:t xml:space="preserve"> </w:t>
      </w:r>
      <w:r w:rsidRPr="001405FE">
        <w:rPr>
          <w:rFonts w:ascii="Times New Roman" w:eastAsia="Times New Roman" w:hAnsi="Times New Roman" w:cs="Times New Roman"/>
          <w:sz w:val="24"/>
          <w:szCs w:val="24"/>
        </w:rPr>
        <w:t xml:space="preserve">профессионального   </w:t>
      </w:r>
      <w:r w:rsidRPr="001405FE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1405FE">
        <w:rPr>
          <w:rFonts w:ascii="Times New Roman" w:eastAsia="Times New Roman" w:hAnsi="Times New Roman" w:cs="Times New Roman"/>
          <w:sz w:val="24"/>
          <w:szCs w:val="24"/>
        </w:rPr>
        <w:t xml:space="preserve">образования   </w:t>
      </w:r>
      <w:r w:rsidRPr="001405FE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1405FE">
        <w:rPr>
          <w:rFonts w:ascii="Times New Roman" w:eastAsia="Times New Roman" w:hAnsi="Times New Roman" w:cs="Times New Roman"/>
          <w:sz w:val="24"/>
          <w:szCs w:val="24"/>
        </w:rPr>
        <w:t xml:space="preserve">по   </w:t>
      </w:r>
      <w:r w:rsidRPr="001405FE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1405FE">
        <w:rPr>
          <w:rFonts w:ascii="Times New Roman" w:eastAsia="Times New Roman" w:hAnsi="Times New Roman" w:cs="Times New Roman"/>
          <w:sz w:val="24"/>
          <w:szCs w:val="24"/>
        </w:rPr>
        <w:t xml:space="preserve">специальности   </w:t>
      </w:r>
      <w:r w:rsidRPr="001405FE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1405FE">
        <w:rPr>
          <w:rFonts w:ascii="Times New Roman" w:eastAsia="Times New Roman" w:hAnsi="Times New Roman" w:cs="Times New Roman"/>
          <w:sz w:val="24"/>
          <w:szCs w:val="24"/>
        </w:rPr>
        <w:t>38.02.01 «Экономика</w:t>
      </w:r>
      <w:r w:rsidRPr="001405F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405F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405F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405FE">
        <w:rPr>
          <w:rFonts w:ascii="Times New Roman" w:eastAsia="Times New Roman" w:hAnsi="Times New Roman" w:cs="Times New Roman"/>
          <w:sz w:val="24"/>
          <w:szCs w:val="24"/>
        </w:rPr>
        <w:t>бухгалтерский</w:t>
      </w:r>
      <w:r w:rsidRPr="001405F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405FE">
        <w:rPr>
          <w:rFonts w:ascii="Times New Roman" w:eastAsia="Times New Roman" w:hAnsi="Times New Roman" w:cs="Times New Roman"/>
          <w:sz w:val="24"/>
          <w:szCs w:val="24"/>
        </w:rPr>
        <w:t>учет</w:t>
      </w:r>
      <w:r w:rsidRPr="001405F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405FE">
        <w:rPr>
          <w:rFonts w:ascii="Times New Roman" w:eastAsia="Times New Roman" w:hAnsi="Times New Roman" w:cs="Times New Roman"/>
          <w:sz w:val="24"/>
          <w:szCs w:val="24"/>
        </w:rPr>
        <w:t>(по</w:t>
      </w:r>
      <w:r w:rsidRPr="001405F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405FE">
        <w:rPr>
          <w:rFonts w:ascii="Times New Roman" w:eastAsia="Times New Roman" w:hAnsi="Times New Roman" w:cs="Times New Roman"/>
          <w:sz w:val="24"/>
          <w:szCs w:val="24"/>
        </w:rPr>
        <w:t>отраслям)»</w:t>
      </w:r>
      <w:r w:rsidRPr="001405F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405FE">
        <w:rPr>
          <w:rFonts w:ascii="Times New Roman" w:eastAsia="Times New Roman" w:hAnsi="Times New Roman" w:cs="Times New Roman"/>
          <w:sz w:val="24"/>
          <w:szCs w:val="24"/>
        </w:rPr>
        <w:t>(базовый</w:t>
      </w:r>
      <w:r w:rsidRPr="001405F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405FE">
        <w:rPr>
          <w:rFonts w:ascii="Times New Roman" w:eastAsia="Times New Roman" w:hAnsi="Times New Roman" w:cs="Times New Roman"/>
          <w:sz w:val="24"/>
          <w:szCs w:val="24"/>
        </w:rPr>
        <w:t>уровень</w:t>
      </w:r>
      <w:r w:rsidRPr="001405F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405FE">
        <w:rPr>
          <w:rFonts w:ascii="Times New Roman" w:eastAsia="Times New Roman" w:hAnsi="Times New Roman" w:cs="Times New Roman"/>
          <w:sz w:val="24"/>
          <w:szCs w:val="24"/>
        </w:rPr>
        <w:t>подготовки) и Приказом</w:t>
      </w:r>
      <w:r w:rsidRPr="001405F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1405FE">
        <w:rPr>
          <w:rFonts w:ascii="Times New Roman" w:eastAsia="Times New Roman" w:hAnsi="Times New Roman" w:cs="Times New Roman"/>
          <w:sz w:val="24"/>
          <w:szCs w:val="24"/>
        </w:rPr>
        <w:t>Минобрнауки</w:t>
      </w:r>
      <w:proofErr w:type="spellEnd"/>
      <w:r w:rsidRPr="001405F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405FE">
        <w:rPr>
          <w:rFonts w:ascii="Times New Roman" w:eastAsia="Times New Roman" w:hAnsi="Times New Roman" w:cs="Times New Roman"/>
          <w:sz w:val="24"/>
          <w:szCs w:val="24"/>
        </w:rPr>
        <w:t>России</w:t>
      </w:r>
      <w:r w:rsidRPr="001405F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405FE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1405F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405FE">
        <w:rPr>
          <w:rFonts w:ascii="Times New Roman" w:eastAsia="Times New Roman" w:hAnsi="Times New Roman" w:cs="Times New Roman"/>
          <w:sz w:val="24"/>
          <w:szCs w:val="24"/>
        </w:rPr>
        <w:t>885,</w:t>
      </w:r>
      <w:r w:rsidRPr="001405F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1405FE">
        <w:rPr>
          <w:rFonts w:ascii="Times New Roman" w:eastAsia="Times New Roman" w:hAnsi="Times New Roman" w:cs="Times New Roman"/>
          <w:sz w:val="24"/>
          <w:szCs w:val="24"/>
        </w:rPr>
        <w:t>Минпросвещения</w:t>
      </w:r>
      <w:proofErr w:type="spellEnd"/>
      <w:r w:rsidRPr="001405F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405FE">
        <w:rPr>
          <w:rFonts w:ascii="Times New Roman" w:eastAsia="Times New Roman" w:hAnsi="Times New Roman" w:cs="Times New Roman"/>
          <w:sz w:val="24"/>
          <w:szCs w:val="24"/>
        </w:rPr>
        <w:t>России</w:t>
      </w:r>
      <w:r w:rsidRPr="001405F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405FE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1405F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405FE">
        <w:rPr>
          <w:rFonts w:ascii="Times New Roman" w:eastAsia="Times New Roman" w:hAnsi="Times New Roman" w:cs="Times New Roman"/>
          <w:sz w:val="24"/>
          <w:szCs w:val="24"/>
        </w:rPr>
        <w:t>390</w:t>
      </w:r>
      <w:r w:rsidRPr="001405F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405FE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1405F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405FE">
        <w:rPr>
          <w:rFonts w:ascii="Times New Roman" w:eastAsia="Times New Roman" w:hAnsi="Times New Roman" w:cs="Times New Roman"/>
          <w:sz w:val="24"/>
          <w:szCs w:val="24"/>
        </w:rPr>
        <w:t>05.08.2020</w:t>
      </w:r>
      <w:r w:rsidRPr="001405F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405FE">
        <w:rPr>
          <w:rFonts w:ascii="Times New Roman" w:eastAsia="Times New Roman" w:hAnsi="Times New Roman" w:cs="Times New Roman"/>
          <w:sz w:val="24"/>
          <w:szCs w:val="24"/>
        </w:rPr>
        <w:t>г.</w:t>
      </w:r>
      <w:r w:rsidRPr="001405F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405FE">
        <w:rPr>
          <w:rFonts w:ascii="Times New Roman" w:eastAsia="Times New Roman" w:hAnsi="Times New Roman" w:cs="Times New Roman"/>
          <w:sz w:val="24"/>
          <w:szCs w:val="24"/>
        </w:rPr>
        <w:t>(ред.</w:t>
      </w:r>
      <w:r w:rsidRPr="001405F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405FE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1405F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405FE">
        <w:rPr>
          <w:rFonts w:ascii="Times New Roman" w:eastAsia="Times New Roman" w:hAnsi="Times New Roman" w:cs="Times New Roman"/>
          <w:sz w:val="24"/>
          <w:szCs w:val="24"/>
        </w:rPr>
        <w:t>18.11.2020)</w:t>
      </w:r>
      <w:r w:rsidRPr="001405F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405FE">
        <w:rPr>
          <w:rFonts w:ascii="Times New Roman" w:eastAsia="Times New Roman" w:hAnsi="Times New Roman" w:cs="Times New Roman"/>
          <w:sz w:val="24"/>
          <w:szCs w:val="24"/>
        </w:rPr>
        <w:t>«О</w:t>
      </w:r>
      <w:r w:rsidRPr="001405F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405FE">
        <w:rPr>
          <w:rFonts w:ascii="Times New Roman" w:eastAsia="Times New Roman" w:hAnsi="Times New Roman" w:cs="Times New Roman"/>
          <w:sz w:val="24"/>
          <w:szCs w:val="24"/>
        </w:rPr>
        <w:t>практической</w:t>
      </w:r>
      <w:r w:rsidRPr="001405F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405FE">
        <w:rPr>
          <w:rFonts w:ascii="Times New Roman" w:eastAsia="Times New Roman" w:hAnsi="Times New Roman" w:cs="Times New Roman"/>
          <w:spacing w:val="-1"/>
          <w:sz w:val="24"/>
          <w:szCs w:val="24"/>
        </w:rPr>
        <w:t>подготовке</w:t>
      </w:r>
      <w:r w:rsidRPr="001405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405FE">
        <w:rPr>
          <w:rFonts w:ascii="Times New Roman" w:eastAsia="Times New Roman" w:hAnsi="Times New Roman" w:cs="Times New Roman"/>
          <w:spacing w:val="-1"/>
          <w:sz w:val="24"/>
          <w:szCs w:val="24"/>
        </w:rPr>
        <w:t>обучающихся». Методические</w:t>
      </w:r>
      <w:r w:rsidRPr="001405FE">
        <w:rPr>
          <w:rFonts w:ascii="Times New Roman" w:eastAsia="Times New Roman" w:hAnsi="Times New Roman" w:cs="Times New Roman"/>
          <w:sz w:val="24"/>
          <w:szCs w:val="24"/>
        </w:rPr>
        <w:t xml:space="preserve"> указания</w:t>
      </w:r>
      <w:r w:rsidRPr="001405F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355B7">
        <w:rPr>
          <w:rFonts w:ascii="Times New Roman" w:eastAsia="Times New Roman" w:hAnsi="Times New Roman" w:cs="Times New Roman"/>
          <w:sz w:val="24"/>
          <w:szCs w:val="24"/>
        </w:rPr>
        <w:t>учебной</w:t>
      </w:r>
      <w:r w:rsidRPr="001405F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405FE">
        <w:rPr>
          <w:rFonts w:ascii="Times New Roman" w:eastAsia="Times New Roman" w:hAnsi="Times New Roman" w:cs="Times New Roman"/>
          <w:sz w:val="24"/>
          <w:szCs w:val="24"/>
        </w:rPr>
        <w:t>практики</w:t>
      </w:r>
      <w:r w:rsidRPr="001405F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405FE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1405F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405FE">
        <w:rPr>
          <w:rFonts w:ascii="Times New Roman" w:eastAsia="Times New Roman" w:hAnsi="Times New Roman" w:cs="Times New Roman"/>
          <w:sz w:val="24"/>
          <w:szCs w:val="24"/>
        </w:rPr>
        <w:t>профессиональному</w:t>
      </w:r>
      <w:r w:rsidRPr="001405F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405FE">
        <w:rPr>
          <w:rFonts w:ascii="Times New Roman" w:eastAsia="Times New Roman" w:hAnsi="Times New Roman" w:cs="Times New Roman"/>
          <w:sz w:val="24"/>
          <w:szCs w:val="24"/>
        </w:rPr>
        <w:t>модулю</w:t>
      </w:r>
      <w:r w:rsidRPr="001405F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130CBB" w:rsidRPr="00130CBB">
        <w:rPr>
          <w:rFonts w:ascii="Times New Roman" w:eastAsia="Times New Roman" w:hAnsi="Times New Roman" w:cs="Times New Roman"/>
          <w:spacing w:val="1"/>
          <w:sz w:val="24"/>
          <w:szCs w:val="24"/>
        </w:rPr>
        <w:t>«ПМ.02 «Ведение бухгалтерского учета источников формирования активов, выполнение</w:t>
      </w:r>
      <w:r w:rsidR="00130C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130CBB" w:rsidRPr="00130CBB">
        <w:rPr>
          <w:rFonts w:ascii="Times New Roman" w:eastAsia="Times New Roman" w:hAnsi="Times New Roman" w:cs="Times New Roman"/>
          <w:spacing w:val="1"/>
          <w:sz w:val="24"/>
          <w:szCs w:val="24"/>
        </w:rPr>
        <w:t>работ по инвентаризации активов и финансовых обязательств организации»</w:t>
      </w:r>
      <w:r w:rsidRPr="001405FE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1405FE">
        <w:rPr>
          <w:rFonts w:ascii="Times New Roman" w:eastAsia="Times New Roman" w:hAnsi="Times New Roman" w:cs="Times New Roman"/>
          <w:sz w:val="24"/>
          <w:szCs w:val="24"/>
        </w:rPr>
        <w:t>составлены</w:t>
      </w:r>
      <w:r w:rsidRPr="001405FE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1405F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405FE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1405FE">
        <w:rPr>
          <w:rFonts w:ascii="Times New Roman" w:eastAsia="Times New Roman" w:hAnsi="Times New Roman" w:cs="Times New Roman"/>
          <w:sz w:val="24"/>
          <w:szCs w:val="24"/>
        </w:rPr>
        <w:t>помощь</w:t>
      </w:r>
      <w:r w:rsidRPr="001405FE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1405FE">
        <w:rPr>
          <w:rFonts w:ascii="Times New Roman" w:eastAsia="Times New Roman" w:hAnsi="Times New Roman" w:cs="Times New Roman"/>
          <w:sz w:val="24"/>
          <w:szCs w:val="24"/>
        </w:rPr>
        <w:t>студентам</w:t>
      </w:r>
      <w:r w:rsidRPr="001405FE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1405FE">
        <w:rPr>
          <w:rFonts w:ascii="Times New Roman" w:eastAsia="Times New Roman" w:hAnsi="Times New Roman" w:cs="Times New Roman"/>
          <w:sz w:val="24"/>
          <w:szCs w:val="24"/>
        </w:rPr>
        <w:t>специальности «Экономика</w:t>
      </w:r>
      <w:r w:rsidRPr="001405F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405F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405F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405FE">
        <w:rPr>
          <w:rFonts w:ascii="Times New Roman" w:eastAsia="Times New Roman" w:hAnsi="Times New Roman" w:cs="Times New Roman"/>
          <w:sz w:val="24"/>
          <w:szCs w:val="24"/>
        </w:rPr>
        <w:t>бухгалтерский</w:t>
      </w:r>
      <w:r w:rsidRPr="001405F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405FE">
        <w:rPr>
          <w:rFonts w:ascii="Times New Roman" w:eastAsia="Times New Roman" w:hAnsi="Times New Roman" w:cs="Times New Roman"/>
          <w:sz w:val="24"/>
          <w:szCs w:val="24"/>
        </w:rPr>
        <w:t>учет</w:t>
      </w:r>
      <w:r w:rsidRPr="001405F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405FE">
        <w:rPr>
          <w:rFonts w:ascii="Times New Roman" w:eastAsia="Times New Roman" w:hAnsi="Times New Roman" w:cs="Times New Roman"/>
          <w:sz w:val="24"/>
          <w:szCs w:val="24"/>
        </w:rPr>
        <w:t>(по</w:t>
      </w:r>
      <w:r w:rsidRPr="001405F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405FE">
        <w:rPr>
          <w:rFonts w:ascii="Times New Roman" w:eastAsia="Times New Roman" w:hAnsi="Times New Roman" w:cs="Times New Roman"/>
          <w:sz w:val="24"/>
          <w:szCs w:val="24"/>
        </w:rPr>
        <w:t>отраслям)»</w:t>
      </w:r>
      <w:r w:rsidRPr="001405F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405F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405F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405FE">
        <w:rPr>
          <w:rFonts w:ascii="Times New Roman" w:eastAsia="Times New Roman" w:hAnsi="Times New Roman" w:cs="Times New Roman"/>
          <w:sz w:val="24"/>
          <w:szCs w:val="24"/>
        </w:rPr>
        <w:t>направлены</w:t>
      </w:r>
      <w:r w:rsidRPr="001405F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405FE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1405F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405FE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1405F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405FE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1405F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405FE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1405F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405FE">
        <w:rPr>
          <w:rFonts w:ascii="Times New Roman" w:eastAsia="Times New Roman" w:hAnsi="Times New Roman" w:cs="Times New Roman"/>
          <w:sz w:val="24"/>
          <w:szCs w:val="24"/>
        </w:rPr>
        <w:t>умений,</w:t>
      </w:r>
      <w:r w:rsidRPr="001405F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405FE">
        <w:rPr>
          <w:rFonts w:ascii="Times New Roman" w:eastAsia="Times New Roman" w:hAnsi="Times New Roman" w:cs="Times New Roman"/>
          <w:sz w:val="24"/>
          <w:szCs w:val="24"/>
        </w:rPr>
        <w:t>приобретение</w:t>
      </w:r>
      <w:r w:rsidRPr="001405F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405FE">
        <w:rPr>
          <w:rFonts w:ascii="Times New Roman" w:eastAsia="Times New Roman" w:hAnsi="Times New Roman" w:cs="Times New Roman"/>
          <w:sz w:val="24"/>
          <w:szCs w:val="24"/>
        </w:rPr>
        <w:t>первоначального</w:t>
      </w:r>
      <w:r w:rsidRPr="001405F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405FE">
        <w:rPr>
          <w:rFonts w:ascii="Times New Roman" w:eastAsia="Times New Roman" w:hAnsi="Times New Roman" w:cs="Times New Roman"/>
          <w:sz w:val="24"/>
          <w:szCs w:val="24"/>
        </w:rPr>
        <w:t>практического опыта в рамках профессионального модуля по основному виду</w:t>
      </w:r>
      <w:r w:rsidRPr="001405FE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1405FE">
        <w:rPr>
          <w:rFonts w:ascii="Times New Roman" w:eastAsia="Times New Roman" w:hAnsi="Times New Roman" w:cs="Times New Roman"/>
          <w:sz w:val="24"/>
          <w:szCs w:val="24"/>
        </w:rPr>
        <w:t>профессиональной</w:t>
      </w:r>
      <w:r w:rsidRPr="001405F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405FE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1405F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873B0C" w:rsidRPr="00873B0C">
        <w:rPr>
          <w:rFonts w:ascii="Times New Roman" w:eastAsia="Times New Roman" w:hAnsi="Times New Roman" w:cs="Times New Roman"/>
          <w:spacing w:val="1"/>
          <w:sz w:val="24"/>
          <w:szCs w:val="24"/>
        </w:rPr>
        <w:t>«Ведение бухгалтерского учета источников</w:t>
      </w:r>
      <w:r w:rsidR="00873B0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873B0C" w:rsidRPr="00873B0C">
        <w:rPr>
          <w:rFonts w:ascii="Times New Roman" w:eastAsia="Times New Roman" w:hAnsi="Times New Roman" w:cs="Times New Roman"/>
          <w:spacing w:val="1"/>
          <w:sz w:val="24"/>
          <w:szCs w:val="24"/>
        </w:rPr>
        <w:t>формирования активов, выполнение работ по инвентаризации активов и финансовых</w:t>
      </w:r>
      <w:r w:rsidR="00873B0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873B0C" w:rsidRPr="00873B0C">
        <w:rPr>
          <w:rFonts w:ascii="Times New Roman" w:eastAsia="Times New Roman" w:hAnsi="Times New Roman" w:cs="Times New Roman"/>
          <w:spacing w:val="1"/>
          <w:sz w:val="24"/>
          <w:szCs w:val="24"/>
        </w:rPr>
        <w:t>обязательств организации»</w:t>
      </w:r>
    </w:p>
    <w:p w:rsidR="0019216A" w:rsidRPr="0019216A" w:rsidRDefault="0019216A" w:rsidP="0019216A">
      <w:pPr>
        <w:spacing w:after="0" w:line="360" w:lineRule="auto"/>
        <w:rPr>
          <w:rFonts w:ascii="Times New Roman" w:eastAsia="Times New Roman" w:hAnsi="Times New Roman" w:cs="Times New Roman"/>
          <w:sz w:val="26"/>
        </w:rPr>
        <w:sectPr w:rsidR="0019216A" w:rsidRPr="0019216A">
          <w:pgSz w:w="11910" w:h="16840"/>
          <w:pgMar w:top="780" w:right="540" w:bottom="280" w:left="82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Layout w:type="fixed"/>
        <w:tblLook w:val="01E0" w:firstRow="1" w:lastRow="1" w:firstColumn="1" w:lastColumn="1" w:noHBand="0" w:noVBand="0"/>
      </w:tblPr>
      <w:tblGrid>
        <w:gridCol w:w="9530"/>
        <w:gridCol w:w="799"/>
      </w:tblGrid>
      <w:tr w:rsidR="0019216A" w:rsidRPr="0019216A" w:rsidTr="0019216A">
        <w:trPr>
          <w:trHeight w:val="526"/>
        </w:trPr>
        <w:tc>
          <w:tcPr>
            <w:tcW w:w="9530" w:type="dxa"/>
            <w:hideMark/>
          </w:tcPr>
          <w:p w:rsidR="0019216A" w:rsidRPr="0019216A" w:rsidRDefault="0019216A" w:rsidP="0019216A">
            <w:pPr>
              <w:spacing w:line="304" w:lineRule="exact"/>
              <w:ind w:right="3433"/>
              <w:jc w:val="center"/>
              <w:rPr>
                <w:rFonts w:ascii="Times New Roman" w:eastAsia="Times New Roman" w:hAnsi="Times New Roman"/>
                <w:sz w:val="28"/>
              </w:rPr>
            </w:pPr>
            <w:r w:rsidRPr="0019216A">
              <w:rPr>
                <w:rFonts w:ascii="Times New Roman" w:eastAsia="Times New Roman" w:hAnsi="Times New Roman"/>
                <w:sz w:val="28"/>
              </w:rPr>
              <w:lastRenderedPageBreak/>
              <w:t>СОДЕРЖАНИЕ</w:t>
            </w:r>
          </w:p>
        </w:tc>
        <w:tc>
          <w:tcPr>
            <w:tcW w:w="799" w:type="dxa"/>
          </w:tcPr>
          <w:p w:rsidR="0019216A" w:rsidRPr="0019216A" w:rsidRDefault="0019216A" w:rsidP="0019216A">
            <w:pPr>
              <w:rPr>
                <w:rFonts w:ascii="Times New Roman" w:eastAsia="Times New Roman" w:hAnsi="Times New Roman"/>
                <w:sz w:val="28"/>
              </w:rPr>
            </w:pPr>
          </w:p>
        </w:tc>
      </w:tr>
      <w:tr w:rsidR="0019216A" w:rsidRPr="0019216A" w:rsidTr="0019216A">
        <w:trPr>
          <w:trHeight w:val="555"/>
        </w:trPr>
        <w:tc>
          <w:tcPr>
            <w:tcW w:w="9530" w:type="dxa"/>
            <w:hideMark/>
          </w:tcPr>
          <w:p w:rsidR="0019216A" w:rsidRPr="00DD7CAB" w:rsidRDefault="0019216A" w:rsidP="00DD3907">
            <w:pPr>
              <w:spacing w:before="197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D7CAB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>1.</w:t>
            </w:r>
            <w:r w:rsidRPr="00DD7CAB">
              <w:rPr>
                <w:rFonts w:ascii="Times New Roman" w:eastAsia="Times New Roman" w:hAnsi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DD7CAB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>Общие</w:t>
            </w:r>
            <w:r w:rsidRPr="00DD7CAB">
              <w:rPr>
                <w:rFonts w:ascii="Times New Roman" w:eastAsia="Times New Roman" w:hAnsi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DD7CAB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>указания</w:t>
            </w:r>
            <w:r w:rsidRPr="00DD7CAB">
              <w:rPr>
                <w:rFonts w:ascii="Times New Roman" w:eastAsia="Times New Roman" w:hAnsi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DD7CAB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>по</w:t>
            </w:r>
            <w:r w:rsidRPr="00DD7CAB">
              <w:rPr>
                <w:rFonts w:ascii="Times New Roman" w:eastAsia="Times New Roman" w:hAnsi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DD7CAB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>организации</w:t>
            </w:r>
            <w:r w:rsidR="00DD3907" w:rsidRPr="00DD390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производственной</w:t>
            </w:r>
            <w:r w:rsidRPr="00DD7CAB">
              <w:rPr>
                <w:rFonts w:ascii="Times New Roman" w:eastAsia="Times New Roman" w:hAnsi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DD7CAB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практики</w:t>
            </w:r>
          </w:p>
        </w:tc>
        <w:tc>
          <w:tcPr>
            <w:tcW w:w="799" w:type="dxa"/>
            <w:hideMark/>
          </w:tcPr>
          <w:p w:rsidR="0019216A" w:rsidRPr="00DD7CAB" w:rsidRDefault="0019216A" w:rsidP="0019216A">
            <w:pPr>
              <w:spacing w:before="197"/>
              <w:ind w:right="199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7CAB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19216A" w:rsidRPr="0019216A" w:rsidTr="0019216A">
        <w:trPr>
          <w:trHeight w:val="369"/>
        </w:trPr>
        <w:tc>
          <w:tcPr>
            <w:tcW w:w="9530" w:type="dxa"/>
            <w:hideMark/>
          </w:tcPr>
          <w:p w:rsidR="0019216A" w:rsidRPr="00DD7CAB" w:rsidRDefault="0019216A" w:rsidP="00DD3907">
            <w:pPr>
              <w:spacing w:before="11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D7CAB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>2.</w:t>
            </w:r>
            <w:r w:rsidRPr="00DD7CAB">
              <w:rPr>
                <w:rFonts w:ascii="Times New Roman" w:eastAsia="Times New Roman" w:hAnsi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DD7CAB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>Результаты</w:t>
            </w:r>
            <w:r w:rsidRPr="00DD7CAB">
              <w:rPr>
                <w:rFonts w:ascii="Times New Roman" w:eastAsia="Times New Roman" w:hAnsi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DD7CAB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>освоения</w:t>
            </w:r>
            <w:r w:rsidRPr="00DD7CAB">
              <w:rPr>
                <w:rFonts w:ascii="Times New Roman" w:eastAsia="Times New Roman" w:hAnsi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DD7CAB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>программы</w:t>
            </w:r>
            <w:r w:rsidR="002144A1" w:rsidRPr="00DD7CA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="00DD3907" w:rsidRPr="00DD390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производственной </w:t>
            </w:r>
            <w:r w:rsidRPr="00DD7CAB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>практики</w:t>
            </w:r>
          </w:p>
        </w:tc>
        <w:tc>
          <w:tcPr>
            <w:tcW w:w="799" w:type="dxa"/>
            <w:hideMark/>
          </w:tcPr>
          <w:p w:rsidR="0019216A" w:rsidRPr="00DD7CAB" w:rsidRDefault="0019216A" w:rsidP="0019216A">
            <w:pPr>
              <w:spacing w:before="11"/>
              <w:ind w:right="199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7CAB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</w:tr>
      <w:tr w:rsidR="0019216A" w:rsidRPr="0019216A" w:rsidTr="0019216A">
        <w:trPr>
          <w:trHeight w:val="370"/>
        </w:trPr>
        <w:tc>
          <w:tcPr>
            <w:tcW w:w="9530" w:type="dxa"/>
            <w:hideMark/>
          </w:tcPr>
          <w:p w:rsidR="0019216A" w:rsidRPr="00DD7CAB" w:rsidRDefault="0019216A" w:rsidP="00DD3907">
            <w:pPr>
              <w:spacing w:before="1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7CAB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3.</w:t>
            </w:r>
            <w:r w:rsidRPr="00DD7CAB">
              <w:rPr>
                <w:rFonts w:ascii="Times New Roman" w:eastAsia="Times New Roman" w:hAnsi="Times New Roman"/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DD7CAB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Содержание</w:t>
            </w:r>
            <w:proofErr w:type="spellEnd"/>
            <w:r w:rsidR="002144A1" w:rsidRPr="00DD7CA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D3907">
              <w:rPr>
                <w:rFonts w:ascii="Times New Roman" w:eastAsia="Times New Roman" w:hAnsi="Times New Roman"/>
                <w:sz w:val="24"/>
                <w:szCs w:val="24"/>
              </w:rPr>
              <w:t>производствен</w:t>
            </w:r>
            <w:r w:rsidR="00DD3907" w:rsidRPr="00B9564C">
              <w:rPr>
                <w:rFonts w:ascii="Times New Roman" w:eastAsia="Times New Roman" w:hAnsi="Times New Roman"/>
                <w:sz w:val="24"/>
                <w:szCs w:val="24"/>
              </w:rPr>
              <w:t>ной</w:t>
            </w:r>
            <w:proofErr w:type="spellEnd"/>
            <w:r w:rsidR="00DD3907" w:rsidRPr="00C172B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7CAB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практики</w:t>
            </w:r>
            <w:proofErr w:type="spellEnd"/>
          </w:p>
        </w:tc>
        <w:tc>
          <w:tcPr>
            <w:tcW w:w="799" w:type="dxa"/>
            <w:hideMark/>
          </w:tcPr>
          <w:p w:rsidR="0019216A" w:rsidRPr="00DD7CAB" w:rsidRDefault="0019216A" w:rsidP="0019216A">
            <w:pPr>
              <w:spacing w:before="11"/>
              <w:ind w:right="199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7CAB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</w:tr>
      <w:tr w:rsidR="0019216A" w:rsidRPr="0019216A" w:rsidTr="0019216A">
        <w:trPr>
          <w:trHeight w:val="370"/>
        </w:trPr>
        <w:tc>
          <w:tcPr>
            <w:tcW w:w="9530" w:type="dxa"/>
            <w:hideMark/>
          </w:tcPr>
          <w:p w:rsidR="0019216A" w:rsidRPr="00DD7CAB" w:rsidRDefault="0019216A" w:rsidP="00DD3907">
            <w:pPr>
              <w:spacing w:before="1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7CAB">
              <w:rPr>
                <w:rFonts w:ascii="Times New Roman" w:eastAsia="Times New Roman" w:hAnsi="Times New Roman"/>
                <w:sz w:val="24"/>
                <w:szCs w:val="24"/>
              </w:rPr>
              <w:t>3.1</w:t>
            </w:r>
            <w:r w:rsidRPr="00DD7CAB">
              <w:rPr>
                <w:rFonts w:ascii="Times New Roman" w:eastAsia="Times New Roman" w:hAnsi="Times New Roman"/>
                <w:spacing w:val="-17"/>
                <w:sz w:val="24"/>
                <w:szCs w:val="24"/>
              </w:rPr>
              <w:t xml:space="preserve"> </w:t>
            </w:r>
            <w:proofErr w:type="spellStart"/>
            <w:r w:rsidRPr="00DD7CAB">
              <w:rPr>
                <w:rFonts w:ascii="Times New Roman" w:eastAsia="Times New Roman" w:hAnsi="Times New Roman"/>
                <w:sz w:val="24"/>
                <w:szCs w:val="24"/>
              </w:rPr>
              <w:t>Организация</w:t>
            </w:r>
            <w:proofErr w:type="spellEnd"/>
            <w:r w:rsidR="00DD390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D3907">
              <w:rPr>
                <w:rFonts w:ascii="Times New Roman" w:eastAsia="Times New Roman" w:hAnsi="Times New Roman"/>
                <w:sz w:val="24"/>
                <w:szCs w:val="24"/>
              </w:rPr>
              <w:t>производствен</w:t>
            </w:r>
            <w:r w:rsidR="00DD3907" w:rsidRPr="00B9564C">
              <w:rPr>
                <w:rFonts w:ascii="Times New Roman" w:eastAsia="Times New Roman" w:hAnsi="Times New Roman"/>
                <w:sz w:val="24"/>
                <w:szCs w:val="24"/>
              </w:rPr>
              <w:t>ной</w:t>
            </w:r>
            <w:proofErr w:type="spellEnd"/>
            <w:r w:rsidRPr="00DD7CA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7CAB">
              <w:rPr>
                <w:rFonts w:ascii="Times New Roman" w:eastAsia="Times New Roman" w:hAnsi="Times New Roman"/>
                <w:sz w:val="24"/>
                <w:szCs w:val="24"/>
              </w:rPr>
              <w:t>практики</w:t>
            </w:r>
            <w:proofErr w:type="spellEnd"/>
          </w:p>
        </w:tc>
        <w:tc>
          <w:tcPr>
            <w:tcW w:w="799" w:type="dxa"/>
            <w:hideMark/>
          </w:tcPr>
          <w:p w:rsidR="0019216A" w:rsidRPr="00DD7CAB" w:rsidRDefault="0019216A" w:rsidP="0019216A">
            <w:pPr>
              <w:spacing w:before="12"/>
              <w:ind w:right="199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7CAB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</w:tr>
      <w:tr w:rsidR="0019216A" w:rsidRPr="0019216A" w:rsidTr="0019216A">
        <w:trPr>
          <w:trHeight w:val="369"/>
        </w:trPr>
        <w:tc>
          <w:tcPr>
            <w:tcW w:w="9530" w:type="dxa"/>
            <w:hideMark/>
          </w:tcPr>
          <w:p w:rsidR="0019216A" w:rsidRPr="00DD7CAB" w:rsidRDefault="0019216A" w:rsidP="00DD3907">
            <w:pPr>
              <w:spacing w:before="11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D7CA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3.2.</w:t>
            </w:r>
            <w:r w:rsidRPr="00DD7CAB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D7CA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Структура и содержание отчета </w:t>
            </w:r>
            <w:r w:rsidR="00DD390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по </w:t>
            </w:r>
            <w:r w:rsidR="00DD3907" w:rsidRPr="00545F0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производственной </w:t>
            </w:r>
            <w:r w:rsidRPr="00DD7CA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практике</w:t>
            </w:r>
          </w:p>
        </w:tc>
        <w:tc>
          <w:tcPr>
            <w:tcW w:w="799" w:type="dxa"/>
            <w:hideMark/>
          </w:tcPr>
          <w:p w:rsidR="0019216A" w:rsidRPr="00DD7CAB" w:rsidRDefault="0019216A" w:rsidP="0019216A">
            <w:pPr>
              <w:spacing w:before="11"/>
              <w:ind w:right="199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7CAB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</w:tr>
      <w:tr w:rsidR="0019216A" w:rsidRPr="0019216A" w:rsidTr="0019216A">
        <w:trPr>
          <w:trHeight w:val="369"/>
        </w:trPr>
        <w:tc>
          <w:tcPr>
            <w:tcW w:w="9530" w:type="dxa"/>
            <w:hideMark/>
          </w:tcPr>
          <w:p w:rsidR="0019216A" w:rsidRPr="00DD7CAB" w:rsidRDefault="0019216A" w:rsidP="0019216A">
            <w:pPr>
              <w:spacing w:before="11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D7CA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4.</w:t>
            </w:r>
            <w:r w:rsidRPr="00DD7CAB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D7CA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Порядок</w:t>
            </w:r>
            <w:r w:rsidRPr="00DD7CAB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D7CA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оформления</w:t>
            </w:r>
            <w:r w:rsidRPr="00DD7CAB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D7CA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Pr="00DD7CAB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7CA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защиты</w:t>
            </w:r>
            <w:r w:rsidRPr="00DD7CAB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D7CA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отчета</w:t>
            </w:r>
            <w:r w:rsidRPr="00DD7CAB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D7CA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</w:t>
            </w:r>
            <w:r w:rsidRPr="00DD7CAB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D7CA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практике</w:t>
            </w:r>
          </w:p>
        </w:tc>
        <w:tc>
          <w:tcPr>
            <w:tcW w:w="799" w:type="dxa"/>
            <w:hideMark/>
          </w:tcPr>
          <w:p w:rsidR="0019216A" w:rsidRPr="00DD7CAB" w:rsidRDefault="0019216A" w:rsidP="0019216A">
            <w:pPr>
              <w:spacing w:before="11"/>
              <w:ind w:right="199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7CAB"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</w:tr>
      <w:tr w:rsidR="0019216A" w:rsidRPr="0019216A" w:rsidTr="0019216A">
        <w:trPr>
          <w:trHeight w:val="340"/>
        </w:trPr>
        <w:tc>
          <w:tcPr>
            <w:tcW w:w="9530" w:type="dxa"/>
            <w:hideMark/>
          </w:tcPr>
          <w:p w:rsidR="0019216A" w:rsidRPr="00DD7CAB" w:rsidRDefault="0019216A" w:rsidP="0019216A">
            <w:pPr>
              <w:spacing w:before="11" w:line="309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DD7CAB">
              <w:rPr>
                <w:rFonts w:ascii="Times New Roman" w:eastAsia="Times New Roman" w:hAnsi="Times New Roman"/>
                <w:sz w:val="24"/>
                <w:szCs w:val="24"/>
              </w:rPr>
              <w:t>Приложения</w:t>
            </w:r>
            <w:proofErr w:type="spellEnd"/>
          </w:p>
        </w:tc>
        <w:tc>
          <w:tcPr>
            <w:tcW w:w="799" w:type="dxa"/>
          </w:tcPr>
          <w:p w:rsidR="0019216A" w:rsidRPr="00DD7CAB" w:rsidRDefault="0019216A" w:rsidP="0019216A">
            <w:pPr>
              <w:spacing w:before="11" w:line="309" w:lineRule="exact"/>
              <w:ind w:right="199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19216A" w:rsidRPr="0019216A" w:rsidRDefault="0019216A" w:rsidP="0019216A">
      <w:pPr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19216A" w:rsidRPr="0019216A">
          <w:pgSz w:w="11910" w:h="16840"/>
          <w:pgMar w:top="840" w:right="540" w:bottom="280" w:left="820" w:header="720" w:footer="720" w:gutter="0"/>
          <w:cols w:space="720"/>
        </w:sectPr>
      </w:pPr>
    </w:p>
    <w:p w:rsidR="0019216A" w:rsidRPr="00C851AC" w:rsidRDefault="001405FE" w:rsidP="0019216A">
      <w:pPr>
        <w:widowControl w:val="0"/>
        <w:tabs>
          <w:tab w:val="left" w:pos="1389"/>
          <w:tab w:val="left" w:pos="2618"/>
          <w:tab w:val="left" w:pos="4343"/>
          <w:tab w:val="left" w:pos="4969"/>
          <w:tab w:val="left" w:pos="7245"/>
        </w:tabs>
        <w:autoSpaceDE w:val="0"/>
        <w:autoSpaceDN w:val="0"/>
        <w:spacing w:after="0" w:line="240" w:lineRule="auto"/>
        <w:ind w:right="30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851AC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1 Общие указания по организации </w:t>
      </w:r>
      <w:r w:rsidR="00A108B2" w:rsidRPr="00C851AC">
        <w:rPr>
          <w:rFonts w:ascii="Times New Roman" w:eastAsia="Times New Roman" w:hAnsi="Times New Roman" w:cs="Times New Roman"/>
          <w:bCs/>
          <w:sz w:val="28"/>
          <w:szCs w:val="28"/>
        </w:rPr>
        <w:t>производствен</w:t>
      </w:r>
      <w:r w:rsidRPr="00C851AC">
        <w:rPr>
          <w:rFonts w:ascii="Times New Roman" w:eastAsia="Times New Roman" w:hAnsi="Times New Roman" w:cs="Times New Roman"/>
          <w:bCs/>
          <w:sz w:val="28"/>
          <w:szCs w:val="28"/>
        </w:rPr>
        <w:t>ной практики</w:t>
      </w:r>
    </w:p>
    <w:p w:rsidR="0019216A" w:rsidRPr="00C851AC" w:rsidRDefault="0019216A" w:rsidP="0019216A">
      <w:pPr>
        <w:widowControl w:val="0"/>
        <w:tabs>
          <w:tab w:val="left" w:pos="1389"/>
          <w:tab w:val="left" w:pos="2618"/>
          <w:tab w:val="left" w:pos="4343"/>
          <w:tab w:val="left" w:pos="4969"/>
          <w:tab w:val="left" w:pos="7245"/>
        </w:tabs>
        <w:autoSpaceDE w:val="0"/>
        <w:autoSpaceDN w:val="0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851AC">
        <w:rPr>
          <w:rFonts w:ascii="Times New Roman" w:eastAsia="Times New Roman" w:hAnsi="Times New Roman" w:cs="Times New Roman"/>
          <w:sz w:val="26"/>
          <w:szCs w:val="26"/>
        </w:rPr>
        <w:t>1.1 Цели</w:t>
      </w:r>
      <w:r w:rsidRPr="00C851AC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C851AC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C851AC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C851AC">
        <w:rPr>
          <w:rFonts w:ascii="Times New Roman" w:eastAsia="Times New Roman" w:hAnsi="Times New Roman" w:cs="Times New Roman"/>
          <w:sz w:val="26"/>
          <w:szCs w:val="26"/>
        </w:rPr>
        <w:t>задачи</w:t>
      </w:r>
      <w:r w:rsidRPr="00C851AC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="009F4408" w:rsidRPr="00C851AC">
        <w:rPr>
          <w:rFonts w:ascii="Times New Roman" w:eastAsia="Times New Roman" w:hAnsi="Times New Roman" w:cs="Times New Roman"/>
          <w:sz w:val="26"/>
          <w:szCs w:val="26"/>
        </w:rPr>
        <w:t>производствен</w:t>
      </w:r>
      <w:r w:rsidRPr="00C851AC">
        <w:rPr>
          <w:rFonts w:ascii="Times New Roman" w:eastAsia="Times New Roman" w:hAnsi="Times New Roman" w:cs="Times New Roman"/>
          <w:sz w:val="26"/>
          <w:szCs w:val="26"/>
        </w:rPr>
        <w:t>ной</w:t>
      </w:r>
      <w:r w:rsidRPr="00C851AC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</w:t>
      </w:r>
      <w:r w:rsidRPr="00C851AC">
        <w:rPr>
          <w:rFonts w:ascii="Times New Roman" w:eastAsia="Times New Roman" w:hAnsi="Times New Roman" w:cs="Times New Roman"/>
          <w:sz w:val="26"/>
          <w:szCs w:val="26"/>
        </w:rPr>
        <w:t>практики</w:t>
      </w:r>
    </w:p>
    <w:p w:rsidR="00FB5010" w:rsidRPr="00FB5010" w:rsidRDefault="0019216A" w:rsidP="00FB5010">
      <w:pPr>
        <w:widowControl w:val="0"/>
        <w:autoSpaceDE w:val="0"/>
        <w:autoSpaceDN w:val="0"/>
        <w:spacing w:before="163" w:after="0"/>
        <w:ind w:right="302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72B5">
        <w:rPr>
          <w:rFonts w:ascii="Times New Roman" w:eastAsia="Times New Roman" w:hAnsi="Times New Roman" w:cs="Times New Roman"/>
          <w:sz w:val="24"/>
          <w:szCs w:val="24"/>
        </w:rPr>
        <w:t xml:space="preserve">Задачей </w:t>
      </w:r>
      <w:r w:rsidR="0031317A">
        <w:rPr>
          <w:rFonts w:ascii="Times New Roman" w:eastAsia="Times New Roman" w:hAnsi="Times New Roman" w:cs="Times New Roman"/>
          <w:sz w:val="24"/>
          <w:szCs w:val="24"/>
        </w:rPr>
        <w:t>производствен</w:t>
      </w:r>
      <w:r w:rsidRPr="00B9564C">
        <w:rPr>
          <w:rFonts w:ascii="Times New Roman" w:eastAsia="Times New Roman" w:hAnsi="Times New Roman" w:cs="Times New Roman"/>
          <w:sz w:val="24"/>
          <w:szCs w:val="24"/>
        </w:rPr>
        <w:t>ной</w:t>
      </w:r>
      <w:r w:rsidRPr="00C172B5">
        <w:rPr>
          <w:rFonts w:ascii="Times New Roman" w:eastAsia="Times New Roman" w:hAnsi="Times New Roman" w:cs="Times New Roman"/>
          <w:sz w:val="24"/>
          <w:szCs w:val="24"/>
        </w:rPr>
        <w:t xml:space="preserve"> практики по профилю специальности является</w:t>
      </w:r>
      <w:r w:rsidRPr="00C172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172B5">
        <w:rPr>
          <w:rFonts w:ascii="Times New Roman" w:eastAsia="Times New Roman" w:hAnsi="Times New Roman" w:cs="Times New Roman"/>
          <w:sz w:val="24"/>
          <w:szCs w:val="24"/>
        </w:rPr>
        <w:t>формирование у студентов общих и профессиональных компетенций, приобретение практического опыта в рамках профессионального модуля программы подготовки специальности среднего звена по профессиональному виду деятельности</w:t>
      </w:r>
      <w:r w:rsidR="00FB50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B5010" w:rsidRPr="00FB5010">
        <w:rPr>
          <w:rFonts w:ascii="Times New Roman" w:eastAsia="Times New Roman" w:hAnsi="Times New Roman" w:cs="Times New Roman"/>
          <w:sz w:val="24"/>
          <w:szCs w:val="24"/>
        </w:rPr>
        <w:t>«Ведение бухгалтерского учета источников</w:t>
      </w:r>
      <w:r w:rsidR="00FB50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B5010" w:rsidRPr="00FB5010">
        <w:rPr>
          <w:rFonts w:ascii="Times New Roman" w:eastAsia="Times New Roman" w:hAnsi="Times New Roman" w:cs="Times New Roman"/>
          <w:sz w:val="24"/>
          <w:szCs w:val="24"/>
        </w:rPr>
        <w:t>формирования активов, выполнение работ по инвентаризации активов и финансовых</w:t>
      </w:r>
      <w:r w:rsidR="00FB50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B5010" w:rsidRPr="00FB5010">
        <w:rPr>
          <w:rFonts w:ascii="Times New Roman" w:eastAsia="Times New Roman" w:hAnsi="Times New Roman" w:cs="Times New Roman"/>
          <w:sz w:val="24"/>
          <w:szCs w:val="24"/>
        </w:rPr>
        <w:t>обязательств организации»</w:t>
      </w:r>
      <w:r w:rsidR="007A29A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9216A" w:rsidRPr="00C172B5" w:rsidRDefault="00FB5010" w:rsidP="00FB5010">
      <w:pPr>
        <w:widowControl w:val="0"/>
        <w:autoSpaceDE w:val="0"/>
        <w:autoSpaceDN w:val="0"/>
        <w:spacing w:before="163" w:after="0"/>
        <w:ind w:right="302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5010">
        <w:rPr>
          <w:rFonts w:ascii="Times New Roman" w:eastAsia="Times New Roman" w:hAnsi="Times New Roman" w:cs="Times New Roman"/>
          <w:sz w:val="24"/>
          <w:szCs w:val="24"/>
        </w:rPr>
        <w:t>Профессиональный модуль</w:t>
      </w:r>
      <w:r w:rsidR="0019216A" w:rsidRPr="00C172B5">
        <w:rPr>
          <w:rFonts w:ascii="Times New Roman" w:eastAsia="Times New Roman" w:hAnsi="Times New Roman" w:cs="Times New Roman"/>
          <w:sz w:val="24"/>
          <w:szCs w:val="24"/>
        </w:rPr>
        <w:t>,</w:t>
      </w:r>
      <w:r w:rsidR="0019216A" w:rsidRPr="00C172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19216A" w:rsidRPr="00C172B5">
        <w:rPr>
          <w:rFonts w:ascii="Times New Roman" w:eastAsia="Times New Roman" w:hAnsi="Times New Roman" w:cs="Times New Roman"/>
          <w:sz w:val="24"/>
          <w:szCs w:val="24"/>
        </w:rPr>
        <w:t>предусмотренных ФГОС по специальности 38.02.01 «Экономика и бухгалтерский</w:t>
      </w:r>
      <w:r w:rsidR="0019216A" w:rsidRPr="00C172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19216A" w:rsidRPr="00C172B5">
        <w:rPr>
          <w:rFonts w:ascii="Times New Roman" w:eastAsia="Times New Roman" w:hAnsi="Times New Roman" w:cs="Times New Roman"/>
          <w:sz w:val="24"/>
          <w:szCs w:val="24"/>
        </w:rPr>
        <w:t>учет</w:t>
      </w:r>
      <w:r w:rsidR="0019216A" w:rsidRPr="00C172B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19216A" w:rsidRPr="00C172B5">
        <w:rPr>
          <w:rFonts w:ascii="Times New Roman" w:eastAsia="Times New Roman" w:hAnsi="Times New Roman" w:cs="Times New Roman"/>
          <w:sz w:val="24"/>
          <w:szCs w:val="24"/>
        </w:rPr>
        <w:t>(по</w:t>
      </w:r>
      <w:r w:rsidR="0019216A" w:rsidRPr="00C172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19216A" w:rsidRPr="00C172B5">
        <w:rPr>
          <w:rFonts w:ascii="Times New Roman" w:eastAsia="Times New Roman" w:hAnsi="Times New Roman" w:cs="Times New Roman"/>
          <w:sz w:val="24"/>
          <w:szCs w:val="24"/>
        </w:rPr>
        <w:t>отраслям)».</w:t>
      </w:r>
    </w:p>
    <w:p w:rsidR="0019216A" w:rsidRPr="00C851AC" w:rsidRDefault="0019216A" w:rsidP="0019216A">
      <w:pPr>
        <w:widowControl w:val="0"/>
        <w:autoSpaceDE w:val="0"/>
        <w:autoSpaceDN w:val="0"/>
        <w:spacing w:before="240" w:after="240" w:line="240" w:lineRule="auto"/>
        <w:ind w:right="30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851AC">
        <w:rPr>
          <w:rFonts w:ascii="Times New Roman" w:eastAsia="Times New Roman" w:hAnsi="Times New Roman" w:cs="Times New Roman"/>
          <w:sz w:val="26"/>
          <w:szCs w:val="26"/>
        </w:rPr>
        <w:t>1.2 Требования</w:t>
      </w:r>
      <w:r w:rsidRPr="00C851AC">
        <w:rPr>
          <w:rFonts w:ascii="Times New Roman" w:eastAsia="Times New Roman" w:hAnsi="Times New Roman" w:cs="Times New Roman"/>
          <w:spacing w:val="-8"/>
          <w:sz w:val="26"/>
          <w:szCs w:val="26"/>
        </w:rPr>
        <w:t xml:space="preserve"> </w:t>
      </w:r>
      <w:r w:rsidRPr="00C851AC"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C851AC">
        <w:rPr>
          <w:rFonts w:ascii="Times New Roman" w:eastAsia="Times New Roman" w:hAnsi="Times New Roman" w:cs="Times New Roman"/>
          <w:spacing w:val="-7"/>
          <w:sz w:val="26"/>
          <w:szCs w:val="26"/>
        </w:rPr>
        <w:t xml:space="preserve"> </w:t>
      </w:r>
      <w:r w:rsidRPr="00C851AC">
        <w:rPr>
          <w:rFonts w:ascii="Times New Roman" w:eastAsia="Times New Roman" w:hAnsi="Times New Roman" w:cs="Times New Roman"/>
          <w:sz w:val="26"/>
          <w:szCs w:val="26"/>
        </w:rPr>
        <w:t>результатам</w:t>
      </w:r>
      <w:r w:rsidRPr="00C851AC">
        <w:rPr>
          <w:rFonts w:ascii="Times New Roman" w:eastAsia="Times New Roman" w:hAnsi="Times New Roman" w:cs="Times New Roman"/>
          <w:spacing w:val="-7"/>
          <w:sz w:val="26"/>
          <w:szCs w:val="26"/>
        </w:rPr>
        <w:t xml:space="preserve"> </w:t>
      </w:r>
      <w:r w:rsidRPr="00C851AC">
        <w:rPr>
          <w:rFonts w:ascii="Times New Roman" w:eastAsia="Times New Roman" w:hAnsi="Times New Roman" w:cs="Times New Roman"/>
          <w:sz w:val="26"/>
          <w:szCs w:val="26"/>
        </w:rPr>
        <w:t>освоения</w:t>
      </w:r>
      <w:r w:rsidR="00391E5B" w:rsidRPr="00C851AC">
        <w:rPr>
          <w:rFonts w:ascii="Times New Roman" w:eastAsia="Times New Roman" w:hAnsi="Times New Roman" w:cs="Times New Roman"/>
          <w:sz w:val="26"/>
          <w:szCs w:val="26"/>
        </w:rPr>
        <w:t xml:space="preserve"> производственной</w:t>
      </w:r>
      <w:r w:rsidRPr="00C851AC">
        <w:rPr>
          <w:rFonts w:ascii="Times New Roman" w:eastAsia="Times New Roman" w:hAnsi="Times New Roman" w:cs="Times New Roman"/>
          <w:spacing w:val="-9"/>
          <w:sz w:val="26"/>
          <w:szCs w:val="26"/>
        </w:rPr>
        <w:t xml:space="preserve"> </w:t>
      </w:r>
      <w:r w:rsidRPr="00C851AC">
        <w:rPr>
          <w:rFonts w:ascii="Times New Roman" w:eastAsia="Times New Roman" w:hAnsi="Times New Roman" w:cs="Times New Roman"/>
          <w:sz w:val="26"/>
          <w:szCs w:val="26"/>
        </w:rPr>
        <w:t>практики</w:t>
      </w:r>
    </w:p>
    <w:p w:rsidR="0019216A" w:rsidRDefault="0019216A" w:rsidP="0019216A">
      <w:pPr>
        <w:widowControl w:val="0"/>
        <w:autoSpaceDE w:val="0"/>
        <w:autoSpaceDN w:val="0"/>
        <w:spacing w:after="0"/>
        <w:ind w:right="26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6BF4">
        <w:rPr>
          <w:rFonts w:ascii="Times New Roman" w:eastAsia="Times New Roman" w:hAnsi="Times New Roman" w:cs="Times New Roman"/>
          <w:sz w:val="24"/>
          <w:szCs w:val="24"/>
        </w:rPr>
        <w:t xml:space="preserve">В результате прохождения </w:t>
      </w:r>
      <w:r w:rsidR="0031317A">
        <w:rPr>
          <w:rFonts w:ascii="Times New Roman" w:eastAsia="Times New Roman" w:hAnsi="Times New Roman" w:cs="Times New Roman"/>
          <w:sz w:val="24"/>
          <w:szCs w:val="24"/>
        </w:rPr>
        <w:t>производствен</w:t>
      </w:r>
      <w:r w:rsidR="0031317A" w:rsidRPr="00B9564C">
        <w:rPr>
          <w:rFonts w:ascii="Times New Roman" w:eastAsia="Times New Roman" w:hAnsi="Times New Roman" w:cs="Times New Roman"/>
          <w:sz w:val="24"/>
          <w:szCs w:val="24"/>
        </w:rPr>
        <w:t>ной</w:t>
      </w:r>
      <w:r w:rsidR="0031317A" w:rsidRPr="00C172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6BF4">
        <w:rPr>
          <w:rFonts w:ascii="Times New Roman" w:eastAsia="Times New Roman" w:hAnsi="Times New Roman" w:cs="Times New Roman"/>
          <w:sz w:val="24"/>
          <w:szCs w:val="24"/>
        </w:rPr>
        <w:t>практики по виду профессиональной</w:t>
      </w:r>
      <w:r w:rsidRPr="007A6BF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A6BF4">
        <w:rPr>
          <w:rFonts w:ascii="Times New Roman" w:eastAsia="Times New Roman" w:hAnsi="Times New Roman" w:cs="Times New Roman"/>
          <w:sz w:val="24"/>
          <w:szCs w:val="24"/>
        </w:rPr>
        <w:t xml:space="preserve">деятельности </w:t>
      </w:r>
      <w:r w:rsidR="007A29A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7A29A2" w:rsidRPr="00FB5010">
        <w:rPr>
          <w:rFonts w:ascii="Times New Roman" w:eastAsia="Times New Roman" w:hAnsi="Times New Roman" w:cs="Times New Roman"/>
          <w:sz w:val="24"/>
          <w:szCs w:val="24"/>
        </w:rPr>
        <w:t>Ведение бухгалтерского учета источников</w:t>
      </w:r>
      <w:r w:rsidR="007A29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A29A2" w:rsidRPr="00FB5010">
        <w:rPr>
          <w:rFonts w:ascii="Times New Roman" w:eastAsia="Times New Roman" w:hAnsi="Times New Roman" w:cs="Times New Roman"/>
          <w:sz w:val="24"/>
          <w:szCs w:val="24"/>
        </w:rPr>
        <w:t>формирования активов, выполнение работ по инвентаризации активов и финансовых</w:t>
      </w:r>
      <w:r w:rsidR="007A29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A29A2" w:rsidRPr="00FB5010">
        <w:rPr>
          <w:rFonts w:ascii="Times New Roman" w:eastAsia="Times New Roman" w:hAnsi="Times New Roman" w:cs="Times New Roman"/>
          <w:sz w:val="24"/>
          <w:szCs w:val="24"/>
        </w:rPr>
        <w:t>обязательств организации»</w:t>
      </w:r>
      <w:r w:rsidRPr="007A6BF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A6BF4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7A6BF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A6BF4">
        <w:rPr>
          <w:rFonts w:ascii="Times New Roman" w:eastAsia="Times New Roman" w:hAnsi="Times New Roman" w:cs="Times New Roman"/>
          <w:sz w:val="24"/>
          <w:szCs w:val="24"/>
        </w:rPr>
        <w:t>должен: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0"/>
        <w:gridCol w:w="2615"/>
        <w:gridCol w:w="5569"/>
      </w:tblGrid>
      <w:tr w:rsidR="00B22307" w:rsidRPr="00B22307" w:rsidTr="006628D5">
        <w:trPr>
          <w:trHeight w:val="976"/>
        </w:trPr>
        <w:tc>
          <w:tcPr>
            <w:tcW w:w="1670" w:type="dxa"/>
          </w:tcPr>
          <w:p w:rsidR="00B22307" w:rsidRPr="00B22307" w:rsidRDefault="00B22307" w:rsidP="00B223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230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Владеть навыками</w:t>
            </w:r>
          </w:p>
        </w:tc>
        <w:tc>
          <w:tcPr>
            <w:tcW w:w="8184" w:type="dxa"/>
            <w:gridSpan w:val="2"/>
          </w:tcPr>
          <w:p w:rsidR="00B22307" w:rsidRPr="00B22307" w:rsidRDefault="00B22307" w:rsidP="00B223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highlight w:val="green"/>
              </w:rPr>
            </w:pPr>
            <w:r w:rsidRPr="00B223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 </w:t>
            </w:r>
            <w:r w:rsidRPr="00B2230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2.1.01</w:t>
            </w:r>
          </w:p>
          <w:p w:rsidR="00B22307" w:rsidRPr="00B22307" w:rsidRDefault="00B22307" w:rsidP="00B22307">
            <w:pPr>
              <w:spacing w:after="0" w:line="240" w:lineRule="auto"/>
              <w:ind w:firstLine="13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highlight w:val="green"/>
              </w:rPr>
            </w:pPr>
            <w:r w:rsidRPr="00B2230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Ведение бухгалтерского учета источников  формирования активов, выполнении работ по инвентаризации активов и обязательств организации</w:t>
            </w:r>
          </w:p>
        </w:tc>
      </w:tr>
      <w:tr w:rsidR="00B22307" w:rsidRPr="00B22307" w:rsidTr="006628D5">
        <w:tc>
          <w:tcPr>
            <w:tcW w:w="1670" w:type="dxa"/>
            <w:vMerge w:val="restart"/>
          </w:tcPr>
          <w:p w:rsidR="00B22307" w:rsidRPr="00B22307" w:rsidRDefault="00B22307" w:rsidP="00B223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230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Уметь</w:t>
            </w:r>
          </w:p>
        </w:tc>
        <w:tc>
          <w:tcPr>
            <w:tcW w:w="2615" w:type="dxa"/>
          </w:tcPr>
          <w:p w:rsidR="00B22307" w:rsidRPr="00B22307" w:rsidRDefault="00B22307" w:rsidP="00B22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23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У 2.1.01 </w:t>
            </w:r>
            <w:r w:rsidRPr="00B2230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  </w:t>
            </w:r>
            <w:r w:rsidRPr="00B223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B2230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Pr="00B223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</w:p>
          <w:p w:rsidR="00B22307" w:rsidRPr="00B22307" w:rsidRDefault="00B22307" w:rsidP="00B2230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569" w:type="dxa"/>
          </w:tcPr>
          <w:p w:rsidR="00B22307" w:rsidRPr="00B22307" w:rsidRDefault="00B22307" w:rsidP="00B22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23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рассчитывать заработную плату сотрудников</w:t>
            </w:r>
          </w:p>
        </w:tc>
      </w:tr>
      <w:tr w:rsidR="00B22307" w:rsidRPr="00B22307" w:rsidTr="006628D5">
        <w:tc>
          <w:tcPr>
            <w:tcW w:w="1670" w:type="dxa"/>
            <w:vMerge/>
          </w:tcPr>
          <w:p w:rsidR="00B22307" w:rsidRPr="00B22307" w:rsidRDefault="00B22307" w:rsidP="00B223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15" w:type="dxa"/>
          </w:tcPr>
          <w:p w:rsidR="00B22307" w:rsidRPr="00B22307" w:rsidRDefault="00B22307" w:rsidP="00B22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23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У 2.1.02 </w:t>
            </w:r>
            <w:r w:rsidRPr="00B2230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Pr="00B223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 </w:t>
            </w:r>
            <w:r w:rsidRPr="00B2230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 </w:t>
            </w:r>
            <w:r w:rsidRPr="00B223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B2230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Pr="00B223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569" w:type="dxa"/>
          </w:tcPr>
          <w:p w:rsidR="00B22307" w:rsidRPr="00B22307" w:rsidRDefault="00B22307" w:rsidP="00B2230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23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определять сумму удержаний из заработной платы сотрудников;</w:t>
            </w:r>
          </w:p>
        </w:tc>
      </w:tr>
      <w:tr w:rsidR="00B22307" w:rsidRPr="00B22307" w:rsidTr="006628D5">
        <w:tc>
          <w:tcPr>
            <w:tcW w:w="1670" w:type="dxa"/>
            <w:vMerge/>
          </w:tcPr>
          <w:p w:rsidR="00B22307" w:rsidRPr="00B22307" w:rsidRDefault="00B22307" w:rsidP="00B223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15" w:type="dxa"/>
          </w:tcPr>
          <w:p w:rsidR="00B22307" w:rsidRPr="00B22307" w:rsidRDefault="00B22307" w:rsidP="00B22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23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У 2.1.03</w:t>
            </w:r>
            <w:r w:rsidRPr="00B2230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Pr="00B223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 </w:t>
            </w:r>
            <w:r w:rsidRPr="00B2230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 </w:t>
            </w:r>
            <w:r w:rsidRPr="00B223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B2230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Pr="00B223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569" w:type="dxa"/>
          </w:tcPr>
          <w:p w:rsidR="00B22307" w:rsidRPr="00B22307" w:rsidRDefault="00B22307" w:rsidP="00B2230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23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определять финансовые результаты деятельности организации по основным видам деятельности;</w:t>
            </w:r>
          </w:p>
        </w:tc>
      </w:tr>
      <w:tr w:rsidR="00B22307" w:rsidRPr="00B22307" w:rsidTr="006628D5">
        <w:tc>
          <w:tcPr>
            <w:tcW w:w="1670" w:type="dxa"/>
            <w:vMerge/>
          </w:tcPr>
          <w:p w:rsidR="00B22307" w:rsidRPr="00B22307" w:rsidRDefault="00B22307" w:rsidP="00B223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15" w:type="dxa"/>
          </w:tcPr>
          <w:p w:rsidR="00B22307" w:rsidRPr="00B22307" w:rsidRDefault="00B22307" w:rsidP="00B22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23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У 2.1.04</w:t>
            </w:r>
            <w:r w:rsidRPr="00B2230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Pr="00B223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 </w:t>
            </w:r>
            <w:r w:rsidRPr="00B2230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 </w:t>
            </w:r>
            <w:r w:rsidRPr="00B223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B2230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Pr="00B223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569" w:type="dxa"/>
          </w:tcPr>
          <w:p w:rsidR="00B22307" w:rsidRPr="00B22307" w:rsidRDefault="00B22307" w:rsidP="00B2230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23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определять финансовые результаты деятельности организации по прочим видам деятельности;</w:t>
            </w:r>
          </w:p>
        </w:tc>
      </w:tr>
      <w:tr w:rsidR="00B22307" w:rsidRPr="00B22307" w:rsidTr="006628D5">
        <w:tc>
          <w:tcPr>
            <w:tcW w:w="1670" w:type="dxa"/>
            <w:vMerge/>
          </w:tcPr>
          <w:p w:rsidR="00B22307" w:rsidRPr="00B22307" w:rsidRDefault="00B22307" w:rsidP="00B223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15" w:type="dxa"/>
          </w:tcPr>
          <w:p w:rsidR="00B22307" w:rsidRPr="00B22307" w:rsidRDefault="00B22307" w:rsidP="00B22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23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У 2.1.05 </w:t>
            </w:r>
            <w:r w:rsidRPr="00B2230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Pr="00B223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 </w:t>
            </w:r>
            <w:r w:rsidRPr="00B2230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 </w:t>
            </w:r>
            <w:r w:rsidRPr="00B223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B2230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Pr="00B223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569" w:type="dxa"/>
          </w:tcPr>
          <w:p w:rsidR="00B22307" w:rsidRPr="00B22307" w:rsidRDefault="00B22307" w:rsidP="00B2230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23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проводить учет нераспределенной прибыли;</w:t>
            </w:r>
          </w:p>
        </w:tc>
      </w:tr>
      <w:tr w:rsidR="00B22307" w:rsidRPr="00B22307" w:rsidTr="006628D5">
        <w:tc>
          <w:tcPr>
            <w:tcW w:w="1670" w:type="dxa"/>
            <w:vMerge/>
          </w:tcPr>
          <w:p w:rsidR="00B22307" w:rsidRPr="00B22307" w:rsidRDefault="00B22307" w:rsidP="00B223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15" w:type="dxa"/>
          </w:tcPr>
          <w:p w:rsidR="00B22307" w:rsidRPr="00B22307" w:rsidRDefault="00B22307" w:rsidP="00B22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23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У 2.1.06 </w:t>
            </w:r>
            <w:r w:rsidRPr="00B2230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Pr="00B223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 </w:t>
            </w:r>
            <w:r w:rsidRPr="00B2230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 </w:t>
            </w:r>
            <w:r w:rsidRPr="00B223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B2230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Pr="00B223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569" w:type="dxa"/>
          </w:tcPr>
          <w:p w:rsidR="00B22307" w:rsidRPr="00B22307" w:rsidRDefault="00B22307" w:rsidP="00B2230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23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проводить учет собственного капитала;</w:t>
            </w:r>
          </w:p>
        </w:tc>
      </w:tr>
      <w:tr w:rsidR="00B22307" w:rsidRPr="00B22307" w:rsidTr="006628D5">
        <w:tc>
          <w:tcPr>
            <w:tcW w:w="1670" w:type="dxa"/>
            <w:vMerge/>
          </w:tcPr>
          <w:p w:rsidR="00B22307" w:rsidRPr="00B22307" w:rsidRDefault="00B22307" w:rsidP="00B223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15" w:type="dxa"/>
          </w:tcPr>
          <w:p w:rsidR="00B22307" w:rsidRPr="00B22307" w:rsidRDefault="00B22307" w:rsidP="00B22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23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У 2.1.07 </w:t>
            </w:r>
            <w:r w:rsidRPr="00B2230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Pr="00B223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 </w:t>
            </w:r>
            <w:r w:rsidRPr="00B2230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 </w:t>
            </w:r>
            <w:r w:rsidRPr="00B223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B2230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Pr="00B223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569" w:type="dxa"/>
          </w:tcPr>
          <w:p w:rsidR="00B22307" w:rsidRPr="00B22307" w:rsidRDefault="00B22307" w:rsidP="00B2230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23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проводить учет уставного капитала;</w:t>
            </w:r>
          </w:p>
        </w:tc>
      </w:tr>
      <w:tr w:rsidR="00B22307" w:rsidRPr="00B22307" w:rsidTr="006628D5">
        <w:tc>
          <w:tcPr>
            <w:tcW w:w="1670" w:type="dxa"/>
            <w:vMerge/>
          </w:tcPr>
          <w:p w:rsidR="00B22307" w:rsidRPr="00B22307" w:rsidRDefault="00B22307" w:rsidP="00B223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15" w:type="dxa"/>
          </w:tcPr>
          <w:p w:rsidR="00B22307" w:rsidRPr="00B22307" w:rsidRDefault="00B22307" w:rsidP="00B22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23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У 2.1.08 </w:t>
            </w:r>
            <w:r w:rsidRPr="00B2230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Pr="00B223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 </w:t>
            </w:r>
            <w:r w:rsidRPr="00B2230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 </w:t>
            </w:r>
            <w:r w:rsidRPr="00B223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B2230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Pr="00B223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569" w:type="dxa"/>
          </w:tcPr>
          <w:p w:rsidR="00B22307" w:rsidRPr="00B22307" w:rsidRDefault="00B22307" w:rsidP="00B2230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23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проводить учет резервного капитала и целевого финансирования;</w:t>
            </w:r>
          </w:p>
        </w:tc>
      </w:tr>
      <w:tr w:rsidR="00B22307" w:rsidRPr="00B22307" w:rsidTr="006628D5">
        <w:tc>
          <w:tcPr>
            <w:tcW w:w="1670" w:type="dxa"/>
            <w:vMerge/>
          </w:tcPr>
          <w:p w:rsidR="00B22307" w:rsidRPr="00B22307" w:rsidRDefault="00B22307" w:rsidP="00B223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15" w:type="dxa"/>
          </w:tcPr>
          <w:p w:rsidR="00B22307" w:rsidRPr="00B22307" w:rsidRDefault="00B22307" w:rsidP="00B22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23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У 2.1.09 </w:t>
            </w:r>
            <w:r w:rsidRPr="00B2230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Pr="00B223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 </w:t>
            </w:r>
            <w:r w:rsidRPr="00B2230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 </w:t>
            </w:r>
            <w:r w:rsidRPr="00B223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B2230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Pr="00B223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569" w:type="dxa"/>
          </w:tcPr>
          <w:p w:rsidR="00B22307" w:rsidRPr="00B22307" w:rsidRDefault="00B22307" w:rsidP="00B2230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23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проводить учет кредитов и займов;</w:t>
            </w:r>
          </w:p>
        </w:tc>
      </w:tr>
      <w:tr w:rsidR="00B22307" w:rsidRPr="00B22307" w:rsidTr="006628D5">
        <w:tc>
          <w:tcPr>
            <w:tcW w:w="1670" w:type="dxa"/>
            <w:vMerge w:val="restart"/>
          </w:tcPr>
          <w:p w:rsidR="00B22307" w:rsidRPr="00B22307" w:rsidRDefault="00B22307" w:rsidP="00B223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230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Знать</w:t>
            </w:r>
          </w:p>
        </w:tc>
        <w:tc>
          <w:tcPr>
            <w:tcW w:w="2615" w:type="dxa"/>
          </w:tcPr>
          <w:p w:rsidR="00B22307" w:rsidRPr="00B22307" w:rsidRDefault="00B22307" w:rsidP="00B2230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223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 2.1.01 </w:t>
            </w:r>
            <w:r w:rsidRPr="00B2230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Pr="00B223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B2230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 </w:t>
            </w:r>
            <w:r w:rsidRPr="00B223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 </w:t>
            </w:r>
            <w:r w:rsidRPr="00B2230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 </w:t>
            </w:r>
            <w:r w:rsidRPr="00B223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B2230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Pr="00B223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569" w:type="dxa"/>
          </w:tcPr>
          <w:p w:rsidR="00B22307" w:rsidRPr="00B22307" w:rsidRDefault="00B22307" w:rsidP="00B2230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23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труда и его оплаты;</w:t>
            </w:r>
          </w:p>
        </w:tc>
      </w:tr>
      <w:tr w:rsidR="00B22307" w:rsidRPr="00B22307" w:rsidTr="006628D5">
        <w:tc>
          <w:tcPr>
            <w:tcW w:w="1670" w:type="dxa"/>
            <w:vMerge/>
          </w:tcPr>
          <w:p w:rsidR="00B22307" w:rsidRPr="00B22307" w:rsidRDefault="00B22307" w:rsidP="00B223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15" w:type="dxa"/>
          </w:tcPr>
          <w:p w:rsidR="00B22307" w:rsidRPr="00B22307" w:rsidRDefault="00B22307" w:rsidP="00B22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23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 2.1.02 </w:t>
            </w:r>
            <w:r w:rsidRPr="00B2230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Pr="00B223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B2230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 </w:t>
            </w:r>
            <w:r w:rsidRPr="00B223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 </w:t>
            </w:r>
            <w:r w:rsidRPr="00B2230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 </w:t>
            </w:r>
            <w:r w:rsidRPr="00B223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B2230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Pr="00B223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569" w:type="dxa"/>
          </w:tcPr>
          <w:p w:rsidR="00B22307" w:rsidRPr="00B22307" w:rsidRDefault="00B22307" w:rsidP="00B2230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223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удержаний из заработной платы работников;</w:t>
            </w:r>
          </w:p>
        </w:tc>
      </w:tr>
      <w:tr w:rsidR="00B22307" w:rsidRPr="00B22307" w:rsidTr="006628D5">
        <w:tc>
          <w:tcPr>
            <w:tcW w:w="1670" w:type="dxa"/>
            <w:vMerge/>
          </w:tcPr>
          <w:p w:rsidR="00B22307" w:rsidRPr="00B22307" w:rsidRDefault="00B22307" w:rsidP="00B223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15" w:type="dxa"/>
          </w:tcPr>
          <w:p w:rsidR="00B22307" w:rsidRPr="00B22307" w:rsidRDefault="00B22307" w:rsidP="00B22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23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 2.1.03 </w:t>
            </w:r>
            <w:r w:rsidRPr="00B2230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Pr="00B223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B2230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 </w:t>
            </w:r>
            <w:r w:rsidRPr="00B223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 </w:t>
            </w:r>
            <w:r w:rsidRPr="00B2230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 </w:t>
            </w:r>
            <w:r w:rsidRPr="00B223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B2230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Pr="00B223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569" w:type="dxa"/>
          </w:tcPr>
          <w:p w:rsidR="00B22307" w:rsidRPr="00B22307" w:rsidRDefault="00B22307" w:rsidP="00B2230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223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финансовых результатов и использования прибыли</w:t>
            </w:r>
          </w:p>
        </w:tc>
      </w:tr>
      <w:tr w:rsidR="00B22307" w:rsidRPr="00B22307" w:rsidTr="006628D5">
        <w:tc>
          <w:tcPr>
            <w:tcW w:w="1670" w:type="dxa"/>
            <w:vMerge/>
          </w:tcPr>
          <w:p w:rsidR="00B22307" w:rsidRPr="00B22307" w:rsidRDefault="00B22307" w:rsidP="00B223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15" w:type="dxa"/>
          </w:tcPr>
          <w:p w:rsidR="00B22307" w:rsidRPr="00B22307" w:rsidRDefault="00B22307" w:rsidP="00B22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23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 2.1.04 </w:t>
            </w:r>
            <w:r w:rsidRPr="00B2230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Pr="00B223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B2230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 </w:t>
            </w:r>
            <w:r w:rsidRPr="00B223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 </w:t>
            </w:r>
            <w:r w:rsidRPr="00B2230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 </w:t>
            </w:r>
            <w:r w:rsidRPr="00B223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B2230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Pr="00B223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569" w:type="dxa"/>
          </w:tcPr>
          <w:p w:rsidR="00B22307" w:rsidRPr="00B22307" w:rsidRDefault="00B22307" w:rsidP="00B2230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223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финансовых результатов по обычным видам деятельности;</w:t>
            </w:r>
          </w:p>
        </w:tc>
      </w:tr>
      <w:tr w:rsidR="00B22307" w:rsidRPr="00B22307" w:rsidTr="006628D5">
        <w:tc>
          <w:tcPr>
            <w:tcW w:w="1670" w:type="dxa"/>
            <w:vMerge/>
          </w:tcPr>
          <w:p w:rsidR="00B22307" w:rsidRPr="00B22307" w:rsidRDefault="00B22307" w:rsidP="00B223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15" w:type="dxa"/>
          </w:tcPr>
          <w:p w:rsidR="00B22307" w:rsidRPr="00B22307" w:rsidRDefault="00B22307" w:rsidP="00B22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23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 2.1.05 </w:t>
            </w:r>
            <w:r w:rsidRPr="00B2230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Pr="00B223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B2230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 </w:t>
            </w:r>
            <w:r w:rsidRPr="00B223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 </w:t>
            </w:r>
            <w:r w:rsidRPr="00B2230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 </w:t>
            </w:r>
            <w:r w:rsidRPr="00B223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B2230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Pr="00B223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569" w:type="dxa"/>
          </w:tcPr>
          <w:p w:rsidR="00B22307" w:rsidRPr="00B22307" w:rsidRDefault="00B22307" w:rsidP="00B2230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223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финансовых результатов по прочим видам деятельности;</w:t>
            </w:r>
          </w:p>
        </w:tc>
      </w:tr>
      <w:tr w:rsidR="00B22307" w:rsidRPr="00B22307" w:rsidTr="006628D5">
        <w:tc>
          <w:tcPr>
            <w:tcW w:w="1670" w:type="dxa"/>
            <w:vMerge/>
          </w:tcPr>
          <w:p w:rsidR="00B22307" w:rsidRPr="00B22307" w:rsidRDefault="00B22307" w:rsidP="00B223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15" w:type="dxa"/>
          </w:tcPr>
          <w:p w:rsidR="00B22307" w:rsidRPr="00B22307" w:rsidRDefault="00B22307" w:rsidP="00B22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23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 2.1.06 </w:t>
            </w:r>
            <w:r w:rsidRPr="00B2230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Pr="00B223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B2230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 </w:t>
            </w:r>
            <w:r w:rsidRPr="00B223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 </w:t>
            </w:r>
            <w:r w:rsidRPr="00B2230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 </w:t>
            </w:r>
            <w:r w:rsidRPr="00B223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B2230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Pr="00B223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569" w:type="dxa"/>
          </w:tcPr>
          <w:p w:rsidR="00B22307" w:rsidRPr="00B22307" w:rsidRDefault="00B22307" w:rsidP="00B2230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223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.учет нераспределенной прибыли</w:t>
            </w:r>
          </w:p>
        </w:tc>
      </w:tr>
      <w:tr w:rsidR="00B22307" w:rsidRPr="00B22307" w:rsidTr="006628D5">
        <w:tc>
          <w:tcPr>
            <w:tcW w:w="1670" w:type="dxa"/>
            <w:vMerge/>
          </w:tcPr>
          <w:p w:rsidR="00B22307" w:rsidRPr="00B22307" w:rsidRDefault="00B22307" w:rsidP="00B223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15" w:type="dxa"/>
          </w:tcPr>
          <w:p w:rsidR="00B22307" w:rsidRPr="00B22307" w:rsidRDefault="00B22307" w:rsidP="00B22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23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 2.1.07 </w:t>
            </w:r>
            <w:r w:rsidRPr="00B2230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Pr="00B223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B2230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 </w:t>
            </w:r>
            <w:r w:rsidRPr="00B223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 </w:t>
            </w:r>
            <w:r w:rsidRPr="00B2230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 </w:t>
            </w:r>
            <w:r w:rsidRPr="00B223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B2230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Pr="00B223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569" w:type="dxa"/>
          </w:tcPr>
          <w:p w:rsidR="00B22307" w:rsidRPr="00B22307" w:rsidRDefault="00B22307" w:rsidP="00B2230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223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собственного капитала:</w:t>
            </w:r>
          </w:p>
        </w:tc>
      </w:tr>
      <w:tr w:rsidR="00B22307" w:rsidRPr="00B22307" w:rsidTr="006628D5">
        <w:tc>
          <w:tcPr>
            <w:tcW w:w="1670" w:type="dxa"/>
            <w:vMerge/>
          </w:tcPr>
          <w:p w:rsidR="00B22307" w:rsidRPr="00B22307" w:rsidRDefault="00B22307" w:rsidP="00B223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15" w:type="dxa"/>
          </w:tcPr>
          <w:p w:rsidR="00B22307" w:rsidRPr="00B22307" w:rsidRDefault="00B22307" w:rsidP="00B22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23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 2.1.08</w:t>
            </w:r>
            <w:r w:rsidRPr="00B2230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Pr="00B223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B2230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 </w:t>
            </w:r>
            <w:r w:rsidRPr="00B223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 </w:t>
            </w:r>
            <w:r w:rsidRPr="00B2230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 </w:t>
            </w:r>
            <w:r w:rsidRPr="00B223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B2230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Pr="00B223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569" w:type="dxa"/>
          </w:tcPr>
          <w:p w:rsidR="00B22307" w:rsidRPr="00B22307" w:rsidRDefault="00B22307" w:rsidP="00B2230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223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уставного капитала;</w:t>
            </w:r>
          </w:p>
        </w:tc>
      </w:tr>
      <w:tr w:rsidR="00B22307" w:rsidRPr="00B22307" w:rsidTr="006628D5">
        <w:tc>
          <w:tcPr>
            <w:tcW w:w="1670" w:type="dxa"/>
            <w:vMerge/>
          </w:tcPr>
          <w:p w:rsidR="00B22307" w:rsidRPr="00B22307" w:rsidRDefault="00B22307" w:rsidP="00B223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15" w:type="dxa"/>
          </w:tcPr>
          <w:p w:rsidR="00B22307" w:rsidRPr="00B22307" w:rsidRDefault="00B22307" w:rsidP="00B22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23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 2.1.09</w:t>
            </w:r>
            <w:r w:rsidRPr="00B2230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Pr="00B223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B2230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 </w:t>
            </w:r>
            <w:r w:rsidRPr="00B223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 </w:t>
            </w:r>
            <w:r w:rsidRPr="00B2230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 </w:t>
            </w:r>
            <w:r w:rsidRPr="00B223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B2230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Pr="00B223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569" w:type="dxa"/>
          </w:tcPr>
          <w:p w:rsidR="00B22307" w:rsidRPr="00B22307" w:rsidRDefault="00B22307" w:rsidP="00B2230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23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резервного капитала и целевого финансирования;</w:t>
            </w:r>
          </w:p>
        </w:tc>
      </w:tr>
      <w:tr w:rsidR="00B22307" w:rsidRPr="00B22307" w:rsidTr="006628D5">
        <w:tc>
          <w:tcPr>
            <w:tcW w:w="1670" w:type="dxa"/>
            <w:vMerge/>
          </w:tcPr>
          <w:p w:rsidR="00B22307" w:rsidRPr="00B22307" w:rsidRDefault="00B22307" w:rsidP="00B223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15" w:type="dxa"/>
          </w:tcPr>
          <w:p w:rsidR="00B22307" w:rsidRPr="00B22307" w:rsidRDefault="00B22307" w:rsidP="00B22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23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 2.1.10</w:t>
            </w:r>
            <w:r w:rsidRPr="00B2230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  </w:t>
            </w:r>
            <w:r w:rsidRPr="00B223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 </w:t>
            </w:r>
            <w:r w:rsidRPr="00B2230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 </w:t>
            </w:r>
            <w:r w:rsidRPr="00B223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B2230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Pr="00B223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569" w:type="dxa"/>
          </w:tcPr>
          <w:p w:rsidR="00B22307" w:rsidRPr="00B22307" w:rsidRDefault="00B22307" w:rsidP="00B2230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23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кредитов и займов;</w:t>
            </w:r>
          </w:p>
        </w:tc>
      </w:tr>
    </w:tbl>
    <w:p w:rsidR="0019216A" w:rsidRPr="007A6BF4" w:rsidRDefault="0019216A" w:rsidP="004134B2">
      <w:pPr>
        <w:widowControl w:val="0"/>
        <w:autoSpaceDE w:val="0"/>
        <w:autoSpaceDN w:val="0"/>
        <w:spacing w:after="0" w:line="240" w:lineRule="auto"/>
        <w:ind w:right="305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6BF4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7A6BF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A6BF4">
        <w:rPr>
          <w:rFonts w:ascii="Times New Roman" w:eastAsia="Times New Roman" w:hAnsi="Times New Roman" w:cs="Times New Roman"/>
          <w:sz w:val="24"/>
          <w:szCs w:val="24"/>
        </w:rPr>
        <w:t>направлении</w:t>
      </w:r>
      <w:r w:rsidRPr="007A6BF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A6BF4">
        <w:rPr>
          <w:rFonts w:ascii="Times New Roman" w:eastAsia="Times New Roman" w:hAnsi="Times New Roman" w:cs="Times New Roman"/>
          <w:sz w:val="24"/>
          <w:szCs w:val="24"/>
        </w:rPr>
        <w:t>студента</w:t>
      </w:r>
      <w:r w:rsidRPr="007A6BF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A6BF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7A6BF4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7A6BF4">
        <w:rPr>
          <w:rFonts w:ascii="Times New Roman" w:eastAsia="Times New Roman" w:hAnsi="Times New Roman" w:cs="Times New Roman"/>
          <w:sz w:val="24"/>
          <w:szCs w:val="24"/>
        </w:rPr>
        <w:t>практику</w:t>
      </w:r>
      <w:r w:rsidRPr="007A6BF4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7A6BF4">
        <w:rPr>
          <w:rFonts w:ascii="Times New Roman" w:eastAsia="Times New Roman" w:hAnsi="Times New Roman" w:cs="Times New Roman"/>
          <w:sz w:val="24"/>
          <w:szCs w:val="24"/>
        </w:rPr>
        <w:t>ему</w:t>
      </w:r>
      <w:r w:rsidRPr="007A6BF4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7A6BF4">
        <w:rPr>
          <w:rFonts w:ascii="Times New Roman" w:eastAsia="Times New Roman" w:hAnsi="Times New Roman" w:cs="Times New Roman"/>
          <w:sz w:val="24"/>
          <w:szCs w:val="24"/>
        </w:rPr>
        <w:t>выдается</w:t>
      </w:r>
      <w:r w:rsidRPr="007A6BF4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7A6BF4">
        <w:rPr>
          <w:rFonts w:ascii="Times New Roman" w:eastAsia="Times New Roman" w:hAnsi="Times New Roman" w:cs="Times New Roman"/>
          <w:sz w:val="24"/>
          <w:szCs w:val="24"/>
        </w:rPr>
        <w:t>направление,</w:t>
      </w:r>
      <w:r w:rsidRPr="007A6BF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A6BF4">
        <w:rPr>
          <w:rFonts w:ascii="Times New Roman" w:eastAsia="Times New Roman" w:hAnsi="Times New Roman" w:cs="Times New Roman"/>
          <w:sz w:val="24"/>
          <w:szCs w:val="24"/>
        </w:rPr>
        <w:t>которое</w:t>
      </w:r>
      <w:r w:rsidRPr="007A6BF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A6BF4">
        <w:rPr>
          <w:rFonts w:ascii="Times New Roman" w:eastAsia="Times New Roman" w:hAnsi="Times New Roman" w:cs="Times New Roman"/>
          <w:sz w:val="24"/>
          <w:szCs w:val="24"/>
        </w:rPr>
        <w:t>служит объяснительным документом о его пребывании в соответствующее предприятие. По</w:t>
      </w:r>
      <w:r w:rsidRPr="007A6BF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A6BF4">
        <w:rPr>
          <w:rFonts w:ascii="Times New Roman" w:eastAsia="Times New Roman" w:hAnsi="Times New Roman" w:cs="Times New Roman"/>
          <w:sz w:val="24"/>
          <w:szCs w:val="24"/>
        </w:rPr>
        <w:t>окончании практики</w:t>
      </w:r>
      <w:r w:rsidRPr="007A6BF4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7A6BF4">
        <w:rPr>
          <w:rFonts w:ascii="Times New Roman" w:eastAsia="Times New Roman" w:hAnsi="Times New Roman" w:cs="Times New Roman"/>
          <w:sz w:val="24"/>
          <w:szCs w:val="24"/>
        </w:rPr>
        <w:t>заполняется извещение</w:t>
      </w:r>
      <w:r w:rsidRPr="007A6BF4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7A6BF4">
        <w:rPr>
          <w:rFonts w:ascii="Times New Roman" w:eastAsia="Times New Roman" w:hAnsi="Times New Roman" w:cs="Times New Roman"/>
          <w:sz w:val="24"/>
          <w:szCs w:val="24"/>
        </w:rPr>
        <w:t>с отметками</w:t>
      </w:r>
      <w:r w:rsidRPr="007A6BF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7A6BF4">
        <w:rPr>
          <w:rFonts w:ascii="Times New Roman" w:eastAsia="Times New Roman" w:hAnsi="Times New Roman" w:cs="Times New Roman"/>
          <w:sz w:val="24"/>
          <w:szCs w:val="24"/>
        </w:rPr>
        <w:t>о прибытии и выбытии,</w:t>
      </w:r>
      <w:r w:rsidRPr="007A6BF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A6BF4">
        <w:rPr>
          <w:rFonts w:ascii="Times New Roman" w:eastAsia="Times New Roman" w:hAnsi="Times New Roman" w:cs="Times New Roman"/>
          <w:sz w:val="24"/>
          <w:szCs w:val="24"/>
        </w:rPr>
        <w:t>которое прилагается к</w:t>
      </w:r>
      <w:r w:rsidRPr="007A6BF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A6BF4">
        <w:rPr>
          <w:rFonts w:ascii="Times New Roman" w:eastAsia="Times New Roman" w:hAnsi="Times New Roman" w:cs="Times New Roman"/>
          <w:sz w:val="24"/>
          <w:szCs w:val="24"/>
        </w:rPr>
        <w:t>отчету.</w:t>
      </w:r>
    </w:p>
    <w:p w:rsidR="0019216A" w:rsidRPr="007A6BF4" w:rsidRDefault="0019216A" w:rsidP="0019216A">
      <w:pPr>
        <w:widowControl w:val="0"/>
        <w:autoSpaceDE w:val="0"/>
        <w:autoSpaceDN w:val="0"/>
        <w:spacing w:after="0" w:line="240" w:lineRule="auto"/>
        <w:ind w:right="3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6BF4">
        <w:rPr>
          <w:rFonts w:ascii="Times New Roman" w:eastAsia="Times New Roman" w:hAnsi="Times New Roman" w:cs="Times New Roman"/>
          <w:sz w:val="24"/>
          <w:szCs w:val="24"/>
        </w:rPr>
        <w:t>Практика завершается изложением в письменной форме собранных материалов в отчете, который студент должен защищать перед руководителем практики</w:t>
      </w:r>
      <w:r w:rsidRPr="007A6BF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A6BF4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7A6BF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A6BF4">
        <w:rPr>
          <w:rFonts w:ascii="Times New Roman" w:eastAsia="Times New Roman" w:hAnsi="Times New Roman" w:cs="Times New Roman"/>
          <w:sz w:val="24"/>
          <w:szCs w:val="24"/>
        </w:rPr>
        <w:t>колледжа.</w:t>
      </w:r>
    </w:p>
    <w:p w:rsidR="0019216A" w:rsidRPr="007A6BF4" w:rsidRDefault="0019216A" w:rsidP="0019216A">
      <w:pPr>
        <w:widowControl w:val="0"/>
        <w:autoSpaceDE w:val="0"/>
        <w:autoSpaceDN w:val="0"/>
        <w:spacing w:after="0" w:line="240" w:lineRule="auto"/>
        <w:ind w:right="3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6BF4">
        <w:rPr>
          <w:rFonts w:ascii="Times New Roman" w:eastAsia="Times New Roman" w:hAnsi="Times New Roman" w:cs="Times New Roman"/>
          <w:sz w:val="24"/>
          <w:szCs w:val="24"/>
        </w:rPr>
        <w:t>При прибытии</w:t>
      </w:r>
      <w:r w:rsidRPr="007A6BF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A6BF4">
        <w:rPr>
          <w:rFonts w:ascii="Times New Roman" w:eastAsia="Times New Roman" w:hAnsi="Times New Roman" w:cs="Times New Roman"/>
          <w:sz w:val="24"/>
          <w:szCs w:val="24"/>
        </w:rPr>
        <w:t>студента на практику,</w:t>
      </w:r>
      <w:r w:rsidRPr="007A6BF4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7A6BF4">
        <w:rPr>
          <w:rFonts w:ascii="Times New Roman" w:eastAsia="Times New Roman" w:hAnsi="Times New Roman" w:cs="Times New Roman"/>
          <w:sz w:val="24"/>
          <w:szCs w:val="24"/>
        </w:rPr>
        <w:t>он, прежде</w:t>
      </w:r>
      <w:r w:rsidRPr="007A6BF4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7A6BF4">
        <w:rPr>
          <w:rFonts w:ascii="Times New Roman" w:eastAsia="Times New Roman" w:hAnsi="Times New Roman" w:cs="Times New Roman"/>
          <w:sz w:val="24"/>
          <w:szCs w:val="24"/>
        </w:rPr>
        <w:t xml:space="preserve">всего, обращается в </w:t>
      </w:r>
      <w:r w:rsidRPr="007A6BF4">
        <w:rPr>
          <w:rFonts w:ascii="Times New Roman" w:eastAsia="Times New Roman" w:hAnsi="Times New Roman" w:cs="Times New Roman"/>
          <w:spacing w:val="11"/>
          <w:sz w:val="24"/>
          <w:szCs w:val="24"/>
        </w:rPr>
        <w:t>от</w:t>
      </w:r>
      <w:r w:rsidRPr="007A6BF4">
        <w:rPr>
          <w:rFonts w:ascii="Times New Roman" w:eastAsia="Times New Roman" w:hAnsi="Times New Roman" w:cs="Times New Roman"/>
          <w:sz w:val="24"/>
          <w:szCs w:val="24"/>
        </w:rPr>
        <w:t>дел кадров, где на основе предъявляемого направления, по распоряжению руководителя организации студента направляют в соответствующий отдел (бухгалтерию, экономический отдел, финансовый отдел) для прохождения практики, о</w:t>
      </w:r>
      <w:r w:rsidRPr="007A6BF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A6BF4">
        <w:rPr>
          <w:rFonts w:ascii="Times New Roman" w:eastAsia="Times New Roman" w:hAnsi="Times New Roman" w:cs="Times New Roman"/>
          <w:sz w:val="24"/>
          <w:szCs w:val="24"/>
        </w:rPr>
        <w:t>чем</w:t>
      </w:r>
      <w:r w:rsidRPr="007A6BF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A6BF4">
        <w:rPr>
          <w:rFonts w:ascii="Times New Roman" w:eastAsia="Times New Roman" w:hAnsi="Times New Roman" w:cs="Times New Roman"/>
          <w:sz w:val="24"/>
          <w:szCs w:val="24"/>
        </w:rPr>
        <w:t>создается</w:t>
      </w:r>
      <w:r w:rsidRPr="007A6BF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A6BF4">
        <w:rPr>
          <w:rFonts w:ascii="Times New Roman" w:eastAsia="Times New Roman" w:hAnsi="Times New Roman" w:cs="Times New Roman"/>
          <w:sz w:val="24"/>
          <w:szCs w:val="24"/>
        </w:rPr>
        <w:t>соответствующий приказ</w:t>
      </w:r>
      <w:r w:rsidRPr="007A6BF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7A6BF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7A6BF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A6BF4">
        <w:rPr>
          <w:rFonts w:ascii="Times New Roman" w:eastAsia="Times New Roman" w:hAnsi="Times New Roman" w:cs="Times New Roman"/>
          <w:sz w:val="24"/>
          <w:szCs w:val="24"/>
        </w:rPr>
        <w:t>назначением</w:t>
      </w:r>
      <w:r w:rsidRPr="007A6BF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A6BF4">
        <w:rPr>
          <w:rFonts w:ascii="Times New Roman" w:eastAsia="Times New Roman" w:hAnsi="Times New Roman" w:cs="Times New Roman"/>
          <w:sz w:val="24"/>
          <w:szCs w:val="24"/>
        </w:rPr>
        <w:t>руководителя</w:t>
      </w:r>
      <w:r w:rsidRPr="007A6BF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A6BF4">
        <w:rPr>
          <w:rFonts w:ascii="Times New Roman" w:eastAsia="Times New Roman" w:hAnsi="Times New Roman" w:cs="Times New Roman"/>
          <w:sz w:val="24"/>
          <w:szCs w:val="24"/>
        </w:rPr>
        <w:t>практики.</w:t>
      </w:r>
    </w:p>
    <w:p w:rsidR="0019216A" w:rsidRPr="007A6BF4" w:rsidRDefault="0019216A" w:rsidP="0019216A">
      <w:pPr>
        <w:widowControl w:val="0"/>
        <w:autoSpaceDE w:val="0"/>
        <w:autoSpaceDN w:val="0"/>
        <w:spacing w:after="0" w:line="240" w:lineRule="auto"/>
        <w:ind w:right="3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6BF4">
        <w:rPr>
          <w:rFonts w:ascii="Times New Roman" w:eastAsia="Times New Roman" w:hAnsi="Times New Roman" w:cs="Times New Roman"/>
          <w:sz w:val="24"/>
          <w:szCs w:val="24"/>
        </w:rPr>
        <w:t>Руководитель практики от предприятия по окончании прохождения производственной практики проверит отчет студента, а также дает отзыв - характеристику</w:t>
      </w:r>
      <w:r w:rsidRPr="007A6BF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7A6BF4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7A6BF4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7A6BF4">
        <w:rPr>
          <w:rFonts w:ascii="Times New Roman" w:eastAsia="Times New Roman" w:hAnsi="Times New Roman" w:cs="Times New Roman"/>
          <w:sz w:val="24"/>
          <w:szCs w:val="24"/>
        </w:rPr>
        <w:t>студента за</w:t>
      </w:r>
      <w:r w:rsidRPr="007A6BF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A6BF4">
        <w:rPr>
          <w:rFonts w:ascii="Times New Roman" w:eastAsia="Times New Roman" w:hAnsi="Times New Roman" w:cs="Times New Roman"/>
          <w:sz w:val="24"/>
          <w:szCs w:val="24"/>
        </w:rPr>
        <w:t>время прохождения практики.</w:t>
      </w:r>
    </w:p>
    <w:p w:rsidR="0019216A" w:rsidRPr="00C851AC" w:rsidRDefault="0019216A" w:rsidP="0019216A">
      <w:pPr>
        <w:widowControl w:val="0"/>
        <w:autoSpaceDE w:val="0"/>
        <w:autoSpaceDN w:val="0"/>
        <w:spacing w:before="120" w:after="120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C851AC">
        <w:rPr>
          <w:rFonts w:ascii="Times New Roman" w:eastAsia="Times New Roman" w:hAnsi="Times New Roman" w:cs="Times New Roman"/>
          <w:sz w:val="26"/>
          <w:szCs w:val="26"/>
        </w:rPr>
        <w:lastRenderedPageBreak/>
        <w:t>1.3</w:t>
      </w:r>
      <w:r w:rsidRPr="00C851AC">
        <w:rPr>
          <w:rFonts w:ascii="Times New Roman" w:eastAsia="Times New Roman" w:hAnsi="Times New Roman" w:cs="Times New Roman"/>
          <w:spacing w:val="37"/>
          <w:sz w:val="26"/>
          <w:szCs w:val="26"/>
        </w:rPr>
        <w:t xml:space="preserve"> </w:t>
      </w:r>
      <w:r w:rsidRPr="00C851AC">
        <w:rPr>
          <w:rFonts w:ascii="Times New Roman" w:eastAsia="Times New Roman" w:hAnsi="Times New Roman" w:cs="Times New Roman"/>
          <w:sz w:val="26"/>
          <w:szCs w:val="26"/>
        </w:rPr>
        <w:t>Количество</w:t>
      </w:r>
      <w:r w:rsidRPr="00C851AC">
        <w:rPr>
          <w:rFonts w:ascii="Times New Roman" w:eastAsia="Times New Roman" w:hAnsi="Times New Roman" w:cs="Times New Roman"/>
          <w:spacing w:val="38"/>
          <w:sz w:val="26"/>
          <w:szCs w:val="26"/>
        </w:rPr>
        <w:t xml:space="preserve"> </w:t>
      </w:r>
      <w:r w:rsidRPr="00C851AC">
        <w:rPr>
          <w:rFonts w:ascii="Times New Roman" w:eastAsia="Times New Roman" w:hAnsi="Times New Roman" w:cs="Times New Roman"/>
          <w:sz w:val="26"/>
          <w:szCs w:val="26"/>
        </w:rPr>
        <w:t>часов</w:t>
      </w:r>
      <w:r w:rsidRPr="00C851AC">
        <w:rPr>
          <w:rFonts w:ascii="Times New Roman" w:eastAsia="Times New Roman" w:hAnsi="Times New Roman" w:cs="Times New Roman"/>
          <w:spacing w:val="37"/>
          <w:sz w:val="26"/>
          <w:szCs w:val="26"/>
        </w:rPr>
        <w:t xml:space="preserve"> </w:t>
      </w:r>
      <w:r w:rsidRPr="00C851AC">
        <w:rPr>
          <w:rFonts w:ascii="Times New Roman" w:eastAsia="Times New Roman" w:hAnsi="Times New Roman" w:cs="Times New Roman"/>
          <w:sz w:val="26"/>
          <w:szCs w:val="26"/>
        </w:rPr>
        <w:t>на</w:t>
      </w:r>
      <w:r w:rsidRPr="00C851AC">
        <w:rPr>
          <w:rFonts w:ascii="Times New Roman" w:eastAsia="Times New Roman" w:hAnsi="Times New Roman" w:cs="Times New Roman"/>
          <w:spacing w:val="36"/>
          <w:sz w:val="26"/>
          <w:szCs w:val="26"/>
        </w:rPr>
        <w:t xml:space="preserve"> </w:t>
      </w:r>
      <w:r w:rsidRPr="00C851AC">
        <w:rPr>
          <w:rFonts w:ascii="Times New Roman" w:eastAsia="Times New Roman" w:hAnsi="Times New Roman" w:cs="Times New Roman"/>
          <w:sz w:val="26"/>
          <w:szCs w:val="26"/>
        </w:rPr>
        <w:t>освоение</w:t>
      </w:r>
      <w:r w:rsidRPr="00C851AC">
        <w:rPr>
          <w:rFonts w:ascii="Times New Roman" w:eastAsia="Times New Roman" w:hAnsi="Times New Roman" w:cs="Times New Roman"/>
          <w:spacing w:val="39"/>
          <w:sz w:val="26"/>
          <w:szCs w:val="26"/>
        </w:rPr>
        <w:t xml:space="preserve"> </w:t>
      </w:r>
      <w:r w:rsidRPr="00C851AC">
        <w:rPr>
          <w:rFonts w:ascii="Times New Roman" w:eastAsia="Times New Roman" w:hAnsi="Times New Roman" w:cs="Times New Roman"/>
          <w:sz w:val="26"/>
          <w:szCs w:val="26"/>
        </w:rPr>
        <w:t>рабочей</w:t>
      </w:r>
      <w:r w:rsidRPr="00C851AC">
        <w:rPr>
          <w:rFonts w:ascii="Times New Roman" w:eastAsia="Times New Roman" w:hAnsi="Times New Roman" w:cs="Times New Roman"/>
          <w:spacing w:val="37"/>
          <w:sz w:val="26"/>
          <w:szCs w:val="26"/>
        </w:rPr>
        <w:t xml:space="preserve"> </w:t>
      </w:r>
      <w:r w:rsidRPr="00C851AC">
        <w:rPr>
          <w:rFonts w:ascii="Times New Roman" w:eastAsia="Times New Roman" w:hAnsi="Times New Roman" w:cs="Times New Roman"/>
          <w:sz w:val="26"/>
          <w:szCs w:val="26"/>
        </w:rPr>
        <w:t>программы</w:t>
      </w:r>
      <w:r w:rsidRPr="00C851AC">
        <w:rPr>
          <w:rFonts w:ascii="Times New Roman" w:eastAsia="Times New Roman" w:hAnsi="Times New Roman" w:cs="Times New Roman"/>
          <w:spacing w:val="35"/>
          <w:sz w:val="26"/>
          <w:szCs w:val="26"/>
        </w:rPr>
        <w:t xml:space="preserve"> </w:t>
      </w:r>
      <w:r w:rsidR="00C9355B" w:rsidRPr="00C851AC">
        <w:rPr>
          <w:rFonts w:ascii="Times New Roman" w:eastAsia="Times New Roman" w:hAnsi="Times New Roman" w:cs="Times New Roman"/>
          <w:sz w:val="26"/>
          <w:szCs w:val="26"/>
        </w:rPr>
        <w:t xml:space="preserve">производственной </w:t>
      </w:r>
      <w:r w:rsidRPr="00C851AC">
        <w:rPr>
          <w:rFonts w:ascii="Times New Roman" w:eastAsia="Times New Roman" w:hAnsi="Times New Roman" w:cs="Times New Roman"/>
          <w:sz w:val="26"/>
          <w:szCs w:val="26"/>
        </w:rPr>
        <w:t>практики:</w:t>
      </w:r>
    </w:p>
    <w:p w:rsidR="0019216A" w:rsidRPr="00C851AC" w:rsidRDefault="0019216A" w:rsidP="0019216A">
      <w:pPr>
        <w:widowControl w:val="0"/>
        <w:autoSpaceDE w:val="0"/>
        <w:autoSpaceDN w:val="0"/>
        <w:spacing w:after="0" w:line="316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C851AC">
        <w:rPr>
          <w:rFonts w:ascii="Times New Roman" w:eastAsia="Times New Roman" w:hAnsi="Times New Roman" w:cs="Times New Roman"/>
          <w:sz w:val="24"/>
          <w:szCs w:val="24"/>
        </w:rPr>
        <w:t>Всего -</w:t>
      </w:r>
      <w:r w:rsidRPr="00C851A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5D3CE3" w:rsidRPr="00C851AC">
        <w:rPr>
          <w:rFonts w:ascii="Times New Roman" w:eastAsia="Times New Roman" w:hAnsi="Times New Roman" w:cs="Times New Roman"/>
          <w:sz w:val="24"/>
          <w:szCs w:val="24"/>
        </w:rPr>
        <w:t>36</w:t>
      </w:r>
      <w:r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часа,</w:t>
      </w:r>
      <w:r w:rsidRPr="00C851A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851A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числе:</w:t>
      </w:r>
    </w:p>
    <w:p w:rsidR="0019216A" w:rsidRPr="00C851AC" w:rsidRDefault="0019216A" w:rsidP="0019216A">
      <w:pPr>
        <w:widowControl w:val="0"/>
        <w:autoSpaceDE w:val="0"/>
        <w:autoSpaceDN w:val="0"/>
        <w:spacing w:before="50" w:after="0"/>
        <w:rPr>
          <w:rFonts w:ascii="Times New Roman" w:eastAsia="Times New Roman" w:hAnsi="Times New Roman" w:cs="Times New Roman"/>
          <w:sz w:val="24"/>
          <w:szCs w:val="24"/>
        </w:rPr>
      </w:pPr>
      <w:r w:rsidRPr="00C851A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851A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рамках</w:t>
      </w:r>
      <w:r w:rsidRPr="00C851A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освоения</w:t>
      </w:r>
      <w:r w:rsidRPr="00C851A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ПМ</w:t>
      </w:r>
      <w:r w:rsidRPr="00C851A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="0031317A" w:rsidRPr="00C851AC">
        <w:rPr>
          <w:rFonts w:ascii="Times New Roman" w:eastAsia="Times New Roman" w:hAnsi="Times New Roman" w:cs="Times New Roman"/>
          <w:sz w:val="24"/>
          <w:szCs w:val="24"/>
        </w:rPr>
        <w:t>02</w:t>
      </w:r>
      <w:r w:rsidRPr="00C851A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«</w:t>
      </w:r>
      <w:r w:rsidR="0031317A" w:rsidRPr="00C851AC">
        <w:rPr>
          <w:rFonts w:ascii="Times New Roman" w:eastAsia="Times New Roman" w:hAnsi="Times New Roman" w:cs="Times New Roman"/>
          <w:sz w:val="24"/>
          <w:szCs w:val="24"/>
        </w:rPr>
        <w:t>Ведение бухгалтерского учета источников формирования активов, выполнение работ по инвентаризации активов и финансовых обязательств организации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» -</w:t>
      </w:r>
      <w:r w:rsidRPr="00C851A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5D3CE3" w:rsidRPr="00C851AC">
        <w:rPr>
          <w:rFonts w:ascii="Times New Roman" w:eastAsia="Times New Roman" w:hAnsi="Times New Roman" w:cs="Times New Roman"/>
          <w:sz w:val="24"/>
          <w:szCs w:val="24"/>
        </w:rPr>
        <w:t>36</w:t>
      </w:r>
      <w:r w:rsidRPr="00C851A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часа.</w:t>
      </w:r>
    </w:p>
    <w:p w:rsidR="0019216A" w:rsidRPr="00C851AC" w:rsidRDefault="0019216A" w:rsidP="0019216A">
      <w:pPr>
        <w:spacing w:after="0"/>
        <w:rPr>
          <w:rFonts w:ascii="Times New Roman" w:eastAsia="Times New Roman" w:hAnsi="Times New Roman" w:cs="Times New Roman"/>
        </w:rPr>
        <w:sectPr w:rsidR="0019216A" w:rsidRPr="00C851AC">
          <w:pgSz w:w="11910" w:h="16840"/>
          <w:pgMar w:top="480" w:right="540" w:bottom="280" w:left="820" w:header="720" w:footer="720" w:gutter="0"/>
          <w:cols w:space="720"/>
        </w:sectPr>
      </w:pPr>
    </w:p>
    <w:p w:rsidR="0019216A" w:rsidRPr="00C851AC" w:rsidRDefault="00826550" w:rsidP="0019216A">
      <w:pPr>
        <w:widowControl w:val="0"/>
        <w:numPr>
          <w:ilvl w:val="0"/>
          <w:numId w:val="2"/>
        </w:numPr>
        <w:tabs>
          <w:tab w:val="left" w:pos="1022"/>
        </w:tabs>
        <w:autoSpaceDE w:val="0"/>
        <w:autoSpaceDN w:val="0"/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bCs/>
          <w:sz w:val="28"/>
        </w:rPr>
      </w:pPr>
      <w:r w:rsidRPr="00C851AC">
        <w:rPr>
          <w:rFonts w:ascii="Times New Roman" w:eastAsia="Times New Roman" w:hAnsi="Times New Roman" w:cs="Times New Roman"/>
          <w:bCs/>
          <w:sz w:val="28"/>
        </w:rPr>
        <w:lastRenderedPageBreak/>
        <w:t xml:space="preserve">Результаты освоения </w:t>
      </w:r>
      <w:r w:rsidRPr="00C851AC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программы </w:t>
      </w:r>
      <w:r w:rsidR="00C9355B" w:rsidRPr="00C851AC">
        <w:rPr>
          <w:rFonts w:ascii="Times New Roman" w:eastAsia="Times New Roman" w:hAnsi="Times New Roman" w:cs="Times New Roman"/>
          <w:sz w:val="28"/>
          <w:szCs w:val="28"/>
        </w:rPr>
        <w:t>производственной</w:t>
      </w:r>
      <w:r w:rsidR="00C9355B" w:rsidRPr="00C851AC">
        <w:rPr>
          <w:rFonts w:ascii="Times New Roman" w:eastAsia="Times New Roman" w:hAnsi="Times New Roman" w:cs="Times New Roman"/>
          <w:bCs/>
          <w:sz w:val="28"/>
        </w:rPr>
        <w:t xml:space="preserve"> </w:t>
      </w:r>
      <w:r w:rsidRPr="00C851AC">
        <w:rPr>
          <w:rFonts w:ascii="Times New Roman" w:eastAsia="Times New Roman" w:hAnsi="Times New Roman" w:cs="Times New Roman"/>
          <w:bCs/>
          <w:sz w:val="28"/>
        </w:rPr>
        <w:t>практики</w:t>
      </w:r>
    </w:p>
    <w:p w:rsidR="0019216A" w:rsidRPr="00C851AC" w:rsidRDefault="0019216A" w:rsidP="004134B2">
      <w:pPr>
        <w:widowControl w:val="0"/>
        <w:autoSpaceDE w:val="0"/>
        <w:autoSpaceDN w:val="0"/>
        <w:spacing w:before="120" w:after="120" w:line="240" w:lineRule="auto"/>
        <w:ind w:right="301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51AC">
        <w:rPr>
          <w:rFonts w:ascii="Times New Roman" w:eastAsia="Times New Roman" w:hAnsi="Times New Roman" w:cs="Times New Roman"/>
          <w:sz w:val="24"/>
          <w:szCs w:val="24"/>
        </w:rPr>
        <w:t>Результатом</w:t>
      </w:r>
      <w:r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освоения</w:t>
      </w:r>
      <w:r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9355B" w:rsidRPr="00C851AC">
        <w:rPr>
          <w:rFonts w:ascii="Times New Roman" w:eastAsia="Times New Roman" w:hAnsi="Times New Roman" w:cs="Times New Roman"/>
          <w:sz w:val="26"/>
          <w:szCs w:val="26"/>
        </w:rPr>
        <w:t>производственной</w:t>
      </w:r>
      <w:r w:rsidR="00C9355B" w:rsidRPr="00C851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практики</w:t>
      </w:r>
      <w:r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C851AC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общих</w:t>
      </w:r>
      <w:r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профессиональных</w:t>
      </w:r>
      <w:r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компетенций,</w:t>
      </w:r>
      <w:r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приобретение практического опыта в рамках профессионального модуля ППССЗ</w:t>
      </w:r>
      <w:r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по основному виду профессиональной деятельности (ВПД), «</w:t>
      </w:r>
      <w:r w:rsidR="00977F3D" w:rsidRPr="00C851AC">
        <w:rPr>
          <w:rFonts w:ascii="Times New Roman" w:eastAsia="Times New Roman" w:hAnsi="Times New Roman" w:cs="Times New Roman"/>
          <w:sz w:val="24"/>
          <w:szCs w:val="24"/>
        </w:rPr>
        <w:t>Ведение бухгалтерского учета источников формирования активов, выполнение работ по инвентаризации активов и финансовых обязательств организации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», необходимых для последующего</w:t>
      </w:r>
      <w:r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освоения ими профессиональных (ПК) и общих (ОК) компетенций по специальности38.02.01</w:t>
      </w:r>
      <w:r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«Экономика</w:t>
      </w:r>
      <w:r w:rsidRPr="00C851A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851A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бухгалтерский учет</w:t>
      </w:r>
      <w:r w:rsidRPr="00C851A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(по отраслям)».</w:t>
      </w: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8624"/>
      </w:tblGrid>
      <w:tr w:rsidR="0019216A" w:rsidRPr="00C851AC" w:rsidTr="0019216A">
        <w:trPr>
          <w:trHeight w:val="40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216A" w:rsidRPr="00C851AC" w:rsidRDefault="0019216A" w:rsidP="0019216A">
            <w:pPr>
              <w:spacing w:before="53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851AC">
              <w:rPr>
                <w:rFonts w:ascii="Times New Roman" w:eastAsia="Times New Roman" w:hAnsi="Times New Roman"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216A" w:rsidRPr="00C851AC" w:rsidRDefault="0019216A" w:rsidP="0019216A">
            <w:pPr>
              <w:spacing w:before="53"/>
              <w:ind w:right="2086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851AC">
              <w:rPr>
                <w:rFonts w:ascii="Times New Roman" w:eastAsia="Times New Roman" w:hAnsi="Times New Roman"/>
                <w:sz w:val="24"/>
                <w:szCs w:val="24"/>
              </w:rPr>
              <w:t>Наименование</w:t>
            </w:r>
            <w:proofErr w:type="spellEnd"/>
            <w:r w:rsidRPr="00C851AC">
              <w:rPr>
                <w:rFonts w:ascii="Times New Roman" w:eastAsia="Times New Roman" w:hAnsi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C851AC">
              <w:rPr>
                <w:rFonts w:ascii="Times New Roman" w:eastAsia="Times New Roman" w:hAnsi="Times New Roman"/>
                <w:sz w:val="24"/>
                <w:szCs w:val="24"/>
              </w:rPr>
              <w:t>результата</w:t>
            </w:r>
            <w:proofErr w:type="spellEnd"/>
            <w:r w:rsidRPr="00C851AC">
              <w:rPr>
                <w:rFonts w:ascii="Times New Roman" w:eastAsia="Times New Roman" w:hAnsi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C851AC">
              <w:rPr>
                <w:rFonts w:ascii="Times New Roman" w:eastAsia="Times New Roman" w:hAnsi="Times New Roman"/>
                <w:sz w:val="24"/>
                <w:szCs w:val="24"/>
              </w:rPr>
              <w:t>освоения</w:t>
            </w:r>
            <w:proofErr w:type="spellEnd"/>
            <w:r w:rsidRPr="00C851AC">
              <w:rPr>
                <w:rFonts w:ascii="Times New Roman" w:eastAsia="Times New Roman" w:hAnsi="Times New Roman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C851AC">
              <w:rPr>
                <w:rFonts w:ascii="Times New Roman" w:eastAsia="Times New Roman" w:hAnsi="Times New Roman"/>
                <w:sz w:val="24"/>
                <w:szCs w:val="24"/>
              </w:rPr>
              <w:t>практики</w:t>
            </w:r>
            <w:proofErr w:type="spellEnd"/>
          </w:p>
        </w:tc>
      </w:tr>
      <w:tr w:rsidR="0019216A" w:rsidRPr="00C851AC" w:rsidTr="00977F3D">
        <w:trPr>
          <w:trHeight w:val="45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216A" w:rsidRPr="00C851AC" w:rsidRDefault="0019216A" w:rsidP="0019216A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1AC">
              <w:rPr>
                <w:rFonts w:ascii="Times New Roman" w:eastAsia="Times New Roman" w:hAnsi="Times New Roman"/>
                <w:sz w:val="24"/>
                <w:szCs w:val="24"/>
              </w:rPr>
              <w:t>ПК</w:t>
            </w:r>
            <w:r w:rsidRPr="00C851AC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r w:rsidR="00D126BC"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2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16A" w:rsidRPr="00C851AC" w:rsidRDefault="00706EE9" w:rsidP="00577F79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ПК 2.1 Формировать</w:t>
            </w:r>
            <w:r w:rsidR="00577F79"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бухгалтерские проводки</w:t>
            </w:r>
            <w:r w:rsidR="00577F79"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 учету источников</w:t>
            </w:r>
            <w:r w:rsidRPr="00C851AC">
              <w:rPr>
                <w:rFonts w:ascii="Times New Roman" w:hAnsi="Times New Roman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активов организации на</w:t>
            </w:r>
            <w:r w:rsidR="00577F79"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основе рабочего плана</w:t>
            </w:r>
            <w:r w:rsidR="00577F79"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счетов бухгалтерского</w:t>
            </w:r>
            <w:r w:rsidR="00577F79"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учета</w:t>
            </w:r>
          </w:p>
        </w:tc>
      </w:tr>
      <w:tr w:rsidR="0019216A" w:rsidRPr="00C851AC" w:rsidTr="00977F3D">
        <w:trPr>
          <w:trHeight w:val="65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216A" w:rsidRPr="00C851AC" w:rsidRDefault="0019216A" w:rsidP="0019216A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1AC">
              <w:rPr>
                <w:rFonts w:ascii="Times New Roman" w:eastAsia="Times New Roman" w:hAnsi="Times New Roman"/>
                <w:sz w:val="24"/>
                <w:szCs w:val="24"/>
              </w:rPr>
              <w:t>ПК</w:t>
            </w:r>
            <w:r w:rsidRPr="00C851AC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r w:rsidR="00706EE9"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2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16A" w:rsidRPr="00C851AC" w:rsidRDefault="00706EE9" w:rsidP="00577F79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ПК 2.2 Выполнять</w:t>
            </w:r>
            <w:r w:rsidR="00577F79"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поручения руководства в</w:t>
            </w:r>
            <w:r w:rsidR="00577F79"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составе комиссии по</w:t>
            </w:r>
            <w:r w:rsidR="00577F79"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инвентаризации активов в</w:t>
            </w:r>
            <w:r w:rsidR="00577F79"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местах их хранения</w:t>
            </w:r>
          </w:p>
        </w:tc>
      </w:tr>
      <w:tr w:rsidR="0019216A" w:rsidRPr="00C851AC" w:rsidTr="00977F3D">
        <w:trPr>
          <w:trHeight w:val="65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216A" w:rsidRPr="00C851AC" w:rsidRDefault="0019216A" w:rsidP="0019216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1AC">
              <w:rPr>
                <w:rFonts w:ascii="Times New Roman" w:eastAsia="Times New Roman" w:hAnsi="Times New Roman"/>
                <w:sz w:val="24"/>
                <w:szCs w:val="24"/>
              </w:rPr>
              <w:t>ПК</w:t>
            </w:r>
            <w:r w:rsidRPr="00C851AC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r w:rsidR="00AF18B9"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2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16A" w:rsidRPr="00C851AC" w:rsidRDefault="00AF18B9" w:rsidP="00577F79">
            <w:pPr>
              <w:spacing w:before="1"/>
              <w:ind w:right="228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Проводить</w:t>
            </w:r>
            <w:r w:rsidR="00577F79"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подготовку к</w:t>
            </w:r>
            <w:r w:rsidR="00577F79"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инвентаризации и</w:t>
            </w:r>
            <w:r w:rsidR="00577F79"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проверку действительного</w:t>
            </w:r>
            <w:r w:rsidR="00577F79"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соответствия фактических</w:t>
            </w:r>
            <w:r w:rsidR="00577F79"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данных инвентаризации</w:t>
            </w:r>
          </w:p>
        </w:tc>
      </w:tr>
      <w:tr w:rsidR="0019216A" w:rsidRPr="00C851AC" w:rsidTr="004C4822">
        <w:trPr>
          <w:trHeight w:val="655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216A" w:rsidRPr="00C851AC" w:rsidRDefault="0019216A" w:rsidP="0019216A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1AC">
              <w:rPr>
                <w:rFonts w:ascii="Times New Roman" w:eastAsia="Times New Roman" w:hAnsi="Times New Roman"/>
                <w:sz w:val="24"/>
                <w:szCs w:val="24"/>
              </w:rPr>
              <w:t>ПК</w:t>
            </w:r>
            <w:r w:rsidRPr="00C851AC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r w:rsidR="0098380D"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2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</w:rPr>
              <w:t>.4.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80D" w:rsidRPr="00C851AC" w:rsidRDefault="0098380D" w:rsidP="0098380D">
            <w:pPr>
              <w:spacing w:line="276" w:lineRule="exact"/>
              <w:ind w:right="228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Отражать в</w:t>
            </w:r>
            <w:r w:rsidR="00577F79"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бухгалтерских проводках</w:t>
            </w:r>
            <w:r w:rsidR="00577F79"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зачёт и списание</w:t>
            </w:r>
            <w:r w:rsidR="00577F79"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недостачи ценностей</w:t>
            </w:r>
          </w:p>
          <w:p w:rsidR="0019216A" w:rsidRPr="00C851AC" w:rsidRDefault="0098380D" w:rsidP="00577F79">
            <w:pPr>
              <w:spacing w:line="276" w:lineRule="exact"/>
              <w:ind w:right="228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(регулировать</w:t>
            </w:r>
            <w:r w:rsidR="00577F79"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инвентаризационные</w:t>
            </w:r>
            <w:r w:rsidR="00577F79"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разницы) по результатам</w:t>
            </w:r>
            <w:r w:rsidR="00577F79"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инвентаризации</w:t>
            </w:r>
          </w:p>
        </w:tc>
      </w:tr>
      <w:tr w:rsidR="00364581" w:rsidRPr="00C851AC" w:rsidTr="004C4822">
        <w:trPr>
          <w:trHeight w:val="423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581" w:rsidRPr="00C851AC" w:rsidRDefault="00364581" w:rsidP="006628D5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1AC">
              <w:rPr>
                <w:rFonts w:ascii="Times New Roman" w:eastAsia="Times New Roman" w:hAnsi="Times New Roman"/>
                <w:sz w:val="24"/>
                <w:szCs w:val="24"/>
              </w:rPr>
              <w:t>ПК</w:t>
            </w:r>
            <w:r w:rsidRPr="00C851AC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2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5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581" w:rsidRPr="00C851AC" w:rsidRDefault="00364581" w:rsidP="00FB70DF">
            <w:pPr>
              <w:spacing w:line="276" w:lineRule="exact"/>
              <w:ind w:right="228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Проводить</w:t>
            </w:r>
            <w:r w:rsidR="00FB70DF"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процедуры</w:t>
            </w:r>
            <w:r w:rsidR="00FB70DF"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инвентаризации</w:t>
            </w:r>
            <w:r w:rsidR="00FB70DF"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финансовых обязательств</w:t>
            </w:r>
            <w:r w:rsidR="00FB70DF"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организации</w:t>
            </w:r>
          </w:p>
        </w:tc>
      </w:tr>
      <w:tr w:rsidR="00364581" w:rsidRPr="00C851AC" w:rsidTr="00977F3D">
        <w:trPr>
          <w:trHeight w:val="82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581" w:rsidRPr="00C851AC" w:rsidRDefault="00364581" w:rsidP="006628D5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1AC">
              <w:rPr>
                <w:rFonts w:ascii="Times New Roman" w:eastAsia="Times New Roman" w:hAnsi="Times New Roman"/>
                <w:sz w:val="24"/>
                <w:szCs w:val="24"/>
              </w:rPr>
              <w:t>ПК</w:t>
            </w:r>
            <w:r w:rsidRPr="00C851AC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2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6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581" w:rsidRPr="00C851AC" w:rsidRDefault="00364581" w:rsidP="004C4822">
            <w:pPr>
              <w:spacing w:line="276" w:lineRule="exact"/>
              <w:ind w:right="228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Осуществлять сбор</w:t>
            </w:r>
            <w:r w:rsidRPr="00C851AC">
              <w:rPr>
                <w:rFonts w:ascii="Times New Roman" w:hAnsi="Times New Roman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информации о</w:t>
            </w:r>
            <w:r w:rsidR="004C4822"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деятельности объекта</w:t>
            </w:r>
            <w:r w:rsidR="004C4822"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внутреннего контроля по</w:t>
            </w:r>
            <w:r w:rsidR="004C4822"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выполнению требований</w:t>
            </w:r>
            <w:r w:rsidR="004C4822"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правовой и нормативной</w:t>
            </w:r>
            <w:r w:rsidR="004C4822"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базы и внутренних</w:t>
            </w:r>
            <w:r w:rsidR="004C4822"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регламентов</w:t>
            </w:r>
          </w:p>
        </w:tc>
      </w:tr>
      <w:tr w:rsidR="00364581" w:rsidRPr="00C851AC" w:rsidTr="004C4822">
        <w:trPr>
          <w:trHeight w:val="56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581" w:rsidRPr="00C851AC" w:rsidRDefault="00364581" w:rsidP="006628D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1AC">
              <w:rPr>
                <w:rFonts w:ascii="Times New Roman" w:eastAsia="Times New Roman" w:hAnsi="Times New Roman"/>
                <w:sz w:val="24"/>
                <w:szCs w:val="24"/>
              </w:rPr>
              <w:t>ПК</w:t>
            </w:r>
            <w:r w:rsidRPr="00C851AC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2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7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581" w:rsidRPr="00C851AC" w:rsidRDefault="00364581" w:rsidP="004C4822">
            <w:pPr>
              <w:spacing w:line="276" w:lineRule="exact"/>
              <w:ind w:right="228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Выполнять</w:t>
            </w:r>
            <w:r w:rsidR="004C4822"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контрольные процедуры и</w:t>
            </w:r>
            <w:r w:rsidR="004C4822"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их документирование,</w:t>
            </w:r>
            <w:r w:rsidR="004C4822"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готовить и оформлять</w:t>
            </w:r>
            <w:r w:rsidR="004C4822"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завершающие материалы</w:t>
            </w:r>
            <w:r w:rsidR="004C4822"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 результатам</w:t>
            </w:r>
            <w:r w:rsidR="004C4822"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внутреннего контроля</w:t>
            </w:r>
          </w:p>
        </w:tc>
      </w:tr>
      <w:tr w:rsidR="00364581" w:rsidRPr="00C851AC" w:rsidTr="0019216A">
        <w:trPr>
          <w:trHeight w:val="55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581" w:rsidRPr="00C851AC" w:rsidRDefault="00364581" w:rsidP="006628D5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1AC">
              <w:rPr>
                <w:rFonts w:ascii="Times New Roman" w:eastAsia="Times New Roman" w:hAnsi="Times New Roman"/>
                <w:sz w:val="24"/>
                <w:szCs w:val="24"/>
              </w:rPr>
              <w:t>ПК</w:t>
            </w:r>
            <w:r w:rsidRPr="00C851AC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2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8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581" w:rsidRPr="00C851AC" w:rsidRDefault="00364581" w:rsidP="0019216A">
            <w:pPr>
              <w:spacing w:line="276" w:lineRule="exact"/>
              <w:ind w:right="1518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Выбирать</w:t>
            </w:r>
            <w:r w:rsidRPr="00C851AC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способы</w:t>
            </w:r>
            <w:r w:rsidRPr="00C851AC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решения</w:t>
            </w:r>
            <w:r w:rsidRPr="00C851AC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задач</w:t>
            </w:r>
            <w:r w:rsidRPr="00C851AC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профессиональной</w:t>
            </w:r>
            <w:r w:rsidRPr="00C851AC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деятельности</w:t>
            </w:r>
            <w:r w:rsidRPr="00C851AC">
              <w:rPr>
                <w:rFonts w:ascii="Times New Roman" w:eastAsia="Times New Roman" w:hAnsi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применительно</w:t>
            </w:r>
            <w:r w:rsidRPr="00C851AC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 различным</w:t>
            </w:r>
            <w:r w:rsidRPr="00C851AC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контекстам</w:t>
            </w:r>
          </w:p>
        </w:tc>
      </w:tr>
      <w:tr w:rsidR="00364581" w:rsidRPr="00C851AC" w:rsidTr="0019216A">
        <w:trPr>
          <w:trHeight w:val="827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581" w:rsidRPr="00C851AC" w:rsidRDefault="00364581" w:rsidP="0019216A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1AC">
              <w:rPr>
                <w:rFonts w:ascii="Times New Roman" w:eastAsia="Times New Roman" w:hAnsi="Times New Roman"/>
                <w:sz w:val="24"/>
                <w:szCs w:val="24"/>
              </w:rPr>
              <w:t>ОК</w:t>
            </w:r>
            <w:r w:rsidRPr="00C851AC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</w:rPr>
              <w:t>02.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581" w:rsidRPr="00C851AC" w:rsidRDefault="00364581" w:rsidP="0019216A">
            <w:pPr>
              <w:spacing w:line="276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Использовать</w:t>
            </w:r>
            <w:r w:rsidRPr="00C851AC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современные</w:t>
            </w:r>
            <w:r w:rsidRPr="00C851AC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средства</w:t>
            </w:r>
            <w:r w:rsidRPr="00C851AC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поиска,</w:t>
            </w:r>
            <w:r w:rsidRPr="00C851AC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анализа</w:t>
            </w:r>
            <w:r w:rsidRPr="00C851AC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Pr="00C851AC">
              <w:rPr>
                <w:rFonts w:ascii="Times New Roman" w:eastAsia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интерпретации</w:t>
            </w:r>
            <w:r w:rsidRPr="00C851AC">
              <w:rPr>
                <w:rFonts w:ascii="Times New Roman" w:eastAsia="Times New Roman" w:hAnsi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информации и информационные технологии для выполнения задач</w:t>
            </w:r>
            <w:r w:rsidRPr="00C851AC">
              <w:rPr>
                <w:rFonts w:ascii="Times New Roman" w:eastAsia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профессиональной</w:t>
            </w:r>
            <w:r w:rsidRPr="00C851AC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деятельности</w:t>
            </w:r>
          </w:p>
        </w:tc>
      </w:tr>
      <w:tr w:rsidR="00364581" w:rsidRPr="00C851AC" w:rsidTr="0019216A">
        <w:trPr>
          <w:trHeight w:val="767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581" w:rsidRPr="00C851AC" w:rsidRDefault="00364581" w:rsidP="0019216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1AC">
              <w:rPr>
                <w:rFonts w:ascii="Times New Roman" w:eastAsia="Times New Roman" w:hAnsi="Times New Roman"/>
                <w:sz w:val="24"/>
                <w:szCs w:val="24"/>
              </w:rPr>
              <w:t>ОК</w:t>
            </w:r>
            <w:r w:rsidRPr="00C851AC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</w:rPr>
              <w:t>03.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581" w:rsidRPr="00C851AC" w:rsidRDefault="00364581" w:rsidP="0019216A">
            <w:pPr>
              <w:spacing w:line="270" w:lineRule="atLeas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Планировать</w:t>
            </w:r>
            <w:r w:rsidRPr="00C851AC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Pr="00C851AC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реализовывать</w:t>
            </w:r>
            <w:r w:rsidRPr="00C851AC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собственное</w:t>
            </w:r>
            <w:r w:rsidRPr="00C851AC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профессиональное</w:t>
            </w:r>
            <w:r w:rsidRPr="00C851AC">
              <w:rPr>
                <w:rFonts w:ascii="Times New Roman" w:eastAsia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Pr="00C851AC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личностное</w:t>
            </w:r>
            <w:r w:rsidRPr="00C851AC">
              <w:rPr>
                <w:rFonts w:ascii="Times New Roman" w:eastAsia="Times New Roman" w:hAnsi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развитие, предпринимательскую деятельность в профессиональной сфере,</w:t>
            </w:r>
            <w:r w:rsidRPr="00C851AC">
              <w:rPr>
                <w:rFonts w:ascii="Times New Roman" w:eastAsia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использовать знания по финансовой грамотности в различных жизненных</w:t>
            </w:r>
            <w:r w:rsidRPr="00C851AC">
              <w:rPr>
                <w:rFonts w:ascii="Times New Roman" w:eastAsia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ситуациях</w:t>
            </w:r>
          </w:p>
        </w:tc>
      </w:tr>
      <w:tr w:rsidR="00364581" w:rsidRPr="00C851AC" w:rsidTr="0019216A">
        <w:trPr>
          <w:trHeight w:val="7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581" w:rsidRPr="00C851AC" w:rsidRDefault="00364581" w:rsidP="0019216A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1AC">
              <w:rPr>
                <w:rFonts w:ascii="Times New Roman" w:eastAsia="Times New Roman" w:hAnsi="Times New Roman"/>
                <w:sz w:val="24"/>
                <w:szCs w:val="24"/>
              </w:rPr>
              <w:t>ОК</w:t>
            </w:r>
            <w:r w:rsidRPr="00C851AC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</w:rPr>
              <w:t>04.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581" w:rsidRPr="00C851AC" w:rsidRDefault="00364581" w:rsidP="0019216A">
            <w:pPr>
              <w:spacing w:line="275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Эффективно</w:t>
            </w:r>
            <w:r w:rsidRPr="00C851AC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взаимодействовать</w:t>
            </w:r>
            <w:r w:rsidRPr="00C851AC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Pr="00C851AC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работать</w:t>
            </w:r>
            <w:r w:rsidRPr="00C851AC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</w:t>
            </w:r>
            <w:r w:rsidRPr="00C851AC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коллективе</w:t>
            </w:r>
            <w:r w:rsidRPr="00C851AC">
              <w:rPr>
                <w:rFonts w:ascii="Times New Roman" w:eastAsia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Pr="00C851AC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команде</w:t>
            </w:r>
          </w:p>
        </w:tc>
      </w:tr>
      <w:tr w:rsidR="00364581" w:rsidRPr="00C851AC" w:rsidTr="0019216A">
        <w:trPr>
          <w:trHeight w:val="64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581" w:rsidRPr="00C851AC" w:rsidRDefault="00364581" w:rsidP="0019216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1AC">
              <w:rPr>
                <w:rFonts w:ascii="Times New Roman" w:eastAsia="Times New Roman" w:hAnsi="Times New Roman"/>
                <w:sz w:val="24"/>
                <w:szCs w:val="24"/>
              </w:rPr>
              <w:t>ОК</w:t>
            </w:r>
            <w:r w:rsidRPr="00C851AC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</w:rPr>
              <w:t>09.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581" w:rsidRPr="00C851AC" w:rsidRDefault="00364581" w:rsidP="0019216A">
            <w:pPr>
              <w:spacing w:before="1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Пользоваться</w:t>
            </w:r>
            <w:r w:rsidRPr="00C851AC">
              <w:rPr>
                <w:rFonts w:ascii="Times New Roman" w:eastAsia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профессиональной</w:t>
            </w:r>
            <w:r w:rsidRPr="00C851AC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документацией</w:t>
            </w:r>
            <w:r w:rsidRPr="00C851AC">
              <w:rPr>
                <w:rFonts w:ascii="Times New Roman" w:eastAsia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</w:t>
            </w:r>
            <w:r w:rsidRPr="00C851AC">
              <w:rPr>
                <w:rFonts w:ascii="Times New Roman" w:eastAsia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государственном</w:t>
            </w:r>
            <w:r w:rsidRPr="00C851AC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Pr="00C851AC">
              <w:rPr>
                <w:rFonts w:ascii="Times New Roman" w:eastAsia="Times New Roman" w:hAnsi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иностранном</w:t>
            </w:r>
            <w:r w:rsidRPr="00C851AC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языках</w:t>
            </w:r>
          </w:p>
        </w:tc>
      </w:tr>
    </w:tbl>
    <w:p w:rsidR="0019216A" w:rsidRPr="00C851AC" w:rsidRDefault="0019216A" w:rsidP="0019216A">
      <w:pPr>
        <w:widowControl w:val="0"/>
        <w:autoSpaceDE w:val="0"/>
        <w:autoSpaceDN w:val="0"/>
        <w:spacing w:before="212" w:after="0" w:line="240" w:lineRule="auto"/>
        <w:ind w:right="30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216A" w:rsidRPr="00C851AC" w:rsidRDefault="0019216A" w:rsidP="0019216A">
      <w:pPr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19216A" w:rsidRPr="00C851AC">
          <w:pgSz w:w="11910" w:h="16840"/>
          <w:pgMar w:top="840" w:right="540" w:bottom="280" w:left="820" w:header="720" w:footer="720" w:gutter="0"/>
          <w:cols w:space="720"/>
        </w:sectPr>
      </w:pPr>
    </w:p>
    <w:p w:rsidR="0019216A" w:rsidRPr="00C851AC" w:rsidRDefault="00D932A9" w:rsidP="00D932A9">
      <w:pPr>
        <w:pStyle w:val="a9"/>
        <w:numPr>
          <w:ilvl w:val="0"/>
          <w:numId w:val="4"/>
        </w:numPr>
        <w:tabs>
          <w:tab w:val="left" w:pos="1230"/>
        </w:tabs>
        <w:rPr>
          <w:bCs/>
          <w:sz w:val="28"/>
        </w:rPr>
      </w:pPr>
      <w:r w:rsidRPr="00C851AC">
        <w:rPr>
          <w:bCs/>
          <w:sz w:val="28"/>
        </w:rPr>
        <w:lastRenderedPageBreak/>
        <w:t>Содержание</w:t>
      </w:r>
      <w:r w:rsidR="00C9355B" w:rsidRPr="00C851AC">
        <w:rPr>
          <w:sz w:val="26"/>
          <w:szCs w:val="26"/>
        </w:rPr>
        <w:t xml:space="preserve"> </w:t>
      </w:r>
      <w:r w:rsidR="00C9355B" w:rsidRPr="00C851AC">
        <w:rPr>
          <w:sz w:val="28"/>
          <w:szCs w:val="28"/>
        </w:rPr>
        <w:t>производственной</w:t>
      </w:r>
      <w:r w:rsidRPr="00C851AC">
        <w:rPr>
          <w:bCs/>
          <w:spacing w:val="-15"/>
          <w:sz w:val="28"/>
        </w:rPr>
        <w:t xml:space="preserve"> </w:t>
      </w:r>
      <w:r w:rsidRPr="00C851AC">
        <w:rPr>
          <w:bCs/>
          <w:sz w:val="28"/>
        </w:rPr>
        <w:t>практики</w:t>
      </w:r>
    </w:p>
    <w:p w:rsidR="0019216A" w:rsidRPr="00C851AC" w:rsidRDefault="0019216A" w:rsidP="0019216A">
      <w:pPr>
        <w:widowControl w:val="0"/>
        <w:numPr>
          <w:ilvl w:val="1"/>
          <w:numId w:val="4"/>
        </w:numPr>
        <w:tabs>
          <w:tab w:val="left" w:pos="1444"/>
        </w:tabs>
        <w:autoSpaceDE w:val="0"/>
        <w:autoSpaceDN w:val="0"/>
        <w:spacing w:before="240" w:after="240" w:line="240" w:lineRule="auto"/>
        <w:ind w:left="1446" w:hanging="425"/>
        <w:rPr>
          <w:rFonts w:ascii="Times New Roman" w:eastAsia="Times New Roman" w:hAnsi="Times New Roman" w:cs="Times New Roman"/>
          <w:sz w:val="26"/>
          <w:szCs w:val="26"/>
        </w:rPr>
      </w:pPr>
      <w:r w:rsidRPr="00C851AC">
        <w:rPr>
          <w:rFonts w:ascii="Times New Roman" w:eastAsia="Times New Roman" w:hAnsi="Times New Roman" w:cs="Times New Roman"/>
          <w:sz w:val="26"/>
          <w:szCs w:val="26"/>
        </w:rPr>
        <w:t xml:space="preserve">Организация </w:t>
      </w:r>
      <w:r w:rsidR="00C9355B" w:rsidRPr="00C851AC">
        <w:rPr>
          <w:rFonts w:ascii="Times New Roman" w:eastAsia="Times New Roman" w:hAnsi="Times New Roman" w:cs="Times New Roman"/>
          <w:sz w:val="26"/>
          <w:szCs w:val="26"/>
        </w:rPr>
        <w:t xml:space="preserve">производственной </w:t>
      </w:r>
      <w:r w:rsidRPr="00C851AC">
        <w:rPr>
          <w:rFonts w:ascii="Times New Roman" w:eastAsia="Times New Roman" w:hAnsi="Times New Roman" w:cs="Times New Roman"/>
          <w:sz w:val="26"/>
          <w:szCs w:val="26"/>
        </w:rPr>
        <w:t>практики</w:t>
      </w:r>
    </w:p>
    <w:p w:rsidR="0019216A" w:rsidRPr="00C851AC" w:rsidRDefault="0019216A" w:rsidP="004134B2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 w:bidi="ru-RU"/>
        </w:rPr>
      </w:pPr>
      <w:r w:rsidRPr="00C851A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 w:bidi="ru-RU"/>
        </w:rPr>
        <w:t>Практика по профилю специальности направлена на формирование у обучающегося общих и профессиональных компетенций, приобретение практического опыта и реализуется в рамках профессиональных модулей ОПОП СПО по каждому из видов профессиональной деятельности, предусмотренных ФГОС СПО по специальности.</w:t>
      </w:r>
    </w:p>
    <w:p w:rsidR="0019216A" w:rsidRPr="00C851AC" w:rsidRDefault="0019216A" w:rsidP="000A75D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 w:bidi="ru-RU"/>
        </w:rPr>
      </w:pPr>
      <w:r w:rsidRPr="00C851A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 w:bidi="ru-RU"/>
        </w:rPr>
        <w:t>Все обучающиеся перед началом практики обязаны присутствовать на организацион</w:t>
      </w:r>
      <w:r w:rsidR="00E12C0A" w:rsidRPr="00C851A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 w:bidi="ru-RU"/>
        </w:rPr>
        <w:t xml:space="preserve">ном собрании, которое проводят: </w:t>
      </w:r>
      <w:r w:rsidRPr="00C851AC">
        <w:rPr>
          <w:rFonts w:ascii="Times New Roman" w:eastAsia="Times New Roman" w:hAnsi="Times New Roman" w:cs="Times New Roman"/>
          <w:spacing w:val="3"/>
          <w:sz w:val="24"/>
          <w:szCs w:val="24"/>
          <w:lang w:eastAsia="ru-RU" w:bidi="ru-RU"/>
        </w:rPr>
        <w:t>преподаватели (руководители практик).</w:t>
      </w:r>
    </w:p>
    <w:p w:rsidR="0019216A" w:rsidRPr="00C851AC" w:rsidRDefault="0019216A" w:rsidP="000A75D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 w:bidi="ru-RU"/>
        </w:rPr>
      </w:pPr>
      <w:r w:rsidRPr="00C851A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 w:bidi="ru-RU"/>
        </w:rPr>
        <w:t>На организационном собрании обучающиеся должны получить:</w:t>
      </w:r>
    </w:p>
    <w:p w:rsidR="0019216A" w:rsidRPr="00C851AC" w:rsidRDefault="0019216A" w:rsidP="001921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 w:bidi="ru-RU"/>
        </w:rPr>
      </w:pPr>
      <w:r w:rsidRPr="00C851A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 w:bidi="ru-RU"/>
        </w:rPr>
        <w:t xml:space="preserve">- программу </w:t>
      </w:r>
      <w:r w:rsidR="000D298C" w:rsidRPr="00C851A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 w:bidi="ru-RU"/>
        </w:rPr>
        <w:t>учеб</w:t>
      </w:r>
      <w:r w:rsidRPr="00C851A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 w:bidi="ru-RU"/>
        </w:rPr>
        <w:t>ной практики в печатном или в электронном варианте;</w:t>
      </w:r>
    </w:p>
    <w:p w:rsidR="0019216A" w:rsidRPr="00C851AC" w:rsidRDefault="0019216A" w:rsidP="001921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 w:bidi="ru-RU"/>
        </w:rPr>
      </w:pPr>
      <w:r w:rsidRPr="00C851A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 w:bidi="ru-RU"/>
        </w:rPr>
        <w:t xml:space="preserve">- методические указания по организации и проведению практики (с указанием требований по заполнению дневника практики и требований к структуре отчета) </w:t>
      </w:r>
    </w:p>
    <w:p w:rsidR="0019216A" w:rsidRPr="00C851AC" w:rsidRDefault="0019216A" w:rsidP="000A75D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 w:bidi="ru-RU"/>
        </w:rPr>
      </w:pPr>
      <w:r w:rsidRPr="00C851A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 w:bidi="ru-RU"/>
        </w:rPr>
        <w:t>Обучающиеся, осваивающие ОПОП СПО в период прохождения практики в организациях обязаны:</w:t>
      </w:r>
    </w:p>
    <w:p w:rsidR="0019216A" w:rsidRPr="00C851AC" w:rsidRDefault="0019216A" w:rsidP="001921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 w:bidi="ru-RU"/>
        </w:rPr>
      </w:pPr>
      <w:r w:rsidRPr="00C851A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 w:bidi="ru-RU"/>
        </w:rPr>
        <w:t>- выполнять задания, предусмотренные программой практики;</w:t>
      </w:r>
    </w:p>
    <w:p w:rsidR="0019216A" w:rsidRPr="00C851AC" w:rsidRDefault="0019216A" w:rsidP="001921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 w:bidi="ru-RU"/>
        </w:rPr>
      </w:pPr>
      <w:r w:rsidRPr="00C851A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 w:bidi="ru-RU"/>
        </w:rPr>
        <w:t>- соблюдать действующие в организациях правила внутреннего трудового распорядка;</w:t>
      </w:r>
    </w:p>
    <w:p w:rsidR="0019216A" w:rsidRPr="00C851AC" w:rsidRDefault="0019216A" w:rsidP="001921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 w:bidi="ru-RU"/>
        </w:rPr>
      </w:pPr>
      <w:r w:rsidRPr="00C851A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 w:bidi="ru-RU"/>
        </w:rPr>
        <w:t>- соблюдать требования охраны труда и пожарной безопасности;</w:t>
      </w:r>
    </w:p>
    <w:p w:rsidR="0019216A" w:rsidRPr="00C851AC" w:rsidRDefault="0019216A" w:rsidP="001921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 w:bidi="ru-RU"/>
        </w:rPr>
      </w:pPr>
      <w:r w:rsidRPr="00C851A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 w:bidi="ru-RU"/>
        </w:rPr>
        <w:t>- вести дневник практики.</w:t>
      </w:r>
    </w:p>
    <w:p w:rsidR="0019216A" w:rsidRPr="00C851AC" w:rsidRDefault="0019216A" w:rsidP="000A75D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 w:bidi="ru-RU"/>
        </w:rPr>
      </w:pPr>
      <w:r w:rsidRPr="00C851A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 w:bidi="ru-RU"/>
        </w:rPr>
        <w:t>В период прохождения практики обучающимися ведется дневник практики, который предоставляется по окончанию практики. По результатам практики обучающимся составляется отчет, который утверждается организацией, где проходит практику обучающийся. Обучающийся своевременно предоставляет в Колледж отчет о практике, в соответствии с заданием на практику. По завершению практики дневник заверяется печатью организации и подписью руководителя практики от предприятия. В качестве приложения к дневнику практики обучающийся оформляет графические, аудио-, фото-, видео-, материалы, наглядные образцы изделий, подтверждающие практический опыт, полученный на практике. Практика является завершающим этапом освоения профессионального модуля по виду профессиональной деятельности.</w:t>
      </w:r>
    </w:p>
    <w:p w:rsidR="0019216A" w:rsidRPr="00C851AC" w:rsidRDefault="0019216A" w:rsidP="001921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 w:bidi="ru-RU"/>
        </w:rPr>
      </w:pPr>
      <w:r w:rsidRPr="00C851A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 w:bidi="ru-RU"/>
        </w:rPr>
        <w:t xml:space="preserve">Практика завершается дифференцированным зачетом при условии положительного аттестационного листа по практике, подписанного руководителем практики от колледжа об уровне освоения профессиональных компетенций; </w:t>
      </w:r>
    </w:p>
    <w:p w:rsidR="0019216A" w:rsidRPr="00C851AC" w:rsidRDefault="0019216A" w:rsidP="001921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 w:bidi="ru-RU"/>
        </w:rPr>
      </w:pPr>
      <w:r w:rsidRPr="00C851A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 w:bidi="ru-RU"/>
        </w:rPr>
        <w:t xml:space="preserve">-  наличия положительной характеристики на обучающегося по освоению общих компетенций в период прохождения практики; </w:t>
      </w:r>
    </w:p>
    <w:p w:rsidR="0019216A" w:rsidRPr="00C851AC" w:rsidRDefault="0019216A" w:rsidP="001921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 w:bidi="ru-RU"/>
        </w:rPr>
      </w:pPr>
      <w:r w:rsidRPr="00C851A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 w:bidi="ru-RU"/>
        </w:rPr>
        <w:t>- полноты и своевременности представления дневника практики</w:t>
      </w:r>
    </w:p>
    <w:p w:rsidR="0019216A" w:rsidRPr="00C851AC" w:rsidRDefault="0019216A" w:rsidP="001921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 w:bidi="ru-RU"/>
        </w:rPr>
      </w:pPr>
      <w:r w:rsidRPr="00C851A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 w:bidi="ru-RU"/>
        </w:rPr>
        <w:t>- отчета о практике, в соответствие с заданием на практику.</w:t>
      </w:r>
    </w:p>
    <w:p w:rsidR="0019216A" w:rsidRPr="00C851AC" w:rsidRDefault="0019216A" w:rsidP="0019216A">
      <w:pPr>
        <w:widowControl w:val="0"/>
        <w:tabs>
          <w:tab w:val="left" w:pos="144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9216A" w:rsidRPr="00C851AC" w:rsidRDefault="0019216A" w:rsidP="0019216A">
      <w:pPr>
        <w:widowControl w:val="0"/>
        <w:numPr>
          <w:ilvl w:val="1"/>
          <w:numId w:val="4"/>
        </w:numPr>
        <w:tabs>
          <w:tab w:val="left" w:pos="1444"/>
        </w:tabs>
        <w:autoSpaceDE w:val="0"/>
        <w:autoSpaceDN w:val="0"/>
        <w:spacing w:after="240" w:line="240" w:lineRule="auto"/>
        <w:ind w:left="1446" w:hanging="425"/>
        <w:rPr>
          <w:rFonts w:ascii="Times New Roman" w:eastAsia="Times New Roman" w:hAnsi="Times New Roman" w:cs="Times New Roman"/>
          <w:sz w:val="26"/>
          <w:szCs w:val="26"/>
        </w:rPr>
      </w:pPr>
      <w:r w:rsidRPr="00C851AC">
        <w:rPr>
          <w:rFonts w:ascii="Times New Roman" w:eastAsia="Times New Roman" w:hAnsi="Times New Roman" w:cs="Times New Roman"/>
          <w:sz w:val="26"/>
          <w:szCs w:val="26"/>
        </w:rPr>
        <w:t>Структура и содержание отчета по производственной практике</w:t>
      </w:r>
    </w:p>
    <w:p w:rsidR="0019216A" w:rsidRPr="00C851AC" w:rsidRDefault="0019216A" w:rsidP="0019216A">
      <w:pPr>
        <w:widowControl w:val="0"/>
        <w:tabs>
          <w:tab w:val="left" w:pos="1444"/>
        </w:tabs>
        <w:autoSpaceDE w:val="0"/>
        <w:autoSpaceDN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51AC">
        <w:rPr>
          <w:rFonts w:ascii="Times New Roman" w:eastAsia="Times New Roman" w:hAnsi="Times New Roman" w:cs="Times New Roman"/>
          <w:sz w:val="24"/>
          <w:szCs w:val="24"/>
        </w:rPr>
        <w:t>Отчет по производственной практике должен иметь следующую структуру:</w:t>
      </w:r>
    </w:p>
    <w:p w:rsidR="00614DA9" w:rsidRPr="00C851AC" w:rsidRDefault="00614DA9" w:rsidP="00614DA9">
      <w:pPr>
        <w:tabs>
          <w:tab w:val="left" w:pos="886"/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1AC">
        <w:rPr>
          <w:rFonts w:ascii="Times New Roman" w:eastAsia="Times New Roman" w:hAnsi="Times New Roman" w:cs="Times New Roman"/>
          <w:sz w:val="24"/>
          <w:szCs w:val="24"/>
          <w:lang w:eastAsia="ru-RU"/>
        </w:rPr>
        <w:t>Титульный</w:t>
      </w:r>
      <w:r w:rsidRPr="00C851AC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лист;</w:t>
      </w:r>
    </w:p>
    <w:p w:rsidR="00614DA9" w:rsidRPr="00C851AC" w:rsidRDefault="00614DA9" w:rsidP="00614DA9">
      <w:pPr>
        <w:tabs>
          <w:tab w:val="left" w:pos="886"/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C851AC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Индивидуальное задание;</w:t>
      </w:r>
    </w:p>
    <w:p w:rsidR="00614DA9" w:rsidRPr="00C851AC" w:rsidRDefault="00614DA9" w:rsidP="00614DA9">
      <w:pPr>
        <w:tabs>
          <w:tab w:val="left" w:pos="886"/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1AC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 о выполнении заданий по практике, включающий в себя: введение, основную</w:t>
      </w:r>
      <w:r w:rsidRPr="00C851A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часть, заключение, список использованных</w:t>
      </w:r>
      <w:r w:rsidRPr="00C851AC"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источников, приложения.</w:t>
      </w:r>
    </w:p>
    <w:p w:rsidR="00614DA9" w:rsidRPr="00C851AC" w:rsidRDefault="00614DA9" w:rsidP="00614DA9">
      <w:pPr>
        <w:tabs>
          <w:tab w:val="left" w:pos="886"/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1AC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Дневник по практике;</w:t>
      </w:r>
    </w:p>
    <w:p w:rsidR="00614DA9" w:rsidRPr="00C851AC" w:rsidRDefault="00614DA9" w:rsidP="00614DA9">
      <w:pPr>
        <w:tabs>
          <w:tab w:val="left" w:pos="886"/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1AC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Характеристика на практиканта;</w:t>
      </w:r>
    </w:p>
    <w:p w:rsidR="00614DA9" w:rsidRPr="00C851AC" w:rsidRDefault="00614DA9" w:rsidP="00614DA9">
      <w:pPr>
        <w:tabs>
          <w:tab w:val="left" w:pos="886"/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1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Аттестационный лист;</w:t>
      </w:r>
    </w:p>
    <w:p w:rsidR="00614DA9" w:rsidRPr="00C851AC" w:rsidRDefault="00614DA9" w:rsidP="00614DA9"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51AC">
        <w:rPr>
          <w:rFonts w:ascii="Times New Roman" w:eastAsia="Calibri" w:hAnsi="Times New Roman" w:cs="Times New Roman"/>
          <w:sz w:val="24"/>
          <w:szCs w:val="24"/>
        </w:rPr>
        <w:t>Структурные элементы перечислены в порядке размещения их в документе.</w:t>
      </w:r>
    </w:p>
    <w:p w:rsidR="00614DA9" w:rsidRPr="00C851AC" w:rsidRDefault="00614DA9" w:rsidP="00614DA9"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51AC">
        <w:rPr>
          <w:rFonts w:ascii="Times New Roman" w:eastAsia="Calibri" w:hAnsi="Times New Roman" w:cs="Times New Roman"/>
          <w:sz w:val="24"/>
          <w:szCs w:val="24"/>
        </w:rPr>
        <w:t>Все необходимые материалы по практике комплектуются студентом в папку-скоросшиватель.</w:t>
      </w:r>
    </w:p>
    <w:p w:rsidR="00614DA9" w:rsidRPr="00C851AC" w:rsidRDefault="00614DA9" w:rsidP="00614DA9">
      <w:pPr>
        <w:spacing w:after="0" w:line="240" w:lineRule="auto"/>
        <w:ind w:right="112"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C851AC">
        <w:rPr>
          <w:rFonts w:ascii="Times New Roman" w:eastAsia="Calibri" w:hAnsi="Times New Roman" w:cs="Times New Roman"/>
          <w:sz w:val="24"/>
          <w:szCs w:val="24"/>
          <w:u w:val="single"/>
        </w:rPr>
        <w:t>Структура отчета по практике</w:t>
      </w:r>
    </w:p>
    <w:p w:rsidR="00614DA9" w:rsidRPr="00C851AC" w:rsidRDefault="00614DA9" w:rsidP="00614DA9">
      <w:pPr>
        <w:tabs>
          <w:tab w:val="left" w:pos="2513"/>
          <w:tab w:val="left" w:pos="2624"/>
          <w:tab w:val="left" w:pos="3321"/>
          <w:tab w:val="left" w:pos="3640"/>
          <w:tab w:val="left" w:pos="3976"/>
          <w:tab w:val="left" w:pos="4250"/>
          <w:tab w:val="left" w:pos="5279"/>
          <w:tab w:val="left" w:pos="6101"/>
          <w:tab w:val="left" w:pos="6839"/>
          <w:tab w:val="left" w:pos="8148"/>
          <w:tab w:val="left" w:pos="8227"/>
          <w:tab w:val="left" w:pos="9303"/>
          <w:tab w:val="left" w:pos="9802"/>
        </w:tabs>
        <w:spacing w:after="0" w:line="240" w:lineRule="auto"/>
        <w:ind w:right="10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51AC">
        <w:rPr>
          <w:rFonts w:ascii="Times New Roman" w:eastAsia="Calibri" w:hAnsi="Times New Roman" w:cs="Times New Roman"/>
          <w:b/>
          <w:sz w:val="24"/>
          <w:szCs w:val="24"/>
        </w:rPr>
        <w:t>Титульный лист</w:t>
      </w:r>
      <w:r w:rsidRPr="00C851AC">
        <w:rPr>
          <w:rFonts w:ascii="Times New Roman" w:eastAsia="Calibri" w:hAnsi="Times New Roman" w:cs="Times New Roman"/>
          <w:sz w:val="24"/>
          <w:szCs w:val="24"/>
        </w:rPr>
        <w:t xml:space="preserve"> - первая страница отчета, содержит следующие реквизиты: наименование министерства, полное наименование учебного заведения, наименование и вид практики, сведения об авторе работы, сведения о руков</w:t>
      </w:r>
      <w:r w:rsidR="00C64607" w:rsidRPr="00C851AC">
        <w:rPr>
          <w:rFonts w:ascii="Times New Roman" w:eastAsia="Calibri" w:hAnsi="Times New Roman" w:cs="Times New Roman"/>
          <w:sz w:val="24"/>
          <w:szCs w:val="24"/>
        </w:rPr>
        <w:t xml:space="preserve">одителе практики. </w:t>
      </w:r>
    </w:p>
    <w:p w:rsidR="00614DA9" w:rsidRPr="00C851AC" w:rsidRDefault="00614DA9" w:rsidP="00614DA9">
      <w:pPr>
        <w:spacing w:after="0" w:line="240" w:lineRule="auto"/>
        <w:ind w:right="11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51AC">
        <w:rPr>
          <w:rFonts w:ascii="Times New Roman" w:eastAsia="Calibri" w:hAnsi="Times New Roman" w:cs="Times New Roman"/>
          <w:b/>
          <w:sz w:val="24"/>
          <w:szCs w:val="24"/>
        </w:rPr>
        <w:t xml:space="preserve">Содержание </w:t>
      </w:r>
      <w:r w:rsidRPr="00C851AC">
        <w:rPr>
          <w:rFonts w:ascii="Times New Roman" w:eastAsia="Calibri" w:hAnsi="Times New Roman" w:cs="Times New Roman"/>
          <w:sz w:val="24"/>
          <w:szCs w:val="24"/>
        </w:rPr>
        <w:t>- перечисление информационных блоков отчёта с указанием соответствующих страниц.</w:t>
      </w:r>
    </w:p>
    <w:p w:rsidR="00614DA9" w:rsidRPr="00C851AC" w:rsidRDefault="00614DA9" w:rsidP="00614DA9">
      <w:pPr>
        <w:spacing w:after="0" w:line="240" w:lineRule="auto"/>
        <w:ind w:right="10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51AC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Введение </w:t>
      </w:r>
      <w:r w:rsidRPr="00C851AC">
        <w:rPr>
          <w:rFonts w:ascii="Times New Roman" w:eastAsia="Calibri" w:hAnsi="Times New Roman" w:cs="Times New Roman"/>
          <w:sz w:val="24"/>
          <w:szCs w:val="24"/>
        </w:rPr>
        <w:t>- включает формулировку задания на практику, цели и задачи прохождения практики, перечень основных видов работ, выполняемых в процессе практики, дается краткая характеристика организации (предприятия) - места прохождения практики, ее организационная структура, виды деятельности и т. д.</w:t>
      </w:r>
    </w:p>
    <w:p w:rsidR="00614DA9" w:rsidRPr="00C851AC" w:rsidRDefault="00614DA9" w:rsidP="00614DA9">
      <w:pPr>
        <w:spacing w:after="0" w:line="240" w:lineRule="auto"/>
        <w:ind w:right="10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51AC">
        <w:rPr>
          <w:rFonts w:ascii="Times New Roman" w:eastAsia="Calibri" w:hAnsi="Times New Roman" w:cs="Times New Roman"/>
          <w:b/>
          <w:sz w:val="24"/>
          <w:szCs w:val="24"/>
        </w:rPr>
        <w:t xml:space="preserve">Основная часть </w:t>
      </w:r>
      <w:r w:rsidRPr="00C851AC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C851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разделяется на несколько частей, </w:t>
      </w:r>
      <w:r w:rsidRPr="00C851AC">
        <w:rPr>
          <w:rFonts w:ascii="Times New Roman" w:eastAsia="Calibri" w:hAnsi="Times New Roman" w:cs="Times New Roman"/>
          <w:sz w:val="24"/>
          <w:szCs w:val="24"/>
        </w:rPr>
        <w:t>согласно индивидуального задания, включает в себя описание организации работы в процессе практики; описание практических задач, решаемых студентом за время прохождения практики, полученный практический опыт и умения, приобретенные обучающимся во время прохождения практики</w:t>
      </w:r>
    </w:p>
    <w:p w:rsidR="00614DA9" w:rsidRPr="00C851AC" w:rsidRDefault="00614DA9" w:rsidP="00614DA9">
      <w:pPr>
        <w:spacing w:after="0" w:line="240" w:lineRule="auto"/>
        <w:ind w:right="10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51AC">
        <w:rPr>
          <w:rFonts w:ascii="Times New Roman" w:eastAsia="Calibri" w:hAnsi="Times New Roman" w:cs="Times New Roman"/>
          <w:b/>
          <w:sz w:val="24"/>
          <w:szCs w:val="24"/>
        </w:rPr>
        <w:t xml:space="preserve">Заключение </w:t>
      </w:r>
      <w:r w:rsidRPr="00C851AC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Pr="00C851A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содержит в себе выводы о результатах выполненных работ; необходимо описать навыки и умения, приобретенные за время практики; дать предложения по совершенствованию и организации работы предприятия или участка, на котором проходила практика; сделать индивидуальные выводы о практической значимости для себя пройденного вида практики.</w:t>
      </w:r>
    </w:p>
    <w:p w:rsidR="00613447" w:rsidRPr="00C851AC" w:rsidRDefault="00614DA9" w:rsidP="00613447">
      <w:pPr>
        <w:widowControl w:val="0"/>
        <w:tabs>
          <w:tab w:val="left" w:pos="144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51AC">
        <w:rPr>
          <w:rFonts w:ascii="Times New Roman" w:eastAsia="Calibri" w:hAnsi="Times New Roman" w:cs="Times New Roman"/>
          <w:b/>
          <w:sz w:val="24"/>
          <w:szCs w:val="24"/>
        </w:rPr>
        <w:t xml:space="preserve">Список использованных источников </w:t>
      </w:r>
      <w:r w:rsidRPr="00C851AC">
        <w:rPr>
          <w:rFonts w:ascii="Times New Roman" w:eastAsia="Calibri" w:hAnsi="Times New Roman" w:cs="Times New Roman"/>
          <w:sz w:val="24"/>
          <w:szCs w:val="24"/>
        </w:rPr>
        <w:t xml:space="preserve">– оформляется </w:t>
      </w:r>
      <w:r w:rsidRPr="00C851AC">
        <w:rPr>
          <w:rFonts w:ascii="Times New Roman" w:eastAsia="TimesNewRomanPS-ItalicMT" w:hAnsi="Times New Roman" w:cs="Times New Roman"/>
          <w:bCs/>
          <w:iCs/>
          <w:sz w:val="24"/>
          <w:szCs w:val="24"/>
        </w:rPr>
        <w:t xml:space="preserve">в соответствии </w:t>
      </w:r>
      <w:r w:rsidRPr="00C851AC">
        <w:rPr>
          <w:rFonts w:ascii="Times New Roman" w:eastAsia="Calibri" w:hAnsi="Times New Roman" w:cs="Times New Roman"/>
          <w:bCs/>
          <w:sz w:val="24"/>
          <w:szCs w:val="24"/>
        </w:rPr>
        <w:t>с требованиями</w:t>
      </w:r>
      <w:r w:rsidRPr="00C851AC">
        <w:rPr>
          <w:rFonts w:ascii="Times New Roman" w:eastAsia="TimesNewRomanPS-ItalicMT" w:hAnsi="Times New Roman" w:cs="Times New Roman"/>
          <w:bCs/>
          <w:iCs/>
          <w:sz w:val="24"/>
          <w:szCs w:val="24"/>
        </w:rPr>
        <w:t xml:space="preserve"> </w:t>
      </w:r>
      <w:r w:rsidRPr="00C851AC">
        <w:rPr>
          <w:rFonts w:ascii="Times New Roman" w:eastAsia="Calibri" w:hAnsi="Times New Roman" w:cs="Times New Roman"/>
          <w:bCs/>
          <w:sz w:val="24"/>
          <w:szCs w:val="24"/>
        </w:rPr>
        <w:t>С</w:t>
      </w:r>
      <w:r w:rsidR="00613447" w:rsidRPr="00C851AC">
        <w:rPr>
          <w:rFonts w:ascii="Times New Roman" w:eastAsia="Calibri" w:hAnsi="Times New Roman" w:cs="Times New Roman"/>
          <w:bCs/>
          <w:sz w:val="24"/>
          <w:szCs w:val="24"/>
        </w:rPr>
        <w:t>К-СТО-ТР-04-1.005-2015 (п. 4.9),</w:t>
      </w:r>
      <w:r w:rsidRPr="00C851AC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613447" w:rsidRPr="00C851AC">
        <w:rPr>
          <w:rFonts w:ascii="Times New Roman" w:eastAsia="Times New Roman" w:hAnsi="Times New Roman" w:cs="Times New Roman"/>
          <w:sz w:val="24"/>
          <w:szCs w:val="24"/>
        </w:rPr>
        <w:t>( не менее 20 источников)</w:t>
      </w:r>
    </w:p>
    <w:p w:rsidR="00614DA9" w:rsidRPr="00C851AC" w:rsidRDefault="00614DA9" w:rsidP="00614DA9">
      <w:pPr>
        <w:spacing w:after="0" w:line="240" w:lineRule="auto"/>
        <w:ind w:right="11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51AC">
        <w:rPr>
          <w:rFonts w:ascii="Times New Roman" w:eastAsia="Calibri" w:hAnsi="Times New Roman" w:cs="Times New Roman"/>
          <w:b/>
          <w:sz w:val="24"/>
          <w:szCs w:val="24"/>
        </w:rPr>
        <w:t xml:space="preserve">Приложения </w:t>
      </w:r>
      <w:r w:rsidRPr="00C851AC">
        <w:rPr>
          <w:rFonts w:ascii="Times New Roman" w:eastAsia="Calibri" w:hAnsi="Times New Roman" w:cs="Times New Roman"/>
          <w:sz w:val="24"/>
          <w:szCs w:val="24"/>
        </w:rPr>
        <w:t xml:space="preserve">- раздел, содержащий образцы и копии документов, рисунки, таблицы, фотографии </w:t>
      </w:r>
      <w:r w:rsidRPr="00C851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изображения, схемы, </w:t>
      </w:r>
      <w:r w:rsidRPr="00C851AC">
        <w:rPr>
          <w:rFonts w:ascii="Times New Roman" w:eastAsia="Calibri" w:hAnsi="Times New Roman" w:cs="Times New Roman"/>
          <w:sz w:val="24"/>
          <w:szCs w:val="24"/>
        </w:rPr>
        <w:t xml:space="preserve">и т.д., по перечню приложений, указанному в программе практики. </w:t>
      </w:r>
    </w:p>
    <w:p w:rsidR="00614DA9" w:rsidRPr="00C851AC" w:rsidRDefault="00614DA9" w:rsidP="00614DA9">
      <w:pPr>
        <w:spacing w:after="0" w:line="240" w:lineRule="auto"/>
        <w:ind w:right="10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5D83" w:rsidRPr="00C851AC" w:rsidRDefault="00614DA9" w:rsidP="00614DA9">
      <w:pPr>
        <w:widowControl w:val="0"/>
        <w:tabs>
          <w:tab w:val="left" w:pos="1444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851AC">
        <w:rPr>
          <w:rFonts w:ascii="Times New Roman" w:eastAsia="Calibri" w:hAnsi="Times New Roman" w:cs="Times New Roman"/>
          <w:sz w:val="24"/>
          <w:szCs w:val="24"/>
        </w:rPr>
        <w:t xml:space="preserve">Рекомендуемый объём отчёта по учебной практике, практике по профилю специальности – </w:t>
      </w:r>
      <w:r w:rsidR="00F5124A" w:rsidRPr="00C851AC">
        <w:rPr>
          <w:rFonts w:ascii="Times New Roman" w:eastAsia="Calibri" w:hAnsi="Times New Roman" w:cs="Times New Roman"/>
          <w:sz w:val="24"/>
          <w:szCs w:val="24"/>
        </w:rPr>
        <w:t>от 15</w:t>
      </w:r>
      <w:r w:rsidR="00775D83" w:rsidRPr="00C851AC">
        <w:rPr>
          <w:rFonts w:ascii="Times New Roman" w:eastAsia="Calibri" w:hAnsi="Times New Roman" w:cs="Times New Roman"/>
          <w:sz w:val="24"/>
          <w:szCs w:val="24"/>
        </w:rPr>
        <w:t xml:space="preserve"> до 2</w:t>
      </w:r>
      <w:r w:rsidR="00F5124A" w:rsidRPr="00C851AC">
        <w:rPr>
          <w:rFonts w:ascii="Times New Roman" w:eastAsia="Calibri" w:hAnsi="Times New Roman" w:cs="Times New Roman"/>
          <w:sz w:val="24"/>
          <w:szCs w:val="24"/>
        </w:rPr>
        <w:t>0</w:t>
      </w:r>
      <w:r w:rsidRPr="00C851AC">
        <w:rPr>
          <w:rFonts w:ascii="Times New Roman" w:eastAsia="Calibri" w:hAnsi="Times New Roman" w:cs="Times New Roman"/>
          <w:sz w:val="24"/>
          <w:szCs w:val="24"/>
        </w:rPr>
        <w:t xml:space="preserve"> листов, формата А4 (без учёта приложений).</w:t>
      </w:r>
    </w:p>
    <w:p w:rsidR="00775D83" w:rsidRPr="00C851AC" w:rsidRDefault="00775D83" w:rsidP="00614DA9">
      <w:pPr>
        <w:widowControl w:val="0"/>
        <w:tabs>
          <w:tab w:val="left" w:pos="1444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9216A" w:rsidRPr="00C851AC" w:rsidRDefault="0019216A" w:rsidP="00614DA9">
      <w:pPr>
        <w:widowControl w:val="0"/>
        <w:tabs>
          <w:tab w:val="left" w:pos="144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51AC">
        <w:rPr>
          <w:rFonts w:ascii="Times New Roman" w:eastAsia="Times New Roman" w:hAnsi="Times New Roman" w:cs="Times New Roman"/>
          <w:sz w:val="24"/>
          <w:szCs w:val="24"/>
        </w:rPr>
        <w:t>Отчет по производственной практике</w:t>
      </w:r>
    </w:p>
    <w:p w:rsidR="00775D83" w:rsidRPr="00C851AC" w:rsidRDefault="00775D83" w:rsidP="00614DA9">
      <w:pPr>
        <w:widowControl w:val="0"/>
        <w:tabs>
          <w:tab w:val="left" w:pos="144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9216A" w:rsidRPr="00C851AC" w:rsidRDefault="0019216A" w:rsidP="0019216A">
      <w:pPr>
        <w:widowControl w:val="0"/>
        <w:tabs>
          <w:tab w:val="left" w:pos="144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51AC">
        <w:rPr>
          <w:rFonts w:ascii="Times New Roman" w:eastAsia="Times New Roman" w:hAnsi="Times New Roman" w:cs="Times New Roman"/>
          <w:sz w:val="24"/>
          <w:szCs w:val="24"/>
        </w:rPr>
        <w:t>Содержание</w:t>
      </w:r>
      <w:r w:rsidR="00775D83" w:rsidRPr="00C851AC">
        <w:rPr>
          <w:rFonts w:ascii="Times New Roman" w:eastAsia="Times New Roman" w:hAnsi="Times New Roman" w:cs="Times New Roman"/>
          <w:sz w:val="24"/>
          <w:szCs w:val="24"/>
        </w:rPr>
        <w:t xml:space="preserve"> отчета </w:t>
      </w:r>
    </w:p>
    <w:p w:rsidR="0019216A" w:rsidRPr="00C851AC" w:rsidRDefault="0019216A" w:rsidP="0019216A">
      <w:pPr>
        <w:widowControl w:val="0"/>
        <w:tabs>
          <w:tab w:val="left" w:pos="144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51AC">
        <w:rPr>
          <w:rFonts w:ascii="Times New Roman" w:eastAsia="Times New Roman" w:hAnsi="Times New Roman" w:cs="Times New Roman"/>
          <w:sz w:val="24"/>
          <w:szCs w:val="24"/>
        </w:rPr>
        <w:t>Введение</w:t>
      </w:r>
    </w:p>
    <w:p w:rsidR="0019216A" w:rsidRPr="00C851AC" w:rsidRDefault="0019216A" w:rsidP="0019216A">
      <w:pPr>
        <w:widowControl w:val="0"/>
        <w:tabs>
          <w:tab w:val="left" w:pos="144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51AC">
        <w:rPr>
          <w:rFonts w:ascii="Times New Roman" w:eastAsia="Times New Roman" w:hAnsi="Times New Roman" w:cs="Times New Roman"/>
          <w:sz w:val="24"/>
          <w:szCs w:val="24"/>
        </w:rPr>
        <w:t>1 Экономическая характеристика предприятия</w:t>
      </w:r>
    </w:p>
    <w:p w:rsidR="006E19DF" w:rsidRPr="00C851AC" w:rsidRDefault="0019216A" w:rsidP="006E19DF">
      <w:pPr>
        <w:spacing w:after="0" w:line="274" w:lineRule="exac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51AC">
        <w:rPr>
          <w:rFonts w:ascii="Times New Roman" w:eastAsia="Times New Roman" w:hAnsi="Times New Roman" w:cs="Times New Roman"/>
          <w:sz w:val="24"/>
          <w:szCs w:val="24"/>
        </w:rPr>
        <w:t xml:space="preserve">2 </w:t>
      </w:r>
      <w:r w:rsidR="006E19DF" w:rsidRPr="00C851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Ведение бухгалтерского учета источников формирования имущества, выполнение работ по инвентаризации имущества и финансовых обязательств организации</w:t>
      </w:r>
    </w:p>
    <w:p w:rsidR="006E19DF" w:rsidRPr="00C851AC" w:rsidRDefault="006E19DF" w:rsidP="00F256BF">
      <w:pPr>
        <w:pStyle w:val="1"/>
        <w:ind w:left="0" w:firstLine="0"/>
        <w:rPr>
          <w:b w:val="0"/>
          <w:sz w:val="24"/>
          <w:szCs w:val="24"/>
          <w:lang w:eastAsia="ru-RU"/>
        </w:rPr>
      </w:pPr>
      <w:r w:rsidRPr="00C851AC">
        <w:rPr>
          <w:b w:val="0"/>
          <w:sz w:val="24"/>
          <w:szCs w:val="24"/>
          <w:lang w:eastAsia="ru-RU"/>
        </w:rPr>
        <w:t>2.1 Учёт труда и его оплаты</w:t>
      </w:r>
    </w:p>
    <w:p w:rsidR="006E19DF" w:rsidRPr="00C851AC" w:rsidRDefault="006E19DF" w:rsidP="00F256BF">
      <w:pPr>
        <w:pStyle w:val="1"/>
        <w:ind w:left="0" w:firstLine="0"/>
        <w:rPr>
          <w:b w:val="0"/>
          <w:sz w:val="24"/>
          <w:szCs w:val="24"/>
          <w:lang w:eastAsia="ru-RU"/>
        </w:rPr>
      </w:pPr>
      <w:r w:rsidRPr="00C851AC">
        <w:rPr>
          <w:b w:val="0"/>
          <w:sz w:val="24"/>
          <w:szCs w:val="24"/>
          <w:lang w:eastAsia="ru-RU"/>
        </w:rPr>
        <w:t xml:space="preserve">2.2 </w:t>
      </w:r>
      <w:r w:rsidRPr="00C851AC">
        <w:rPr>
          <w:rFonts w:eastAsia="Calibri"/>
          <w:b w:val="0"/>
          <w:sz w:val="24"/>
          <w:szCs w:val="24"/>
          <w:lang w:eastAsia="ru-RU"/>
        </w:rPr>
        <w:t xml:space="preserve"> Учет кредитов и займов</w:t>
      </w:r>
    </w:p>
    <w:p w:rsidR="006E19DF" w:rsidRPr="00C851AC" w:rsidRDefault="006E19DF" w:rsidP="00F256BF">
      <w:pPr>
        <w:pStyle w:val="1"/>
        <w:ind w:left="0" w:firstLine="0"/>
        <w:rPr>
          <w:rFonts w:eastAsia="Calibri"/>
          <w:b w:val="0"/>
          <w:sz w:val="24"/>
          <w:szCs w:val="24"/>
          <w:lang w:eastAsia="ru-RU"/>
        </w:rPr>
      </w:pPr>
      <w:r w:rsidRPr="00C851AC">
        <w:rPr>
          <w:b w:val="0"/>
          <w:color w:val="000000"/>
          <w:spacing w:val="-3"/>
          <w:sz w:val="24"/>
          <w:szCs w:val="24"/>
          <w:lang w:eastAsia="ru-RU"/>
        </w:rPr>
        <w:t xml:space="preserve">2.3 </w:t>
      </w:r>
      <w:r w:rsidRPr="00C851AC">
        <w:rPr>
          <w:rFonts w:eastAsia="Calibri"/>
          <w:b w:val="0"/>
          <w:sz w:val="24"/>
          <w:szCs w:val="24"/>
          <w:lang w:eastAsia="ru-RU"/>
        </w:rPr>
        <w:t>Учет собственного капитала организации</w:t>
      </w:r>
    </w:p>
    <w:p w:rsidR="00F256BF" w:rsidRPr="00C851AC" w:rsidRDefault="00F256BF" w:rsidP="00F256BF">
      <w:pPr>
        <w:pStyle w:val="1"/>
        <w:ind w:left="0" w:firstLine="0"/>
        <w:rPr>
          <w:rFonts w:eastAsia="Calibri"/>
          <w:b w:val="0"/>
          <w:sz w:val="24"/>
          <w:szCs w:val="24"/>
          <w:lang w:eastAsia="ru-RU"/>
        </w:rPr>
      </w:pPr>
      <w:r w:rsidRPr="00C851AC">
        <w:rPr>
          <w:b w:val="0"/>
          <w:color w:val="000000"/>
          <w:spacing w:val="-3"/>
          <w:sz w:val="24"/>
          <w:szCs w:val="24"/>
          <w:lang w:eastAsia="ru-RU"/>
        </w:rPr>
        <w:t xml:space="preserve">2.4 </w:t>
      </w:r>
      <w:r w:rsidRPr="00C851AC">
        <w:rPr>
          <w:rFonts w:eastAsia="Calibri"/>
          <w:b w:val="0"/>
          <w:sz w:val="24"/>
          <w:szCs w:val="24"/>
          <w:lang w:eastAsia="ru-RU"/>
        </w:rPr>
        <w:t>Учет финансовых результатов деятельности организации</w:t>
      </w:r>
    </w:p>
    <w:p w:rsidR="00F256BF" w:rsidRPr="00C851AC" w:rsidRDefault="00F256BF" w:rsidP="00F256BF">
      <w:pPr>
        <w:pStyle w:val="1"/>
        <w:ind w:left="0" w:firstLine="0"/>
        <w:rPr>
          <w:b w:val="0"/>
          <w:sz w:val="24"/>
          <w:szCs w:val="24"/>
          <w:lang w:eastAsia="ru-RU"/>
        </w:rPr>
      </w:pPr>
      <w:r w:rsidRPr="00C851AC">
        <w:rPr>
          <w:b w:val="0"/>
          <w:color w:val="000000"/>
          <w:spacing w:val="-3"/>
          <w:sz w:val="24"/>
          <w:szCs w:val="24"/>
          <w:lang w:eastAsia="ru-RU"/>
        </w:rPr>
        <w:t xml:space="preserve">2.5 </w:t>
      </w:r>
      <w:r w:rsidRPr="00C851AC">
        <w:rPr>
          <w:b w:val="0"/>
          <w:sz w:val="24"/>
          <w:szCs w:val="24"/>
          <w:lang w:eastAsia="ru-RU"/>
        </w:rPr>
        <w:t>Организация, техника и методика проведения инвентаризации и отражения ее в учете.</w:t>
      </w:r>
    </w:p>
    <w:p w:rsidR="00F256BF" w:rsidRPr="00C851AC" w:rsidRDefault="00F256BF" w:rsidP="00F256BF">
      <w:pPr>
        <w:pStyle w:val="1"/>
        <w:ind w:left="0" w:firstLine="0"/>
        <w:rPr>
          <w:b w:val="0"/>
          <w:sz w:val="24"/>
          <w:szCs w:val="24"/>
          <w:lang w:eastAsia="ru-RU"/>
        </w:rPr>
      </w:pPr>
      <w:r w:rsidRPr="00C851AC">
        <w:rPr>
          <w:b w:val="0"/>
          <w:color w:val="000000"/>
          <w:spacing w:val="-3"/>
          <w:sz w:val="24"/>
          <w:szCs w:val="24"/>
          <w:lang w:eastAsia="ru-RU"/>
        </w:rPr>
        <w:t xml:space="preserve">2.6 </w:t>
      </w:r>
      <w:r w:rsidRPr="00C851AC">
        <w:rPr>
          <w:b w:val="0"/>
          <w:sz w:val="24"/>
          <w:szCs w:val="24"/>
          <w:lang w:eastAsia="ru-RU"/>
        </w:rPr>
        <w:t>Инвентаризация  отдельных видов имущества и финансовых обязательств ( по видам имущества).</w:t>
      </w:r>
    </w:p>
    <w:p w:rsidR="0019216A" w:rsidRPr="00C851AC" w:rsidRDefault="0019216A" w:rsidP="0019216A">
      <w:pPr>
        <w:widowControl w:val="0"/>
        <w:tabs>
          <w:tab w:val="left" w:pos="144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51AC">
        <w:rPr>
          <w:rFonts w:ascii="Times New Roman" w:eastAsia="Times New Roman" w:hAnsi="Times New Roman" w:cs="Times New Roman"/>
          <w:sz w:val="24"/>
          <w:szCs w:val="24"/>
        </w:rPr>
        <w:t>Заключение</w:t>
      </w:r>
    </w:p>
    <w:p w:rsidR="00606FF2" w:rsidRPr="00C851AC" w:rsidRDefault="0019216A" w:rsidP="0019216A">
      <w:pPr>
        <w:widowControl w:val="0"/>
        <w:tabs>
          <w:tab w:val="left" w:pos="144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51AC">
        <w:rPr>
          <w:rFonts w:ascii="Times New Roman" w:eastAsia="Times New Roman" w:hAnsi="Times New Roman" w:cs="Times New Roman"/>
          <w:sz w:val="24"/>
          <w:szCs w:val="24"/>
        </w:rPr>
        <w:t>Список использованных источников</w:t>
      </w:r>
      <w:r w:rsidR="00AE2DA8" w:rsidRPr="00C851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9216A" w:rsidRPr="00C851AC" w:rsidRDefault="0019216A" w:rsidP="0019216A">
      <w:pPr>
        <w:widowControl w:val="0"/>
        <w:tabs>
          <w:tab w:val="left" w:pos="144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C851AC">
        <w:rPr>
          <w:rFonts w:ascii="Times New Roman" w:eastAsia="Times New Roman" w:hAnsi="Times New Roman" w:cs="Times New Roman"/>
          <w:sz w:val="24"/>
          <w:szCs w:val="24"/>
        </w:rPr>
        <w:t>Приложения</w:t>
      </w:r>
    </w:p>
    <w:p w:rsidR="0019216A" w:rsidRPr="00C851AC" w:rsidRDefault="006E19DF" w:rsidP="006E19DF">
      <w:pPr>
        <w:widowControl w:val="0"/>
        <w:tabs>
          <w:tab w:val="left" w:pos="1444"/>
        </w:tabs>
        <w:autoSpaceDE w:val="0"/>
        <w:autoSpaceDN w:val="0"/>
        <w:spacing w:before="240" w:after="24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C851AC">
        <w:rPr>
          <w:rFonts w:ascii="Times New Roman" w:eastAsia="Times New Roman" w:hAnsi="Times New Roman" w:cs="Times New Roman"/>
          <w:sz w:val="26"/>
          <w:szCs w:val="26"/>
        </w:rPr>
        <w:t xml:space="preserve">        1.</w:t>
      </w:r>
      <w:r w:rsidR="0019216A" w:rsidRPr="00C851AC">
        <w:rPr>
          <w:rFonts w:ascii="Times New Roman" w:eastAsia="Times New Roman" w:hAnsi="Times New Roman" w:cs="Times New Roman"/>
          <w:sz w:val="26"/>
          <w:szCs w:val="26"/>
        </w:rPr>
        <w:t>Экономическая</w:t>
      </w:r>
      <w:r w:rsidR="0019216A" w:rsidRPr="00C851AC">
        <w:rPr>
          <w:rFonts w:ascii="Times New Roman" w:eastAsia="Times New Roman" w:hAnsi="Times New Roman" w:cs="Times New Roman"/>
          <w:spacing w:val="-7"/>
          <w:sz w:val="26"/>
          <w:szCs w:val="26"/>
        </w:rPr>
        <w:t xml:space="preserve"> </w:t>
      </w:r>
      <w:r w:rsidR="0019216A" w:rsidRPr="00C851AC">
        <w:rPr>
          <w:rFonts w:ascii="Times New Roman" w:eastAsia="Times New Roman" w:hAnsi="Times New Roman" w:cs="Times New Roman"/>
          <w:sz w:val="26"/>
          <w:szCs w:val="26"/>
        </w:rPr>
        <w:t>характеристика</w:t>
      </w:r>
      <w:r w:rsidR="0019216A" w:rsidRPr="00C851AC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</w:t>
      </w:r>
      <w:r w:rsidR="0019216A" w:rsidRPr="00C851AC">
        <w:rPr>
          <w:rFonts w:ascii="Times New Roman" w:eastAsia="Times New Roman" w:hAnsi="Times New Roman" w:cs="Times New Roman"/>
          <w:sz w:val="26"/>
          <w:szCs w:val="26"/>
        </w:rPr>
        <w:t>предприятия</w:t>
      </w:r>
    </w:p>
    <w:p w:rsidR="0019216A" w:rsidRPr="00C851AC" w:rsidRDefault="0019216A" w:rsidP="004134B2">
      <w:pPr>
        <w:widowControl w:val="0"/>
        <w:autoSpaceDE w:val="0"/>
        <w:autoSpaceDN w:val="0"/>
        <w:spacing w:after="0" w:line="240" w:lineRule="auto"/>
        <w:ind w:right="373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51AC">
        <w:rPr>
          <w:rFonts w:ascii="Times New Roman" w:eastAsia="Times New Roman" w:hAnsi="Times New Roman" w:cs="Times New Roman"/>
          <w:sz w:val="24"/>
          <w:szCs w:val="24"/>
        </w:rPr>
        <w:t>Практику начинают с ознакомления с предприятием, изучения структуры</w:t>
      </w:r>
      <w:r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учетного</w:t>
      </w:r>
      <w:r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аппарата,</w:t>
      </w:r>
      <w:r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ознакомления</w:t>
      </w:r>
      <w:r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приказом</w:t>
      </w:r>
      <w:r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учетной</w:t>
      </w:r>
      <w:r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политике</w:t>
      </w:r>
      <w:r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предприятия и организации</w:t>
      </w:r>
      <w:r w:rsidRPr="00C851A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бухгалтерского</w:t>
      </w:r>
      <w:r w:rsidRPr="00C851A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и налогового</w:t>
      </w:r>
      <w:r w:rsidRPr="00C851A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учета.</w:t>
      </w:r>
    </w:p>
    <w:p w:rsidR="0019216A" w:rsidRPr="00C851AC" w:rsidRDefault="0019216A" w:rsidP="0019216A">
      <w:pPr>
        <w:widowControl w:val="0"/>
        <w:autoSpaceDE w:val="0"/>
        <w:autoSpaceDN w:val="0"/>
        <w:spacing w:before="1" w:after="0" w:line="240" w:lineRule="auto"/>
        <w:ind w:right="3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51AC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результатам</w:t>
      </w:r>
      <w:r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ознакомления</w:t>
      </w:r>
      <w:r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основными</w:t>
      </w:r>
      <w:r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показателями</w:t>
      </w:r>
      <w:r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предприятия студент готовит экономическую характеристику, в которой он отражает</w:t>
      </w:r>
      <w:r w:rsidRPr="00C851A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следующие</w:t>
      </w:r>
      <w:r w:rsidRPr="00C851A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вопросы:</w:t>
      </w:r>
    </w:p>
    <w:p w:rsidR="0019216A" w:rsidRPr="00C851AC" w:rsidRDefault="0019216A" w:rsidP="0019216A">
      <w:pPr>
        <w:widowControl w:val="0"/>
        <w:numPr>
          <w:ilvl w:val="1"/>
          <w:numId w:val="8"/>
        </w:numPr>
        <w:tabs>
          <w:tab w:val="left" w:pos="1185"/>
        </w:tabs>
        <w:autoSpaceDE w:val="0"/>
        <w:autoSpaceDN w:val="0"/>
        <w:spacing w:after="0" w:line="321" w:lineRule="exact"/>
        <w:ind w:left="1184" w:hanging="16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51AC">
        <w:rPr>
          <w:rFonts w:ascii="Times New Roman" w:eastAsia="Times New Roman" w:hAnsi="Times New Roman" w:cs="Times New Roman"/>
          <w:sz w:val="24"/>
          <w:szCs w:val="24"/>
        </w:rPr>
        <w:t>цель</w:t>
      </w:r>
      <w:r w:rsidRPr="00C851A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851A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дата</w:t>
      </w:r>
      <w:r w:rsidRPr="00C851A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создания</w:t>
      </w:r>
      <w:r w:rsidRPr="00C851A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предприятия;</w:t>
      </w:r>
    </w:p>
    <w:p w:rsidR="0019216A" w:rsidRPr="00C851AC" w:rsidRDefault="0019216A" w:rsidP="0019216A">
      <w:pPr>
        <w:widowControl w:val="0"/>
        <w:autoSpaceDE w:val="0"/>
        <w:autoSpaceDN w:val="0"/>
        <w:spacing w:before="5" w:after="0" w:line="240" w:lineRule="auto"/>
        <w:ind w:right="3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51AC">
        <w:rPr>
          <w:rFonts w:ascii="Times New Roman" w:eastAsia="Times New Roman" w:hAnsi="Times New Roman" w:cs="Times New Roman"/>
          <w:sz w:val="24"/>
          <w:szCs w:val="24"/>
        </w:rPr>
        <w:t>- тип</w:t>
      </w:r>
      <w:r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объем</w:t>
      </w:r>
      <w:r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производства,</w:t>
      </w:r>
      <w:r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организационная</w:t>
      </w:r>
      <w:r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структура,</w:t>
      </w:r>
      <w:r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ассортимент</w:t>
      </w:r>
      <w:r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выпускаемой</w:t>
      </w:r>
      <w:r w:rsidRPr="00C851A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продукции;</w:t>
      </w:r>
    </w:p>
    <w:p w:rsidR="0019216A" w:rsidRPr="00C851AC" w:rsidRDefault="0019216A" w:rsidP="0019216A">
      <w:pPr>
        <w:widowControl w:val="0"/>
        <w:numPr>
          <w:ilvl w:val="1"/>
          <w:numId w:val="8"/>
        </w:numPr>
        <w:tabs>
          <w:tab w:val="left" w:pos="1211"/>
        </w:tabs>
        <w:autoSpaceDE w:val="0"/>
        <w:autoSpaceDN w:val="0"/>
        <w:spacing w:before="2" w:after="0" w:line="322" w:lineRule="exact"/>
        <w:ind w:left="1210" w:hanging="1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51AC">
        <w:rPr>
          <w:rFonts w:ascii="Times New Roman" w:eastAsia="Times New Roman" w:hAnsi="Times New Roman" w:cs="Times New Roman"/>
          <w:sz w:val="24"/>
          <w:szCs w:val="24"/>
        </w:rPr>
        <w:t>показатели</w:t>
      </w:r>
      <w:r w:rsidRPr="00C851A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организационно-экономического</w:t>
      </w:r>
      <w:r w:rsidRPr="00C851A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уровня</w:t>
      </w:r>
      <w:r w:rsidRPr="00C851A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производства;</w:t>
      </w:r>
    </w:p>
    <w:p w:rsidR="0019216A" w:rsidRPr="00C851AC" w:rsidRDefault="0019216A" w:rsidP="0019216A">
      <w:pPr>
        <w:widowControl w:val="0"/>
        <w:numPr>
          <w:ilvl w:val="1"/>
          <w:numId w:val="8"/>
        </w:numPr>
        <w:tabs>
          <w:tab w:val="left" w:pos="1228"/>
        </w:tabs>
        <w:autoSpaceDE w:val="0"/>
        <w:autoSpaceDN w:val="0"/>
        <w:spacing w:after="0" w:line="322" w:lineRule="exact"/>
        <w:ind w:left="1227" w:hanging="1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51AC">
        <w:rPr>
          <w:rFonts w:ascii="Times New Roman" w:eastAsia="Times New Roman" w:hAnsi="Times New Roman" w:cs="Times New Roman"/>
          <w:sz w:val="24"/>
          <w:szCs w:val="24"/>
        </w:rPr>
        <w:t>учет</w:t>
      </w:r>
      <w:r w:rsidRPr="00C851AC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финансовых</w:t>
      </w:r>
      <w:r w:rsidRPr="00C851AC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результатов</w:t>
      </w:r>
      <w:r w:rsidRPr="00C851AC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C851AC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предприятия</w:t>
      </w:r>
    </w:p>
    <w:p w:rsidR="00603804" w:rsidRPr="00C851AC" w:rsidRDefault="00603804" w:rsidP="00603804">
      <w:pPr>
        <w:widowControl w:val="0"/>
        <w:tabs>
          <w:tab w:val="left" w:pos="1228"/>
        </w:tabs>
        <w:autoSpaceDE w:val="0"/>
        <w:autoSpaceDN w:val="0"/>
        <w:spacing w:after="0" w:line="322" w:lineRule="exact"/>
        <w:ind w:left="3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51AC">
        <w:rPr>
          <w:rFonts w:ascii="Times New Roman" w:eastAsia="Times New Roman" w:hAnsi="Times New Roman" w:cs="Times New Roman"/>
          <w:sz w:val="24"/>
          <w:szCs w:val="24"/>
        </w:rPr>
        <w:tab/>
        <w:t>Подлежит ознакомлению и изучению краткая история образования, развития организации, ознакомление с уставом.</w:t>
      </w:r>
    </w:p>
    <w:p w:rsidR="00603804" w:rsidRPr="00C851AC" w:rsidRDefault="00603804" w:rsidP="00603804">
      <w:pPr>
        <w:widowControl w:val="0"/>
        <w:tabs>
          <w:tab w:val="left" w:pos="1228"/>
        </w:tabs>
        <w:autoSpaceDE w:val="0"/>
        <w:autoSpaceDN w:val="0"/>
        <w:spacing w:after="0" w:line="322" w:lineRule="exact"/>
        <w:ind w:left="3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51AC">
        <w:rPr>
          <w:rFonts w:ascii="Times New Roman" w:eastAsia="Times New Roman" w:hAnsi="Times New Roman" w:cs="Times New Roman"/>
          <w:sz w:val="24"/>
          <w:szCs w:val="24"/>
        </w:rPr>
        <w:tab/>
        <w:t>Отраслевая принадлежность организации, направления деятельности, виды, номенклатура, ассортимент выпускаемой продукции (реализуемых товаров).</w:t>
      </w:r>
    </w:p>
    <w:p w:rsidR="00603804" w:rsidRPr="00C851AC" w:rsidRDefault="00603804" w:rsidP="00603804">
      <w:pPr>
        <w:widowControl w:val="0"/>
        <w:tabs>
          <w:tab w:val="left" w:pos="1228"/>
        </w:tabs>
        <w:autoSpaceDE w:val="0"/>
        <w:autoSpaceDN w:val="0"/>
        <w:spacing w:after="0" w:line="322" w:lineRule="exact"/>
        <w:ind w:left="3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51AC">
        <w:rPr>
          <w:rFonts w:ascii="Times New Roman" w:eastAsia="Times New Roman" w:hAnsi="Times New Roman" w:cs="Times New Roman"/>
          <w:sz w:val="24"/>
          <w:szCs w:val="24"/>
        </w:rPr>
        <w:tab/>
        <w:t>Технология и организация производства, производственная структура, взаимосвязь производственных подразделений.</w:t>
      </w:r>
    </w:p>
    <w:p w:rsidR="00603804" w:rsidRPr="00C851AC" w:rsidRDefault="00603804" w:rsidP="00603804">
      <w:pPr>
        <w:widowControl w:val="0"/>
        <w:tabs>
          <w:tab w:val="left" w:pos="1228"/>
        </w:tabs>
        <w:autoSpaceDE w:val="0"/>
        <w:autoSpaceDN w:val="0"/>
        <w:spacing w:after="0" w:line="322" w:lineRule="exact"/>
        <w:ind w:left="3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51AC">
        <w:rPr>
          <w:rFonts w:ascii="Times New Roman" w:eastAsia="Times New Roman" w:hAnsi="Times New Roman" w:cs="Times New Roman"/>
          <w:sz w:val="24"/>
          <w:szCs w:val="24"/>
        </w:rPr>
        <w:lastRenderedPageBreak/>
        <w:tab/>
        <w:t>Структура управления, взаимосвязь функциональных подразделений, отделов служб.</w:t>
      </w:r>
    </w:p>
    <w:p w:rsidR="00603804" w:rsidRPr="00C851AC" w:rsidRDefault="00603804" w:rsidP="00603804">
      <w:pPr>
        <w:widowControl w:val="0"/>
        <w:tabs>
          <w:tab w:val="left" w:pos="1228"/>
        </w:tabs>
        <w:autoSpaceDE w:val="0"/>
        <w:autoSpaceDN w:val="0"/>
        <w:spacing w:after="0" w:line="322" w:lineRule="exact"/>
        <w:ind w:left="3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51AC">
        <w:rPr>
          <w:rFonts w:ascii="Times New Roman" w:eastAsia="Times New Roman" w:hAnsi="Times New Roman" w:cs="Times New Roman"/>
          <w:sz w:val="24"/>
          <w:szCs w:val="24"/>
        </w:rPr>
        <w:tab/>
        <w:t>Структура бухгалтерии, организации ее работы, взаимодействие бухгалтерии с другими функциональными службами.</w:t>
      </w:r>
    </w:p>
    <w:p w:rsidR="00603804" w:rsidRPr="00C851AC" w:rsidRDefault="00603804" w:rsidP="00603804">
      <w:pPr>
        <w:widowControl w:val="0"/>
        <w:tabs>
          <w:tab w:val="left" w:pos="1228"/>
        </w:tabs>
        <w:autoSpaceDE w:val="0"/>
        <w:autoSpaceDN w:val="0"/>
        <w:spacing w:after="0" w:line="322" w:lineRule="exact"/>
        <w:ind w:left="3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51AC">
        <w:rPr>
          <w:rFonts w:ascii="Times New Roman" w:eastAsia="Times New Roman" w:hAnsi="Times New Roman" w:cs="Times New Roman"/>
          <w:sz w:val="24"/>
          <w:szCs w:val="24"/>
        </w:rPr>
        <w:tab/>
        <w:t>Ознакомление с учетной политикой организации и локальными нормативными документами.</w:t>
      </w:r>
    </w:p>
    <w:p w:rsidR="00603804" w:rsidRPr="00C851AC" w:rsidRDefault="00603804" w:rsidP="00603804">
      <w:pPr>
        <w:widowControl w:val="0"/>
        <w:tabs>
          <w:tab w:val="left" w:pos="1228"/>
        </w:tabs>
        <w:autoSpaceDE w:val="0"/>
        <w:autoSpaceDN w:val="0"/>
        <w:spacing w:after="0" w:line="322" w:lineRule="exact"/>
        <w:ind w:left="3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03804" w:rsidRPr="00C851AC" w:rsidRDefault="00603804" w:rsidP="00603804">
      <w:pPr>
        <w:widowControl w:val="0"/>
        <w:tabs>
          <w:tab w:val="left" w:pos="1228"/>
        </w:tabs>
        <w:autoSpaceDE w:val="0"/>
        <w:autoSpaceDN w:val="0"/>
        <w:spacing w:after="0" w:line="322" w:lineRule="exact"/>
        <w:ind w:left="3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51AC">
        <w:rPr>
          <w:rFonts w:ascii="Times New Roman" w:eastAsia="Times New Roman" w:hAnsi="Times New Roman" w:cs="Times New Roman"/>
          <w:sz w:val="24"/>
          <w:szCs w:val="24"/>
        </w:rPr>
        <w:tab/>
        <w:t>По результатам ознакомления с производственным предприятием обучающийся готовит экономическую характеристику, в которой он отражает следующие вопросы:</w:t>
      </w:r>
    </w:p>
    <w:p w:rsidR="00603804" w:rsidRPr="00C851AC" w:rsidRDefault="00603804" w:rsidP="00603804">
      <w:pPr>
        <w:widowControl w:val="0"/>
        <w:tabs>
          <w:tab w:val="left" w:pos="1228"/>
        </w:tabs>
        <w:autoSpaceDE w:val="0"/>
        <w:autoSpaceDN w:val="0"/>
        <w:spacing w:after="0" w:line="322" w:lineRule="exact"/>
        <w:ind w:left="3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51AC">
        <w:rPr>
          <w:rFonts w:ascii="Times New Roman" w:eastAsia="Times New Roman" w:hAnsi="Times New Roman" w:cs="Times New Roman"/>
          <w:sz w:val="24"/>
          <w:szCs w:val="24"/>
        </w:rPr>
        <w:t>-  цель и дата создания предприятия;</w:t>
      </w:r>
    </w:p>
    <w:p w:rsidR="00603804" w:rsidRPr="00C851AC" w:rsidRDefault="00603804" w:rsidP="00603804">
      <w:pPr>
        <w:widowControl w:val="0"/>
        <w:tabs>
          <w:tab w:val="left" w:pos="1228"/>
        </w:tabs>
        <w:autoSpaceDE w:val="0"/>
        <w:autoSpaceDN w:val="0"/>
        <w:spacing w:after="0" w:line="322" w:lineRule="exact"/>
        <w:ind w:left="3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51AC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ab/>
        <w:t>тип и объем производства, организационная структура, ассортимент выпускаемой продукции (выполняемых работ);</w:t>
      </w:r>
    </w:p>
    <w:p w:rsidR="00603804" w:rsidRPr="00C851AC" w:rsidRDefault="00603804" w:rsidP="00603804">
      <w:pPr>
        <w:widowControl w:val="0"/>
        <w:tabs>
          <w:tab w:val="left" w:pos="1228"/>
        </w:tabs>
        <w:autoSpaceDE w:val="0"/>
        <w:autoSpaceDN w:val="0"/>
        <w:spacing w:after="0" w:line="322" w:lineRule="exact"/>
        <w:ind w:left="3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51AC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ab/>
        <w:t>показатели организационно-технического уровня производства,    хозяйственные    связи    с    поставщиками    и покупателями, наличие договоров. Результаты исследований отразить в таблице (построить диаграмму):</w:t>
      </w:r>
    </w:p>
    <w:p w:rsidR="00603804" w:rsidRPr="00C851AC" w:rsidRDefault="00603804" w:rsidP="00603804">
      <w:pPr>
        <w:widowControl w:val="0"/>
        <w:tabs>
          <w:tab w:val="left" w:pos="1228"/>
        </w:tabs>
        <w:autoSpaceDE w:val="0"/>
        <w:autoSpaceDN w:val="0"/>
        <w:spacing w:after="0" w:line="322" w:lineRule="exact"/>
        <w:ind w:left="3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216A" w:rsidRPr="00C851AC" w:rsidRDefault="0019216A" w:rsidP="0019216A">
      <w:pPr>
        <w:widowControl w:val="0"/>
        <w:autoSpaceDE w:val="0"/>
        <w:autoSpaceDN w:val="0"/>
        <w:spacing w:after="0" w:line="240" w:lineRule="auto"/>
        <w:ind w:right="31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51AC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Источники информации</w:t>
      </w:r>
      <w:r w:rsidRPr="00C851AC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C851AC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Устав организации, формы бухгалтерской отчетности:</w:t>
      </w:r>
      <w:r w:rsidRPr="00C851A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бухгалтерский</w:t>
      </w:r>
      <w:r w:rsidRPr="00C851A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баланс,</w:t>
      </w:r>
      <w:r w:rsidRPr="00C851A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отчет</w:t>
      </w:r>
      <w:r w:rsidRPr="00C851A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C851A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финансовых</w:t>
      </w:r>
      <w:r w:rsidRPr="00C851A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результатах</w:t>
      </w:r>
    </w:p>
    <w:p w:rsidR="0019216A" w:rsidRPr="00C851AC" w:rsidRDefault="0019216A" w:rsidP="0019216A">
      <w:pPr>
        <w:widowControl w:val="0"/>
        <w:autoSpaceDE w:val="0"/>
        <w:autoSpaceDN w:val="0"/>
        <w:spacing w:after="0" w:line="240" w:lineRule="auto"/>
        <w:ind w:right="303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851AC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ВНИМАНИЕ.</w:t>
      </w:r>
      <w:r w:rsidRPr="00C851A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i/>
          <w:sz w:val="24"/>
          <w:szCs w:val="24"/>
        </w:rPr>
        <w:t>Расч</w:t>
      </w:r>
      <w:r w:rsidR="00AE2DA8" w:rsidRPr="00C851AC">
        <w:rPr>
          <w:rFonts w:ascii="Times New Roman" w:eastAsia="Times New Roman" w:hAnsi="Times New Roman" w:cs="Times New Roman"/>
          <w:i/>
          <w:sz w:val="24"/>
          <w:szCs w:val="24"/>
        </w:rPr>
        <w:t>еты произвести в таблицах №1,2</w:t>
      </w:r>
      <w:r w:rsidRPr="00C851AC">
        <w:rPr>
          <w:rFonts w:ascii="Times New Roman" w:eastAsia="Times New Roman" w:hAnsi="Times New Roman" w:cs="Times New Roman"/>
          <w:i/>
          <w:sz w:val="24"/>
          <w:szCs w:val="24"/>
        </w:rPr>
        <w:t xml:space="preserve"> и сделать выводы</w:t>
      </w:r>
      <w:r w:rsidRPr="00C851AC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i/>
          <w:sz w:val="24"/>
          <w:szCs w:val="24"/>
        </w:rPr>
        <w:t>аналитических</w:t>
      </w:r>
      <w:r w:rsidRPr="00C851AC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i/>
          <w:sz w:val="24"/>
          <w:szCs w:val="24"/>
        </w:rPr>
        <w:t>показателей.</w:t>
      </w:r>
    </w:p>
    <w:p w:rsidR="00FA488C" w:rsidRPr="00C851AC" w:rsidRDefault="00FA488C" w:rsidP="00747DB3">
      <w:pPr>
        <w:spacing w:after="0" w:line="274" w:lineRule="exact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851AC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 xml:space="preserve">2 </w:t>
      </w:r>
      <w:r w:rsidRPr="00C851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Ведение бухгалтерского учета источников формирования имущества, выполнение работ по инвентаризации имущества и финансовых обязательств организации</w:t>
      </w:r>
    </w:p>
    <w:p w:rsidR="00FA488C" w:rsidRPr="00C851AC" w:rsidRDefault="00FA488C" w:rsidP="00FA488C">
      <w:pPr>
        <w:shd w:val="clear" w:color="auto" w:fill="FFFFFF"/>
        <w:tabs>
          <w:tab w:val="left" w:pos="3917"/>
        </w:tabs>
        <w:spacing w:before="187" w:after="0" w:line="240" w:lineRule="auto"/>
        <w:ind w:firstLine="709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C851A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При написании данного раздела студенту необходимо рассмотреть и отразить в отчете:</w:t>
      </w:r>
    </w:p>
    <w:p w:rsidR="00FA488C" w:rsidRPr="00C851AC" w:rsidRDefault="00FA488C" w:rsidP="00FA488C">
      <w:pPr>
        <w:spacing w:after="0" w:line="274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1AC">
        <w:rPr>
          <w:rFonts w:ascii="Times New Roman" w:eastAsia="Times New Roman" w:hAnsi="Times New Roman" w:cs="Times New Roman"/>
          <w:sz w:val="24"/>
          <w:szCs w:val="24"/>
          <w:lang w:eastAsia="ru-RU"/>
        </w:rPr>
        <w:t>-основные правила ведения бухгалтерского учета в части</w:t>
      </w:r>
      <w:r w:rsidRPr="00C851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ведения бухгалтерского учета источников формирования имущества, выполнение работ по инвентаризации имущества и финансовых обязательств организации </w:t>
      </w:r>
      <w:r w:rsidRPr="00C851A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A488C" w:rsidRPr="00C851AC" w:rsidRDefault="00FA488C" w:rsidP="00FA488C">
      <w:pPr>
        <w:widowControl w:val="0"/>
        <w:shd w:val="clear" w:color="auto" w:fill="FFFFFF"/>
        <w:tabs>
          <w:tab w:val="left" w:pos="240"/>
          <w:tab w:val="left" w:pos="400"/>
          <w:tab w:val="left" w:pos="7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851AC">
        <w:rPr>
          <w:rFonts w:ascii="Times New Roman" w:eastAsia="Calibri" w:hAnsi="Times New Roman" w:cs="Times New Roman"/>
          <w:sz w:val="24"/>
          <w:szCs w:val="24"/>
          <w:lang w:eastAsia="ru-RU"/>
        </w:rPr>
        <w:t>-порядок расчета заработной платы работников и расчет суммы удержаний из заработной платы работников;</w:t>
      </w:r>
    </w:p>
    <w:p w:rsidR="00FA488C" w:rsidRPr="00C851AC" w:rsidRDefault="00FA488C" w:rsidP="00FA488C">
      <w:pPr>
        <w:widowControl w:val="0"/>
        <w:shd w:val="clear" w:color="auto" w:fill="FFFFFF"/>
        <w:tabs>
          <w:tab w:val="left" w:pos="240"/>
          <w:tab w:val="left" w:pos="400"/>
          <w:tab w:val="left" w:pos="7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851AC">
        <w:rPr>
          <w:rFonts w:ascii="Times New Roman" w:eastAsia="Calibri" w:hAnsi="Times New Roman" w:cs="Times New Roman"/>
          <w:sz w:val="24"/>
          <w:szCs w:val="24"/>
          <w:lang w:eastAsia="ru-RU"/>
        </w:rPr>
        <w:t>-порядок исчисление финансовых результатов деятельности организации по основным видам деятельности;</w:t>
      </w:r>
    </w:p>
    <w:p w:rsidR="00FA488C" w:rsidRPr="00C851AC" w:rsidRDefault="00FA488C" w:rsidP="00FA488C">
      <w:pPr>
        <w:widowControl w:val="0"/>
        <w:shd w:val="clear" w:color="auto" w:fill="FFFFFF"/>
        <w:tabs>
          <w:tab w:val="left" w:pos="240"/>
          <w:tab w:val="left" w:pos="400"/>
          <w:tab w:val="left" w:pos="7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851A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-порядок проведение учета собственного капитала; </w:t>
      </w:r>
    </w:p>
    <w:p w:rsidR="00FA488C" w:rsidRPr="00C851AC" w:rsidRDefault="00FA488C" w:rsidP="00FA488C">
      <w:pPr>
        <w:widowControl w:val="0"/>
        <w:shd w:val="clear" w:color="auto" w:fill="FFFFFF"/>
        <w:tabs>
          <w:tab w:val="left" w:pos="240"/>
          <w:tab w:val="left" w:pos="400"/>
          <w:tab w:val="left" w:pos="7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851AC">
        <w:rPr>
          <w:rFonts w:ascii="Times New Roman" w:eastAsia="Calibri" w:hAnsi="Times New Roman" w:cs="Times New Roman"/>
          <w:sz w:val="24"/>
          <w:szCs w:val="24"/>
          <w:lang w:eastAsia="ru-RU"/>
        </w:rPr>
        <w:t>-использование  нормативных документов, регулирующих порядок проведения инвентаризации имущества;</w:t>
      </w:r>
    </w:p>
    <w:p w:rsidR="00FA488C" w:rsidRPr="00C851AC" w:rsidRDefault="00FA488C" w:rsidP="00FA488C">
      <w:pPr>
        <w:widowControl w:val="0"/>
        <w:shd w:val="clear" w:color="auto" w:fill="FFFFFF"/>
        <w:tabs>
          <w:tab w:val="left" w:pos="240"/>
          <w:tab w:val="left" w:pos="400"/>
          <w:tab w:val="left" w:pos="7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851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-основные правила </w:t>
      </w:r>
      <w:r w:rsidRPr="00C851AC">
        <w:rPr>
          <w:rFonts w:ascii="Times New Roman" w:eastAsia="Calibri" w:hAnsi="Times New Roman" w:cs="Times New Roman"/>
          <w:sz w:val="24"/>
          <w:szCs w:val="24"/>
          <w:lang w:eastAsia="ru-RU"/>
        </w:rPr>
        <w:t>составление и оформление регистров аналитического учета по местам хранения имущества и передавать их лицам, ответственным за подготовительный этап, для подбора документации, необходимой для проведения инвентаризации;</w:t>
      </w:r>
    </w:p>
    <w:p w:rsidR="00FA488C" w:rsidRPr="00C851AC" w:rsidRDefault="00FA488C" w:rsidP="00FA488C">
      <w:pPr>
        <w:widowControl w:val="0"/>
        <w:shd w:val="clear" w:color="auto" w:fill="FFFFFF"/>
        <w:tabs>
          <w:tab w:val="left" w:pos="240"/>
          <w:tab w:val="left" w:pos="400"/>
          <w:tab w:val="left" w:pos="7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851AC">
        <w:rPr>
          <w:rFonts w:ascii="Times New Roman" w:eastAsia="Calibri" w:hAnsi="Times New Roman" w:cs="Times New Roman"/>
          <w:sz w:val="24"/>
          <w:szCs w:val="24"/>
          <w:lang w:eastAsia="ru-RU"/>
        </w:rPr>
        <w:t>-порядок составление инвентаризационных описей; составление сличительных ведомостей и установление соответствия данных о фактическом наличии средств данным бухгалтерского учета;</w:t>
      </w:r>
    </w:p>
    <w:p w:rsidR="00FA488C" w:rsidRPr="00C851AC" w:rsidRDefault="00545F07" w:rsidP="00FA488C">
      <w:pPr>
        <w:shd w:val="clear" w:color="auto" w:fill="FFFFFF"/>
        <w:spacing w:before="20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C851AC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Источники информации</w:t>
      </w:r>
      <w:r w:rsidRPr="00C851AC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C851AC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="00FA488C" w:rsidRPr="00C851AC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Учетная политика предприятия</w:t>
      </w:r>
    </w:p>
    <w:p w:rsidR="00FA488C" w:rsidRPr="00C851AC" w:rsidRDefault="00FA488C" w:rsidP="00FA488C">
      <w:pPr>
        <w:shd w:val="clear" w:color="auto" w:fill="FFFFFF"/>
        <w:spacing w:before="20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  <w:lang w:eastAsia="ru-RU"/>
        </w:rPr>
      </w:pPr>
      <w:r w:rsidRPr="00C851AC"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  <w:lang w:eastAsia="ru-RU"/>
        </w:rPr>
        <w:t xml:space="preserve">2.1 Учёт труда и его оплаты  </w:t>
      </w:r>
    </w:p>
    <w:p w:rsidR="00FA488C" w:rsidRPr="00C851AC" w:rsidRDefault="00FA488C" w:rsidP="00FA48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</w:pPr>
      <w:r w:rsidRPr="00C851A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Изучение данного раздела учета рекомендуется начать с ознакомления с работой кадровой службы, где студенту необходимо ознакомиться с документальным оформлением приема сотрудников на работу, их увольнением и перемещением, порядком предоставления отпуска, ведением картотеки личного состава.</w:t>
      </w:r>
    </w:p>
    <w:p w:rsidR="00FA488C" w:rsidRPr="00C851AC" w:rsidRDefault="00FA488C" w:rsidP="00FA48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</w:pPr>
      <w:r w:rsidRPr="00C851A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В отделе труда и заработной платы (или в другом аналогичном функциональном подразделении) необходимо ознакомиться с формами и системами оплаты труда, действующими в исследуемой организации, Положениями по оплате труда и премировании, коллективным договором.</w:t>
      </w:r>
    </w:p>
    <w:p w:rsidR="00FA488C" w:rsidRPr="00C851AC" w:rsidRDefault="00FA488C" w:rsidP="00FA48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</w:pPr>
      <w:r w:rsidRPr="00C851A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В процессе изучения организации оплаты труда и расчетов по заработной плате студенту необходимо:</w:t>
      </w:r>
    </w:p>
    <w:p w:rsidR="00FA488C" w:rsidRPr="00C851AC" w:rsidRDefault="00FA488C" w:rsidP="00FA48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</w:pPr>
      <w:r w:rsidRPr="00C851A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- ознакомиться с табельным учетом рабочего времени; документальным оформлением и учетом выработки;</w:t>
      </w:r>
    </w:p>
    <w:p w:rsidR="00FA488C" w:rsidRPr="00C851AC" w:rsidRDefault="00FA488C" w:rsidP="00FA48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</w:pPr>
      <w:r w:rsidRPr="00C851A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lastRenderedPageBreak/>
        <w:t>- освоить порядок документального оформления, методику и технику начисления заработной платы по видам начислений, а также порядок начисления выплат, производимых на основе среднего заработка;</w:t>
      </w:r>
    </w:p>
    <w:p w:rsidR="00FA488C" w:rsidRPr="00C851AC" w:rsidRDefault="00FA488C" w:rsidP="00FA48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</w:pPr>
      <w:r w:rsidRPr="00C851A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- ознакомиться с документальным оформлением и порядком начисления выплат, производимых за счет средств социального страхования;</w:t>
      </w:r>
    </w:p>
    <w:p w:rsidR="00FA488C" w:rsidRPr="00C851AC" w:rsidRDefault="00FA488C" w:rsidP="00FA48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</w:pPr>
      <w:r w:rsidRPr="00C851A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- изучить порядок расчета и учета сумм, удерживаемых из работной платы персонала: налог на доходы физических лиц, алименты и др.;</w:t>
      </w:r>
    </w:p>
    <w:p w:rsidR="00FA488C" w:rsidRPr="00C851AC" w:rsidRDefault="00FA488C" w:rsidP="00FA48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</w:pPr>
      <w:r w:rsidRPr="00C851A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- ознакомиться с системой организации учетных работ по составлению расчетных и платежных ведомостей; порядком выдачи заработной платы;</w:t>
      </w:r>
    </w:p>
    <w:p w:rsidR="00FA488C" w:rsidRPr="00C851AC" w:rsidRDefault="00FA488C" w:rsidP="00FA48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</w:pPr>
      <w:r w:rsidRPr="00C851A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- изучить синтетический учет расчетов с персоналом по оплате труда, действующий в данной организации;</w:t>
      </w:r>
    </w:p>
    <w:p w:rsidR="00FA488C" w:rsidRPr="00C851AC" w:rsidRDefault="00FA488C" w:rsidP="00FA48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</w:pPr>
      <w:r w:rsidRPr="00C851A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- ознакомиться с порядком расчета страховых взносов в государственные внебюджетные фонды и обязательного страхования от несчастных случаев на производстве и профессиональных заболеваний;</w:t>
      </w:r>
    </w:p>
    <w:p w:rsidR="00FA488C" w:rsidRPr="00C851AC" w:rsidRDefault="00FA488C" w:rsidP="00FA48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</w:pPr>
      <w:r w:rsidRPr="00C851A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- изучить порядок начисления заработной платы, ведение бухгалтерского учета расчетов с персоналом по оплате труда, и связанных с ними расчетов в условиях применения информационных технологий. </w:t>
      </w:r>
    </w:p>
    <w:p w:rsidR="00FA488C" w:rsidRPr="00C851AC" w:rsidRDefault="00FA488C" w:rsidP="00FA48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488C" w:rsidRPr="00C851AC" w:rsidRDefault="00545F07" w:rsidP="00FA488C">
      <w:pPr>
        <w:shd w:val="clear" w:color="auto" w:fill="FFFFFF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1AC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Источники информации</w:t>
      </w:r>
      <w:r w:rsidRPr="00C851AC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C851AC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="00FA488C" w:rsidRPr="00C851A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Приказ (распоряжение) о приеме работника на работу (форма № Т-1) , Личная карточка работника (форма № Т-2) </w:t>
      </w:r>
      <w:r w:rsidR="00FA488C" w:rsidRPr="00C851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FA488C" w:rsidRPr="00C851A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Личная карточ</w:t>
      </w:r>
      <w:r w:rsidR="00FA488C" w:rsidRPr="00C851A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softHyphen/>
        <w:t>ка государственного служащего (форма № Т-2ГС, Штатное расписание (форма № Т-3), Приказ (распоряжение) о переводе работника на другую рабо</w:t>
      </w:r>
      <w:r w:rsidR="00FA488C" w:rsidRPr="00C851A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softHyphen/>
        <w:t xml:space="preserve">ту (форма № Т-5) </w:t>
      </w:r>
      <w:r w:rsidR="00FA488C" w:rsidRPr="00C851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FA488C" w:rsidRPr="00C851A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приказ (распоряжение) о переводе работников на другую работу (форма № Т-5а) , Приказ (распоряжение) о предоставлении отпуска работнику (форма № Т-6),График отпусков (форма № Т- 7) ,Приказ (распоряжение) о прекращении действия трудового до</w:t>
      </w:r>
      <w:r w:rsidR="00FA488C" w:rsidRPr="00C851A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softHyphen/>
        <w:t xml:space="preserve">говора (контракта) с работником (форма № Т-8) </w:t>
      </w:r>
      <w:r w:rsidR="00FA488C" w:rsidRPr="00C851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FA488C" w:rsidRPr="00C851A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приказ (распо</w:t>
      </w:r>
      <w:r w:rsidR="00FA488C" w:rsidRPr="00C851A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softHyphen/>
        <w:t>ряжение) о прекращении действия трудового договора (контрак</w:t>
      </w:r>
      <w:r w:rsidR="00FA488C" w:rsidRPr="00C851A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softHyphen/>
        <w:t>та) с работниками (форма № Т-8а, Приказ (распоряжение) о направлении работника в команди</w:t>
      </w:r>
      <w:r w:rsidR="00FA488C" w:rsidRPr="00C851A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softHyphen/>
        <w:t xml:space="preserve">ровку (форма № Т-9),Приказ (распоряжение) о поощрении работника (форма № Т-11), Табель учета рабочего времени, расчетно-платежной ведомости (ф. № 49), Расчетные ведомости (ф. № Т-51) </w:t>
      </w:r>
      <w:r w:rsidR="00FA488C" w:rsidRPr="00C851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FA488C" w:rsidRPr="00C851A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платежные ведомости (ф. № Т-53), Журнал регистрации платежных ведомостей (ф. № Т-53а, Лице</w:t>
      </w:r>
      <w:r w:rsidR="00FA488C" w:rsidRPr="00C851A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softHyphen/>
        <w:t>вые счета (ф. № Т-54 и ф. № Т-54а), Записка-расчет о предоставлении отпуска работнику (ф. № Т-60)</w:t>
      </w:r>
      <w:r w:rsidR="00FA488C" w:rsidRPr="00C851A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E1D2B" w:rsidRPr="00C851AC" w:rsidRDefault="001E1D2B" w:rsidP="001E1D2B">
      <w:pPr>
        <w:widowControl w:val="0"/>
        <w:autoSpaceDE w:val="0"/>
        <w:autoSpaceDN w:val="0"/>
        <w:spacing w:after="0" w:line="240" w:lineRule="auto"/>
        <w:ind w:right="303"/>
        <w:jc w:val="both"/>
        <w:rPr>
          <w:rFonts w:ascii="Times New Roman" w:eastAsia="Times New Roman" w:hAnsi="Times New Roman" w:cs="Times New Roman"/>
          <w:i/>
          <w:color w:val="000000"/>
          <w:spacing w:val="-3"/>
          <w:sz w:val="24"/>
          <w:szCs w:val="24"/>
          <w:lang w:eastAsia="ru-RU"/>
        </w:rPr>
      </w:pPr>
      <w:r w:rsidRPr="00C851AC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ВНИМАНИЕ.</w:t>
      </w:r>
      <w:r w:rsidRPr="00C851A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i/>
          <w:sz w:val="24"/>
          <w:szCs w:val="24"/>
        </w:rPr>
        <w:t>Расчеты произвести в таблицах №3 и сделать выводы</w:t>
      </w:r>
      <w:r w:rsidRPr="00C851AC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i/>
          <w:sz w:val="24"/>
          <w:szCs w:val="24"/>
        </w:rPr>
        <w:t>аналитических</w:t>
      </w:r>
      <w:r w:rsidRPr="00C851AC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i/>
          <w:sz w:val="24"/>
          <w:szCs w:val="24"/>
        </w:rPr>
        <w:t>показателей.</w:t>
      </w:r>
      <w:r w:rsidRPr="00C851A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(</w:t>
      </w:r>
      <w:r w:rsidRPr="00C851AC">
        <w:rPr>
          <w:rFonts w:ascii="Times New Roman" w:eastAsia="Times New Roman" w:hAnsi="Times New Roman" w:cs="Times New Roman"/>
          <w:i/>
          <w:color w:val="000000"/>
          <w:spacing w:val="-3"/>
          <w:sz w:val="24"/>
          <w:szCs w:val="24"/>
          <w:lang w:eastAsia="ru-RU"/>
        </w:rPr>
        <w:t>построить диаграмму)</w:t>
      </w:r>
    </w:p>
    <w:p w:rsidR="001E1D2B" w:rsidRPr="00C851AC" w:rsidRDefault="001E1D2B" w:rsidP="00FA488C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FF0000"/>
          <w:spacing w:val="-3"/>
          <w:sz w:val="28"/>
          <w:szCs w:val="29"/>
          <w:lang w:eastAsia="ru-RU"/>
        </w:rPr>
      </w:pPr>
    </w:p>
    <w:p w:rsidR="00FA488C" w:rsidRPr="00C851AC" w:rsidRDefault="00FA488C" w:rsidP="00FA488C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  <w:lang w:eastAsia="ru-RU"/>
        </w:rPr>
      </w:pPr>
      <w:r w:rsidRPr="00C851AC"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  <w:lang w:eastAsia="ru-RU"/>
        </w:rPr>
        <w:t xml:space="preserve">2.2 </w:t>
      </w:r>
      <w:r w:rsidRPr="00C851AC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Учет кредитов и займов</w:t>
      </w:r>
    </w:p>
    <w:p w:rsidR="00FA488C" w:rsidRPr="00C851AC" w:rsidRDefault="00FA488C" w:rsidP="00FA488C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</w:pPr>
      <w:r w:rsidRPr="00C851A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Изучить организацию учета расчетов по кредитам и займам предприятия, в том числе:</w:t>
      </w:r>
    </w:p>
    <w:p w:rsidR="00FA488C" w:rsidRPr="00C851AC" w:rsidRDefault="00FA488C" w:rsidP="00FA488C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C851AC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- документальное оформление, аналитический и синтетический учет по счетам , 67, 66 в разрезе субсчетов, применяемых на предприятии;</w:t>
      </w:r>
    </w:p>
    <w:p w:rsidR="00FA488C" w:rsidRPr="00C851AC" w:rsidRDefault="00FA488C" w:rsidP="00FA488C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</w:pPr>
      <w:r w:rsidRPr="00C851AC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- организация учета</w:t>
      </w:r>
      <w:r w:rsidRPr="00C851A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расчетов по счетам 66,67 в условиях применения информационных технологий.</w:t>
      </w:r>
    </w:p>
    <w:p w:rsidR="00707C46" w:rsidRPr="00C851AC" w:rsidRDefault="00707C46" w:rsidP="00707C46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</w:pPr>
      <w:r w:rsidRPr="00C851AC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Источники информации</w:t>
      </w:r>
      <w:r w:rsidRPr="00C851AC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C851AC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кредитные договоры предприятия . </w:t>
      </w:r>
    </w:p>
    <w:p w:rsidR="00707C46" w:rsidRPr="00C851AC" w:rsidRDefault="00707C46" w:rsidP="00FA488C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</w:pPr>
    </w:p>
    <w:p w:rsidR="00FA488C" w:rsidRPr="00C851AC" w:rsidRDefault="00707C46" w:rsidP="00FA488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pacing w:val="-3"/>
          <w:sz w:val="24"/>
          <w:szCs w:val="24"/>
          <w:lang w:eastAsia="ru-RU"/>
        </w:rPr>
      </w:pPr>
      <w:r w:rsidRPr="00C851AC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ВНИМАНИЕ.</w:t>
      </w:r>
      <w:r w:rsidR="00FD7EAA" w:rsidRPr="00C851AC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  <w:r w:rsidR="00FA488C" w:rsidRPr="00C851AC">
        <w:rPr>
          <w:rFonts w:ascii="Times New Roman" w:eastAsia="Times New Roman" w:hAnsi="Times New Roman" w:cs="Times New Roman"/>
          <w:i/>
          <w:color w:val="000000"/>
          <w:spacing w:val="-3"/>
          <w:sz w:val="24"/>
          <w:szCs w:val="24"/>
          <w:lang w:eastAsia="ru-RU"/>
        </w:rPr>
        <w:t>Результаты исследований отразить в таблице</w:t>
      </w:r>
      <w:r w:rsidR="001E1D2B" w:rsidRPr="00C851AC">
        <w:rPr>
          <w:rFonts w:ascii="Times New Roman" w:eastAsia="Times New Roman" w:hAnsi="Times New Roman" w:cs="Times New Roman"/>
          <w:i/>
          <w:color w:val="000000"/>
          <w:spacing w:val="-3"/>
          <w:sz w:val="24"/>
          <w:szCs w:val="24"/>
          <w:lang w:eastAsia="ru-RU"/>
        </w:rPr>
        <w:t xml:space="preserve"> </w:t>
      </w:r>
      <w:r w:rsidRPr="00C851AC">
        <w:rPr>
          <w:rFonts w:ascii="Times New Roman" w:eastAsia="Times New Roman" w:hAnsi="Times New Roman" w:cs="Times New Roman"/>
          <w:i/>
          <w:color w:val="000000"/>
          <w:spacing w:val="-3"/>
          <w:sz w:val="24"/>
          <w:szCs w:val="24"/>
          <w:lang w:eastAsia="ru-RU"/>
        </w:rPr>
        <w:t>№</w:t>
      </w:r>
      <w:r w:rsidR="001E1D2B" w:rsidRPr="00C851AC">
        <w:rPr>
          <w:rFonts w:ascii="Times New Roman" w:eastAsia="Times New Roman" w:hAnsi="Times New Roman" w:cs="Times New Roman"/>
          <w:i/>
          <w:color w:val="000000"/>
          <w:spacing w:val="-3"/>
          <w:sz w:val="24"/>
          <w:szCs w:val="24"/>
          <w:lang w:eastAsia="ru-RU"/>
        </w:rPr>
        <w:t>4</w:t>
      </w:r>
      <w:r w:rsidR="00FA488C" w:rsidRPr="00C851AC">
        <w:rPr>
          <w:rFonts w:ascii="Times New Roman" w:eastAsia="Times New Roman" w:hAnsi="Times New Roman" w:cs="Times New Roman"/>
          <w:i/>
          <w:color w:val="000000"/>
          <w:spacing w:val="-3"/>
          <w:sz w:val="24"/>
          <w:szCs w:val="24"/>
          <w:lang w:eastAsia="ru-RU"/>
        </w:rPr>
        <w:t xml:space="preserve"> </w:t>
      </w:r>
      <w:r w:rsidRPr="00C851AC">
        <w:rPr>
          <w:rFonts w:ascii="Times New Roman" w:eastAsia="Times New Roman" w:hAnsi="Times New Roman" w:cs="Times New Roman"/>
          <w:i/>
          <w:sz w:val="24"/>
          <w:szCs w:val="24"/>
        </w:rPr>
        <w:t>и сделать выводы</w:t>
      </w:r>
      <w:r w:rsidRPr="00C851AC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i/>
          <w:sz w:val="24"/>
          <w:szCs w:val="24"/>
        </w:rPr>
        <w:t>аналитических</w:t>
      </w:r>
      <w:r w:rsidRPr="00C851AC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i/>
          <w:sz w:val="24"/>
          <w:szCs w:val="24"/>
        </w:rPr>
        <w:t>показателей.</w:t>
      </w:r>
      <w:r w:rsidRPr="00C851AC">
        <w:rPr>
          <w:rFonts w:ascii="Times New Roman" w:eastAsia="Times New Roman" w:hAnsi="Times New Roman" w:cs="Times New Roman"/>
          <w:i/>
          <w:color w:val="000000"/>
          <w:spacing w:val="-3"/>
          <w:sz w:val="24"/>
          <w:szCs w:val="24"/>
          <w:lang w:eastAsia="ru-RU"/>
        </w:rPr>
        <w:t xml:space="preserve"> </w:t>
      </w:r>
      <w:r w:rsidR="00FA488C" w:rsidRPr="00C851AC">
        <w:rPr>
          <w:rFonts w:ascii="Times New Roman" w:eastAsia="Times New Roman" w:hAnsi="Times New Roman" w:cs="Times New Roman"/>
          <w:i/>
          <w:color w:val="000000"/>
          <w:spacing w:val="-3"/>
          <w:sz w:val="24"/>
          <w:szCs w:val="24"/>
          <w:lang w:eastAsia="ru-RU"/>
        </w:rPr>
        <w:t>(построить диаграмму):</w:t>
      </w:r>
    </w:p>
    <w:p w:rsidR="00FA488C" w:rsidRPr="00C851AC" w:rsidRDefault="00FA488C" w:rsidP="00FA488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pacing w:val="-3"/>
          <w:sz w:val="24"/>
          <w:szCs w:val="24"/>
          <w:lang w:eastAsia="ru-RU"/>
        </w:rPr>
      </w:pPr>
    </w:p>
    <w:p w:rsidR="00FA488C" w:rsidRPr="00C851AC" w:rsidRDefault="00FA488C" w:rsidP="00FA488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A488C" w:rsidRPr="00C851AC" w:rsidRDefault="00FA488C" w:rsidP="00FA488C">
      <w:pPr>
        <w:spacing w:after="0" w:line="240" w:lineRule="auto"/>
        <w:ind w:firstLine="709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 w:rsidRPr="00C851AC"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  <w:lang w:eastAsia="ru-RU"/>
        </w:rPr>
        <w:t xml:space="preserve">2.3 </w:t>
      </w:r>
      <w:r w:rsidRPr="00C851AC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Учет собственного капитала организации</w:t>
      </w:r>
    </w:p>
    <w:p w:rsidR="00FA488C" w:rsidRPr="00C851AC" w:rsidRDefault="00FA488C" w:rsidP="00FA488C">
      <w:pPr>
        <w:shd w:val="clear" w:color="auto" w:fill="FFFFFF"/>
        <w:tabs>
          <w:tab w:val="left" w:pos="3917"/>
        </w:tabs>
        <w:spacing w:before="187" w:after="0" w:line="240" w:lineRule="auto"/>
        <w:ind w:right="1" w:firstLine="709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C851A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Студент должен изучить</w:t>
      </w:r>
      <w:r w:rsidRPr="00C851A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:</w:t>
      </w:r>
      <w:r w:rsidRPr="00C851AC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  <w:lang w:eastAsia="ru-RU"/>
        </w:rPr>
        <w:t xml:space="preserve">                                                    </w:t>
      </w:r>
    </w:p>
    <w:p w:rsidR="00FA488C" w:rsidRPr="00C851AC" w:rsidRDefault="00FA488C" w:rsidP="00FA488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C851AC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Нормативное регулирование формирования и учета уставного капитала в организациях.</w:t>
      </w:r>
      <w:r w:rsidRPr="00C851A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Порядок формирования уставного капитала.</w:t>
      </w:r>
      <w:r w:rsidRPr="00C851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Порядок оплаты уставного капитала организации и отражение соответствующих операций счетах бухгалтерского учета.</w:t>
      </w:r>
      <w:r w:rsidRPr="00C851A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Расчеты с учредителями. </w:t>
      </w:r>
      <w:r w:rsidRPr="00C851A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Налогообложение доходов учредителей.</w:t>
      </w:r>
    </w:p>
    <w:p w:rsidR="00465F02" w:rsidRPr="00C851AC" w:rsidRDefault="00465F02" w:rsidP="00465F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1AC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Источники информации</w:t>
      </w:r>
      <w:r w:rsidRPr="00C851AC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C851AC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color w:val="FF0000"/>
          <w:spacing w:val="-3"/>
          <w:sz w:val="24"/>
          <w:szCs w:val="24"/>
          <w:lang w:eastAsia="ru-RU"/>
        </w:rPr>
        <w:t xml:space="preserve">   </w:t>
      </w:r>
      <w:r w:rsidRPr="00C851A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Бухгалтерский Баланс, </w:t>
      </w:r>
      <w:r w:rsidRPr="00C851AC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Отчет об изменениях капитала</w:t>
      </w:r>
    </w:p>
    <w:p w:rsidR="00FA488C" w:rsidRPr="00C851AC" w:rsidRDefault="00FD7EAA" w:rsidP="00FA488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pacing w:val="-3"/>
          <w:sz w:val="24"/>
          <w:szCs w:val="24"/>
          <w:lang w:eastAsia="ru-RU"/>
        </w:rPr>
      </w:pPr>
      <w:r w:rsidRPr="00C851AC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ВНИМАНИЕ. </w:t>
      </w:r>
      <w:r w:rsidR="00FA488C" w:rsidRPr="00C851AC">
        <w:rPr>
          <w:rFonts w:ascii="Times New Roman" w:eastAsia="Times New Roman" w:hAnsi="Times New Roman" w:cs="Times New Roman"/>
          <w:i/>
          <w:color w:val="000000"/>
          <w:spacing w:val="-3"/>
          <w:sz w:val="24"/>
          <w:szCs w:val="24"/>
          <w:lang w:eastAsia="ru-RU"/>
        </w:rPr>
        <w:t>Результаты исследований отразить в таблице</w:t>
      </w:r>
      <w:r w:rsidRPr="00C851AC">
        <w:rPr>
          <w:rFonts w:ascii="Times New Roman" w:eastAsia="Times New Roman" w:hAnsi="Times New Roman" w:cs="Times New Roman"/>
          <w:i/>
          <w:color w:val="000000"/>
          <w:spacing w:val="-3"/>
          <w:sz w:val="24"/>
          <w:szCs w:val="24"/>
          <w:lang w:eastAsia="ru-RU"/>
        </w:rPr>
        <w:t xml:space="preserve"> №5</w:t>
      </w:r>
      <w:r w:rsidRPr="00C851AC">
        <w:rPr>
          <w:rFonts w:ascii="Times New Roman" w:eastAsia="Times New Roman" w:hAnsi="Times New Roman" w:cs="Times New Roman"/>
          <w:i/>
          <w:sz w:val="24"/>
          <w:szCs w:val="24"/>
        </w:rPr>
        <w:t xml:space="preserve"> и сделать выводы</w:t>
      </w:r>
      <w:r w:rsidRPr="00C851AC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i/>
          <w:sz w:val="24"/>
          <w:szCs w:val="24"/>
        </w:rPr>
        <w:t>аналитических</w:t>
      </w:r>
      <w:r w:rsidRPr="00C851AC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i/>
          <w:sz w:val="24"/>
          <w:szCs w:val="24"/>
        </w:rPr>
        <w:t>показателей</w:t>
      </w:r>
      <w:r w:rsidR="00FA488C" w:rsidRPr="00C851AC">
        <w:rPr>
          <w:rFonts w:ascii="Times New Roman" w:eastAsia="Times New Roman" w:hAnsi="Times New Roman" w:cs="Times New Roman"/>
          <w:i/>
          <w:color w:val="000000"/>
          <w:spacing w:val="-3"/>
          <w:sz w:val="24"/>
          <w:szCs w:val="24"/>
          <w:lang w:eastAsia="ru-RU"/>
        </w:rPr>
        <w:t xml:space="preserve"> (построить диаграмму):</w:t>
      </w:r>
    </w:p>
    <w:p w:rsidR="00FA488C" w:rsidRPr="00C851AC" w:rsidRDefault="00FA488C" w:rsidP="00FA488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A488C" w:rsidRPr="00C851AC" w:rsidRDefault="006E19DF" w:rsidP="00FA488C">
      <w:pPr>
        <w:spacing w:after="0" w:line="240" w:lineRule="auto"/>
        <w:ind w:firstLine="709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 w:rsidRPr="00C851AC"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  <w:lang w:eastAsia="ru-RU"/>
        </w:rPr>
        <w:t>2.4</w:t>
      </w:r>
      <w:r w:rsidR="00FA488C" w:rsidRPr="00C851AC"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  <w:lang w:eastAsia="ru-RU"/>
        </w:rPr>
        <w:t xml:space="preserve"> </w:t>
      </w:r>
      <w:r w:rsidR="00FA488C" w:rsidRPr="00C851AC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Учет финансовых результатов деятельности организации</w:t>
      </w:r>
    </w:p>
    <w:p w:rsidR="00FA488C" w:rsidRPr="00C851AC" w:rsidRDefault="00FA488C" w:rsidP="00FA488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</w:pPr>
      <w:r w:rsidRPr="00C851A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В процессе прохождения практики на данном участке учета студент должен ознакомиться с организацией бухгалтерского учета</w:t>
      </w:r>
      <w:r w:rsidRPr="00C851A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финансовых результатов деятельности организации</w:t>
      </w:r>
      <w:r w:rsidRPr="00C851A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и изучить:</w:t>
      </w:r>
    </w:p>
    <w:p w:rsidR="00FA488C" w:rsidRPr="00C851AC" w:rsidRDefault="00FA488C" w:rsidP="00FA488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851A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-Учет финансового результата от обычных видов деятельности. Обобщение информации о доходах и </w:t>
      </w:r>
      <w:r w:rsidRPr="00C851AC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расходах, связанных с обычными видами деятельности организации с применением счета 90 «Продажи</w:t>
      </w:r>
    </w:p>
    <w:p w:rsidR="00FA488C" w:rsidRPr="00C851AC" w:rsidRDefault="00FA488C" w:rsidP="00FA488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851A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-Обобщение информации о доходах и расходах, не связанных с обычными видами деятельности организации. Состав прочих доходов и отражение на  счете 91 «Прочие доходы и расходы». </w:t>
      </w:r>
    </w:p>
    <w:p w:rsidR="00FA488C" w:rsidRPr="00C851AC" w:rsidRDefault="00FA488C" w:rsidP="00FA488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851A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-Формирование и использование чистой прибыли (убытка). Погашение убытков прошлых лет. Увеличение уставного капитала. </w:t>
      </w:r>
    </w:p>
    <w:p w:rsidR="00FF0A81" w:rsidRPr="00C851AC" w:rsidRDefault="00FF0A81" w:rsidP="00FF0A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1AC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Источники информации</w:t>
      </w:r>
      <w:r w:rsidRPr="00C851AC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C851AC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color w:val="FF0000"/>
          <w:spacing w:val="-3"/>
          <w:sz w:val="24"/>
          <w:szCs w:val="24"/>
          <w:lang w:eastAsia="ru-RU"/>
        </w:rPr>
        <w:t xml:space="preserve">   </w:t>
      </w:r>
      <w:r w:rsidRPr="00C851A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 </w:t>
      </w:r>
      <w:r w:rsidRPr="00C851AC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Отчет о финансовых результатах</w:t>
      </w:r>
    </w:p>
    <w:p w:rsidR="00FB756B" w:rsidRPr="00C851AC" w:rsidRDefault="00FB756B" w:rsidP="00FA488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  <w:lang w:eastAsia="ru-RU"/>
        </w:rPr>
      </w:pPr>
    </w:p>
    <w:p w:rsidR="00FA488C" w:rsidRPr="00C851AC" w:rsidRDefault="00F256BF" w:rsidP="00C249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851AC"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  <w:lang w:eastAsia="ru-RU"/>
        </w:rPr>
        <w:t>2.5</w:t>
      </w:r>
      <w:r w:rsidR="00FA488C" w:rsidRPr="00C851AC"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  <w:lang w:eastAsia="ru-RU"/>
        </w:rPr>
        <w:t xml:space="preserve"> </w:t>
      </w:r>
      <w:r w:rsidR="00FA488C" w:rsidRPr="00C851AC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Организация, техника и методика проведения инвентаризации и отражения ее в учете.</w:t>
      </w:r>
    </w:p>
    <w:p w:rsidR="00FA488C" w:rsidRPr="00C851AC" w:rsidRDefault="00FA488C" w:rsidP="00FA48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</w:pPr>
      <w:r w:rsidRPr="00C851A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Изучение данного раздела учета рекомендуется начать с ознакомления с работой бухгалтерии, где студенту необходимо ознакомиться с документальным оформлением </w:t>
      </w:r>
      <w:r w:rsidRPr="00C851A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проведения инвентаризации и отражения ее в учете</w:t>
      </w:r>
      <w:r w:rsidRPr="00C851A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. Необходимо ознакомиться с формами и методами проведения инвентаризации, действующими в исследуемой организации, приказами на проведение инвентаризации.</w:t>
      </w:r>
    </w:p>
    <w:p w:rsidR="00FA488C" w:rsidRPr="00C851AC" w:rsidRDefault="00FA488C" w:rsidP="00FA48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</w:pPr>
      <w:r w:rsidRPr="00C851A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В процессе изучения организации</w:t>
      </w:r>
      <w:r w:rsidRPr="00C851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проведения инвентаризации</w:t>
      </w:r>
      <w:r w:rsidRPr="00C851A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студенту необходимо:</w:t>
      </w:r>
    </w:p>
    <w:p w:rsidR="00FA488C" w:rsidRPr="00C851AC" w:rsidRDefault="00FA488C" w:rsidP="00FA48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1AC">
        <w:rPr>
          <w:rFonts w:ascii="Times New Roman" w:eastAsia="Times New Roman" w:hAnsi="Times New Roman" w:cs="Times New Roman"/>
          <w:sz w:val="24"/>
          <w:szCs w:val="24"/>
          <w:lang w:eastAsia="ru-RU"/>
        </w:rPr>
        <w:t>-Цели и задачи проведения инвентаризации имущества и обязательств организации.</w:t>
      </w:r>
    </w:p>
    <w:p w:rsidR="00FA488C" w:rsidRPr="00C851AC" w:rsidRDefault="00FA488C" w:rsidP="00FA48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1AC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Периодичность проведения инвентаризации имущества и обязательств  организации.</w:t>
      </w:r>
    </w:p>
    <w:p w:rsidR="00FA488C" w:rsidRPr="00C851AC" w:rsidRDefault="00FA488C" w:rsidP="00FA48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1A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Основные формы и методы проведения инвентаризаций. Виды инвентаризации имущества и обязательств организации Приемы физического подсчета имущества.</w:t>
      </w:r>
    </w:p>
    <w:p w:rsidR="00FA488C" w:rsidRPr="00C851AC" w:rsidRDefault="00FA488C" w:rsidP="00FA48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1AC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Нормативные документы, регулирующие порядок проведения инвентаризации.</w:t>
      </w:r>
    </w:p>
    <w:p w:rsidR="00FA488C" w:rsidRPr="00C851AC" w:rsidRDefault="00FA488C" w:rsidP="00FA48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1AC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 инвентаризационной комиссии, ее цели и задачи. Определение количества инвентаризаций имущества и обязательств организации в отчетном году, даты их проведения, перечня проверяемого имущества и обязательств</w:t>
      </w:r>
    </w:p>
    <w:p w:rsidR="00FA488C" w:rsidRPr="00C851AC" w:rsidRDefault="00FA488C" w:rsidP="00FA48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1AC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-Процесс подготовки к инвентаризации. Обязанности материально-ответственного лица при подготовке к инвентаризации имущества и в процессе проведения инвентаризации имущества.</w:t>
      </w:r>
    </w:p>
    <w:p w:rsidR="00FA488C" w:rsidRPr="00C851AC" w:rsidRDefault="00FA488C" w:rsidP="00FA48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488C" w:rsidRPr="00C851AC" w:rsidRDefault="00FA488C" w:rsidP="00FA48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1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-Порядок составления инвентаризационных описей и сроки передачи  их в бухгалтерию; порядок составления сличительных ведомостей  и установление соответствия данных о фактическом наличии средств  данным бухгалтерского учета. </w:t>
      </w:r>
    </w:p>
    <w:p w:rsidR="00FA488C" w:rsidRPr="00C851AC" w:rsidRDefault="00FA488C" w:rsidP="00FA48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1AC">
        <w:rPr>
          <w:rFonts w:ascii="Times New Roman" w:eastAsia="Times New Roman" w:hAnsi="Times New Roman" w:cs="Times New Roman"/>
          <w:sz w:val="24"/>
          <w:szCs w:val="24"/>
          <w:lang w:eastAsia="ru-RU"/>
        </w:rPr>
        <w:t>-Формирование бухгалтерских проводок по отражению недостачи ценностей, выявленные в ходе инвентаризации, независимо от причины их возникновения.</w:t>
      </w:r>
    </w:p>
    <w:p w:rsidR="00FA488C" w:rsidRPr="00C851AC" w:rsidRDefault="00F60B42" w:rsidP="00FA488C">
      <w:pPr>
        <w:spacing w:after="0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C851AC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Источники информации</w:t>
      </w:r>
      <w:r w:rsidRPr="00C851AC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C851AC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="00FA488C" w:rsidRPr="00C851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Учетная политика организации, положение о порядке проведения инвентаризации, Приказ о проведении инвентаризации по </w:t>
      </w:r>
      <w:hyperlink r:id="rId9" w:history="1">
        <w:r w:rsidR="00FA488C" w:rsidRPr="00C851A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форме ИНВ-22</w:t>
        </w:r>
      </w:hyperlink>
      <w:r w:rsidR="00FA488C" w:rsidRPr="00C851AC">
        <w:rPr>
          <w:rFonts w:ascii="Times New Roman" w:eastAsia="Times New Roman" w:hAnsi="Times New Roman" w:cs="Times New Roman"/>
          <w:sz w:val="24"/>
          <w:szCs w:val="24"/>
          <w:lang w:eastAsia="ru-RU"/>
        </w:rPr>
        <w:t>, его отражение в журнале учета контроля за выполнением приказов (постановлений, распоряжений) о проведении инвентаризации (</w:t>
      </w:r>
      <w:hyperlink r:id="rId10" w:history="1">
        <w:r w:rsidR="00FA488C" w:rsidRPr="00C851A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ИНВ-23</w:t>
        </w:r>
      </w:hyperlink>
      <w:r w:rsidR="00FA488C" w:rsidRPr="00C851AC">
        <w:rPr>
          <w:rFonts w:ascii="Times New Roman" w:eastAsia="Times New Roman" w:hAnsi="Times New Roman" w:cs="Times New Roman"/>
          <w:sz w:val="24"/>
          <w:szCs w:val="24"/>
          <w:lang w:eastAsia="ru-RU"/>
        </w:rPr>
        <w:t>),Бухгалтерская справка, на основании которой производятся записи на счетах учета,</w:t>
      </w:r>
      <w:r w:rsidR="00FA488C" w:rsidRPr="00C851A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ИНВ-24 </w:t>
      </w:r>
      <w:hyperlink r:id="rId11" w:history="1">
        <w:r w:rsidR="00FA488C" w:rsidRPr="00C851AC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Акт о контрольной проверке правильности проведения инвентаризации ценностей</w:t>
        </w:r>
      </w:hyperlink>
      <w:r w:rsidR="00FA488C" w:rsidRPr="00C851A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A488C" w:rsidRPr="00C851A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ИНВ-25 </w:t>
      </w:r>
      <w:hyperlink r:id="rId12" w:history="1">
        <w:r w:rsidR="00FA488C" w:rsidRPr="00C851AC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Журнал учета контрольных проверок правильности проведения инвентаризаций</w:t>
        </w:r>
      </w:hyperlink>
      <w:r w:rsidR="00FA488C" w:rsidRPr="00C851A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, ИНВ-26 </w:t>
      </w:r>
      <w:hyperlink r:id="rId13" w:history="1">
        <w:r w:rsidR="00FA488C" w:rsidRPr="00C851AC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Ведомость учета результатов, выявленных инвентаризацией</w:t>
        </w:r>
      </w:hyperlink>
    </w:p>
    <w:p w:rsidR="00FA488C" w:rsidRPr="00C851AC" w:rsidRDefault="00FA488C" w:rsidP="00FA48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488C" w:rsidRPr="00C851AC" w:rsidRDefault="00FA488C" w:rsidP="00F256BF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851AC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 xml:space="preserve"> </w:t>
      </w:r>
      <w:r w:rsidRPr="00C851AC"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  <w:lang w:eastAsia="ru-RU"/>
        </w:rPr>
        <w:t>2.</w:t>
      </w:r>
      <w:r w:rsidR="00F256BF" w:rsidRPr="00C851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</w:t>
      </w:r>
      <w:r w:rsidRPr="00C851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Инвентаризация  отдельных видов имущества и финансовых обязательств ( по видам имущества).</w:t>
      </w:r>
    </w:p>
    <w:p w:rsidR="00FA488C" w:rsidRPr="00C851AC" w:rsidRDefault="00FA488C" w:rsidP="00FA488C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FA488C" w:rsidRPr="00C851AC" w:rsidRDefault="00FA488C" w:rsidP="00FA488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</w:pPr>
      <w:r w:rsidRPr="00C851A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В процессе прохождения практики на данном участке учета студент должен ознакомиться с организацией бухгалтерского учета</w:t>
      </w:r>
      <w:r w:rsidRPr="00C851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инвентаризации  отдельных видов имущества и финансовых обязательств ( по видам имущества)</w:t>
      </w:r>
      <w:r w:rsidRPr="00C851A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организации</w:t>
      </w:r>
      <w:r w:rsidRPr="00C851A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и изучить:</w:t>
      </w:r>
    </w:p>
    <w:p w:rsidR="00FA488C" w:rsidRPr="00C851AC" w:rsidRDefault="00FA488C" w:rsidP="00FA48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1AC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Правила инвентаризации основных средств. Порядок  подготовки к проведению инвентаризации. Порядок  составления инвентаризационной описи основных средств. Оценка неучтенных объектов основных средств. Порядок составления сличительной ведомости  результатов инвентаризации основных средств. Отражение в бухгалтерской отчетности результатов инвентаризации и переоценки основных средств.  Раскрытие информации о результатах инвентаризации и переоценки основных средств в финансовой отчетности.</w:t>
      </w:r>
    </w:p>
    <w:p w:rsidR="00FA488C" w:rsidRPr="00C851AC" w:rsidRDefault="00FA488C" w:rsidP="00FA48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488C" w:rsidRPr="00C851AC" w:rsidRDefault="00241403" w:rsidP="00FA48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C851AC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Источники информации</w:t>
      </w:r>
      <w:r w:rsidRPr="00C851AC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C851AC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="00FA488C" w:rsidRPr="00C851A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ИНВ-1  </w:t>
      </w:r>
      <w:hyperlink r:id="rId14" w:history="1">
        <w:r w:rsidR="00FA488C" w:rsidRPr="00C851AC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Инвентаризационная опись основных средств</w:t>
        </w:r>
      </w:hyperlink>
      <w:r w:rsidR="00FA488C" w:rsidRPr="00C851A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A488C" w:rsidRPr="00C851A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ИНВ-10 </w:t>
      </w:r>
      <w:hyperlink r:id="rId15" w:history="1">
        <w:r w:rsidR="00FA488C" w:rsidRPr="00C851AC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Акт инвентаризации незаконченных ремонтов основных средств</w:t>
        </w:r>
      </w:hyperlink>
      <w:r w:rsidR="00FA488C" w:rsidRPr="00C851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FA488C" w:rsidRPr="00C851A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ИНВ-18 </w:t>
      </w:r>
      <w:hyperlink r:id="rId16" w:history="1">
        <w:r w:rsidR="00FA488C" w:rsidRPr="00C851AC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Сличительная ведомость результатов инвентаризации основных средств</w:t>
        </w:r>
      </w:hyperlink>
    </w:p>
    <w:p w:rsidR="00FA488C" w:rsidRPr="00C851AC" w:rsidRDefault="00FA488C" w:rsidP="00FA48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pacing w:val="-3"/>
          <w:sz w:val="24"/>
          <w:szCs w:val="24"/>
          <w:lang w:eastAsia="ru-RU"/>
        </w:rPr>
      </w:pPr>
    </w:p>
    <w:p w:rsidR="00FA488C" w:rsidRPr="00C851AC" w:rsidRDefault="00FA488C" w:rsidP="00FA48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1AC">
        <w:rPr>
          <w:rFonts w:ascii="Times New Roman" w:eastAsia="Times New Roman" w:hAnsi="Times New Roman" w:cs="Times New Roman"/>
          <w:sz w:val="24"/>
          <w:szCs w:val="24"/>
          <w:lang w:eastAsia="ru-RU"/>
        </w:rPr>
        <w:t>-Определения перечня инвентаризуемых нематериальных активов. Проверка наличия документов, подтверждающих права организации на  использование нематериальных активов.  Проверка правильности и своевременности отражения нематериальных активов в балансе организации. Документальное оформление инвентаризации.</w:t>
      </w:r>
    </w:p>
    <w:p w:rsidR="00FA488C" w:rsidRPr="00C851AC" w:rsidRDefault="00241403" w:rsidP="00FA48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pacing w:val="-3"/>
          <w:sz w:val="24"/>
          <w:szCs w:val="24"/>
          <w:lang w:eastAsia="ru-RU"/>
        </w:rPr>
      </w:pPr>
      <w:r w:rsidRPr="00C851AC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Источники информации</w:t>
      </w:r>
      <w:r w:rsidRPr="00C851AC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C851AC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="00FA488C" w:rsidRPr="00C851A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ИНВ-1а </w:t>
      </w:r>
      <w:hyperlink r:id="rId17" w:history="1">
        <w:r w:rsidR="00FA488C" w:rsidRPr="00C851AC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Инвентаризационная опись нематериальных активов</w:t>
        </w:r>
      </w:hyperlink>
    </w:p>
    <w:p w:rsidR="00FA488C" w:rsidRPr="00C851AC" w:rsidRDefault="00FA488C" w:rsidP="00FA48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</w:pPr>
    </w:p>
    <w:p w:rsidR="00FA488C" w:rsidRPr="00C851AC" w:rsidRDefault="00FA488C" w:rsidP="00FA48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1A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- </w:t>
      </w:r>
      <w:r w:rsidRPr="00C851AC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Отражение в бухгалтерской отчетности результатов инвентаризации товарно-материальных ценностей. Учет переоценки материально-производственных запасов. Порядок заполнения инвентаризационных описей по ним. Отражение в бухгалтерской отчетности результатов инвентаризации товарно- материальных ценностей. Учет переоценки материально-производственных запасов.</w:t>
      </w:r>
    </w:p>
    <w:p w:rsidR="00FA488C" w:rsidRPr="00C851AC" w:rsidRDefault="00241403" w:rsidP="00FA48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C851AC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Источники информации</w:t>
      </w:r>
      <w:r w:rsidRPr="00C851AC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C851AC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="00FA488C" w:rsidRPr="00C851A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ИНВ-3 </w:t>
      </w:r>
      <w:hyperlink r:id="rId18" w:history="1">
        <w:r w:rsidR="00FA488C" w:rsidRPr="00C851AC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Инвентаризационная опись товарно-материальных ценностей</w:t>
        </w:r>
      </w:hyperlink>
      <w:r w:rsidR="00FA488C" w:rsidRPr="00C851A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A488C" w:rsidRPr="00C851A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ИНВ-4 </w:t>
      </w:r>
      <w:hyperlink r:id="rId19" w:history="1">
        <w:r w:rsidR="00FA488C" w:rsidRPr="00C851AC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Акт инвентаризации товарно-материальных ценностей отгруженных</w:t>
        </w:r>
      </w:hyperlink>
      <w:r w:rsidR="00FA488C" w:rsidRPr="00C851A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A488C" w:rsidRPr="00C851A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ИНВ-5 </w:t>
      </w:r>
      <w:hyperlink r:id="rId20" w:history="1">
        <w:r w:rsidR="00FA488C" w:rsidRPr="00C851AC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Инвентаризационная опись товарно-материальных ценностей, принятых на ответственное хранение</w:t>
        </w:r>
      </w:hyperlink>
      <w:r w:rsidR="00FA488C" w:rsidRPr="00C851A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A488C" w:rsidRPr="00C851A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ИНВ-6 </w:t>
      </w:r>
      <w:hyperlink r:id="rId21" w:history="1">
        <w:r w:rsidR="00FA488C" w:rsidRPr="00C851AC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Акт инвентаризации расчетов за товарно-материальных ценностей, находящихся в пути</w:t>
        </w:r>
      </w:hyperlink>
      <w:r w:rsidR="00FA488C" w:rsidRPr="00C851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FA488C" w:rsidRPr="00C851A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ИНВ-19 Сличительная ведомость результатов инвентаризации товарно-материальных ценностей</w:t>
      </w:r>
    </w:p>
    <w:p w:rsidR="00FA488C" w:rsidRPr="00C851AC" w:rsidRDefault="00FA488C" w:rsidP="00FA48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FA488C" w:rsidRPr="00C851AC" w:rsidRDefault="00FA488C" w:rsidP="00FA48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1AC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Нормативное регулирование  проведения и  документального оформления  инвентаризации расчетов. Порядок инвентаризации расчетов. Порядок проведения инвентаризации дебиторской и кредиторской задолженности  и отражения ее результатов в учете.</w:t>
      </w:r>
    </w:p>
    <w:p w:rsidR="00FA488C" w:rsidRPr="00C851AC" w:rsidRDefault="00C363A1" w:rsidP="00FA48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pacing w:val="-3"/>
          <w:sz w:val="24"/>
          <w:szCs w:val="24"/>
          <w:lang w:eastAsia="ru-RU"/>
        </w:rPr>
      </w:pPr>
      <w:r w:rsidRPr="00C851AC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Источники информации</w:t>
      </w:r>
      <w:r w:rsidRPr="00C851AC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C851AC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hyperlink r:id="rId22" w:history="1">
        <w:r w:rsidR="00FA488C" w:rsidRPr="00C851AC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Акт инвентаризации расчетов с покупателями, поставщиками и прочими дебиторами и кредиторами</w:t>
        </w:r>
      </w:hyperlink>
      <w:r w:rsidR="00FA488C" w:rsidRPr="00C851A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A488C" w:rsidRPr="00C851A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Приложение к форме ИНВ-17 </w:t>
      </w:r>
      <w:hyperlink r:id="rId23" w:history="1">
        <w:r w:rsidR="00FA488C" w:rsidRPr="00C851AC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Справка к акту инвентаризации расчетов с покупателями, поставщиками и прочими дебиторами и кредиторами</w:t>
        </w:r>
      </w:hyperlink>
      <w:r w:rsidR="00FA488C" w:rsidRPr="00C851AC"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  <w:t xml:space="preserve"> </w:t>
      </w:r>
    </w:p>
    <w:p w:rsidR="00FA488C" w:rsidRPr="00C851AC" w:rsidRDefault="00FA488C" w:rsidP="00FA48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pacing w:val="-3"/>
          <w:sz w:val="24"/>
          <w:szCs w:val="24"/>
          <w:lang w:eastAsia="ru-RU"/>
        </w:rPr>
      </w:pPr>
    </w:p>
    <w:p w:rsidR="00FA488C" w:rsidRPr="00C851AC" w:rsidRDefault="00FA488C" w:rsidP="00FA48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1AC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Подготовка к проведению инвентаризации финансовых вложений. Правила проведения инвентаризации финансовых вложений. Определение  перечня инвентаризуемых финансовых вложений.</w:t>
      </w:r>
    </w:p>
    <w:p w:rsidR="00FA488C" w:rsidRPr="00C851AC" w:rsidRDefault="00C363A1" w:rsidP="00FA48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pacing w:val="-3"/>
          <w:sz w:val="24"/>
          <w:szCs w:val="24"/>
          <w:lang w:eastAsia="ru-RU"/>
        </w:rPr>
      </w:pPr>
      <w:r w:rsidRPr="00C851AC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Источники информации</w:t>
      </w:r>
      <w:r w:rsidRPr="00C851AC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C851AC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="00FA488C" w:rsidRPr="00C851A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ИНВ-16 </w:t>
      </w:r>
      <w:hyperlink r:id="rId24" w:history="1">
        <w:r w:rsidR="00FA488C" w:rsidRPr="00C851AC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Инвентаризационная опись ценных бумаг и бланков документов строгой отчетности</w:t>
        </w:r>
      </w:hyperlink>
    </w:p>
    <w:p w:rsidR="00FA488C" w:rsidRPr="00C851AC" w:rsidRDefault="00FA488C" w:rsidP="00FA48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</w:pPr>
    </w:p>
    <w:p w:rsidR="00FA488C" w:rsidRPr="00C851AC" w:rsidRDefault="00FA488C" w:rsidP="00FA48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1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-Правила инвентаризации незавершенного производства и расходов будущих периодов.  Документальное оформление инвентаризации незавершенного производства и расходов будущих периодов. Отражение в бухгалтерской отчетности результатов инвентаризации </w:t>
      </w:r>
      <w:r w:rsidRPr="00C851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незавершенного производства и расходов будущих периодов.</w:t>
      </w:r>
    </w:p>
    <w:p w:rsidR="00FA488C" w:rsidRPr="00C851AC" w:rsidRDefault="00C363A1" w:rsidP="00FA48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pacing w:val="-3"/>
          <w:sz w:val="24"/>
          <w:szCs w:val="24"/>
          <w:lang w:eastAsia="ru-RU"/>
        </w:rPr>
      </w:pPr>
      <w:r w:rsidRPr="00C851AC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Источники информации</w:t>
      </w:r>
      <w:r w:rsidRPr="00C851AC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C851AC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="00FA488C" w:rsidRPr="00C851A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ИНВ-11 </w:t>
      </w:r>
      <w:hyperlink r:id="rId25" w:history="1">
        <w:r w:rsidR="00FA488C" w:rsidRPr="00C851AC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Акт инвентаризации расходов будущих периодов</w:t>
        </w:r>
      </w:hyperlink>
    </w:p>
    <w:p w:rsidR="00FA488C" w:rsidRPr="00C851AC" w:rsidRDefault="00FA488C" w:rsidP="00FA48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488C" w:rsidRPr="00C851AC" w:rsidRDefault="00FA488C" w:rsidP="00FA48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1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Правила инвентаризации денежных средств, денежных документов и бланков документов строгой отчетности.  Проверка фактического наличия бланков документов строгой отчетности. Инвентаризация денежных средств, находящихся в пути, и на расчетных счетах в банках.   Документальное оформление, учет и обобщение результатов инвентаризации </w:t>
      </w:r>
      <w:r w:rsidRPr="00C851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денежных средств, денежных документов и бланков документов строгой отчетности.</w:t>
      </w:r>
    </w:p>
    <w:p w:rsidR="00FA488C" w:rsidRPr="00C851AC" w:rsidRDefault="008D75ED" w:rsidP="00FA488C">
      <w:pPr>
        <w:spacing w:after="0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</w:pPr>
      <w:r w:rsidRPr="00C851AC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Источники информации</w:t>
      </w:r>
      <w:r w:rsidRPr="00C851AC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C851AC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="00FA488C" w:rsidRPr="00C851A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ИНВ-15 </w:t>
      </w:r>
      <w:hyperlink r:id="rId26" w:history="1">
        <w:r w:rsidR="00FA488C" w:rsidRPr="00C851AC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Акт инвентаризации наличных денежных средств</w:t>
        </w:r>
      </w:hyperlink>
    </w:p>
    <w:p w:rsidR="00FA488C" w:rsidRPr="00C851AC" w:rsidRDefault="00FA488C" w:rsidP="00FA48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FA488C" w:rsidRPr="00C851AC" w:rsidRDefault="00FA488C" w:rsidP="00FA48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1AC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Порядок возмещения материального ущерба, выявленного в результате инвентаризации ТМЦ и правила отражения недостачи материальных ценностей в бухгалтерском учете организации.</w:t>
      </w:r>
    </w:p>
    <w:p w:rsidR="00FA488C" w:rsidRPr="00C851AC" w:rsidRDefault="008D75ED" w:rsidP="00FA48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1AC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Источники информации</w:t>
      </w:r>
      <w:r w:rsidRPr="00C851AC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C851AC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="00FA488C" w:rsidRPr="00C851AC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Приказы (распоряжения) на </w:t>
      </w:r>
      <w:r w:rsidR="00FA488C" w:rsidRPr="00C851A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возмещения материального ущерба, Судебная практика по возмещению ущерба</w:t>
      </w:r>
    </w:p>
    <w:p w:rsidR="00FA488C" w:rsidRPr="00C851AC" w:rsidRDefault="00FA488C" w:rsidP="00FA488C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A488C" w:rsidRPr="00C851AC" w:rsidRDefault="00FA488C" w:rsidP="00FA48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488C" w:rsidRPr="00C851AC" w:rsidRDefault="00FA488C" w:rsidP="00FA48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A488C" w:rsidRPr="00C851AC" w:rsidRDefault="00FA488C" w:rsidP="00FA48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A488C" w:rsidRPr="00C851AC" w:rsidRDefault="00FA488C" w:rsidP="0019216A">
      <w:pPr>
        <w:widowControl w:val="0"/>
        <w:autoSpaceDE w:val="0"/>
        <w:autoSpaceDN w:val="0"/>
        <w:spacing w:before="1" w:after="0" w:line="240" w:lineRule="auto"/>
        <w:ind w:right="585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FA488C" w:rsidRPr="00C851AC" w:rsidRDefault="00FA488C" w:rsidP="0019216A">
      <w:pPr>
        <w:widowControl w:val="0"/>
        <w:autoSpaceDE w:val="0"/>
        <w:autoSpaceDN w:val="0"/>
        <w:spacing w:before="1" w:after="0" w:line="240" w:lineRule="auto"/>
        <w:ind w:right="585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FA488C" w:rsidRPr="00C851AC" w:rsidRDefault="00FA488C" w:rsidP="0019216A">
      <w:pPr>
        <w:widowControl w:val="0"/>
        <w:autoSpaceDE w:val="0"/>
        <w:autoSpaceDN w:val="0"/>
        <w:spacing w:before="1" w:after="0" w:line="240" w:lineRule="auto"/>
        <w:ind w:right="585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FA488C" w:rsidRPr="00C851AC" w:rsidRDefault="00FA488C" w:rsidP="0019216A">
      <w:pPr>
        <w:widowControl w:val="0"/>
        <w:autoSpaceDE w:val="0"/>
        <w:autoSpaceDN w:val="0"/>
        <w:spacing w:before="1" w:after="0" w:line="240" w:lineRule="auto"/>
        <w:ind w:right="585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FA488C" w:rsidRPr="00C851AC" w:rsidRDefault="00FA488C" w:rsidP="0019216A">
      <w:pPr>
        <w:widowControl w:val="0"/>
        <w:autoSpaceDE w:val="0"/>
        <w:autoSpaceDN w:val="0"/>
        <w:spacing w:before="1" w:after="0" w:line="240" w:lineRule="auto"/>
        <w:ind w:right="585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FA488C" w:rsidRPr="00C851AC" w:rsidRDefault="00FA488C" w:rsidP="0019216A">
      <w:pPr>
        <w:widowControl w:val="0"/>
        <w:autoSpaceDE w:val="0"/>
        <w:autoSpaceDN w:val="0"/>
        <w:spacing w:before="1" w:after="0" w:line="240" w:lineRule="auto"/>
        <w:ind w:right="585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FA488C" w:rsidRPr="00C851AC" w:rsidRDefault="00FA488C" w:rsidP="0019216A">
      <w:pPr>
        <w:widowControl w:val="0"/>
        <w:autoSpaceDE w:val="0"/>
        <w:autoSpaceDN w:val="0"/>
        <w:spacing w:before="1" w:after="0" w:line="240" w:lineRule="auto"/>
        <w:ind w:right="585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FA488C" w:rsidRPr="00C851AC" w:rsidRDefault="00FA488C" w:rsidP="0019216A">
      <w:pPr>
        <w:widowControl w:val="0"/>
        <w:autoSpaceDE w:val="0"/>
        <w:autoSpaceDN w:val="0"/>
        <w:spacing w:before="1" w:after="0" w:line="240" w:lineRule="auto"/>
        <w:ind w:right="585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FA488C" w:rsidRPr="00C851AC" w:rsidRDefault="00FA488C" w:rsidP="0019216A">
      <w:pPr>
        <w:widowControl w:val="0"/>
        <w:autoSpaceDE w:val="0"/>
        <w:autoSpaceDN w:val="0"/>
        <w:spacing w:before="1" w:after="0" w:line="240" w:lineRule="auto"/>
        <w:ind w:right="585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FA488C" w:rsidRPr="00C851AC" w:rsidRDefault="00FA488C" w:rsidP="0019216A">
      <w:pPr>
        <w:widowControl w:val="0"/>
        <w:autoSpaceDE w:val="0"/>
        <w:autoSpaceDN w:val="0"/>
        <w:spacing w:before="1" w:after="0" w:line="240" w:lineRule="auto"/>
        <w:ind w:right="585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19216A" w:rsidRPr="00C851AC" w:rsidRDefault="0019216A" w:rsidP="0019216A">
      <w:pPr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19216A" w:rsidRPr="00C851AC">
          <w:pgSz w:w="11910" w:h="16840"/>
          <w:pgMar w:top="800" w:right="540" w:bottom="280" w:left="820" w:header="720" w:footer="720" w:gutter="0"/>
          <w:cols w:space="720"/>
        </w:sectPr>
      </w:pPr>
    </w:p>
    <w:p w:rsidR="0019216A" w:rsidRPr="00C851AC" w:rsidRDefault="001632F7" w:rsidP="0019216A">
      <w:pPr>
        <w:widowControl w:val="0"/>
        <w:autoSpaceDE w:val="0"/>
        <w:autoSpaceDN w:val="0"/>
        <w:spacing w:after="24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851AC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4</w:t>
      </w:r>
      <w:r w:rsidRPr="00C851AC">
        <w:rPr>
          <w:rFonts w:ascii="Times New Roman" w:eastAsia="Times New Roman" w:hAnsi="Times New Roman" w:cs="Times New Roman"/>
          <w:bCs/>
          <w:spacing w:val="-4"/>
          <w:sz w:val="28"/>
          <w:szCs w:val="28"/>
        </w:rPr>
        <w:t xml:space="preserve"> </w:t>
      </w:r>
      <w:r w:rsidRPr="00C851AC">
        <w:rPr>
          <w:rFonts w:ascii="Times New Roman" w:eastAsia="Times New Roman" w:hAnsi="Times New Roman" w:cs="Times New Roman"/>
          <w:bCs/>
          <w:sz w:val="28"/>
          <w:szCs w:val="28"/>
        </w:rPr>
        <w:t>Порядок</w:t>
      </w:r>
      <w:r w:rsidRPr="00C851AC"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 xml:space="preserve"> </w:t>
      </w:r>
      <w:r w:rsidRPr="00C851AC">
        <w:rPr>
          <w:rFonts w:ascii="Times New Roman" w:eastAsia="Times New Roman" w:hAnsi="Times New Roman" w:cs="Times New Roman"/>
          <w:bCs/>
          <w:sz w:val="28"/>
          <w:szCs w:val="28"/>
        </w:rPr>
        <w:t>оформления</w:t>
      </w:r>
      <w:r w:rsidRPr="00C851AC">
        <w:rPr>
          <w:rFonts w:ascii="Times New Roman" w:eastAsia="Times New Roman" w:hAnsi="Times New Roman" w:cs="Times New Roman"/>
          <w:bCs/>
          <w:spacing w:val="-4"/>
          <w:sz w:val="28"/>
          <w:szCs w:val="28"/>
        </w:rPr>
        <w:t xml:space="preserve"> </w:t>
      </w:r>
      <w:r w:rsidRPr="00C851AC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Pr="00C851AC">
        <w:rPr>
          <w:rFonts w:ascii="Times New Roman" w:eastAsia="Times New Roman" w:hAnsi="Times New Roman" w:cs="Times New Roman"/>
          <w:bCs/>
          <w:spacing w:val="-3"/>
          <w:sz w:val="28"/>
          <w:szCs w:val="28"/>
        </w:rPr>
        <w:t xml:space="preserve"> </w:t>
      </w:r>
      <w:r w:rsidRPr="00C851AC">
        <w:rPr>
          <w:rFonts w:ascii="Times New Roman" w:eastAsia="Times New Roman" w:hAnsi="Times New Roman" w:cs="Times New Roman"/>
          <w:bCs/>
          <w:sz w:val="28"/>
          <w:szCs w:val="28"/>
        </w:rPr>
        <w:t>защиты</w:t>
      </w:r>
      <w:r w:rsidRPr="00C851AC"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 xml:space="preserve"> </w:t>
      </w:r>
      <w:r w:rsidRPr="00C851AC">
        <w:rPr>
          <w:rFonts w:ascii="Times New Roman" w:eastAsia="Times New Roman" w:hAnsi="Times New Roman" w:cs="Times New Roman"/>
          <w:bCs/>
          <w:sz w:val="28"/>
          <w:szCs w:val="28"/>
        </w:rPr>
        <w:t>отчета</w:t>
      </w:r>
      <w:r w:rsidRPr="00C851AC"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  <w:t xml:space="preserve"> </w:t>
      </w:r>
      <w:r w:rsidRPr="00C851AC">
        <w:rPr>
          <w:rFonts w:ascii="Times New Roman" w:eastAsia="Times New Roman" w:hAnsi="Times New Roman" w:cs="Times New Roman"/>
          <w:bCs/>
          <w:sz w:val="28"/>
          <w:szCs w:val="28"/>
        </w:rPr>
        <w:t>по практике</w:t>
      </w:r>
    </w:p>
    <w:p w:rsidR="0019216A" w:rsidRPr="00C851AC" w:rsidRDefault="00606FF2" w:rsidP="001962C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51AC">
        <w:rPr>
          <w:rFonts w:ascii="Times New Roman" w:eastAsia="Times New Roman" w:hAnsi="Times New Roman" w:cs="Times New Roman"/>
          <w:sz w:val="24"/>
          <w:szCs w:val="24"/>
        </w:rPr>
        <w:t xml:space="preserve">Производственная </w:t>
      </w:r>
      <w:r w:rsidR="0019216A" w:rsidRPr="00C851AC">
        <w:rPr>
          <w:rFonts w:ascii="Times New Roman" w:eastAsia="Times New Roman" w:hAnsi="Times New Roman" w:cs="Times New Roman"/>
          <w:sz w:val="24"/>
          <w:szCs w:val="24"/>
        </w:rPr>
        <w:t>практика</w:t>
      </w:r>
      <w:r w:rsidR="0019216A"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19216A" w:rsidRPr="00C851AC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19216A"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19216A" w:rsidRPr="00C851AC">
        <w:rPr>
          <w:rFonts w:ascii="Times New Roman" w:eastAsia="Times New Roman" w:hAnsi="Times New Roman" w:cs="Times New Roman"/>
          <w:sz w:val="24"/>
          <w:szCs w:val="24"/>
        </w:rPr>
        <w:t>профилю</w:t>
      </w:r>
      <w:r w:rsidR="0019216A"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19216A" w:rsidRPr="00C851AC">
        <w:rPr>
          <w:rFonts w:ascii="Times New Roman" w:eastAsia="Times New Roman" w:hAnsi="Times New Roman" w:cs="Times New Roman"/>
          <w:sz w:val="24"/>
          <w:szCs w:val="24"/>
        </w:rPr>
        <w:t>специальности</w:t>
      </w:r>
      <w:r w:rsidR="0019216A"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19216A" w:rsidRPr="00C851AC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="0019216A"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19216A" w:rsidRPr="00C851AC">
        <w:rPr>
          <w:rFonts w:ascii="Times New Roman" w:eastAsia="Times New Roman" w:hAnsi="Times New Roman" w:cs="Times New Roman"/>
          <w:sz w:val="24"/>
          <w:szCs w:val="24"/>
        </w:rPr>
        <w:t>завершающим</w:t>
      </w:r>
      <w:r w:rsidR="0019216A"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19216A" w:rsidRPr="00C851AC">
        <w:rPr>
          <w:rFonts w:ascii="Times New Roman" w:eastAsia="Times New Roman" w:hAnsi="Times New Roman" w:cs="Times New Roman"/>
          <w:sz w:val="24"/>
          <w:szCs w:val="24"/>
        </w:rPr>
        <w:t>этапом</w:t>
      </w:r>
      <w:r w:rsidR="0019216A"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19216A" w:rsidRPr="00C851AC">
        <w:rPr>
          <w:rFonts w:ascii="Times New Roman" w:eastAsia="Times New Roman" w:hAnsi="Times New Roman" w:cs="Times New Roman"/>
          <w:sz w:val="24"/>
          <w:szCs w:val="24"/>
        </w:rPr>
        <w:t>освоения</w:t>
      </w:r>
      <w:r w:rsidR="0019216A"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19216A" w:rsidRPr="00C851AC">
        <w:rPr>
          <w:rFonts w:ascii="Times New Roman" w:eastAsia="Times New Roman" w:hAnsi="Times New Roman" w:cs="Times New Roman"/>
          <w:sz w:val="24"/>
          <w:szCs w:val="24"/>
        </w:rPr>
        <w:t>профессионального</w:t>
      </w:r>
      <w:r w:rsidR="0019216A"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19216A" w:rsidRPr="00C851AC">
        <w:rPr>
          <w:rFonts w:ascii="Times New Roman" w:eastAsia="Times New Roman" w:hAnsi="Times New Roman" w:cs="Times New Roman"/>
          <w:sz w:val="24"/>
          <w:szCs w:val="24"/>
        </w:rPr>
        <w:t>модуля</w:t>
      </w:r>
      <w:r w:rsidR="0019216A"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1962CE" w:rsidRPr="00C851AC">
        <w:rPr>
          <w:rFonts w:ascii="Times New Roman" w:eastAsia="Times New Roman" w:hAnsi="Times New Roman" w:cs="Times New Roman"/>
          <w:sz w:val="24"/>
          <w:szCs w:val="24"/>
        </w:rPr>
        <w:t>02</w:t>
      </w:r>
      <w:r w:rsidR="0019216A"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19216A" w:rsidRPr="00C851AC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962CE" w:rsidRPr="00C851AC">
        <w:rPr>
          <w:rFonts w:ascii="Times New Roman" w:eastAsia="Times New Roman" w:hAnsi="Times New Roman" w:cs="Times New Roman"/>
          <w:sz w:val="24"/>
          <w:szCs w:val="24"/>
        </w:rPr>
        <w:t>Ведение бухгалтерского учета источников формирования активов, выполнение работ по инвентаризации активов и финансовых обязательств организации</w:t>
      </w:r>
      <w:r w:rsidR="0019216A" w:rsidRPr="00C851AC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19216A" w:rsidRPr="00C851AC" w:rsidRDefault="0019216A" w:rsidP="001962C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51A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851AC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период</w:t>
      </w:r>
      <w:r w:rsidRPr="00C851AC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прохождения</w:t>
      </w:r>
      <w:r w:rsidRPr="00C851AC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практики</w:t>
      </w:r>
      <w:r w:rsidRPr="00C851AC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студентами</w:t>
      </w:r>
      <w:r w:rsidRPr="00C851AC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ведется</w:t>
      </w:r>
      <w:r w:rsidRPr="00C851AC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дневник</w:t>
      </w:r>
      <w:r w:rsidRPr="00C851AC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практики.</w:t>
      </w:r>
      <w:r w:rsidRPr="00C851AC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По результатам практики студентами</w:t>
      </w:r>
      <w:r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составляется отчет, который утверждается</w:t>
      </w:r>
      <w:r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организацией.</w:t>
      </w:r>
    </w:p>
    <w:p w:rsidR="0019216A" w:rsidRPr="00C851AC" w:rsidRDefault="0019216A" w:rsidP="001962C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51AC">
        <w:rPr>
          <w:rFonts w:ascii="Times New Roman" w:eastAsia="Times New Roman" w:hAnsi="Times New Roman" w:cs="Times New Roman"/>
          <w:sz w:val="24"/>
          <w:szCs w:val="24"/>
        </w:rPr>
        <w:t>Формой</w:t>
      </w:r>
      <w:r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отчетности</w:t>
      </w:r>
      <w:r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студента по</w:t>
      </w:r>
      <w:r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практике</w:t>
      </w:r>
      <w:r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письменный</w:t>
      </w:r>
      <w:r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отчет,</w:t>
      </w:r>
      <w:r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свидетельствующих о закреплении знаний, умений, приобретении практического</w:t>
      </w:r>
      <w:r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опыта, формировании</w:t>
      </w:r>
      <w:r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общих</w:t>
      </w:r>
      <w:r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профессиональных</w:t>
      </w:r>
      <w:r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компетенций,</w:t>
      </w:r>
      <w:r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освоении</w:t>
      </w:r>
      <w:r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профессионального модуля.</w:t>
      </w:r>
    </w:p>
    <w:p w:rsidR="0019216A" w:rsidRPr="00C851AC" w:rsidRDefault="0019216A" w:rsidP="001962C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51AC">
        <w:rPr>
          <w:rFonts w:ascii="Times New Roman" w:eastAsia="Times New Roman" w:hAnsi="Times New Roman" w:cs="Times New Roman"/>
          <w:sz w:val="24"/>
          <w:szCs w:val="24"/>
        </w:rPr>
        <w:t>Практическая часть отчета по практике включает главы и параграфы в соответствии с</w:t>
      </w:r>
      <w:r w:rsidRPr="00C851A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заданием</w:t>
      </w:r>
      <w:r w:rsidRPr="00C851A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практики.</w:t>
      </w:r>
    </w:p>
    <w:p w:rsidR="00EF7C0A" w:rsidRPr="00C851AC" w:rsidRDefault="00EF7C0A" w:rsidP="00EF7C0A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NewRomanPS-ItalicMT" w:hAnsi="Times New Roman" w:cs="Times New Roman"/>
          <w:bCs/>
          <w:iCs/>
          <w:sz w:val="24"/>
          <w:szCs w:val="24"/>
        </w:rPr>
      </w:pPr>
      <w:r w:rsidRPr="00C851AC">
        <w:rPr>
          <w:rFonts w:ascii="Times New Roman" w:eastAsia="TimesNewRomanPS-ItalicMT" w:hAnsi="Times New Roman" w:cs="Times New Roman"/>
          <w:bCs/>
          <w:iCs/>
          <w:sz w:val="24"/>
          <w:szCs w:val="24"/>
        </w:rPr>
        <w:t xml:space="preserve">Отчет оформляется в соответствии </w:t>
      </w:r>
      <w:r w:rsidRPr="00C851AC">
        <w:rPr>
          <w:rFonts w:ascii="Times New Roman" w:eastAsia="Calibri" w:hAnsi="Times New Roman" w:cs="Times New Roman"/>
          <w:bCs/>
          <w:sz w:val="24"/>
          <w:szCs w:val="24"/>
        </w:rPr>
        <w:t>с требованиями</w:t>
      </w:r>
      <w:r w:rsidRPr="00C851AC">
        <w:rPr>
          <w:rFonts w:ascii="Times New Roman" w:eastAsia="TimesNewRomanPS-ItalicMT" w:hAnsi="Times New Roman" w:cs="Times New Roman"/>
          <w:bCs/>
          <w:iCs/>
          <w:sz w:val="24"/>
          <w:szCs w:val="24"/>
        </w:rPr>
        <w:t xml:space="preserve"> </w:t>
      </w:r>
      <w:r w:rsidRPr="00C851AC">
        <w:rPr>
          <w:rFonts w:ascii="Times New Roman" w:eastAsia="Calibri" w:hAnsi="Times New Roman" w:cs="Times New Roman"/>
          <w:bCs/>
          <w:sz w:val="24"/>
          <w:szCs w:val="24"/>
        </w:rPr>
        <w:t>СК-СТО-ТР-04-1.005-2015 «Требования к оформлению текстовой части выпускных квалификационных работ, курсовых работ (проектов), рефератов, контрольных работ, отчетов по практикам, лабораторным работам. Структура и правила оформления».</w:t>
      </w:r>
    </w:p>
    <w:p w:rsidR="009F640E" w:rsidRPr="00C851AC" w:rsidRDefault="009F640E" w:rsidP="001921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216A" w:rsidRPr="00C851AC" w:rsidRDefault="0019216A" w:rsidP="004134B2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51AC">
        <w:rPr>
          <w:rFonts w:ascii="Times New Roman" w:eastAsia="Times New Roman" w:hAnsi="Times New Roman" w:cs="Times New Roman"/>
          <w:sz w:val="24"/>
          <w:szCs w:val="24"/>
        </w:rPr>
        <w:t xml:space="preserve">Аттестация по итогам </w:t>
      </w:r>
      <w:r w:rsidR="00606FF2" w:rsidRPr="00C851AC">
        <w:rPr>
          <w:rFonts w:ascii="Times New Roman" w:eastAsia="Times New Roman" w:hAnsi="Times New Roman" w:cs="Times New Roman"/>
          <w:sz w:val="24"/>
          <w:szCs w:val="24"/>
        </w:rPr>
        <w:t xml:space="preserve">производственной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практики проводится с учетом</w:t>
      </w:r>
      <w:r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(или на основании) результатов ее прохождения, подтверждаемых документами</w:t>
      </w:r>
      <w:r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соответствующих организаций.</w:t>
      </w:r>
    </w:p>
    <w:p w:rsidR="0019216A" w:rsidRPr="00C851AC" w:rsidRDefault="0019216A" w:rsidP="001962C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51AC">
        <w:rPr>
          <w:rFonts w:ascii="Times New Roman" w:eastAsia="Times New Roman" w:hAnsi="Times New Roman" w:cs="Times New Roman"/>
          <w:sz w:val="24"/>
          <w:szCs w:val="24"/>
        </w:rPr>
        <w:t>По результатам практики руководителями практики формируется аттестационный лист, содержащий сведения об уровне освоения обучающимся профессиональных компетенций, а также характеристика на обучающегося по освоению</w:t>
      </w:r>
      <w:r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профессиональных</w:t>
      </w:r>
      <w:r w:rsidRPr="00C851AC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компетенций</w:t>
      </w:r>
      <w:r w:rsidRPr="00C851AC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851AC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период</w:t>
      </w:r>
      <w:r w:rsidRPr="00C851AC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прохождения</w:t>
      </w:r>
      <w:r w:rsidRPr="00C851AC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практики</w:t>
      </w:r>
      <w:r w:rsidRPr="00C851AC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851AC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рамках</w:t>
      </w:r>
      <w:r w:rsidRPr="00C851AC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профессионального</w:t>
      </w:r>
      <w:r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модуля</w:t>
      </w:r>
      <w:r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«Проведение расчетов с бюджетом и</w:t>
      </w:r>
      <w:r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внебюджетными</w:t>
      </w:r>
      <w:r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фондами».</w:t>
      </w:r>
    </w:p>
    <w:p w:rsidR="0019216A" w:rsidRPr="00C851AC" w:rsidRDefault="0019216A" w:rsidP="001962C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51AC">
        <w:rPr>
          <w:rFonts w:ascii="Times New Roman" w:eastAsia="Times New Roman" w:hAnsi="Times New Roman" w:cs="Times New Roman"/>
          <w:sz w:val="24"/>
          <w:szCs w:val="24"/>
        </w:rPr>
        <w:t>К дифференцированному зачету допускаются обучающиеся, выполнившие</w:t>
      </w:r>
      <w:r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требования программы практики и предоставившие полный пакет отчетных документов</w:t>
      </w:r>
    </w:p>
    <w:p w:rsidR="0019216A" w:rsidRPr="00C851AC" w:rsidRDefault="0019216A" w:rsidP="001962C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51AC">
        <w:rPr>
          <w:rFonts w:ascii="Times New Roman" w:eastAsia="Times New Roman" w:hAnsi="Times New Roman" w:cs="Times New Roman"/>
          <w:sz w:val="24"/>
          <w:szCs w:val="24"/>
        </w:rPr>
        <w:t>Практика</w:t>
      </w:r>
      <w:r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завершается</w:t>
      </w:r>
      <w:r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дифференцированным</w:t>
      </w:r>
      <w:r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зачетом</w:t>
      </w:r>
      <w:r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условии:</w:t>
      </w:r>
      <w:r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положительного аттестационного листа по практике руководителей практики от</w:t>
      </w:r>
      <w:r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организации и колледжа</w:t>
      </w:r>
      <w:r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об уровне освоения профессиональных компетенций;</w:t>
      </w:r>
      <w:r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наличия положительной характеристики организации</w:t>
      </w:r>
      <w:r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на обучающегося по освоению</w:t>
      </w:r>
      <w:r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общих</w:t>
      </w:r>
      <w:r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компетенций</w:t>
      </w:r>
      <w:r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период</w:t>
      </w:r>
      <w:r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прохождения</w:t>
      </w:r>
      <w:r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практики;</w:t>
      </w:r>
      <w:r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полноты</w:t>
      </w:r>
      <w:r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своевременности</w:t>
      </w:r>
      <w:r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представления</w:t>
      </w:r>
      <w:r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дневника</w:t>
      </w:r>
      <w:r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практики</w:t>
      </w:r>
      <w:r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отчета</w:t>
      </w:r>
      <w:r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практике</w:t>
      </w:r>
      <w:r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C851A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C851A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заданием практики.</w:t>
      </w:r>
    </w:p>
    <w:p w:rsidR="0019216A" w:rsidRPr="00C851AC" w:rsidRDefault="0019216A" w:rsidP="001962C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51AC">
        <w:rPr>
          <w:rFonts w:ascii="Times New Roman" w:eastAsia="Times New Roman" w:hAnsi="Times New Roman" w:cs="Times New Roman"/>
          <w:sz w:val="24"/>
          <w:szCs w:val="24"/>
        </w:rPr>
        <w:t>Студенты,</w:t>
      </w:r>
      <w:r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прошедшие</w:t>
      </w:r>
      <w:r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практику</w:t>
      </w:r>
      <w:r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получившие</w:t>
      </w:r>
      <w:r w:rsidRPr="00C851AC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отрицательную</w:t>
      </w:r>
      <w:r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 xml:space="preserve">оценку, не допускаются к сдаче квалификационного экзамена </w:t>
      </w:r>
      <w:r w:rsidR="001962CE" w:rsidRPr="00C851AC">
        <w:rPr>
          <w:rFonts w:ascii="Times New Roman" w:eastAsia="Times New Roman" w:hAnsi="Times New Roman" w:cs="Times New Roman"/>
          <w:sz w:val="24"/>
          <w:szCs w:val="24"/>
        </w:rPr>
        <w:t>по ПМ 02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1962CE" w:rsidRPr="00C851AC">
        <w:rPr>
          <w:rFonts w:ascii="Times New Roman" w:eastAsia="Times New Roman" w:hAnsi="Times New Roman" w:cs="Times New Roman"/>
          <w:sz w:val="24"/>
          <w:szCs w:val="24"/>
        </w:rPr>
        <w:t>Ведение бухгалтерского учета источников формирования активов, выполнение работ по инвентаризации активов и финансовых обязательств организации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19216A" w:rsidRPr="00C851AC" w:rsidRDefault="0019216A" w:rsidP="0019216A">
      <w:pPr>
        <w:spacing w:after="0"/>
        <w:rPr>
          <w:rFonts w:ascii="Times New Roman" w:eastAsia="Times New Roman" w:hAnsi="Times New Roman" w:cs="Times New Roman"/>
          <w:sz w:val="24"/>
          <w:szCs w:val="24"/>
        </w:rPr>
        <w:sectPr w:rsidR="0019216A" w:rsidRPr="00C851AC">
          <w:pgSz w:w="11910" w:h="16840"/>
          <w:pgMar w:top="480" w:right="540" w:bottom="280" w:left="820" w:header="720" w:footer="720" w:gutter="0"/>
          <w:cols w:space="720"/>
        </w:sectPr>
      </w:pPr>
    </w:p>
    <w:p w:rsidR="0019216A" w:rsidRPr="00C851AC" w:rsidRDefault="0019216A" w:rsidP="00B7311E">
      <w:pPr>
        <w:widowControl w:val="0"/>
        <w:autoSpaceDE w:val="0"/>
        <w:autoSpaceDN w:val="0"/>
        <w:spacing w:before="71" w:after="0" w:line="240" w:lineRule="auto"/>
        <w:ind w:right="1941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851AC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Таблицы для анализа финансово-производственной</w:t>
      </w:r>
      <w:r w:rsidRPr="00C851AC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b/>
          <w:bCs/>
          <w:sz w:val="24"/>
          <w:szCs w:val="24"/>
        </w:rPr>
        <w:t>деятельности</w:t>
      </w:r>
      <w:r w:rsidRPr="00C851AC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b/>
          <w:bCs/>
          <w:sz w:val="24"/>
          <w:szCs w:val="24"/>
        </w:rPr>
        <w:t>коммерческих организаций</w:t>
      </w:r>
    </w:p>
    <w:p w:rsidR="0019216A" w:rsidRPr="00C851AC" w:rsidRDefault="0019216A" w:rsidP="0019216A">
      <w:pPr>
        <w:widowControl w:val="0"/>
        <w:autoSpaceDE w:val="0"/>
        <w:autoSpaceDN w:val="0"/>
        <w:spacing w:before="233" w:after="0" w:line="240" w:lineRule="auto"/>
        <w:ind w:right="1035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C851AC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</w:rPr>
        <w:t xml:space="preserve">ВНИМАНИЕ </w:t>
      </w:r>
      <w:r w:rsidRPr="00C851A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Порядок расчета показателей содержится в каждой</w:t>
      </w:r>
      <w:r w:rsidRPr="00C851AC">
        <w:rPr>
          <w:rFonts w:ascii="Times New Roman" w:eastAsia="Times New Roman" w:hAnsi="Times New Roman" w:cs="Times New Roman"/>
          <w:b/>
          <w:bCs/>
          <w:i/>
          <w:iCs/>
          <w:spacing w:val="-67"/>
          <w:sz w:val="24"/>
          <w:szCs w:val="24"/>
        </w:rPr>
        <w:t xml:space="preserve"> </w:t>
      </w:r>
      <w:r w:rsidR="0080677A" w:rsidRPr="00C851AC">
        <w:rPr>
          <w:rFonts w:ascii="Times New Roman" w:eastAsia="Times New Roman" w:hAnsi="Times New Roman" w:cs="Times New Roman"/>
          <w:b/>
          <w:bCs/>
          <w:i/>
          <w:iCs/>
          <w:spacing w:val="-67"/>
          <w:sz w:val="24"/>
          <w:szCs w:val="24"/>
        </w:rPr>
        <w:t xml:space="preserve">  </w:t>
      </w:r>
      <w:r w:rsidRPr="00C851A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таблице,</w:t>
      </w:r>
      <w:r w:rsidRPr="00C851AC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которые</w:t>
      </w:r>
      <w:r w:rsidRPr="00C851AC">
        <w:rPr>
          <w:rFonts w:ascii="Times New Roman" w:eastAsia="Times New Roman" w:hAnsi="Times New Roman" w:cs="Times New Roman"/>
          <w:b/>
          <w:bCs/>
          <w:i/>
          <w:iCs/>
          <w:spacing w:val="-5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после исчисления</w:t>
      </w:r>
      <w:r w:rsidRPr="00C851AC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необходимо</w:t>
      </w:r>
      <w:r w:rsidRPr="00C851AC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удалить.</w:t>
      </w:r>
    </w:p>
    <w:p w:rsidR="0019216A" w:rsidRPr="00C851AC" w:rsidRDefault="0019216A" w:rsidP="0019216A">
      <w:pPr>
        <w:widowControl w:val="0"/>
        <w:autoSpaceDE w:val="0"/>
        <w:autoSpaceDN w:val="0"/>
        <w:spacing w:before="240" w:after="240" w:line="314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851AC">
        <w:rPr>
          <w:rFonts w:ascii="Times New Roman" w:eastAsia="Times New Roman" w:hAnsi="Times New Roman" w:cs="Times New Roman"/>
          <w:sz w:val="24"/>
          <w:szCs w:val="24"/>
        </w:rPr>
        <w:t>Таблица</w:t>
      </w:r>
      <w:r w:rsidRPr="00C851A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C851A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C851A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Основные</w:t>
      </w:r>
      <w:r w:rsidRPr="00C851A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экономические</w:t>
      </w:r>
      <w:r w:rsidRPr="00C851A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показатели</w:t>
      </w:r>
      <w:r w:rsidRPr="00C851A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C851A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b/>
          <w:sz w:val="24"/>
          <w:szCs w:val="24"/>
        </w:rPr>
        <w:t>предприятия</w:t>
      </w: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1"/>
        <w:gridCol w:w="1417"/>
        <w:gridCol w:w="1561"/>
        <w:gridCol w:w="1562"/>
        <w:gridCol w:w="1951"/>
      </w:tblGrid>
      <w:tr w:rsidR="0019216A" w:rsidRPr="00C851AC" w:rsidTr="0019216A">
        <w:trPr>
          <w:trHeight w:val="551"/>
        </w:trPr>
        <w:tc>
          <w:tcPr>
            <w:tcW w:w="33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16A" w:rsidRPr="00C851AC" w:rsidRDefault="0019216A" w:rsidP="0019216A">
            <w:pPr>
              <w:spacing w:before="6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</w:p>
          <w:p w:rsidR="0019216A" w:rsidRPr="00C851AC" w:rsidRDefault="0019216A" w:rsidP="0019216A">
            <w:pPr>
              <w:spacing w:before="1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851AC">
              <w:rPr>
                <w:rFonts w:ascii="Times New Roman" w:eastAsia="Times New Roman" w:hAnsi="Times New Roman"/>
                <w:sz w:val="24"/>
                <w:szCs w:val="24"/>
              </w:rPr>
              <w:t>Показатели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16A" w:rsidRPr="00C851AC" w:rsidRDefault="0019216A" w:rsidP="0019216A">
            <w:pPr>
              <w:spacing w:before="6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19216A" w:rsidRPr="00C851AC" w:rsidRDefault="008C0DBB" w:rsidP="0019216A">
            <w:pPr>
              <w:spacing w:before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1AC">
              <w:rPr>
                <w:rFonts w:ascii="Times New Roman" w:eastAsia="Times New Roman" w:hAnsi="Times New Roman"/>
                <w:sz w:val="24"/>
                <w:szCs w:val="24"/>
              </w:rPr>
              <w:t>202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2</w:t>
            </w:r>
            <w:r w:rsidR="0019216A" w:rsidRPr="00C851AC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="0019216A" w:rsidRPr="00C851AC">
              <w:rPr>
                <w:rFonts w:ascii="Times New Roman" w:eastAsia="Times New Roman" w:hAnsi="Times New Roman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16A" w:rsidRPr="00C851AC" w:rsidRDefault="0019216A" w:rsidP="0019216A">
            <w:pPr>
              <w:spacing w:before="6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19216A" w:rsidRPr="00C851AC" w:rsidRDefault="008C0DBB" w:rsidP="0019216A">
            <w:pPr>
              <w:spacing w:before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1AC">
              <w:rPr>
                <w:rFonts w:ascii="Times New Roman" w:eastAsia="Times New Roman" w:hAnsi="Times New Roman"/>
                <w:sz w:val="24"/>
                <w:szCs w:val="24"/>
              </w:rPr>
              <w:t>202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3</w:t>
            </w:r>
            <w:r w:rsidR="0019216A" w:rsidRPr="00C851AC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="0019216A" w:rsidRPr="00C851AC">
              <w:rPr>
                <w:rFonts w:ascii="Times New Roman" w:eastAsia="Times New Roman" w:hAnsi="Times New Roman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3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216A" w:rsidRPr="00C851AC" w:rsidRDefault="0019216A" w:rsidP="0019216A">
            <w:pPr>
              <w:spacing w:line="268" w:lineRule="exact"/>
              <w:ind w:right="116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851AC">
              <w:rPr>
                <w:rFonts w:ascii="Times New Roman" w:eastAsia="Times New Roman" w:hAnsi="Times New Roman"/>
                <w:sz w:val="24"/>
                <w:szCs w:val="24"/>
              </w:rPr>
              <w:t>Изменения</w:t>
            </w:r>
            <w:proofErr w:type="spellEnd"/>
          </w:p>
          <w:p w:rsidR="0019216A" w:rsidRPr="00C851AC" w:rsidRDefault="0019216A" w:rsidP="0019216A">
            <w:pPr>
              <w:spacing w:line="264" w:lineRule="exact"/>
              <w:ind w:right="116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1AC">
              <w:rPr>
                <w:rFonts w:ascii="Times New Roman" w:eastAsia="Times New Roman" w:hAnsi="Times New Roman"/>
                <w:sz w:val="24"/>
                <w:szCs w:val="24"/>
              </w:rPr>
              <w:t>(+;</w:t>
            </w:r>
            <w:r w:rsidRPr="00C851AC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</w:rPr>
              <w:t>-)</w:t>
            </w:r>
          </w:p>
        </w:tc>
      </w:tr>
      <w:tr w:rsidR="0019216A" w:rsidRPr="00C851AC" w:rsidTr="0019216A">
        <w:trPr>
          <w:trHeight w:val="551"/>
        </w:trPr>
        <w:tc>
          <w:tcPr>
            <w:tcW w:w="33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216A" w:rsidRPr="00C851AC" w:rsidRDefault="0019216A" w:rsidP="001921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216A" w:rsidRPr="00C851AC" w:rsidRDefault="0019216A" w:rsidP="001921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216A" w:rsidRPr="00C851AC" w:rsidRDefault="0019216A" w:rsidP="001921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216A" w:rsidRPr="00C851AC" w:rsidRDefault="0019216A" w:rsidP="0019216A">
            <w:pPr>
              <w:spacing w:line="268" w:lineRule="exact"/>
              <w:ind w:right="11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851AC">
              <w:rPr>
                <w:rFonts w:ascii="Times New Roman" w:eastAsia="Times New Roman" w:hAnsi="Times New Roman"/>
                <w:sz w:val="24"/>
                <w:szCs w:val="24"/>
              </w:rPr>
              <w:t>абсолютное</w:t>
            </w:r>
            <w:proofErr w:type="spellEnd"/>
            <w:r w:rsidRPr="00C851AC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</w:p>
          <w:p w:rsidR="0019216A" w:rsidRPr="00C851AC" w:rsidRDefault="0019216A" w:rsidP="0019216A">
            <w:pPr>
              <w:spacing w:line="264" w:lineRule="exact"/>
              <w:ind w:right="11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851AC">
              <w:rPr>
                <w:rFonts w:ascii="Times New Roman" w:eastAsia="Times New Roman" w:hAnsi="Times New Roman"/>
                <w:sz w:val="24"/>
                <w:szCs w:val="24"/>
              </w:rPr>
              <w:t>тыс</w:t>
            </w:r>
            <w:proofErr w:type="spellEnd"/>
            <w:r w:rsidRPr="00C851A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C851AC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851AC">
              <w:rPr>
                <w:rFonts w:ascii="Times New Roman" w:eastAsia="Times New Roman" w:hAnsi="Times New Roman"/>
                <w:sz w:val="24"/>
                <w:szCs w:val="24"/>
              </w:rPr>
              <w:t>руб</w:t>
            </w:r>
            <w:proofErr w:type="spellEnd"/>
            <w:r w:rsidRPr="00C851A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216A" w:rsidRPr="00C851AC" w:rsidRDefault="0019216A" w:rsidP="0019216A">
            <w:pPr>
              <w:spacing w:line="268" w:lineRule="exact"/>
              <w:ind w:right="16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851AC">
              <w:rPr>
                <w:rFonts w:ascii="Times New Roman" w:eastAsia="Times New Roman" w:hAnsi="Times New Roman"/>
                <w:sz w:val="24"/>
                <w:szCs w:val="24"/>
              </w:rPr>
              <w:t>относительное</w:t>
            </w:r>
            <w:proofErr w:type="spellEnd"/>
            <w:r w:rsidRPr="00C851AC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</w:p>
          <w:p w:rsidR="0019216A" w:rsidRPr="00C851AC" w:rsidRDefault="0019216A" w:rsidP="0019216A">
            <w:pPr>
              <w:spacing w:line="264" w:lineRule="exact"/>
              <w:ind w:right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1AC">
              <w:rPr>
                <w:rFonts w:ascii="Times New Roman" w:eastAsia="Times New Roman" w:hAnsi="Times New Roman"/>
                <w:w w:val="99"/>
                <w:sz w:val="24"/>
                <w:szCs w:val="24"/>
              </w:rPr>
              <w:t>%</w:t>
            </w:r>
          </w:p>
        </w:tc>
      </w:tr>
      <w:tr w:rsidR="0019216A" w:rsidRPr="00C851AC" w:rsidTr="0019216A">
        <w:trPr>
          <w:trHeight w:val="275"/>
        </w:trPr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216A" w:rsidRPr="00C851AC" w:rsidRDefault="0019216A" w:rsidP="0019216A">
            <w:pPr>
              <w:spacing w:line="256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1A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216A" w:rsidRPr="00C851AC" w:rsidRDefault="0019216A" w:rsidP="0019216A">
            <w:pPr>
              <w:spacing w:line="256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1AC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216A" w:rsidRPr="00C851AC" w:rsidRDefault="0019216A" w:rsidP="0019216A">
            <w:pPr>
              <w:spacing w:line="256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1AC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216A" w:rsidRPr="00C851AC" w:rsidRDefault="0019216A" w:rsidP="0019216A">
            <w:pPr>
              <w:spacing w:line="256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1AC">
              <w:rPr>
                <w:rFonts w:ascii="Times New Roman" w:eastAsia="Times New Roman" w:hAnsi="Times New Roman"/>
                <w:sz w:val="24"/>
                <w:szCs w:val="24"/>
              </w:rPr>
              <w:t>4(гр3-гр2)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216A" w:rsidRPr="00C851AC" w:rsidRDefault="0019216A" w:rsidP="0019216A">
            <w:pPr>
              <w:spacing w:line="256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1AC">
              <w:rPr>
                <w:rFonts w:ascii="Times New Roman" w:eastAsia="Times New Roman" w:hAnsi="Times New Roman"/>
                <w:sz w:val="24"/>
                <w:szCs w:val="24"/>
              </w:rPr>
              <w:t>5(гр3:гр2х100%)</w:t>
            </w:r>
          </w:p>
        </w:tc>
      </w:tr>
      <w:tr w:rsidR="0019216A" w:rsidRPr="00C851AC" w:rsidTr="0019216A">
        <w:trPr>
          <w:trHeight w:val="275"/>
        </w:trPr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216A" w:rsidRPr="00C851AC" w:rsidRDefault="0019216A" w:rsidP="0019216A">
            <w:pPr>
              <w:spacing w:line="256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1A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Pr="00C851AC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851AC">
              <w:rPr>
                <w:rFonts w:ascii="Times New Roman" w:eastAsia="Times New Roman" w:hAnsi="Times New Roman"/>
                <w:sz w:val="24"/>
                <w:szCs w:val="24"/>
              </w:rPr>
              <w:t>Выручка</w:t>
            </w:r>
            <w:proofErr w:type="spellEnd"/>
            <w:r w:rsidRPr="00C851AC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C851AC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851AC">
              <w:rPr>
                <w:rFonts w:ascii="Times New Roman" w:eastAsia="Times New Roman" w:hAnsi="Times New Roman"/>
                <w:sz w:val="24"/>
                <w:szCs w:val="24"/>
              </w:rPr>
              <w:t>тыс</w:t>
            </w:r>
            <w:proofErr w:type="spellEnd"/>
            <w:r w:rsidRPr="00C851A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C851AC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851AC">
              <w:rPr>
                <w:rFonts w:ascii="Times New Roman" w:eastAsia="Times New Roman" w:hAnsi="Times New Roman"/>
                <w:sz w:val="24"/>
                <w:szCs w:val="24"/>
              </w:rPr>
              <w:t>руб</w:t>
            </w:r>
            <w:proofErr w:type="spellEnd"/>
            <w:r w:rsidRPr="00C851A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16A" w:rsidRPr="00C851AC" w:rsidRDefault="0019216A" w:rsidP="001921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16A" w:rsidRPr="00C851AC" w:rsidRDefault="0019216A" w:rsidP="001921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16A" w:rsidRPr="00C851AC" w:rsidRDefault="0019216A" w:rsidP="001921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16A" w:rsidRPr="00C851AC" w:rsidRDefault="0019216A" w:rsidP="001921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9216A" w:rsidRPr="00C851AC" w:rsidTr="0019216A">
        <w:trPr>
          <w:trHeight w:val="552"/>
        </w:trPr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216A" w:rsidRPr="00C851AC" w:rsidRDefault="0019216A" w:rsidP="0019216A">
            <w:pPr>
              <w:spacing w:line="274" w:lineRule="exact"/>
              <w:ind w:right="12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1AC">
              <w:rPr>
                <w:rFonts w:ascii="Times New Roman" w:eastAsia="Times New Roman" w:hAnsi="Times New Roman"/>
                <w:sz w:val="24"/>
                <w:szCs w:val="24"/>
              </w:rPr>
              <w:t xml:space="preserve">2 </w:t>
            </w:r>
            <w:proofErr w:type="spellStart"/>
            <w:r w:rsidRPr="00C851AC">
              <w:rPr>
                <w:rFonts w:ascii="Times New Roman" w:eastAsia="Times New Roman" w:hAnsi="Times New Roman"/>
                <w:sz w:val="24"/>
                <w:szCs w:val="24"/>
              </w:rPr>
              <w:t>Себестоимость</w:t>
            </w:r>
            <w:proofErr w:type="spellEnd"/>
            <w:r w:rsidRPr="00C851A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51AC">
              <w:rPr>
                <w:rFonts w:ascii="Times New Roman" w:eastAsia="Times New Roman" w:hAnsi="Times New Roman"/>
                <w:sz w:val="24"/>
                <w:szCs w:val="24"/>
              </w:rPr>
              <w:t>продаж</w:t>
            </w:r>
            <w:proofErr w:type="spellEnd"/>
            <w:r w:rsidRPr="00C851AC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851AC">
              <w:rPr>
                <w:rFonts w:ascii="Times New Roman" w:eastAsia="Times New Roman" w:hAnsi="Times New Roman"/>
                <w:sz w:val="24"/>
                <w:szCs w:val="24"/>
              </w:rPr>
              <w:t>тыс</w:t>
            </w:r>
            <w:proofErr w:type="spellEnd"/>
            <w:r w:rsidRPr="00C851A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C851AC">
              <w:rPr>
                <w:rFonts w:ascii="Times New Roman" w:eastAsia="Times New Roman" w:hAnsi="Times New Roman"/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C851AC">
              <w:rPr>
                <w:rFonts w:ascii="Times New Roman" w:eastAsia="Times New Roman" w:hAnsi="Times New Roman"/>
                <w:sz w:val="24"/>
                <w:szCs w:val="24"/>
              </w:rPr>
              <w:t>руб</w:t>
            </w:r>
            <w:proofErr w:type="spellEnd"/>
            <w:r w:rsidRPr="00C851A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16A" w:rsidRPr="00C851AC" w:rsidRDefault="0019216A" w:rsidP="001921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16A" w:rsidRPr="00C851AC" w:rsidRDefault="0019216A" w:rsidP="001921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16A" w:rsidRPr="00C851AC" w:rsidRDefault="0019216A" w:rsidP="001921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16A" w:rsidRPr="00C851AC" w:rsidRDefault="0019216A" w:rsidP="001921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9216A" w:rsidRPr="00C851AC" w:rsidTr="0019216A">
        <w:trPr>
          <w:trHeight w:val="554"/>
        </w:trPr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216A" w:rsidRPr="00C851AC" w:rsidRDefault="0019216A" w:rsidP="0019216A">
            <w:pPr>
              <w:spacing w:line="27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3</w:t>
            </w:r>
            <w:r w:rsidRPr="00C851AC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Остаточная</w:t>
            </w:r>
            <w:r w:rsidRPr="00C851AC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стоимость основных средств,</w:t>
            </w:r>
            <w:r w:rsidRPr="00C851AC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тыс.</w:t>
            </w:r>
            <w:r w:rsidRPr="00C851AC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руб.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16A" w:rsidRPr="00C851AC" w:rsidRDefault="0019216A" w:rsidP="0019216A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16A" w:rsidRPr="00C851AC" w:rsidRDefault="0019216A" w:rsidP="0019216A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16A" w:rsidRPr="00C851AC" w:rsidRDefault="0019216A" w:rsidP="0019216A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16A" w:rsidRPr="00C851AC" w:rsidRDefault="0019216A" w:rsidP="0019216A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  <w:tr w:rsidR="0019216A" w:rsidRPr="00C851AC" w:rsidTr="0019216A">
        <w:trPr>
          <w:trHeight w:val="551"/>
        </w:trPr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216A" w:rsidRPr="00C851AC" w:rsidRDefault="0019216A" w:rsidP="0019216A">
            <w:pPr>
              <w:spacing w:line="268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4.</w:t>
            </w:r>
            <w:r w:rsidRPr="00C851AC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Фонд</w:t>
            </w:r>
            <w:r w:rsidRPr="00C851AC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оплаты</w:t>
            </w:r>
            <w:r w:rsidRPr="00C851AC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труда</w:t>
            </w:r>
            <w:r w:rsidRPr="00C851AC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работ-</w:t>
            </w:r>
          </w:p>
          <w:p w:rsidR="0019216A" w:rsidRPr="00C851AC" w:rsidRDefault="0019216A" w:rsidP="0019216A">
            <w:pPr>
              <w:spacing w:line="264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proofErr w:type="spellStart"/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ников</w:t>
            </w:r>
            <w:proofErr w:type="spellEnd"/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,</w:t>
            </w:r>
            <w:r w:rsidRPr="00C851AC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тыс. руб.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16A" w:rsidRPr="00C851AC" w:rsidRDefault="0019216A" w:rsidP="0019216A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16A" w:rsidRPr="00C851AC" w:rsidRDefault="0019216A" w:rsidP="0019216A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16A" w:rsidRPr="00C851AC" w:rsidRDefault="0019216A" w:rsidP="0019216A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16A" w:rsidRPr="00C851AC" w:rsidRDefault="0019216A" w:rsidP="0019216A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  <w:tr w:rsidR="0019216A" w:rsidRPr="00C851AC" w:rsidTr="0019216A">
        <w:trPr>
          <w:trHeight w:val="551"/>
        </w:trPr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216A" w:rsidRPr="00C851AC" w:rsidRDefault="0019216A" w:rsidP="0019216A">
            <w:pPr>
              <w:spacing w:line="268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1AC">
              <w:rPr>
                <w:rFonts w:ascii="Times New Roman" w:eastAsia="Times New Roman" w:hAnsi="Times New Roman"/>
                <w:sz w:val="24"/>
                <w:szCs w:val="24"/>
              </w:rPr>
              <w:t>5.</w:t>
            </w:r>
            <w:r w:rsidRPr="00C851AC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851AC">
              <w:rPr>
                <w:rFonts w:ascii="Times New Roman" w:eastAsia="Times New Roman" w:hAnsi="Times New Roman"/>
                <w:sz w:val="24"/>
                <w:szCs w:val="24"/>
              </w:rPr>
              <w:t>Среднесписочная</w:t>
            </w:r>
            <w:proofErr w:type="spellEnd"/>
            <w:r w:rsidRPr="00C851AC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851AC">
              <w:rPr>
                <w:rFonts w:ascii="Times New Roman" w:eastAsia="Times New Roman" w:hAnsi="Times New Roman"/>
                <w:sz w:val="24"/>
                <w:szCs w:val="24"/>
              </w:rPr>
              <w:t>численность</w:t>
            </w:r>
            <w:proofErr w:type="spellEnd"/>
            <w:r w:rsidRPr="00C851AC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851AC">
              <w:rPr>
                <w:rFonts w:ascii="Times New Roman" w:eastAsia="Times New Roman" w:hAnsi="Times New Roman"/>
                <w:sz w:val="24"/>
                <w:szCs w:val="24"/>
              </w:rPr>
              <w:t>работников</w:t>
            </w:r>
            <w:proofErr w:type="spellEnd"/>
            <w:r w:rsidRPr="00C851AC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C851AC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851AC">
              <w:rPr>
                <w:rFonts w:ascii="Times New Roman" w:eastAsia="Times New Roman" w:hAnsi="Times New Roman"/>
                <w:sz w:val="24"/>
                <w:szCs w:val="24"/>
              </w:rPr>
              <w:t>чел</w:t>
            </w:r>
            <w:proofErr w:type="spellEnd"/>
            <w:r w:rsidRPr="00C851A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16A" w:rsidRPr="00C851AC" w:rsidRDefault="0019216A" w:rsidP="001921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16A" w:rsidRPr="00C851AC" w:rsidRDefault="0019216A" w:rsidP="001921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16A" w:rsidRPr="00C851AC" w:rsidRDefault="0019216A" w:rsidP="001921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16A" w:rsidRPr="00C851AC" w:rsidRDefault="0019216A" w:rsidP="001921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9216A" w:rsidRPr="00C851AC" w:rsidTr="0019216A">
        <w:trPr>
          <w:trHeight w:val="551"/>
        </w:trPr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216A" w:rsidRPr="00C851AC" w:rsidRDefault="0019216A" w:rsidP="0019216A">
            <w:pPr>
              <w:spacing w:line="268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6.</w:t>
            </w:r>
            <w:r w:rsidRPr="00C851AC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Выработка</w:t>
            </w:r>
            <w:r w:rsidRPr="00C851AC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</w:t>
            </w:r>
            <w:r w:rsidRPr="00C851AC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одного работника,</w:t>
            </w:r>
            <w:r w:rsidRPr="00C851AC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тыс. руб.(стр.1:стр.5)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16A" w:rsidRPr="00C851AC" w:rsidRDefault="0019216A" w:rsidP="0019216A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16A" w:rsidRPr="00C851AC" w:rsidRDefault="0019216A" w:rsidP="0019216A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16A" w:rsidRPr="00C851AC" w:rsidRDefault="0019216A" w:rsidP="0019216A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16A" w:rsidRPr="00C851AC" w:rsidRDefault="0019216A" w:rsidP="0019216A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  <w:tr w:rsidR="0019216A" w:rsidRPr="00C851AC" w:rsidTr="0019216A">
        <w:trPr>
          <w:trHeight w:val="827"/>
        </w:trPr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216A" w:rsidRPr="00C851AC" w:rsidRDefault="0019216A" w:rsidP="0019216A">
            <w:pPr>
              <w:spacing w:line="268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7.</w:t>
            </w:r>
            <w:r w:rsidRPr="00C851AC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Среднегодовая</w:t>
            </w:r>
            <w:r w:rsidRPr="00C851AC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заработная</w:t>
            </w:r>
          </w:p>
          <w:p w:rsidR="0019216A" w:rsidRPr="00C851AC" w:rsidRDefault="0019216A" w:rsidP="0019216A">
            <w:pPr>
              <w:spacing w:line="270" w:lineRule="atLeast"/>
              <w:ind w:right="740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плата</w:t>
            </w:r>
            <w:r w:rsidRPr="00C851AC">
              <w:rPr>
                <w:rFonts w:ascii="Times New Roman" w:eastAsia="Times New Roman" w:hAnsi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одного</w:t>
            </w:r>
            <w:r w:rsidRPr="00C851AC">
              <w:rPr>
                <w:rFonts w:ascii="Times New Roman" w:eastAsia="Times New Roman" w:hAnsi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работника,</w:t>
            </w:r>
            <w:r w:rsidRPr="00C851AC">
              <w:rPr>
                <w:rFonts w:ascii="Times New Roman" w:eastAsia="Times New Roman" w:hAnsi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тыс. руб.(стр.4:стр.5)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16A" w:rsidRPr="00C851AC" w:rsidRDefault="0019216A" w:rsidP="0019216A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16A" w:rsidRPr="00C851AC" w:rsidRDefault="0019216A" w:rsidP="0019216A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16A" w:rsidRPr="00C851AC" w:rsidRDefault="0019216A" w:rsidP="0019216A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16A" w:rsidRPr="00C851AC" w:rsidRDefault="0019216A" w:rsidP="0019216A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  <w:tr w:rsidR="0019216A" w:rsidRPr="00C851AC" w:rsidTr="0019216A">
        <w:trPr>
          <w:trHeight w:val="552"/>
        </w:trPr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216A" w:rsidRPr="00C851AC" w:rsidRDefault="0019216A" w:rsidP="0019216A">
            <w:pPr>
              <w:spacing w:line="268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8.</w:t>
            </w:r>
            <w:r w:rsidRPr="00C851AC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Прибыль</w:t>
            </w:r>
            <w:r w:rsidRPr="00C851AC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от</w:t>
            </w:r>
            <w:r w:rsidRPr="00C851AC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продаж,</w:t>
            </w:r>
          </w:p>
          <w:p w:rsidR="0019216A" w:rsidRPr="00C851AC" w:rsidRDefault="0019216A" w:rsidP="0019216A">
            <w:pPr>
              <w:spacing w:line="264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тыс. руб.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16A" w:rsidRPr="00C851AC" w:rsidRDefault="0019216A" w:rsidP="0019216A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16A" w:rsidRPr="00C851AC" w:rsidRDefault="0019216A" w:rsidP="0019216A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16A" w:rsidRPr="00C851AC" w:rsidRDefault="0019216A" w:rsidP="0019216A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16A" w:rsidRPr="00C851AC" w:rsidRDefault="0019216A" w:rsidP="0019216A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  <w:tr w:rsidR="0019216A" w:rsidRPr="00C851AC" w:rsidTr="0019216A">
        <w:trPr>
          <w:trHeight w:val="554"/>
        </w:trPr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216A" w:rsidRPr="00C851AC" w:rsidRDefault="0019216A" w:rsidP="0019216A">
            <w:pPr>
              <w:spacing w:line="27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9.</w:t>
            </w:r>
            <w:r w:rsidRPr="00C851AC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Прибыль</w:t>
            </w:r>
            <w:r w:rsidRPr="00C851AC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до</w:t>
            </w:r>
            <w:r w:rsidRPr="00C851AC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налогообложения,</w:t>
            </w:r>
            <w:r w:rsidRPr="00C851AC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тыс. руб.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16A" w:rsidRPr="00C851AC" w:rsidRDefault="0019216A" w:rsidP="0019216A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16A" w:rsidRPr="00C851AC" w:rsidRDefault="0019216A" w:rsidP="0019216A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16A" w:rsidRPr="00C851AC" w:rsidRDefault="0019216A" w:rsidP="0019216A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16A" w:rsidRPr="00C851AC" w:rsidRDefault="0019216A" w:rsidP="0019216A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  <w:tr w:rsidR="0019216A" w:rsidRPr="00C851AC" w:rsidTr="0019216A">
        <w:trPr>
          <w:trHeight w:val="551"/>
        </w:trPr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216A" w:rsidRPr="00C851AC" w:rsidRDefault="0019216A" w:rsidP="0019216A">
            <w:pPr>
              <w:spacing w:line="268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1AC">
              <w:rPr>
                <w:rFonts w:ascii="Times New Roman" w:eastAsia="Times New Roman" w:hAnsi="Times New Roman"/>
                <w:sz w:val="24"/>
                <w:szCs w:val="24"/>
              </w:rPr>
              <w:t>10.</w:t>
            </w:r>
            <w:r w:rsidRPr="00C851AC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851AC">
              <w:rPr>
                <w:rFonts w:ascii="Times New Roman" w:eastAsia="Times New Roman" w:hAnsi="Times New Roman"/>
                <w:sz w:val="24"/>
                <w:szCs w:val="24"/>
              </w:rPr>
              <w:t>Рентабельность</w:t>
            </w:r>
            <w:proofErr w:type="spellEnd"/>
            <w:r w:rsidRPr="00C851AC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851AC">
              <w:rPr>
                <w:rFonts w:ascii="Times New Roman" w:eastAsia="Times New Roman" w:hAnsi="Times New Roman"/>
                <w:sz w:val="24"/>
                <w:szCs w:val="24"/>
              </w:rPr>
              <w:t>продаж</w:t>
            </w:r>
            <w:proofErr w:type="spellEnd"/>
            <w:r w:rsidRPr="00C851AC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C851AC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  <w:p w:rsidR="0019216A" w:rsidRPr="00C851AC" w:rsidRDefault="0019216A" w:rsidP="0019216A">
            <w:pPr>
              <w:spacing w:line="264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1AC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proofErr w:type="spellStart"/>
            <w:r w:rsidRPr="00C851AC">
              <w:rPr>
                <w:rFonts w:ascii="Times New Roman" w:eastAsia="Times New Roman" w:hAnsi="Times New Roman"/>
                <w:sz w:val="24"/>
                <w:szCs w:val="24"/>
              </w:rPr>
              <w:t>стр</w:t>
            </w:r>
            <w:proofErr w:type="spellEnd"/>
            <w:r w:rsidRPr="00C851A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C851AC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C851AC">
              <w:rPr>
                <w:rFonts w:ascii="Times New Roman" w:eastAsia="Times New Roman" w:hAnsi="Times New Roman"/>
                <w:sz w:val="24"/>
                <w:szCs w:val="24"/>
              </w:rPr>
              <w:t>8:стр.1)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16A" w:rsidRPr="00C851AC" w:rsidRDefault="0019216A" w:rsidP="001921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16A" w:rsidRPr="00C851AC" w:rsidRDefault="0019216A" w:rsidP="001921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16A" w:rsidRPr="00C851AC" w:rsidRDefault="0019216A" w:rsidP="001921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16A" w:rsidRPr="00C851AC" w:rsidRDefault="0019216A" w:rsidP="001921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19216A" w:rsidRPr="00C851AC" w:rsidRDefault="0019216A" w:rsidP="0019216A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16A" w:rsidRPr="00C851AC" w:rsidRDefault="0019216A" w:rsidP="00A178B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51AC">
        <w:rPr>
          <w:rFonts w:ascii="Times New Roman" w:eastAsia="Times New Roman" w:hAnsi="Times New Roman" w:cs="Times New Roman"/>
          <w:color w:val="FF0000"/>
          <w:sz w:val="24"/>
          <w:szCs w:val="24"/>
        </w:rPr>
        <w:t>ПРИМЕЧАНИЕ:</w:t>
      </w:r>
      <w:r w:rsidRPr="00C851AC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Показатели</w:t>
      </w:r>
      <w:r w:rsidRPr="00C851AC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таблицы</w:t>
      </w:r>
      <w:r w:rsidRPr="00C851AC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C851AC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заполняются</w:t>
      </w:r>
      <w:r w:rsidRPr="00C851AC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C851AC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основании</w:t>
      </w:r>
      <w:r w:rsidRPr="00C851AC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данных</w:t>
      </w:r>
      <w:r w:rsidRPr="00C851AC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бухгалтерской</w:t>
      </w:r>
      <w:r w:rsidRPr="00C851AC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="00B855FC" w:rsidRPr="00C851AC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четности:</w:t>
      </w:r>
      <w:r w:rsidRPr="00C851A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баланс, отчет</w:t>
      </w:r>
      <w:r w:rsidRPr="00C851A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о финансовых</w:t>
      </w:r>
      <w:r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результатах</w:t>
      </w:r>
      <w:r w:rsidRPr="00C851A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851A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приложения</w:t>
      </w:r>
      <w:r w:rsidRPr="00C851A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C851A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ним.</w:t>
      </w:r>
    </w:p>
    <w:p w:rsidR="0019216A" w:rsidRPr="00C851AC" w:rsidRDefault="0019216A" w:rsidP="0019216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9216A" w:rsidRPr="00C851AC" w:rsidRDefault="0019216A" w:rsidP="0019216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71389" w:rsidRPr="00C851AC" w:rsidRDefault="00971389" w:rsidP="00971389">
      <w:pPr>
        <w:widowControl w:val="0"/>
        <w:autoSpaceDE w:val="0"/>
        <w:autoSpaceDN w:val="0"/>
        <w:spacing w:after="0" w:line="240" w:lineRule="auto"/>
        <w:ind w:left="313"/>
        <w:rPr>
          <w:rFonts w:ascii="Times New Roman" w:eastAsia="Times New Roman" w:hAnsi="Times New Roman" w:cs="Times New Roman"/>
          <w:sz w:val="24"/>
          <w:szCs w:val="24"/>
        </w:rPr>
      </w:pPr>
      <w:r w:rsidRPr="00C851AC">
        <w:rPr>
          <w:rFonts w:ascii="Times New Roman" w:eastAsia="Times New Roman" w:hAnsi="Times New Roman" w:cs="Times New Roman"/>
          <w:sz w:val="24"/>
          <w:szCs w:val="24"/>
        </w:rPr>
        <w:t>Таблица</w:t>
      </w:r>
      <w:r w:rsidRPr="00C851A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C851A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C851A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Финансовый</w:t>
      </w:r>
      <w:r w:rsidRPr="00C851A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результат</w:t>
      </w:r>
      <w:r w:rsidRPr="00C851A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</w:rPr>
        <w:t>предприятия</w:t>
      </w:r>
    </w:p>
    <w:p w:rsidR="00971389" w:rsidRPr="00C851AC" w:rsidRDefault="00971389" w:rsidP="00971389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14"/>
          <w:szCs w:val="28"/>
        </w:rPr>
      </w:pPr>
    </w:p>
    <w:tbl>
      <w:tblPr>
        <w:tblStyle w:val="TableNormal1"/>
        <w:tblW w:w="9358" w:type="dxa"/>
        <w:tblInd w:w="12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5"/>
        <w:gridCol w:w="1135"/>
        <w:gridCol w:w="1257"/>
        <w:gridCol w:w="1087"/>
        <w:gridCol w:w="1199"/>
        <w:gridCol w:w="1255"/>
      </w:tblGrid>
      <w:tr w:rsidR="00971389" w:rsidRPr="00C851AC" w:rsidTr="00C851AC">
        <w:trPr>
          <w:trHeight w:val="1111"/>
        </w:trPr>
        <w:tc>
          <w:tcPr>
            <w:tcW w:w="3425" w:type="dxa"/>
          </w:tcPr>
          <w:p w:rsidR="00971389" w:rsidRPr="00C851AC" w:rsidRDefault="00971389" w:rsidP="0097138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71389" w:rsidRPr="00C851AC" w:rsidRDefault="00971389" w:rsidP="00971389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C851AC">
              <w:rPr>
                <w:rFonts w:ascii="Times New Roman" w:eastAsia="Times New Roman" w:hAnsi="Times New Roman" w:cs="Times New Roman"/>
                <w:sz w:val="20"/>
              </w:rPr>
              <w:t>Наименование</w:t>
            </w:r>
            <w:proofErr w:type="spellEnd"/>
            <w:r w:rsidRPr="00C851AC"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proofErr w:type="spellStart"/>
            <w:r w:rsidRPr="00C851AC">
              <w:rPr>
                <w:rFonts w:ascii="Times New Roman" w:eastAsia="Times New Roman" w:hAnsi="Times New Roman" w:cs="Times New Roman"/>
                <w:sz w:val="20"/>
              </w:rPr>
              <w:t>показателя</w:t>
            </w:r>
            <w:proofErr w:type="spellEnd"/>
          </w:p>
        </w:tc>
        <w:tc>
          <w:tcPr>
            <w:tcW w:w="1135" w:type="dxa"/>
            <w:tcBorders>
              <w:top w:val="single" w:sz="8" w:space="0" w:color="000000"/>
              <w:right w:val="single" w:sz="8" w:space="0" w:color="000000"/>
            </w:tcBorders>
          </w:tcPr>
          <w:p w:rsidR="00971389" w:rsidRPr="00C851AC" w:rsidRDefault="00971389" w:rsidP="00971389">
            <w:pPr>
              <w:jc w:val="center"/>
              <w:rPr>
                <w:rFonts w:ascii="Times New Roman" w:eastAsia="Times New Roman" w:hAnsi="Times New Roman" w:cs="Times New Roman"/>
                <w:sz w:val="23"/>
              </w:rPr>
            </w:pPr>
          </w:p>
          <w:p w:rsidR="00971389" w:rsidRPr="00C851AC" w:rsidRDefault="00971389" w:rsidP="00971389">
            <w:pPr>
              <w:ind w:firstLine="14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851AC">
              <w:rPr>
                <w:rFonts w:ascii="Times New Roman" w:eastAsia="Times New Roman" w:hAnsi="Times New Roman" w:cs="Times New Roman"/>
                <w:sz w:val="24"/>
              </w:rPr>
              <w:t>Код</w:t>
            </w:r>
            <w:proofErr w:type="spellEnd"/>
            <w:r w:rsidRPr="00C851AC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C851AC">
              <w:rPr>
                <w:rFonts w:ascii="Times New Roman" w:eastAsia="Times New Roman" w:hAnsi="Times New Roman" w:cs="Times New Roman"/>
                <w:sz w:val="24"/>
              </w:rPr>
              <w:t>строки</w:t>
            </w:r>
            <w:proofErr w:type="spellEnd"/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1389" w:rsidRPr="00C851AC" w:rsidRDefault="00971389" w:rsidP="00971389">
            <w:pPr>
              <w:jc w:val="center"/>
              <w:rPr>
                <w:rFonts w:ascii="Times New Roman" w:eastAsia="Times New Roman" w:hAnsi="Times New Roman" w:cs="Times New Roman"/>
                <w:sz w:val="23"/>
              </w:rPr>
            </w:pPr>
          </w:p>
          <w:p w:rsidR="00971389" w:rsidRPr="00C851AC" w:rsidRDefault="00971389" w:rsidP="0097138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851AC">
              <w:rPr>
                <w:rFonts w:ascii="Times New Roman" w:eastAsia="Times New Roman" w:hAnsi="Times New Roman" w:cs="Times New Roman"/>
                <w:sz w:val="24"/>
              </w:rPr>
              <w:t>2021</w:t>
            </w:r>
          </w:p>
          <w:p w:rsidR="00971389" w:rsidRPr="00C851AC" w:rsidRDefault="00971389" w:rsidP="0097138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851AC">
              <w:rPr>
                <w:rFonts w:ascii="Times New Roman" w:eastAsia="Times New Roman" w:hAnsi="Times New Roman" w:cs="Times New Roman"/>
                <w:sz w:val="24"/>
              </w:rPr>
              <w:t>год</w:t>
            </w:r>
            <w:proofErr w:type="spellEnd"/>
          </w:p>
        </w:tc>
        <w:tc>
          <w:tcPr>
            <w:tcW w:w="108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1389" w:rsidRPr="00C851AC" w:rsidRDefault="00971389" w:rsidP="00971389">
            <w:pPr>
              <w:jc w:val="center"/>
              <w:rPr>
                <w:rFonts w:ascii="Times New Roman" w:eastAsia="Times New Roman" w:hAnsi="Times New Roman" w:cs="Times New Roman"/>
                <w:sz w:val="23"/>
              </w:rPr>
            </w:pPr>
          </w:p>
          <w:p w:rsidR="00971389" w:rsidRPr="00C851AC" w:rsidRDefault="00971389" w:rsidP="0097138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851AC">
              <w:rPr>
                <w:rFonts w:ascii="Times New Roman" w:eastAsia="Times New Roman" w:hAnsi="Times New Roman" w:cs="Times New Roman"/>
                <w:sz w:val="24"/>
              </w:rPr>
              <w:t>2022</w:t>
            </w:r>
          </w:p>
          <w:p w:rsidR="00971389" w:rsidRPr="00C851AC" w:rsidRDefault="00971389" w:rsidP="0097138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851AC">
              <w:rPr>
                <w:rFonts w:ascii="Times New Roman" w:eastAsia="Times New Roman" w:hAnsi="Times New Roman" w:cs="Times New Roman"/>
                <w:sz w:val="24"/>
              </w:rPr>
              <w:t>год</w:t>
            </w:r>
            <w:proofErr w:type="spellEnd"/>
          </w:p>
        </w:tc>
        <w:tc>
          <w:tcPr>
            <w:tcW w:w="11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1389" w:rsidRPr="00C851AC" w:rsidRDefault="00971389" w:rsidP="00971389">
            <w:pPr>
              <w:ind w:firstLine="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851AC">
              <w:rPr>
                <w:rFonts w:ascii="Times New Roman" w:eastAsia="Times New Roman" w:hAnsi="Times New Roman" w:cs="Times New Roman"/>
                <w:sz w:val="24"/>
              </w:rPr>
              <w:t>Откло-нение</w:t>
            </w:r>
            <w:proofErr w:type="spellEnd"/>
            <w:r w:rsidRPr="00C851AC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C851AC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C851AC">
              <w:rPr>
                <w:rFonts w:ascii="Times New Roman" w:eastAsia="Times New Roman" w:hAnsi="Times New Roman" w:cs="Times New Roman"/>
                <w:spacing w:val="-1"/>
                <w:sz w:val="24"/>
              </w:rPr>
              <w:t>тыс.руб</w:t>
            </w:r>
            <w:proofErr w:type="spellEnd"/>
            <w:r w:rsidRPr="00C851AC">
              <w:rPr>
                <w:rFonts w:ascii="Times New Roman" w:eastAsia="Times New Roman" w:hAnsi="Times New Roman" w:cs="Times New Roman"/>
                <w:spacing w:val="-1"/>
                <w:sz w:val="24"/>
              </w:rPr>
              <w:t>.</w:t>
            </w:r>
            <w:r w:rsidRPr="00C851AC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851AC">
              <w:rPr>
                <w:rFonts w:ascii="Times New Roman" w:eastAsia="Times New Roman" w:hAnsi="Times New Roman" w:cs="Times New Roman"/>
                <w:sz w:val="24"/>
              </w:rPr>
              <w:t>(+;-)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1389" w:rsidRPr="00C851AC" w:rsidRDefault="00971389" w:rsidP="0097138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851AC">
              <w:rPr>
                <w:rFonts w:ascii="Times New Roman" w:eastAsia="Times New Roman" w:hAnsi="Times New Roman" w:cs="Times New Roman"/>
                <w:sz w:val="24"/>
              </w:rPr>
              <w:t>Темп</w:t>
            </w:r>
            <w:proofErr w:type="spellEnd"/>
            <w:r w:rsidRPr="00C851A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C851AC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proofErr w:type="spellStart"/>
            <w:r w:rsidRPr="00C851AC">
              <w:rPr>
                <w:rFonts w:ascii="Times New Roman" w:eastAsia="Times New Roman" w:hAnsi="Times New Roman" w:cs="Times New Roman"/>
                <w:sz w:val="24"/>
              </w:rPr>
              <w:t>роста</w:t>
            </w:r>
            <w:proofErr w:type="spellEnd"/>
            <w:r w:rsidRPr="00C851AC">
              <w:rPr>
                <w:rFonts w:ascii="Times New Roman" w:eastAsia="Times New Roman" w:hAnsi="Times New Roman" w:cs="Times New Roman"/>
                <w:sz w:val="24"/>
              </w:rPr>
              <w:t>,</w:t>
            </w:r>
          </w:p>
          <w:p w:rsidR="00971389" w:rsidRPr="00C851AC" w:rsidRDefault="00971389" w:rsidP="0097138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851AC">
              <w:rPr>
                <w:rFonts w:ascii="Times New Roman" w:eastAsia="Times New Roman" w:hAnsi="Times New Roman" w:cs="Times New Roman"/>
                <w:w w:val="99"/>
                <w:sz w:val="24"/>
              </w:rPr>
              <w:t>%</w:t>
            </w:r>
          </w:p>
        </w:tc>
      </w:tr>
      <w:tr w:rsidR="00971389" w:rsidRPr="00C851AC" w:rsidTr="00C851AC">
        <w:trPr>
          <w:trHeight w:val="70"/>
        </w:trPr>
        <w:tc>
          <w:tcPr>
            <w:tcW w:w="3425" w:type="dxa"/>
          </w:tcPr>
          <w:p w:rsidR="00971389" w:rsidRPr="00C851AC" w:rsidRDefault="00971389" w:rsidP="00971389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851AC">
              <w:rPr>
                <w:rFonts w:ascii="Times New Roman" w:eastAsia="Times New Roman" w:hAnsi="Times New Roman" w:cs="Times New Roman"/>
                <w:sz w:val="24"/>
              </w:rPr>
              <w:t>Выручка</w:t>
            </w:r>
            <w:proofErr w:type="spellEnd"/>
          </w:p>
        </w:tc>
        <w:tc>
          <w:tcPr>
            <w:tcW w:w="1135" w:type="dxa"/>
          </w:tcPr>
          <w:p w:rsidR="00971389" w:rsidRPr="00C851AC" w:rsidRDefault="00971389" w:rsidP="0097138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851AC">
              <w:rPr>
                <w:rFonts w:ascii="Times New Roman" w:eastAsia="Times New Roman" w:hAnsi="Times New Roman" w:cs="Times New Roman"/>
                <w:sz w:val="24"/>
              </w:rPr>
              <w:t>2110</w:t>
            </w:r>
          </w:p>
        </w:tc>
        <w:tc>
          <w:tcPr>
            <w:tcW w:w="1257" w:type="dxa"/>
          </w:tcPr>
          <w:p w:rsidR="00971389" w:rsidRPr="00C851AC" w:rsidRDefault="00971389" w:rsidP="0097138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087" w:type="dxa"/>
          </w:tcPr>
          <w:p w:rsidR="00971389" w:rsidRPr="00C851AC" w:rsidRDefault="00971389" w:rsidP="0097138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199" w:type="dxa"/>
          </w:tcPr>
          <w:p w:rsidR="00971389" w:rsidRPr="00C851AC" w:rsidRDefault="00971389" w:rsidP="0097138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55" w:type="dxa"/>
          </w:tcPr>
          <w:p w:rsidR="00971389" w:rsidRPr="00C851AC" w:rsidRDefault="00971389" w:rsidP="0097138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971389" w:rsidRPr="00C851AC" w:rsidTr="00C851AC">
        <w:trPr>
          <w:trHeight w:val="70"/>
        </w:trPr>
        <w:tc>
          <w:tcPr>
            <w:tcW w:w="3425" w:type="dxa"/>
          </w:tcPr>
          <w:p w:rsidR="00971389" w:rsidRPr="00C851AC" w:rsidRDefault="00971389" w:rsidP="00971389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851AC">
              <w:rPr>
                <w:rFonts w:ascii="Times New Roman" w:eastAsia="Times New Roman" w:hAnsi="Times New Roman" w:cs="Times New Roman"/>
                <w:sz w:val="24"/>
              </w:rPr>
              <w:t>Себестоимость</w:t>
            </w:r>
            <w:proofErr w:type="spellEnd"/>
            <w:r w:rsidRPr="00C851AC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C851AC">
              <w:rPr>
                <w:rFonts w:ascii="Times New Roman" w:eastAsia="Times New Roman" w:hAnsi="Times New Roman" w:cs="Times New Roman"/>
                <w:sz w:val="24"/>
              </w:rPr>
              <w:t>продаж</w:t>
            </w:r>
            <w:proofErr w:type="spellEnd"/>
          </w:p>
        </w:tc>
        <w:tc>
          <w:tcPr>
            <w:tcW w:w="1135" w:type="dxa"/>
          </w:tcPr>
          <w:p w:rsidR="00971389" w:rsidRPr="00C851AC" w:rsidRDefault="00971389" w:rsidP="0097138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851AC">
              <w:rPr>
                <w:rFonts w:ascii="Times New Roman" w:eastAsia="Times New Roman" w:hAnsi="Times New Roman" w:cs="Times New Roman"/>
                <w:sz w:val="24"/>
              </w:rPr>
              <w:t>2120</w:t>
            </w:r>
          </w:p>
        </w:tc>
        <w:tc>
          <w:tcPr>
            <w:tcW w:w="1257" w:type="dxa"/>
          </w:tcPr>
          <w:p w:rsidR="00971389" w:rsidRPr="00C851AC" w:rsidRDefault="00971389" w:rsidP="0097138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087" w:type="dxa"/>
          </w:tcPr>
          <w:p w:rsidR="00971389" w:rsidRPr="00C851AC" w:rsidRDefault="00971389" w:rsidP="0097138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199" w:type="dxa"/>
          </w:tcPr>
          <w:p w:rsidR="00971389" w:rsidRPr="00C851AC" w:rsidRDefault="00971389" w:rsidP="0097138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55" w:type="dxa"/>
          </w:tcPr>
          <w:p w:rsidR="00971389" w:rsidRPr="00C851AC" w:rsidRDefault="00971389" w:rsidP="0097138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971389" w:rsidRPr="00C851AC" w:rsidTr="00C851AC">
        <w:trPr>
          <w:trHeight w:val="70"/>
        </w:trPr>
        <w:tc>
          <w:tcPr>
            <w:tcW w:w="3425" w:type="dxa"/>
          </w:tcPr>
          <w:p w:rsidR="00971389" w:rsidRPr="00C851AC" w:rsidRDefault="00971389" w:rsidP="00971389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851AC">
              <w:rPr>
                <w:rFonts w:ascii="Times New Roman" w:eastAsia="Times New Roman" w:hAnsi="Times New Roman" w:cs="Times New Roman"/>
                <w:sz w:val="24"/>
              </w:rPr>
              <w:t>Валовая</w:t>
            </w:r>
            <w:proofErr w:type="spellEnd"/>
            <w:r w:rsidRPr="00C851AC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C851AC">
              <w:rPr>
                <w:rFonts w:ascii="Times New Roman" w:eastAsia="Times New Roman" w:hAnsi="Times New Roman" w:cs="Times New Roman"/>
                <w:sz w:val="24"/>
              </w:rPr>
              <w:t>прибыль</w:t>
            </w:r>
            <w:proofErr w:type="spellEnd"/>
            <w:r w:rsidRPr="00C851AC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C851AC"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spellStart"/>
            <w:r w:rsidRPr="00C851AC">
              <w:rPr>
                <w:rFonts w:ascii="Times New Roman" w:eastAsia="Times New Roman" w:hAnsi="Times New Roman" w:cs="Times New Roman"/>
                <w:sz w:val="24"/>
              </w:rPr>
              <w:t>убыток</w:t>
            </w:r>
            <w:proofErr w:type="spellEnd"/>
            <w:r w:rsidRPr="00C851AC"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1135" w:type="dxa"/>
          </w:tcPr>
          <w:p w:rsidR="00971389" w:rsidRPr="00C851AC" w:rsidRDefault="00971389" w:rsidP="0097138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851AC">
              <w:rPr>
                <w:rFonts w:ascii="Times New Roman" w:eastAsia="Times New Roman" w:hAnsi="Times New Roman" w:cs="Times New Roman"/>
                <w:sz w:val="24"/>
              </w:rPr>
              <w:t>2100</w:t>
            </w:r>
          </w:p>
        </w:tc>
        <w:tc>
          <w:tcPr>
            <w:tcW w:w="1257" w:type="dxa"/>
          </w:tcPr>
          <w:p w:rsidR="00971389" w:rsidRPr="00C851AC" w:rsidRDefault="00971389" w:rsidP="0097138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087" w:type="dxa"/>
          </w:tcPr>
          <w:p w:rsidR="00971389" w:rsidRPr="00C851AC" w:rsidRDefault="00971389" w:rsidP="0097138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199" w:type="dxa"/>
          </w:tcPr>
          <w:p w:rsidR="00971389" w:rsidRPr="00C851AC" w:rsidRDefault="00971389" w:rsidP="0097138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55" w:type="dxa"/>
          </w:tcPr>
          <w:p w:rsidR="00971389" w:rsidRPr="00C851AC" w:rsidRDefault="00971389" w:rsidP="0097138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971389" w:rsidRPr="00C851AC" w:rsidTr="00C851AC">
        <w:trPr>
          <w:trHeight w:val="70"/>
        </w:trPr>
        <w:tc>
          <w:tcPr>
            <w:tcW w:w="3425" w:type="dxa"/>
          </w:tcPr>
          <w:p w:rsidR="00971389" w:rsidRPr="00C851AC" w:rsidRDefault="00971389" w:rsidP="00971389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851AC">
              <w:rPr>
                <w:rFonts w:ascii="Times New Roman" w:eastAsia="Times New Roman" w:hAnsi="Times New Roman" w:cs="Times New Roman"/>
                <w:sz w:val="24"/>
              </w:rPr>
              <w:t>Коммерческие</w:t>
            </w:r>
            <w:proofErr w:type="spellEnd"/>
            <w:r w:rsidRPr="00C851AC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C851AC">
              <w:rPr>
                <w:rFonts w:ascii="Times New Roman" w:eastAsia="Times New Roman" w:hAnsi="Times New Roman" w:cs="Times New Roman"/>
                <w:sz w:val="24"/>
              </w:rPr>
              <w:t>расходы</w:t>
            </w:r>
            <w:proofErr w:type="spellEnd"/>
          </w:p>
        </w:tc>
        <w:tc>
          <w:tcPr>
            <w:tcW w:w="1135" w:type="dxa"/>
          </w:tcPr>
          <w:p w:rsidR="00971389" w:rsidRPr="00C851AC" w:rsidRDefault="00971389" w:rsidP="0097138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851AC">
              <w:rPr>
                <w:rFonts w:ascii="Times New Roman" w:eastAsia="Times New Roman" w:hAnsi="Times New Roman" w:cs="Times New Roman"/>
                <w:sz w:val="24"/>
              </w:rPr>
              <w:t>2210</w:t>
            </w:r>
          </w:p>
        </w:tc>
        <w:tc>
          <w:tcPr>
            <w:tcW w:w="1257" w:type="dxa"/>
          </w:tcPr>
          <w:p w:rsidR="00971389" w:rsidRPr="00C851AC" w:rsidRDefault="00971389" w:rsidP="0097138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087" w:type="dxa"/>
          </w:tcPr>
          <w:p w:rsidR="00971389" w:rsidRPr="00C851AC" w:rsidRDefault="00971389" w:rsidP="0097138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199" w:type="dxa"/>
          </w:tcPr>
          <w:p w:rsidR="00971389" w:rsidRPr="00C851AC" w:rsidRDefault="00971389" w:rsidP="0097138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55" w:type="dxa"/>
          </w:tcPr>
          <w:p w:rsidR="00971389" w:rsidRPr="00C851AC" w:rsidRDefault="00971389" w:rsidP="0097138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971389" w:rsidRPr="00C851AC" w:rsidRDefault="00971389" w:rsidP="0097138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971389" w:rsidRPr="00C851AC">
          <w:pgSz w:w="11910" w:h="16840"/>
          <w:pgMar w:top="1120" w:right="540" w:bottom="280" w:left="820" w:header="720" w:footer="720" w:gutter="0"/>
          <w:cols w:space="720"/>
        </w:sectPr>
      </w:pPr>
    </w:p>
    <w:tbl>
      <w:tblPr>
        <w:tblStyle w:val="TableNormal1"/>
        <w:tblW w:w="0" w:type="auto"/>
        <w:tblInd w:w="3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5"/>
        <w:gridCol w:w="1135"/>
        <w:gridCol w:w="1257"/>
        <w:gridCol w:w="1087"/>
        <w:gridCol w:w="1199"/>
        <w:gridCol w:w="1255"/>
      </w:tblGrid>
      <w:tr w:rsidR="00971389" w:rsidRPr="00C851AC" w:rsidTr="00C029A1">
        <w:trPr>
          <w:trHeight w:val="80"/>
        </w:trPr>
        <w:tc>
          <w:tcPr>
            <w:tcW w:w="3425" w:type="dxa"/>
            <w:tcBorders>
              <w:top w:val="nil"/>
            </w:tcBorders>
          </w:tcPr>
          <w:p w:rsidR="00971389" w:rsidRPr="00C851AC" w:rsidRDefault="00971389" w:rsidP="00971389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851AC">
              <w:rPr>
                <w:rFonts w:ascii="Times New Roman" w:eastAsia="Times New Roman" w:hAnsi="Times New Roman" w:cs="Times New Roman"/>
                <w:sz w:val="24"/>
              </w:rPr>
              <w:lastRenderedPageBreak/>
              <w:t>Управленческие</w:t>
            </w:r>
            <w:proofErr w:type="spellEnd"/>
            <w:r w:rsidRPr="00C851AC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C851AC">
              <w:rPr>
                <w:rFonts w:ascii="Times New Roman" w:eastAsia="Times New Roman" w:hAnsi="Times New Roman" w:cs="Times New Roman"/>
                <w:sz w:val="24"/>
              </w:rPr>
              <w:t>расходы</w:t>
            </w:r>
            <w:proofErr w:type="spellEnd"/>
          </w:p>
        </w:tc>
        <w:tc>
          <w:tcPr>
            <w:tcW w:w="1135" w:type="dxa"/>
            <w:tcBorders>
              <w:top w:val="nil"/>
            </w:tcBorders>
          </w:tcPr>
          <w:p w:rsidR="00971389" w:rsidRPr="00C851AC" w:rsidRDefault="00971389" w:rsidP="0097138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851AC">
              <w:rPr>
                <w:rFonts w:ascii="Times New Roman" w:eastAsia="Times New Roman" w:hAnsi="Times New Roman" w:cs="Times New Roman"/>
                <w:sz w:val="24"/>
              </w:rPr>
              <w:t>2220</w:t>
            </w:r>
          </w:p>
        </w:tc>
        <w:tc>
          <w:tcPr>
            <w:tcW w:w="1257" w:type="dxa"/>
            <w:tcBorders>
              <w:top w:val="nil"/>
            </w:tcBorders>
          </w:tcPr>
          <w:p w:rsidR="00971389" w:rsidRPr="00C851AC" w:rsidRDefault="00971389" w:rsidP="0097138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087" w:type="dxa"/>
            <w:tcBorders>
              <w:top w:val="nil"/>
            </w:tcBorders>
          </w:tcPr>
          <w:p w:rsidR="00971389" w:rsidRPr="00C851AC" w:rsidRDefault="00971389" w:rsidP="0097138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199" w:type="dxa"/>
            <w:tcBorders>
              <w:top w:val="nil"/>
            </w:tcBorders>
          </w:tcPr>
          <w:p w:rsidR="00971389" w:rsidRPr="00C851AC" w:rsidRDefault="00971389" w:rsidP="0097138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55" w:type="dxa"/>
            <w:tcBorders>
              <w:top w:val="nil"/>
            </w:tcBorders>
          </w:tcPr>
          <w:p w:rsidR="00971389" w:rsidRPr="00C851AC" w:rsidRDefault="00971389" w:rsidP="0097138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971389" w:rsidRPr="00C851AC" w:rsidTr="00C029A1">
        <w:trPr>
          <w:trHeight w:val="70"/>
        </w:trPr>
        <w:tc>
          <w:tcPr>
            <w:tcW w:w="3425" w:type="dxa"/>
          </w:tcPr>
          <w:p w:rsidR="00971389" w:rsidRPr="00C851AC" w:rsidRDefault="00971389" w:rsidP="00971389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851AC">
              <w:rPr>
                <w:rFonts w:ascii="Times New Roman" w:eastAsia="Times New Roman" w:hAnsi="Times New Roman" w:cs="Times New Roman"/>
                <w:sz w:val="24"/>
              </w:rPr>
              <w:t>Прибыль</w:t>
            </w:r>
            <w:proofErr w:type="spellEnd"/>
            <w:r w:rsidRPr="00C851AC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C851AC"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spellStart"/>
            <w:r w:rsidRPr="00C851AC">
              <w:rPr>
                <w:rFonts w:ascii="Times New Roman" w:eastAsia="Times New Roman" w:hAnsi="Times New Roman" w:cs="Times New Roman"/>
                <w:sz w:val="24"/>
              </w:rPr>
              <w:t>убыток</w:t>
            </w:r>
            <w:proofErr w:type="spellEnd"/>
            <w:r w:rsidRPr="00C851AC">
              <w:rPr>
                <w:rFonts w:ascii="Times New Roman" w:eastAsia="Times New Roman" w:hAnsi="Times New Roman" w:cs="Times New Roman"/>
                <w:sz w:val="24"/>
              </w:rPr>
              <w:t>)</w:t>
            </w:r>
            <w:r w:rsidRPr="00C851AC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C851AC">
              <w:rPr>
                <w:rFonts w:ascii="Times New Roman" w:eastAsia="Times New Roman" w:hAnsi="Times New Roman" w:cs="Times New Roman"/>
                <w:sz w:val="24"/>
              </w:rPr>
              <w:t>от</w:t>
            </w:r>
            <w:proofErr w:type="spellEnd"/>
            <w:r w:rsidRPr="00C851AC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C851AC">
              <w:rPr>
                <w:rFonts w:ascii="Times New Roman" w:eastAsia="Times New Roman" w:hAnsi="Times New Roman" w:cs="Times New Roman"/>
                <w:sz w:val="24"/>
              </w:rPr>
              <w:t>продаж</w:t>
            </w:r>
            <w:proofErr w:type="spellEnd"/>
          </w:p>
        </w:tc>
        <w:tc>
          <w:tcPr>
            <w:tcW w:w="1135" w:type="dxa"/>
          </w:tcPr>
          <w:p w:rsidR="00971389" w:rsidRPr="00C851AC" w:rsidRDefault="00971389" w:rsidP="0097138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851AC">
              <w:rPr>
                <w:rFonts w:ascii="Times New Roman" w:eastAsia="Times New Roman" w:hAnsi="Times New Roman" w:cs="Times New Roman"/>
                <w:sz w:val="24"/>
              </w:rPr>
              <w:t>2200</w:t>
            </w:r>
          </w:p>
        </w:tc>
        <w:tc>
          <w:tcPr>
            <w:tcW w:w="1257" w:type="dxa"/>
          </w:tcPr>
          <w:p w:rsidR="00971389" w:rsidRPr="00C851AC" w:rsidRDefault="00971389" w:rsidP="0097138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087" w:type="dxa"/>
          </w:tcPr>
          <w:p w:rsidR="00971389" w:rsidRPr="00C851AC" w:rsidRDefault="00971389" w:rsidP="0097138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199" w:type="dxa"/>
          </w:tcPr>
          <w:p w:rsidR="00971389" w:rsidRPr="00C851AC" w:rsidRDefault="00971389" w:rsidP="0097138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55" w:type="dxa"/>
          </w:tcPr>
          <w:p w:rsidR="00971389" w:rsidRPr="00C851AC" w:rsidRDefault="00971389" w:rsidP="0097138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971389" w:rsidRPr="00C851AC" w:rsidTr="00C029A1">
        <w:trPr>
          <w:trHeight w:val="552"/>
        </w:trPr>
        <w:tc>
          <w:tcPr>
            <w:tcW w:w="3425" w:type="dxa"/>
          </w:tcPr>
          <w:p w:rsidR="00971389" w:rsidRPr="00C851AC" w:rsidRDefault="00971389" w:rsidP="0097138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51AC">
              <w:rPr>
                <w:rFonts w:ascii="Times New Roman" w:eastAsia="Times New Roman" w:hAnsi="Times New Roman" w:cs="Times New Roman"/>
                <w:sz w:val="24"/>
                <w:lang w:val="ru-RU"/>
              </w:rPr>
              <w:t>Доходы</w:t>
            </w:r>
            <w:r w:rsidRPr="00C851A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 w:cs="Times New Roman"/>
                <w:sz w:val="24"/>
                <w:lang w:val="ru-RU"/>
              </w:rPr>
              <w:t>от участия</w:t>
            </w:r>
            <w:r w:rsidRPr="00C851A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C851A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других</w:t>
            </w:r>
          </w:p>
          <w:p w:rsidR="00971389" w:rsidRPr="00C851AC" w:rsidRDefault="00971389" w:rsidP="0097138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51AC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организациях</w:t>
            </w:r>
          </w:p>
        </w:tc>
        <w:tc>
          <w:tcPr>
            <w:tcW w:w="1135" w:type="dxa"/>
          </w:tcPr>
          <w:p w:rsidR="00971389" w:rsidRPr="00C851AC" w:rsidRDefault="00971389" w:rsidP="00971389">
            <w:pPr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</w:p>
          <w:p w:rsidR="00971389" w:rsidRPr="00C851AC" w:rsidRDefault="00971389" w:rsidP="0097138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851AC">
              <w:rPr>
                <w:rFonts w:ascii="Times New Roman" w:eastAsia="Times New Roman" w:hAnsi="Times New Roman" w:cs="Times New Roman"/>
                <w:sz w:val="24"/>
              </w:rPr>
              <w:t>2310</w:t>
            </w:r>
          </w:p>
        </w:tc>
        <w:tc>
          <w:tcPr>
            <w:tcW w:w="1257" w:type="dxa"/>
          </w:tcPr>
          <w:p w:rsidR="00971389" w:rsidRPr="00C851AC" w:rsidRDefault="00971389" w:rsidP="0097138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087" w:type="dxa"/>
          </w:tcPr>
          <w:p w:rsidR="00971389" w:rsidRPr="00C851AC" w:rsidRDefault="00971389" w:rsidP="0097138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199" w:type="dxa"/>
          </w:tcPr>
          <w:p w:rsidR="00971389" w:rsidRPr="00C851AC" w:rsidRDefault="00971389" w:rsidP="0097138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55" w:type="dxa"/>
          </w:tcPr>
          <w:p w:rsidR="00971389" w:rsidRPr="00C851AC" w:rsidRDefault="00971389" w:rsidP="0097138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971389" w:rsidRPr="00C851AC" w:rsidTr="00C029A1">
        <w:trPr>
          <w:trHeight w:val="275"/>
        </w:trPr>
        <w:tc>
          <w:tcPr>
            <w:tcW w:w="3425" w:type="dxa"/>
          </w:tcPr>
          <w:p w:rsidR="00971389" w:rsidRPr="00C851AC" w:rsidRDefault="00971389" w:rsidP="00971389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851AC">
              <w:rPr>
                <w:rFonts w:ascii="Times New Roman" w:eastAsia="Times New Roman" w:hAnsi="Times New Roman" w:cs="Times New Roman"/>
                <w:sz w:val="24"/>
              </w:rPr>
              <w:t>Проценты</w:t>
            </w:r>
            <w:proofErr w:type="spellEnd"/>
            <w:r w:rsidRPr="00C851AC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C851AC">
              <w:rPr>
                <w:rFonts w:ascii="Times New Roman" w:eastAsia="Times New Roman" w:hAnsi="Times New Roman" w:cs="Times New Roman"/>
                <w:sz w:val="24"/>
              </w:rPr>
              <w:t>к</w:t>
            </w:r>
            <w:r w:rsidRPr="00C851AC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C851AC">
              <w:rPr>
                <w:rFonts w:ascii="Times New Roman" w:eastAsia="Times New Roman" w:hAnsi="Times New Roman" w:cs="Times New Roman"/>
                <w:sz w:val="24"/>
              </w:rPr>
              <w:t>получению</w:t>
            </w:r>
            <w:proofErr w:type="spellEnd"/>
          </w:p>
        </w:tc>
        <w:tc>
          <w:tcPr>
            <w:tcW w:w="1135" w:type="dxa"/>
          </w:tcPr>
          <w:p w:rsidR="00971389" w:rsidRPr="00C851AC" w:rsidRDefault="00971389" w:rsidP="0097138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851AC">
              <w:rPr>
                <w:rFonts w:ascii="Times New Roman" w:eastAsia="Times New Roman" w:hAnsi="Times New Roman" w:cs="Times New Roman"/>
                <w:sz w:val="24"/>
              </w:rPr>
              <w:t>2320</w:t>
            </w:r>
          </w:p>
        </w:tc>
        <w:tc>
          <w:tcPr>
            <w:tcW w:w="1257" w:type="dxa"/>
          </w:tcPr>
          <w:p w:rsidR="00971389" w:rsidRPr="00C851AC" w:rsidRDefault="00971389" w:rsidP="0097138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87" w:type="dxa"/>
          </w:tcPr>
          <w:p w:rsidR="00971389" w:rsidRPr="00C851AC" w:rsidRDefault="00971389" w:rsidP="0097138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99" w:type="dxa"/>
          </w:tcPr>
          <w:p w:rsidR="00971389" w:rsidRPr="00C851AC" w:rsidRDefault="00971389" w:rsidP="0097138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55" w:type="dxa"/>
          </w:tcPr>
          <w:p w:rsidR="00971389" w:rsidRPr="00C851AC" w:rsidRDefault="00971389" w:rsidP="0097138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971389" w:rsidRPr="00C851AC" w:rsidTr="00C029A1">
        <w:trPr>
          <w:trHeight w:val="275"/>
        </w:trPr>
        <w:tc>
          <w:tcPr>
            <w:tcW w:w="3425" w:type="dxa"/>
          </w:tcPr>
          <w:p w:rsidR="00971389" w:rsidRPr="00C851AC" w:rsidRDefault="00971389" w:rsidP="00971389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851AC">
              <w:rPr>
                <w:rFonts w:ascii="Times New Roman" w:eastAsia="Times New Roman" w:hAnsi="Times New Roman" w:cs="Times New Roman"/>
                <w:sz w:val="24"/>
              </w:rPr>
              <w:t>Проценты</w:t>
            </w:r>
            <w:proofErr w:type="spellEnd"/>
            <w:r w:rsidRPr="00C851AC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C851AC">
              <w:rPr>
                <w:rFonts w:ascii="Times New Roman" w:eastAsia="Times New Roman" w:hAnsi="Times New Roman" w:cs="Times New Roman"/>
                <w:sz w:val="24"/>
              </w:rPr>
              <w:t>к</w:t>
            </w:r>
            <w:r w:rsidRPr="00C851AC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C851AC">
              <w:rPr>
                <w:rFonts w:ascii="Times New Roman" w:eastAsia="Times New Roman" w:hAnsi="Times New Roman" w:cs="Times New Roman"/>
                <w:sz w:val="24"/>
              </w:rPr>
              <w:t>уплате</w:t>
            </w:r>
            <w:proofErr w:type="spellEnd"/>
          </w:p>
        </w:tc>
        <w:tc>
          <w:tcPr>
            <w:tcW w:w="1135" w:type="dxa"/>
          </w:tcPr>
          <w:p w:rsidR="00971389" w:rsidRPr="00C851AC" w:rsidRDefault="00971389" w:rsidP="0097138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851AC">
              <w:rPr>
                <w:rFonts w:ascii="Times New Roman" w:eastAsia="Times New Roman" w:hAnsi="Times New Roman" w:cs="Times New Roman"/>
                <w:sz w:val="24"/>
              </w:rPr>
              <w:t>2330</w:t>
            </w:r>
          </w:p>
        </w:tc>
        <w:tc>
          <w:tcPr>
            <w:tcW w:w="1257" w:type="dxa"/>
          </w:tcPr>
          <w:p w:rsidR="00971389" w:rsidRPr="00C851AC" w:rsidRDefault="00971389" w:rsidP="0097138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87" w:type="dxa"/>
          </w:tcPr>
          <w:p w:rsidR="00971389" w:rsidRPr="00C851AC" w:rsidRDefault="00971389" w:rsidP="0097138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99" w:type="dxa"/>
          </w:tcPr>
          <w:p w:rsidR="00971389" w:rsidRPr="00C851AC" w:rsidRDefault="00971389" w:rsidP="0097138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55" w:type="dxa"/>
          </w:tcPr>
          <w:p w:rsidR="00971389" w:rsidRPr="00C851AC" w:rsidRDefault="00971389" w:rsidP="0097138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971389" w:rsidRPr="00C851AC" w:rsidTr="00C029A1">
        <w:trPr>
          <w:trHeight w:val="275"/>
        </w:trPr>
        <w:tc>
          <w:tcPr>
            <w:tcW w:w="3425" w:type="dxa"/>
          </w:tcPr>
          <w:p w:rsidR="00971389" w:rsidRPr="00C851AC" w:rsidRDefault="00971389" w:rsidP="00971389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851AC">
              <w:rPr>
                <w:rFonts w:ascii="Times New Roman" w:eastAsia="Times New Roman" w:hAnsi="Times New Roman" w:cs="Times New Roman"/>
                <w:sz w:val="24"/>
              </w:rPr>
              <w:t>Прочие</w:t>
            </w:r>
            <w:proofErr w:type="spellEnd"/>
            <w:r w:rsidRPr="00C851AC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C851AC">
              <w:rPr>
                <w:rFonts w:ascii="Times New Roman" w:eastAsia="Times New Roman" w:hAnsi="Times New Roman" w:cs="Times New Roman"/>
                <w:sz w:val="24"/>
              </w:rPr>
              <w:t>доходы</w:t>
            </w:r>
            <w:proofErr w:type="spellEnd"/>
          </w:p>
        </w:tc>
        <w:tc>
          <w:tcPr>
            <w:tcW w:w="1135" w:type="dxa"/>
          </w:tcPr>
          <w:p w:rsidR="00971389" w:rsidRPr="00C851AC" w:rsidRDefault="00971389" w:rsidP="0097138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851AC">
              <w:rPr>
                <w:rFonts w:ascii="Times New Roman" w:eastAsia="Times New Roman" w:hAnsi="Times New Roman" w:cs="Times New Roman"/>
                <w:sz w:val="24"/>
              </w:rPr>
              <w:t>2340</w:t>
            </w:r>
          </w:p>
        </w:tc>
        <w:tc>
          <w:tcPr>
            <w:tcW w:w="1257" w:type="dxa"/>
          </w:tcPr>
          <w:p w:rsidR="00971389" w:rsidRPr="00C851AC" w:rsidRDefault="00971389" w:rsidP="0097138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87" w:type="dxa"/>
          </w:tcPr>
          <w:p w:rsidR="00971389" w:rsidRPr="00C851AC" w:rsidRDefault="00971389" w:rsidP="0097138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99" w:type="dxa"/>
          </w:tcPr>
          <w:p w:rsidR="00971389" w:rsidRPr="00C851AC" w:rsidRDefault="00971389" w:rsidP="0097138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55" w:type="dxa"/>
          </w:tcPr>
          <w:p w:rsidR="00971389" w:rsidRPr="00C851AC" w:rsidRDefault="00971389" w:rsidP="0097138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971389" w:rsidRPr="00C851AC" w:rsidTr="00C029A1">
        <w:trPr>
          <w:trHeight w:val="275"/>
        </w:trPr>
        <w:tc>
          <w:tcPr>
            <w:tcW w:w="3425" w:type="dxa"/>
          </w:tcPr>
          <w:p w:rsidR="00971389" w:rsidRPr="00C851AC" w:rsidRDefault="00971389" w:rsidP="00971389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851AC">
              <w:rPr>
                <w:rFonts w:ascii="Times New Roman" w:eastAsia="Times New Roman" w:hAnsi="Times New Roman" w:cs="Times New Roman"/>
                <w:sz w:val="24"/>
              </w:rPr>
              <w:t>Прочие</w:t>
            </w:r>
            <w:proofErr w:type="spellEnd"/>
            <w:r w:rsidRPr="00C851AC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C851AC">
              <w:rPr>
                <w:rFonts w:ascii="Times New Roman" w:eastAsia="Times New Roman" w:hAnsi="Times New Roman" w:cs="Times New Roman"/>
                <w:sz w:val="24"/>
              </w:rPr>
              <w:t>расходы</w:t>
            </w:r>
            <w:proofErr w:type="spellEnd"/>
          </w:p>
        </w:tc>
        <w:tc>
          <w:tcPr>
            <w:tcW w:w="1135" w:type="dxa"/>
          </w:tcPr>
          <w:p w:rsidR="00971389" w:rsidRPr="00C851AC" w:rsidRDefault="00971389" w:rsidP="0097138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851AC">
              <w:rPr>
                <w:rFonts w:ascii="Times New Roman" w:eastAsia="Times New Roman" w:hAnsi="Times New Roman" w:cs="Times New Roman"/>
                <w:sz w:val="24"/>
              </w:rPr>
              <w:t>2350</w:t>
            </w:r>
          </w:p>
        </w:tc>
        <w:tc>
          <w:tcPr>
            <w:tcW w:w="1257" w:type="dxa"/>
          </w:tcPr>
          <w:p w:rsidR="00971389" w:rsidRPr="00C851AC" w:rsidRDefault="00971389" w:rsidP="0097138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87" w:type="dxa"/>
          </w:tcPr>
          <w:p w:rsidR="00971389" w:rsidRPr="00C851AC" w:rsidRDefault="00971389" w:rsidP="0097138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99" w:type="dxa"/>
          </w:tcPr>
          <w:p w:rsidR="00971389" w:rsidRPr="00C851AC" w:rsidRDefault="00971389" w:rsidP="0097138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55" w:type="dxa"/>
          </w:tcPr>
          <w:p w:rsidR="00971389" w:rsidRPr="00C851AC" w:rsidRDefault="00971389" w:rsidP="0097138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971389" w:rsidRPr="00C851AC" w:rsidTr="00C029A1">
        <w:trPr>
          <w:trHeight w:val="554"/>
        </w:trPr>
        <w:tc>
          <w:tcPr>
            <w:tcW w:w="3425" w:type="dxa"/>
          </w:tcPr>
          <w:p w:rsidR="00971389" w:rsidRPr="00C851AC" w:rsidRDefault="00971389" w:rsidP="0097138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51AC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Прибыль</w:t>
            </w:r>
            <w:r w:rsidRPr="00C851A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 w:cs="Times New Roman"/>
                <w:sz w:val="24"/>
                <w:lang w:val="ru-RU"/>
              </w:rPr>
              <w:t>(убыток)</w:t>
            </w:r>
            <w:r w:rsidRPr="00C851A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 w:cs="Times New Roman"/>
                <w:sz w:val="24"/>
                <w:lang w:val="ru-RU"/>
              </w:rPr>
              <w:t>до</w:t>
            </w:r>
            <w:r w:rsidRPr="00C851A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C851AC">
              <w:rPr>
                <w:rFonts w:ascii="Times New Roman" w:eastAsia="Times New Roman" w:hAnsi="Times New Roman" w:cs="Times New Roman"/>
                <w:sz w:val="24"/>
                <w:lang w:val="ru-RU"/>
              </w:rPr>
              <w:t>налого</w:t>
            </w:r>
            <w:proofErr w:type="spellEnd"/>
            <w:r w:rsidRPr="00C851AC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</w:p>
          <w:p w:rsidR="00971389" w:rsidRPr="00C851AC" w:rsidRDefault="00971389" w:rsidP="0097138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51AC">
              <w:rPr>
                <w:rFonts w:ascii="Times New Roman" w:eastAsia="Times New Roman" w:hAnsi="Times New Roman" w:cs="Times New Roman"/>
                <w:sz w:val="24"/>
                <w:lang w:val="ru-RU"/>
              </w:rPr>
              <w:t>обложения</w:t>
            </w:r>
          </w:p>
        </w:tc>
        <w:tc>
          <w:tcPr>
            <w:tcW w:w="1135" w:type="dxa"/>
          </w:tcPr>
          <w:p w:rsidR="00971389" w:rsidRPr="00C851AC" w:rsidRDefault="00971389" w:rsidP="00971389">
            <w:pPr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</w:p>
          <w:p w:rsidR="00971389" w:rsidRPr="00C851AC" w:rsidRDefault="00971389" w:rsidP="0097138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851AC">
              <w:rPr>
                <w:rFonts w:ascii="Times New Roman" w:eastAsia="Times New Roman" w:hAnsi="Times New Roman" w:cs="Times New Roman"/>
                <w:sz w:val="24"/>
              </w:rPr>
              <w:t>2300</w:t>
            </w:r>
          </w:p>
        </w:tc>
        <w:tc>
          <w:tcPr>
            <w:tcW w:w="1257" w:type="dxa"/>
          </w:tcPr>
          <w:p w:rsidR="00971389" w:rsidRPr="00C851AC" w:rsidRDefault="00971389" w:rsidP="0097138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087" w:type="dxa"/>
          </w:tcPr>
          <w:p w:rsidR="00971389" w:rsidRPr="00C851AC" w:rsidRDefault="00971389" w:rsidP="0097138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199" w:type="dxa"/>
          </w:tcPr>
          <w:p w:rsidR="00971389" w:rsidRPr="00C851AC" w:rsidRDefault="00971389" w:rsidP="0097138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55" w:type="dxa"/>
          </w:tcPr>
          <w:p w:rsidR="00971389" w:rsidRPr="00C851AC" w:rsidRDefault="00971389" w:rsidP="0097138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971389" w:rsidRPr="00C851AC" w:rsidTr="00C029A1">
        <w:trPr>
          <w:trHeight w:val="275"/>
        </w:trPr>
        <w:tc>
          <w:tcPr>
            <w:tcW w:w="3425" w:type="dxa"/>
          </w:tcPr>
          <w:p w:rsidR="00971389" w:rsidRPr="00C851AC" w:rsidRDefault="00971389" w:rsidP="00971389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851AC"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  <w:proofErr w:type="spellEnd"/>
            <w:r w:rsidRPr="00C851AC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C851AC">
              <w:rPr>
                <w:rFonts w:ascii="Times New Roman" w:eastAsia="Times New Roman" w:hAnsi="Times New Roman" w:cs="Times New Roman"/>
                <w:sz w:val="24"/>
              </w:rPr>
              <w:t>налог</w:t>
            </w:r>
            <w:proofErr w:type="spellEnd"/>
            <w:r w:rsidRPr="00C851AC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C851AC">
              <w:rPr>
                <w:rFonts w:ascii="Times New Roman" w:eastAsia="Times New Roman" w:hAnsi="Times New Roman" w:cs="Times New Roman"/>
                <w:sz w:val="24"/>
              </w:rPr>
              <w:t>на</w:t>
            </w:r>
            <w:proofErr w:type="spellEnd"/>
            <w:r w:rsidRPr="00C851AC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C851AC">
              <w:rPr>
                <w:rFonts w:ascii="Times New Roman" w:eastAsia="Times New Roman" w:hAnsi="Times New Roman" w:cs="Times New Roman"/>
                <w:sz w:val="24"/>
              </w:rPr>
              <w:t>прибыль</w:t>
            </w:r>
            <w:proofErr w:type="spellEnd"/>
          </w:p>
        </w:tc>
        <w:tc>
          <w:tcPr>
            <w:tcW w:w="1135" w:type="dxa"/>
          </w:tcPr>
          <w:p w:rsidR="00971389" w:rsidRPr="00C851AC" w:rsidRDefault="00971389" w:rsidP="0097138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851AC">
              <w:rPr>
                <w:rFonts w:ascii="Times New Roman" w:eastAsia="Times New Roman" w:hAnsi="Times New Roman" w:cs="Times New Roman"/>
                <w:sz w:val="24"/>
              </w:rPr>
              <w:t>2410</w:t>
            </w:r>
          </w:p>
        </w:tc>
        <w:tc>
          <w:tcPr>
            <w:tcW w:w="1257" w:type="dxa"/>
          </w:tcPr>
          <w:p w:rsidR="00971389" w:rsidRPr="00C851AC" w:rsidRDefault="00971389" w:rsidP="0097138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87" w:type="dxa"/>
          </w:tcPr>
          <w:p w:rsidR="00971389" w:rsidRPr="00C851AC" w:rsidRDefault="00971389" w:rsidP="0097138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99" w:type="dxa"/>
          </w:tcPr>
          <w:p w:rsidR="00971389" w:rsidRPr="00C851AC" w:rsidRDefault="00971389" w:rsidP="0097138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55" w:type="dxa"/>
          </w:tcPr>
          <w:p w:rsidR="00971389" w:rsidRPr="00C851AC" w:rsidRDefault="00971389" w:rsidP="0097138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971389" w:rsidRPr="00C851AC" w:rsidTr="00C029A1">
        <w:trPr>
          <w:trHeight w:val="551"/>
        </w:trPr>
        <w:tc>
          <w:tcPr>
            <w:tcW w:w="3425" w:type="dxa"/>
          </w:tcPr>
          <w:p w:rsidR="00971389" w:rsidRPr="00C851AC" w:rsidRDefault="00971389" w:rsidP="0097138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51AC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C851A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C851AC">
              <w:rPr>
                <w:rFonts w:ascii="Times New Roman" w:eastAsia="Times New Roman" w:hAnsi="Times New Roman" w:cs="Times New Roman"/>
                <w:sz w:val="24"/>
                <w:lang w:val="ru-RU"/>
              </w:rPr>
              <w:t>т.ч</w:t>
            </w:r>
            <w:proofErr w:type="spellEnd"/>
            <w:r w:rsidRPr="00C851AC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  <w:r w:rsidRPr="00C851A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постоянные</w:t>
            </w:r>
            <w:r w:rsidRPr="00C851A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 w:cs="Times New Roman"/>
                <w:sz w:val="24"/>
                <w:lang w:val="ru-RU"/>
              </w:rPr>
              <w:t>налоговые</w:t>
            </w:r>
          </w:p>
          <w:p w:rsidR="00971389" w:rsidRPr="00C851AC" w:rsidRDefault="00971389" w:rsidP="0097138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51AC">
              <w:rPr>
                <w:rFonts w:ascii="Times New Roman" w:eastAsia="Times New Roman" w:hAnsi="Times New Roman" w:cs="Times New Roman"/>
                <w:sz w:val="24"/>
                <w:lang w:val="ru-RU"/>
              </w:rPr>
              <w:t>обязательства</w:t>
            </w:r>
            <w:r w:rsidRPr="00C851A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 w:cs="Times New Roman"/>
                <w:sz w:val="24"/>
                <w:lang w:val="ru-RU"/>
              </w:rPr>
              <w:t>(активы)</w:t>
            </w:r>
          </w:p>
        </w:tc>
        <w:tc>
          <w:tcPr>
            <w:tcW w:w="1135" w:type="dxa"/>
          </w:tcPr>
          <w:p w:rsidR="00971389" w:rsidRPr="00C851AC" w:rsidRDefault="00971389" w:rsidP="00971389">
            <w:pPr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</w:p>
          <w:p w:rsidR="00971389" w:rsidRPr="00C851AC" w:rsidRDefault="00971389" w:rsidP="0097138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851AC">
              <w:rPr>
                <w:rFonts w:ascii="Times New Roman" w:eastAsia="Times New Roman" w:hAnsi="Times New Roman" w:cs="Times New Roman"/>
                <w:sz w:val="24"/>
              </w:rPr>
              <w:t>2421</w:t>
            </w:r>
          </w:p>
        </w:tc>
        <w:tc>
          <w:tcPr>
            <w:tcW w:w="1257" w:type="dxa"/>
          </w:tcPr>
          <w:p w:rsidR="00971389" w:rsidRPr="00C851AC" w:rsidRDefault="00971389" w:rsidP="0097138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087" w:type="dxa"/>
          </w:tcPr>
          <w:p w:rsidR="00971389" w:rsidRPr="00C851AC" w:rsidRDefault="00971389" w:rsidP="0097138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199" w:type="dxa"/>
          </w:tcPr>
          <w:p w:rsidR="00971389" w:rsidRPr="00C851AC" w:rsidRDefault="00971389" w:rsidP="0097138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55" w:type="dxa"/>
          </w:tcPr>
          <w:p w:rsidR="00971389" w:rsidRPr="00C851AC" w:rsidRDefault="00971389" w:rsidP="0097138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971389" w:rsidRPr="00C851AC" w:rsidTr="00C029A1">
        <w:trPr>
          <w:trHeight w:val="552"/>
        </w:trPr>
        <w:tc>
          <w:tcPr>
            <w:tcW w:w="3425" w:type="dxa"/>
          </w:tcPr>
          <w:p w:rsidR="00971389" w:rsidRPr="00C851AC" w:rsidRDefault="00971389" w:rsidP="0097138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51AC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Изменение</w:t>
            </w:r>
            <w:r w:rsidRPr="00C851A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отложенных </w:t>
            </w:r>
            <w:proofErr w:type="spellStart"/>
            <w:r w:rsidRPr="00C851AC">
              <w:rPr>
                <w:rFonts w:ascii="Times New Roman" w:eastAsia="Times New Roman" w:hAnsi="Times New Roman" w:cs="Times New Roman"/>
                <w:sz w:val="24"/>
                <w:lang w:val="ru-RU"/>
              </w:rPr>
              <w:t>нало</w:t>
            </w:r>
            <w:proofErr w:type="spellEnd"/>
            <w:r w:rsidRPr="00C851AC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</w:p>
          <w:p w:rsidR="00971389" w:rsidRPr="00C851AC" w:rsidRDefault="00971389" w:rsidP="0097138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C851AC">
              <w:rPr>
                <w:rFonts w:ascii="Times New Roman" w:eastAsia="Times New Roman" w:hAnsi="Times New Roman" w:cs="Times New Roman"/>
                <w:sz w:val="24"/>
                <w:lang w:val="ru-RU"/>
              </w:rPr>
              <w:t>говых</w:t>
            </w:r>
            <w:proofErr w:type="spellEnd"/>
            <w:r w:rsidRPr="00C851A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 w:cs="Times New Roman"/>
                <w:sz w:val="24"/>
                <w:lang w:val="ru-RU"/>
              </w:rPr>
              <w:t>обязательств</w:t>
            </w:r>
          </w:p>
        </w:tc>
        <w:tc>
          <w:tcPr>
            <w:tcW w:w="1135" w:type="dxa"/>
          </w:tcPr>
          <w:p w:rsidR="00971389" w:rsidRPr="00C851AC" w:rsidRDefault="00971389" w:rsidP="00971389">
            <w:pPr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</w:p>
          <w:p w:rsidR="00971389" w:rsidRPr="00C851AC" w:rsidRDefault="00971389" w:rsidP="0097138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851AC">
              <w:rPr>
                <w:rFonts w:ascii="Times New Roman" w:eastAsia="Times New Roman" w:hAnsi="Times New Roman" w:cs="Times New Roman"/>
                <w:sz w:val="24"/>
              </w:rPr>
              <w:t>2430</w:t>
            </w:r>
          </w:p>
        </w:tc>
        <w:tc>
          <w:tcPr>
            <w:tcW w:w="1257" w:type="dxa"/>
          </w:tcPr>
          <w:p w:rsidR="00971389" w:rsidRPr="00C851AC" w:rsidRDefault="00971389" w:rsidP="0097138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087" w:type="dxa"/>
          </w:tcPr>
          <w:p w:rsidR="00971389" w:rsidRPr="00C851AC" w:rsidRDefault="00971389" w:rsidP="0097138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199" w:type="dxa"/>
          </w:tcPr>
          <w:p w:rsidR="00971389" w:rsidRPr="00C851AC" w:rsidRDefault="00971389" w:rsidP="0097138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55" w:type="dxa"/>
          </w:tcPr>
          <w:p w:rsidR="00971389" w:rsidRPr="00C851AC" w:rsidRDefault="00971389" w:rsidP="0097138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971389" w:rsidRPr="00C851AC" w:rsidTr="00C029A1">
        <w:trPr>
          <w:trHeight w:val="551"/>
        </w:trPr>
        <w:tc>
          <w:tcPr>
            <w:tcW w:w="3425" w:type="dxa"/>
          </w:tcPr>
          <w:p w:rsidR="00971389" w:rsidRPr="00C851AC" w:rsidRDefault="00971389" w:rsidP="0097138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51AC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Изменение</w:t>
            </w:r>
            <w:r w:rsidRPr="00C851A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отложенных </w:t>
            </w:r>
            <w:proofErr w:type="spellStart"/>
            <w:r w:rsidRPr="00C851AC">
              <w:rPr>
                <w:rFonts w:ascii="Times New Roman" w:eastAsia="Times New Roman" w:hAnsi="Times New Roman" w:cs="Times New Roman"/>
                <w:sz w:val="24"/>
                <w:lang w:val="ru-RU"/>
              </w:rPr>
              <w:t>нало</w:t>
            </w:r>
            <w:proofErr w:type="spellEnd"/>
            <w:r w:rsidRPr="00C851AC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</w:p>
          <w:p w:rsidR="00971389" w:rsidRPr="00C851AC" w:rsidRDefault="00971389" w:rsidP="0097138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C851AC">
              <w:rPr>
                <w:rFonts w:ascii="Times New Roman" w:eastAsia="Times New Roman" w:hAnsi="Times New Roman" w:cs="Times New Roman"/>
                <w:sz w:val="24"/>
                <w:lang w:val="ru-RU"/>
              </w:rPr>
              <w:t>говых</w:t>
            </w:r>
            <w:proofErr w:type="spellEnd"/>
            <w:r w:rsidRPr="00C851A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851AC">
              <w:rPr>
                <w:rFonts w:ascii="Times New Roman" w:eastAsia="Times New Roman" w:hAnsi="Times New Roman" w:cs="Times New Roman"/>
                <w:sz w:val="24"/>
                <w:lang w:val="ru-RU"/>
              </w:rPr>
              <w:t>активов</w:t>
            </w:r>
          </w:p>
        </w:tc>
        <w:tc>
          <w:tcPr>
            <w:tcW w:w="1135" w:type="dxa"/>
          </w:tcPr>
          <w:p w:rsidR="00971389" w:rsidRPr="00C851AC" w:rsidRDefault="00971389" w:rsidP="00971389">
            <w:pPr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</w:p>
          <w:p w:rsidR="00971389" w:rsidRPr="00C851AC" w:rsidRDefault="00971389" w:rsidP="0097138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851AC">
              <w:rPr>
                <w:rFonts w:ascii="Times New Roman" w:eastAsia="Times New Roman" w:hAnsi="Times New Roman" w:cs="Times New Roman"/>
                <w:sz w:val="24"/>
              </w:rPr>
              <w:t>2450</w:t>
            </w:r>
          </w:p>
        </w:tc>
        <w:tc>
          <w:tcPr>
            <w:tcW w:w="1257" w:type="dxa"/>
          </w:tcPr>
          <w:p w:rsidR="00971389" w:rsidRPr="00C851AC" w:rsidRDefault="00971389" w:rsidP="0097138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087" w:type="dxa"/>
          </w:tcPr>
          <w:p w:rsidR="00971389" w:rsidRPr="00C851AC" w:rsidRDefault="00971389" w:rsidP="0097138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199" w:type="dxa"/>
          </w:tcPr>
          <w:p w:rsidR="00971389" w:rsidRPr="00C851AC" w:rsidRDefault="00971389" w:rsidP="0097138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55" w:type="dxa"/>
          </w:tcPr>
          <w:p w:rsidR="00971389" w:rsidRPr="00C851AC" w:rsidRDefault="00971389" w:rsidP="0097138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971389" w:rsidRPr="00C851AC" w:rsidTr="00C029A1">
        <w:trPr>
          <w:trHeight w:val="412"/>
        </w:trPr>
        <w:tc>
          <w:tcPr>
            <w:tcW w:w="3425" w:type="dxa"/>
          </w:tcPr>
          <w:p w:rsidR="00971389" w:rsidRPr="00C851AC" w:rsidRDefault="00971389" w:rsidP="00971389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851AC">
              <w:rPr>
                <w:rFonts w:ascii="Times New Roman" w:eastAsia="Times New Roman" w:hAnsi="Times New Roman" w:cs="Times New Roman"/>
                <w:sz w:val="24"/>
              </w:rPr>
              <w:t>Прочее</w:t>
            </w:r>
            <w:proofErr w:type="spellEnd"/>
          </w:p>
        </w:tc>
        <w:tc>
          <w:tcPr>
            <w:tcW w:w="1135" w:type="dxa"/>
          </w:tcPr>
          <w:p w:rsidR="00971389" w:rsidRPr="00C851AC" w:rsidRDefault="00971389" w:rsidP="0097138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851AC">
              <w:rPr>
                <w:rFonts w:ascii="Times New Roman" w:eastAsia="Times New Roman" w:hAnsi="Times New Roman" w:cs="Times New Roman"/>
                <w:sz w:val="24"/>
              </w:rPr>
              <w:t>2460</w:t>
            </w:r>
          </w:p>
        </w:tc>
        <w:tc>
          <w:tcPr>
            <w:tcW w:w="1257" w:type="dxa"/>
          </w:tcPr>
          <w:p w:rsidR="00971389" w:rsidRPr="00C851AC" w:rsidRDefault="00971389" w:rsidP="0097138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087" w:type="dxa"/>
          </w:tcPr>
          <w:p w:rsidR="00971389" w:rsidRPr="00C851AC" w:rsidRDefault="00971389" w:rsidP="0097138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199" w:type="dxa"/>
          </w:tcPr>
          <w:p w:rsidR="00971389" w:rsidRPr="00C851AC" w:rsidRDefault="00971389" w:rsidP="0097138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55" w:type="dxa"/>
          </w:tcPr>
          <w:p w:rsidR="00971389" w:rsidRPr="00C851AC" w:rsidRDefault="00971389" w:rsidP="0097138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971389" w:rsidRPr="00C851AC" w:rsidTr="00C029A1">
        <w:trPr>
          <w:trHeight w:val="70"/>
        </w:trPr>
        <w:tc>
          <w:tcPr>
            <w:tcW w:w="3425" w:type="dxa"/>
          </w:tcPr>
          <w:p w:rsidR="00971389" w:rsidRPr="00C851AC" w:rsidRDefault="00971389" w:rsidP="00971389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851AC">
              <w:rPr>
                <w:rFonts w:ascii="Times New Roman" w:eastAsia="Times New Roman" w:hAnsi="Times New Roman" w:cs="Times New Roman"/>
                <w:sz w:val="24"/>
              </w:rPr>
              <w:t>Чистая</w:t>
            </w:r>
            <w:proofErr w:type="spellEnd"/>
            <w:r w:rsidRPr="00C851AC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C851AC">
              <w:rPr>
                <w:rFonts w:ascii="Times New Roman" w:eastAsia="Times New Roman" w:hAnsi="Times New Roman" w:cs="Times New Roman"/>
                <w:sz w:val="24"/>
              </w:rPr>
              <w:t>прибыль</w:t>
            </w:r>
            <w:proofErr w:type="spellEnd"/>
            <w:r w:rsidRPr="00C851AC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C851AC"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spellStart"/>
            <w:r w:rsidRPr="00C851AC">
              <w:rPr>
                <w:rFonts w:ascii="Times New Roman" w:eastAsia="Times New Roman" w:hAnsi="Times New Roman" w:cs="Times New Roman"/>
                <w:sz w:val="24"/>
              </w:rPr>
              <w:t>убыток</w:t>
            </w:r>
            <w:proofErr w:type="spellEnd"/>
            <w:r w:rsidRPr="00C851AC"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1135" w:type="dxa"/>
          </w:tcPr>
          <w:p w:rsidR="00971389" w:rsidRPr="00C851AC" w:rsidRDefault="00971389" w:rsidP="0097138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851AC">
              <w:rPr>
                <w:rFonts w:ascii="Times New Roman" w:eastAsia="Times New Roman" w:hAnsi="Times New Roman" w:cs="Times New Roman"/>
                <w:sz w:val="24"/>
              </w:rPr>
              <w:t>2400</w:t>
            </w:r>
          </w:p>
        </w:tc>
        <w:tc>
          <w:tcPr>
            <w:tcW w:w="1257" w:type="dxa"/>
          </w:tcPr>
          <w:p w:rsidR="00971389" w:rsidRPr="00C851AC" w:rsidRDefault="00971389" w:rsidP="0097138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087" w:type="dxa"/>
          </w:tcPr>
          <w:p w:rsidR="00971389" w:rsidRPr="00C851AC" w:rsidRDefault="00971389" w:rsidP="0097138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199" w:type="dxa"/>
          </w:tcPr>
          <w:p w:rsidR="00971389" w:rsidRPr="00C851AC" w:rsidRDefault="00971389" w:rsidP="0097138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55" w:type="dxa"/>
          </w:tcPr>
          <w:p w:rsidR="00971389" w:rsidRPr="00C851AC" w:rsidRDefault="00971389" w:rsidP="0097138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971389" w:rsidRPr="00C851AC" w:rsidRDefault="00971389" w:rsidP="00971389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16"/>
          <w:szCs w:val="28"/>
        </w:rPr>
      </w:pPr>
    </w:p>
    <w:p w:rsidR="00971389" w:rsidRPr="00C851AC" w:rsidRDefault="00971389" w:rsidP="001E1D2B">
      <w:pPr>
        <w:widowControl w:val="0"/>
        <w:autoSpaceDE w:val="0"/>
        <w:autoSpaceDN w:val="0"/>
        <w:spacing w:before="90" w:after="0" w:line="274" w:lineRule="exact"/>
        <w:rPr>
          <w:rFonts w:ascii="Times New Roman" w:eastAsia="Times New Roman" w:hAnsi="Times New Roman" w:cs="Times New Roman"/>
          <w:b/>
          <w:sz w:val="24"/>
        </w:rPr>
      </w:pPr>
      <w:r w:rsidRPr="00C851AC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ПРИМЕЧАНИЕ: </w:t>
      </w:r>
      <w:r w:rsidRPr="00C851AC">
        <w:rPr>
          <w:rFonts w:ascii="Times New Roman" w:eastAsia="Times New Roman" w:hAnsi="Times New Roman" w:cs="Times New Roman"/>
          <w:b/>
          <w:sz w:val="24"/>
        </w:rPr>
        <w:t>Порядок</w:t>
      </w:r>
      <w:r w:rsidRPr="00C851AC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C851AC">
        <w:rPr>
          <w:rFonts w:ascii="Times New Roman" w:eastAsia="Times New Roman" w:hAnsi="Times New Roman" w:cs="Times New Roman"/>
          <w:b/>
          <w:sz w:val="24"/>
        </w:rPr>
        <w:t>заполнения</w:t>
      </w:r>
      <w:r w:rsidRPr="00C851AC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C851AC">
        <w:rPr>
          <w:rFonts w:ascii="Times New Roman" w:eastAsia="Times New Roman" w:hAnsi="Times New Roman" w:cs="Times New Roman"/>
          <w:b/>
          <w:sz w:val="24"/>
        </w:rPr>
        <w:t>таблицы</w:t>
      </w:r>
      <w:r w:rsidRPr="00C851AC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C851AC">
        <w:rPr>
          <w:rFonts w:ascii="Times New Roman" w:eastAsia="Times New Roman" w:hAnsi="Times New Roman" w:cs="Times New Roman"/>
          <w:b/>
          <w:sz w:val="24"/>
        </w:rPr>
        <w:t>2</w:t>
      </w:r>
      <w:r w:rsidRPr="00C851AC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C851AC">
        <w:rPr>
          <w:rFonts w:ascii="Times New Roman" w:eastAsia="Times New Roman" w:hAnsi="Times New Roman" w:cs="Times New Roman"/>
          <w:b/>
          <w:sz w:val="24"/>
        </w:rPr>
        <w:t>о</w:t>
      </w:r>
      <w:r w:rsidRPr="00C851AC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C851AC">
        <w:rPr>
          <w:rFonts w:ascii="Times New Roman" w:eastAsia="Times New Roman" w:hAnsi="Times New Roman" w:cs="Times New Roman"/>
          <w:b/>
          <w:sz w:val="24"/>
        </w:rPr>
        <w:t>финансовых</w:t>
      </w:r>
      <w:r w:rsidRPr="00C851AC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C851AC">
        <w:rPr>
          <w:rFonts w:ascii="Times New Roman" w:eastAsia="Times New Roman" w:hAnsi="Times New Roman" w:cs="Times New Roman"/>
          <w:b/>
          <w:sz w:val="24"/>
        </w:rPr>
        <w:t>результатах</w:t>
      </w:r>
      <w:r w:rsidRPr="00C851AC"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 w:rsidRPr="00C851AC">
        <w:rPr>
          <w:rFonts w:ascii="Times New Roman" w:eastAsia="Times New Roman" w:hAnsi="Times New Roman" w:cs="Times New Roman"/>
          <w:b/>
          <w:sz w:val="24"/>
        </w:rPr>
        <w:t>предприятия</w:t>
      </w:r>
    </w:p>
    <w:p w:rsidR="00971389" w:rsidRPr="00C851AC" w:rsidRDefault="00971389" w:rsidP="00971389">
      <w:pPr>
        <w:widowControl w:val="0"/>
        <w:autoSpaceDE w:val="0"/>
        <w:autoSpaceDN w:val="0"/>
        <w:spacing w:after="0" w:line="240" w:lineRule="auto"/>
        <w:ind w:left="313" w:firstLine="708"/>
        <w:rPr>
          <w:rFonts w:ascii="Times New Roman" w:eastAsia="Times New Roman" w:hAnsi="Times New Roman" w:cs="Times New Roman"/>
          <w:sz w:val="24"/>
        </w:rPr>
      </w:pPr>
      <w:r w:rsidRPr="00C851AC">
        <w:rPr>
          <w:rFonts w:ascii="Times New Roman" w:eastAsia="Times New Roman" w:hAnsi="Times New Roman" w:cs="Times New Roman"/>
          <w:sz w:val="24"/>
        </w:rPr>
        <w:t>Показатели</w:t>
      </w:r>
      <w:r w:rsidRPr="00C851AC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</w:rPr>
        <w:t>строк</w:t>
      </w:r>
      <w:r w:rsidRPr="00C851AC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</w:rPr>
        <w:t>2010</w:t>
      </w:r>
      <w:r w:rsidRPr="00C851AC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</w:rPr>
        <w:t>–</w:t>
      </w:r>
      <w:r w:rsidRPr="00C851AC">
        <w:rPr>
          <w:rFonts w:ascii="Times New Roman" w:eastAsia="Times New Roman" w:hAnsi="Times New Roman" w:cs="Times New Roman"/>
          <w:spacing w:val="5"/>
          <w:sz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</w:rPr>
        <w:t>2350</w:t>
      </w:r>
      <w:r w:rsidRPr="00C851AC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</w:rPr>
        <w:t>в</w:t>
      </w:r>
      <w:r w:rsidRPr="00C851AC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</w:rPr>
        <w:t>таблицы</w:t>
      </w:r>
      <w:r w:rsidRPr="00C851AC">
        <w:rPr>
          <w:rFonts w:ascii="Times New Roman" w:eastAsia="Times New Roman" w:hAnsi="Times New Roman" w:cs="Times New Roman"/>
          <w:spacing w:val="5"/>
          <w:sz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</w:rPr>
        <w:t>2</w:t>
      </w:r>
      <w:r w:rsidRPr="00C851AC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</w:rPr>
        <w:t>заполняются</w:t>
      </w:r>
      <w:r w:rsidRPr="00C851AC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</w:rPr>
        <w:t>на</w:t>
      </w:r>
      <w:r w:rsidRPr="00C851AC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</w:rPr>
        <w:t>основании</w:t>
      </w:r>
      <w:r w:rsidRPr="00C851AC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</w:rPr>
        <w:t>данных</w:t>
      </w:r>
      <w:r w:rsidRPr="00C851AC"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</w:rPr>
        <w:t>бухгалтерского</w:t>
      </w:r>
      <w:r w:rsidRPr="00C851A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</w:rPr>
        <w:t>отчета</w:t>
      </w:r>
      <w:r w:rsidRPr="00C851A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</w:rPr>
        <w:t>о финансовых</w:t>
      </w:r>
      <w:r w:rsidRPr="00C851AC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</w:rPr>
        <w:t>результатах.</w:t>
      </w:r>
    </w:p>
    <w:p w:rsidR="006B148E" w:rsidRPr="00C851AC" w:rsidRDefault="006B148E" w:rsidP="0019216A">
      <w:pPr>
        <w:widowControl w:val="0"/>
        <w:autoSpaceDE w:val="0"/>
        <w:autoSpaceDN w:val="0"/>
        <w:spacing w:after="0" w:line="240" w:lineRule="auto"/>
        <w:ind w:right="412"/>
        <w:rPr>
          <w:rFonts w:ascii="Times New Roman" w:eastAsia="Times New Roman" w:hAnsi="Times New Roman" w:cs="Times New Roman"/>
          <w:sz w:val="24"/>
          <w:szCs w:val="24"/>
        </w:rPr>
      </w:pPr>
    </w:p>
    <w:p w:rsidR="00971389" w:rsidRPr="00C851AC" w:rsidRDefault="00971389" w:rsidP="00971389">
      <w:pPr>
        <w:widowControl w:val="0"/>
        <w:suppressAutoHyphens/>
        <w:autoSpaceDN w:val="0"/>
        <w:spacing w:after="240" w:line="240" w:lineRule="auto"/>
        <w:ind w:hanging="181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C851AC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Таблица 3 - Анализ </w:t>
      </w:r>
      <w:proofErr w:type="spellStart"/>
      <w:r w:rsidRPr="00C851AC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oплаты</w:t>
      </w:r>
      <w:proofErr w:type="spellEnd"/>
      <w:r w:rsidRPr="00C851AC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труда </w:t>
      </w:r>
      <w:proofErr w:type="spellStart"/>
      <w:r w:rsidRPr="00C851AC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рабoтникoв</w:t>
      </w:r>
      <w:proofErr w:type="spellEnd"/>
      <w:r w:rsidRPr="00C851AC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предприятия</w:t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77"/>
        <w:gridCol w:w="1701"/>
        <w:gridCol w:w="1701"/>
        <w:gridCol w:w="2376"/>
      </w:tblGrid>
      <w:tr w:rsidR="00971389" w:rsidRPr="00C851AC" w:rsidTr="00C029A1">
        <w:trPr>
          <w:trHeight w:val="562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389" w:rsidRPr="00C851AC" w:rsidRDefault="00971389" w:rsidP="00C02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389" w:rsidRPr="00C851AC" w:rsidRDefault="00971389" w:rsidP="00C02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Прошлый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389" w:rsidRPr="00C851AC" w:rsidRDefault="00971389" w:rsidP="00C02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</w:t>
            </w:r>
          </w:p>
          <w:p w:rsidR="00971389" w:rsidRPr="00C851AC" w:rsidRDefault="00971389" w:rsidP="00C02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1389" w:rsidRPr="00C851AC" w:rsidRDefault="00971389" w:rsidP="00C02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Изменения (+; -)</w:t>
            </w:r>
          </w:p>
          <w:p w:rsidR="00971389" w:rsidRPr="00C851AC" w:rsidRDefault="00971389" w:rsidP="00C02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тыс. руб.</w:t>
            </w:r>
          </w:p>
        </w:tc>
      </w:tr>
      <w:tr w:rsidR="00971389" w:rsidRPr="00C851AC" w:rsidTr="00C029A1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389" w:rsidRPr="00C851AC" w:rsidRDefault="00971389" w:rsidP="00C02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389" w:rsidRPr="00C851AC" w:rsidRDefault="00971389" w:rsidP="00C02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389" w:rsidRPr="00C851AC" w:rsidRDefault="00971389" w:rsidP="00C02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389" w:rsidRPr="00C851AC" w:rsidRDefault="00971389" w:rsidP="00C02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  <w:p w:rsidR="00971389" w:rsidRPr="00C851AC" w:rsidRDefault="00971389" w:rsidP="00C02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(гр3-гр2)</w:t>
            </w:r>
          </w:p>
        </w:tc>
      </w:tr>
      <w:tr w:rsidR="00971389" w:rsidRPr="00C851AC" w:rsidTr="00C029A1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389" w:rsidRPr="00C851AC" w:rsidRDefault="00971389" w:rsidP="00C02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Фонд оплаты труда работников, </w:t>
            </w:r>
            <w:proofErr w:type="spellStart"/>
            <w:r w:rsidRPr="00C85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</w:t>
            </w:r>
            <w:proofErr w:type="spellEnd"/>
            <w:r w:rsidRPr="00C85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389" w:rsidRPr="00C851AC" w:rsidRDefault="00971389" w:rsidP="00C02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389" w:rsidRPr="00C851AC" w:rsidRDefault="00971389" w:rsidP="00C02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389" w:rsidRPr="00C851AC" w:rsidRDefault="00971389" w:rsidP="00C02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389" w:rsidRPr="00C851AC" w:rsidTr="00C029A1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389" w:rsidRPr="00C851AC" w:rsidRDefault="00971389" w:rsidP="00C02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Среднесписочная численность работников, чел.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389" w:rsidRPr="00C851AC" w:rsidRDefault="00971389" w:rsidP="00C02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389" w:rsidRPr="00C851AC" w:rsidRDefault="00971389" w:rsidP="00C02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389" w:rsidRPr="00C851AC" w:rsidRDefault="00971389" w:rsidP="00C02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389" w:rsidRPr="00C851AC" w:rsidTr="00C029A1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389" w:rsidRPr="00C851AC" w:rsidRDefault="00971389" w:rsidP="00C02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Выработка на одного работника, </w:t>
            </w:r>
            <w:proofErr w:type="spellStart"/>
            <w:r w:rsidRPr="00C85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</w:t>
            </w:r>
            <w:proofErr w:type="spellEnd"/>
            <w:r w:rsidRPr="00C85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.(Выручка:/ Среднесписочная численность работников)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389" w:rsidRPr="00C851AC" w:rsidRDefault="00971389" w:rsidP="00C02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389" w:rsidRPr="00C851AC" w:rsidRDefault="00971389" w:rsidP="00C02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389" w:rsidRPr="00C851AC" w:rsidRDefault="00971389" w:rsidP="00C02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389" w:rsidRPr="00C851AC" w:rsidTr="00C029A1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389" w:rsidRPr="00C851AC" w:rsidRDefault="00971389" w:rsidP="00C02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Среднегодовая заработная плата одного работника, </w:t>
            </w:r>
            <w:proofErr w:type="spellStart"/>
            <w:r w:rsidRPr="00C85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</w:t>
            </w:r>
            <w:proofErr w:type="spellEnd"/>
            <w:r w:rsidRPr="00C85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.( Фонд оплаты труда:/ Среднесписочная численность)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389" w:rsidRPr="00C851AC" w:rsidRDefault="00971389" w:rsidP="00C02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389" w:rsidRPr="00C851AC" w:rsidRDefault="00971389" w:rsidP="00C02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389" w:rsidRPr="00C851AC" w:rsidRDefault="00971389" w:rsidP="00C02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71389" w:rsidRPr="00C851AC" w:rsidRDefault="00971389" w:rsidP="0097138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C851AC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ПРИМЕЧАНИЕ:</w:t>
      </w:r>
      <w:r w:rsidRPr="00C851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Показатели таблицы 3 заполняются на основании данных: формы - № 1Т – «Сведения о численности  и заработной плате работников  по видам деятельности».  </w:t>
      </w:r>
    </w:p>
    <w:p w:rsidR="006B148E" w:rsidRPr="00C851AC" w:rsidRDefault="006B148E" w:rsidP="0019216A">
      <w:pPr>
        <w:widowControl w:val="0"/>
        <w:autoSpaceDE w:val="0"/>
        <w:autoSpaceDN w:val="0"/>
        <w:spacing w:after="0" w:line="240" w:lineRule="auto"/>
        <w:ind w:right="412"/>
        <w:rPr>
          <w:rFonts w:ascii="Times New Roman" w:eastAsia="Times New Roman" w:hAnsi="Times New Roman" w:cs="Times New Roman"/>
          <w:sz w:val="24"/>
          <w:szCs w:val="24"/>
        </w:rPr>
      </w:pPr>
    </w:p>
    <w:p w:rsidR="0019216A" w:rsidRPr="00C851AC" w:rsidRDefault="0019216A" w:rsidP="001921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9216A" w:rsidRPr="00C851AC" w:rsidRDefault="0019216A" w:rsidP="001921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9216A" w:rsidRPr="00C851AC" w:rsidRDefault="0019216A" w:rsidP="001921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9216A" w:rsidRPr="00C851AC" w:rsidRDefault="0019216A" w:rsidP="001921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9216A" w:rsidRPr="00C851AC" w:rsidRDefault="0019216A" w:rsidP="001921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9216A" w:rsidRPr="00C851AC" w:rsidRDefault="0019216A" w:rsidP="001921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9216A" w:rsidRPr="00C851AC" w:rsidRDefault="0019216A" w:rsidP="001921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9216A" w:rsidRPr="00C851AC" w:rsidRDefault="0019216A" w:rsidP="001921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E1D2B" w:rsidRPr="00C851AC" w:rsidRDefault="001E1D2B" w:rsidP="001E1D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1AC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4  - Динамика структуры заемного капитала</w:t>
      </w:r>
    </w:p>
    <w:tbl>
      <w:tblPr>
        <w:tblW w:w="48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59"/>
        <w:gridCol w:w="3069"/>
        <w:gridCol w:w="2269"/>
        <w:gridCol w:w="2125"/>
      </w:tblGrid>
      <w:tr w:rsidR="001E1D2B" w:rsidRPr="00C851AC" w:rsidTr="00C029A1">
        <w:tc>
          <w:tcPr>
            <w:tcW w:w="997" w:type="pct"/>
            <w:vMerge w:val="restart"/>
          </w:tcPr>
          <w:p w:rsidR="001E1D2B" w:rsidRPr="00C851AC" w:rsidRDefault="001E1D2B" w:rsidP="00C02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капитала</w:t>
            </w:r>
          </w:p>
        </w:tc>
        <w:tc>
          <w:tcPr>
            <w:tcW w:w="4003" w:type="pct"/>
            <w:gridSpan w:val="3"/>
          </w:tcPr>
          <w:p w:rsidR="001E1D2B" w:rsidRPr="00C851AC" w:rsidRDefault="001E1D2B" w:rsidP="00C02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Наличие средств, тыс. руб.</w:t>
            </w:r>
          </w:p>
        </w:tc>
      </w:tr>
      <w:tr w:rsidR="001E1D2B" w:rsidRPr="00C851AC" w:rsidTr="00C029A1">
        <w:tc>
          <w:tcPr>
            <w:tcW w:w="997" w:type="pct"/>
            <w:vMerge/>
          </w:tcPr>
          <w:p w:rsidR="001E1D2B" w:rsidRPr="00C851AC" w:rsidRDefault="001E1D2B" w:rsidP="00C02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6" w:type="pct"/>
          </w:tcPr>
          <w:p w:rsidR="001E1D2B" w:rsidRPr="00C851AC" w:rsidRDefault="001E1D2B" w:rsidP="00C02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85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предыду</w:t>
            </w:r>
            <w:proofErr w:type="spellEnd"/>
            <w:r w:rsidRPr="00C85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1E1D2B" w:rsidRPr="00C851AC" w:rsidRDefault="001E1D2B" w:rsidP="00C02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85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щий</w:t>
            </w:r>
            <w:proofErr w:type="spellEnd"/>
            <w:r w:rsidRPr="00C85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17" w:type="pct"/>
          </w:tcPr>
          <w:p w:rsidR="001E1D2B" w:rsidRPr="00C851AC" w:rsidRDefault="001E1D2B" w:rsidP="00C02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отчётный</w:t>
            </w:r>
          </w:p>
          <w:p w:rsidR="001E1D2B" w:rsidRPr="00C851AC" w:rsidRDefault="001E1D2B" w:rsidP="00C02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40" w:type="pct"/>
          </w:tcPr>
          <w:p w:rsidR="001E1D2B" w:rsidRPr="00C851AC" w:rsidRDefault="001E1D2B" w:rsidP="00C02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</w:t>
            </w:r>
          </w:p>
        </w:tc>
      </w:tr>
      <w:tr w:rsidR="001E1D2B" w:rsidRPr="00C851AC" w:rsidTr="00C029A1">
        <w:tc>
          <w:tcPr>
            <w:tcW w:w="997" w:type="pct"/>
          </w:tcPr>
          <w:p w:rsidR="001E1D2B" w:rsidRPr="00C851AC" w:rsidRDefault="001E1D2B" w:rsidP="00C02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Долгосрочные кредиты </w:t>
            </w:r>
          </w:p>
        </w:tc>
        <w:tc>
          <w:tcPr>
            <w:tcW w:w="1646" w:type="pct"/>
          </w:tcPr>
          <w:p w:rsidR="001E1D2B" w:rsidRPr="00C851AC" w:rsidRDefault="001E1D2B" w:rsidP="00C02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7" w:type="pct"/>
          </w:tcPr>
          <w:p w:rsidR="001E1D2B" w:rsidRPr="00C851AC" w:rsidRDefault="001E1D2B" w:rsidP="00C02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</w:tcPr>
          <w:p w:rsidR="001E1D2B" w:rsidRPr="00C851AC" w:rsidRDefault="001E1D2B" w:rsidP="00C02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D2B" w:rsidRPr="00C851AC" w:rsidTr="00C029A1">
        <w:tc>
          <w:tcPr>
            <w:tcW w:w="997" w:type="pct"/>
          </w:tcPr>
          <w:p w:rsidR="001E1D2B" w:rsidRPr="00C851AC" w:rsidRDefault="001E1D2B" w:rsidP="00C02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Краткосрочные кредиты</w:t>
            </w:r>
          </w:p>
        </w:tc>
        <w:tc>
          <w:tcPr>
            <w:tcW w:w="1646" w:type="pct"/>
          </w:tcPr>
          <w:p w:rsidR="001E1D2B" w:rsidRPr="00C851AC" w:rsidRDefault="001E1D2B" w:rsidP="00C02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7" w:type="pct"/>
          </w:tcPr>
          <w:p w:rsidR="001E1D2B" w:rsidRPr="00C851AC" w:rsidRDefault="001E1D2B" w:rsidP="00C02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</w:tcPr>
          <w:p w:rsidR="001E1D2B" w:rsidRPr="00C851AC" w:rsidRDefault="001E1D2B" w:rsidP="00C02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D2B" w:rsidRPr="00C851AC" w:rsidTr="00C029A1">
        <w:tc>
          <w:tcPr>
            <w:tcW w:w="997" w:type="pct"/>
          </w:tcPr>
          <w:p w:rsidR="001E1D2B" w:rsidRPr="00C851AC" w:rsidRDefault="001E1D2B" w:rsidP="00C02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Кредиторская задолженность</w:t>
            </w:r>
          </w:p>
        </w:tc>
        <w:tc>
          <w:tcPr>
            <w:tcW w:w="1646" w:type="pct"/>
          </w:tcPr>
          <w:p w:rsidR="001E1D2B" w:rsidRPr="00C851AC" w:rsidRDefault="001E1D2B" w:rsidP="00C02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7" w:type="pct"/>
          </w:tcPr>
          <w:p w:rsidR="001E1D2B" w:rsidRPr="00C851AC" w:rsidRDefault="001E1D2B" w:rsidP="00C02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</w:tcPr>
          <w:p w:rsidR="001E1D2B" w:rsidRPr="00C851AC" w:rsidRDefault="001E1D2B" w:rsidP="00C02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D2B" w:rsidRPr="00C851AC" w:rsidTr="00C029A1">
        <w:tc>
          <w:tcPr>
            <w:tcW w:w="997" w:type="pct"/>
          </w:tcPr>
          <w:p w:rsidR="001E1D2B" w:rsidRPr="00C851AC" w:rsidRDefault="001E1D2B" w:rsidP="00C02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646" w:type="pct"/>
          </w:tcPr>
          <w:p w:rsidR="001E1D2B" w:rsidRPr="00C851AC" w:rsidRDefault="001E1D2B" w:rsidP="00C02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7" w:type="pct"/>
          </w:tcPr>
          <w:p w:rsidR="001E1D2B" w:rsidRPr="00C851AC" w:rsidRDefault="001E1D2B" w:rsidP="00C02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</w:tcPr>
          <w:p w:rsidR="001E1D2B" w:rsidRPr="00C851AC" w:rsidRDefault="001E1D2B" w:rsidP="00C02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E1D2B" w:rsidRPr="00C851AC" w:rsidRDefault="001E1D2B" w:rsidP="001E1D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1AC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ПРИМЕЧАНИЕ:</w:t>
      </w:r>
      <w:r w:rsidR="00FB756B" w:rsidRPr="00C851AC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C851A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заполнения таблицы 4 используются данные 4 и 5 разделов баланса</w:t>
      </w:r>
    </w:p>
    <w:p w:rsidR="0019216A" w:rsidRPr="00C851AC" w:rsidRDefault="0019216A" w:rsidP="001921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B756B" w:rsidRPr="00C851AC" w:rsidRDefault="00FB756B" w:rsidP="00FB756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1AC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5- Динамика структуры собственного капитала</w:t>
      </w:r>
    </w:p>
    <w:tbl>
      <w:tblPr>
        <w:tblW w:w="49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5"/>
        <w:gridCol w:w="2062"/>
        <w:gridCol w:w="3000"/>
        <w:gridCol w:w="2002"/>
      </w:tblGrid>
      <w:tr w:rsidR="00FB756B" w:rsidRPr="00C851AC" w:rsidTr="00C029A1">
        <w:trPr>
          <w:trHeight w:val="281"/>
        </w:trPr>
        <w:tc>
          <w:tcPr>
            <w:tcW w:w="1242" w:type="pct"/>
            <w:vMerge w:val="restart"/>
          </w:tcPr>
          <w:p w:rsidR="00FB756B" w:rsidRPr="00C851AC" w:rsidRDefault="00FB756B" w:rsidP="00C02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капитала</w:t>
            </w:r>
          </w:p>
        </w:tc>
        <w:tc>
          <w:tcPr>
            <w:tcW w:w="3758" w:type="pct"/>
            <w:gridSpan w:val="3"/>
          </w:tcPr>
          <w:p w:rsidR="00FB756B" w:rsidRPr="00C851AC" w:rsidRDefault="00FB756B" w:rsidP="00C02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средств, тыс. руб.</w:t>
            </w:r>
          </w:p>
        </w:tc>
      </w:tr>
      <w:tr w:rsidR="00FB756B" w:rsidRPr="00C851AC" w:rsidTr="00C029A1">
        <w:trPr>
          <w:trHeight w:val="150"/>
        </w:trPr>
        <w:tc>
          <w:tcPr>
            <w:tcW w:w="1242" w:type="pct"/>
            <w:vMerge/>
          </w:tcPr>
          <w:p w:rsidR="00FB756B" w:rsidRPr="00C851AC" w:rsidRDefault="00FB756B" w:rsidP="00C02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pct"/>
          </w:tcPr>
          <w:p w:rsidR="00FB756B" w:rsidRPr="00C851AC" w:rsidRDefault="00FB756B" w:rsidP="00C02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85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предыду</w:t>
            </w:r>
            <w:proofErr w:type="spellEnd"/>
            <w:r w:rsidRPr="00C85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FB756B" w:rsidRPr="00C851AC" w:rsidRDefault="00FB756B" w:rsidP="00C02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85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щий</w:t>
            </w:r>
            <w:proofErr w:type="spellEnd"/>
            <w:r w:rsidRPr="00C85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96" w:type="pct"/>
          </w:tcPr>
          <w:p w:rsidR="00FB756B" w:rsidRPr="00C851AC" w:rsidRDefault="00FB756B" w:rsidP="00C02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отчётный</w:t>
            </w:r>
          </w:p>
          <w:p w:rsidR="00FB756B" w:rsidRPr="00C851AC" w:rsidRDefault="00FB756B" w:rsidP="00C02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065" w:type="pct"/>
          </w:tcPr>
          <w:p w:rsidR="00FB756B" w:rsidRPr="00C851AC" w:rsidRDefault="00FB756B" w:rsidP="00C02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</w:t>
            </w:r>
          </w:p>
        </w:tc>
      </w:tr>
      <w:tr w:rsidR="00FB756B" w:rsidRPr="00C851AC" w:rsidTr="00C029A1">
        <w:trPr>
          <w:trHeight w:val="281"/>
        </w:trPr>
        <w:tc>
          <w:tcPr>
            <w:tcW w:w="1242" w:type="pct"/>
          </w:tcPr>
          <w:p w:rsidR="00FB756B" w:rsidRPr="00C851AC" w:rsidRDefault="00FB756B" w:rsidP="00C02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Уставный капитал</w:t>
            </w:r>
          </w:p>
        </w:tc>
        <w:tc>
          <w:tcPr>
            <w:tcW w:w="1097" w:type="pct"/>
          </w:tcPr>
          <w:p w:rsidR="00FB756B" w:rsidRPr="00C851AC" w:rsidRDefault="00FB756B" w:rsidP="00C02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pct"/>
          </w:tcPr>
          <w:p w:rsidR="00FB756B" w:rsidRPr="00C851AC" w:rsidRDefault="00FB756B" w:rsidP="00C02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5" w:type="pct"/>
          </w:tcPr>
          <w:p w:rsidR="00FB756B" w:rsidRPr="00C851AC" w:rsidRDefault="00FB756B" w:rsidP="00C02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756B" w:rsidRPr="00C851AC" w:rsidTr="00C029A1">
        <w:trPr>
          <w:trHeight w:val="281"/>
        </w:trPr>
        <w:tc>
          <w:tcPr>
            <w:tcW w:w="1242" w:type="pct"/>
          </w:tcPr>
          <w:p w:rsidR="00FB756B" w:rsidRPr="00C851AC" w:rsidRDefault="00FB756B" w:rsidP="00C02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капитал</w:t>
            </w:r>
          </w:p>
        </w:tc>
        <w:tc>
          <w:tcPr>
            <w:tcW w:w="1097" w:type="pct"/>
          </w:tcPr>
          <w:p w:rsidR="00FB756B" w:rsidRPr="00C851AC" w:rsidRDefault="00FB756B" w:rsidP="00C02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pct"/>
          </w:tcPr>
          <w:p w:rsidR="00FB756B" w:rsidRPr="00C851AC" w:rsidRDefault="00FB756B" w:rsidP="00C02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5" w:type="pct"/>
          </w:tcPr>
          <w:p w:rsidR="00FB756B" w:rsidRPr="00C851AC" w:rsidRDefault="00FB756B" w:rsidP="00C02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756B" w:rsidRPr="00C851AC" w:rsidTr="00C029A1">
        <w:trPr>
          <w:trHeight w:val="563"/>
        </w:trPr>
        <w:tc>
          <w:tcPr>
            <w:tcW w:w="1242" w:type="pct"/>
          </w:tcPr>
          <w:p w:rsidR="00FB756B" w:rsidRPr="00C851AC" w:rsidRDefault="00FB756B" w:rsidP="00C02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Добавочный капитал</w:t>
            </w:r>
          </w:p>
        </w:tc>
        <w:tc>
          <w:tcPr>
            <w:tcW w:w="1097" w:type="pct"/>
          </w:tcPr>
          <w:p w:rsidR="00FB756B" w:rsidRPr="00C851AC" w:rsidRDefault="00FB756B" w:rsidP="00C02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pct"/>
          </w:tcPr>
          <w:p w:rsidR="00FB756B" w:rsidRPr="00C851AC" w:rsidRDefault="00FB756B" w:rsidP="00C02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5" w:type="pct"/>
          </w:tcPr>
          <w:p w:rsidR="00FB756B" w:rsidRPr="00C851AC" w:rsidRDefault="00FB756B" w:rsidP="00C02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756B" w:rsidRPr="00C851AC" w:rsidTr="00C029A1">
        <w:trPr>
          <w:trHeight w:val="579"/>
        </w:trPr>
        <w:tc>
          <w:tcPr>
            <w:tcW w:w="1242" w:type="pct"/>
          </w:tcPr>
          <w:p w:rsidR="00FB756B" w:rsidRPr="00C851AC" w:rsidRDefault="00FB756B" w:rsidP="00C02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Целевое финансирование</w:t>
            </w:r>
          </w:p>
        </w:tc>
        <w:tc>
          <w:tcPr>
            <w:tcW w:w="1097" w:type="pct"/>
          </w:tcPr>
          <w:p w:rsidR="00FB756B" w:rsidRPr="00C851AC" w:rsidRDefault="00FB756B" w:rsidP="00C02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pct"/>
          </w:tcPr>
          <w:p w:rsidR="00FB756B" w:rsidRPr="00C851AC" w:rsidRDefault="00FB756B" w:rsidP="00C02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5" w:type="pct"/>
          </w:tcPr>
          <w:p w:rsidR="00FB756B" w:rsidRPr="00C851AC" w:rsidRDefault="00FB756B" w:rsidP="00C02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756B" w:rsidRPr="00C851AC" w:rsidTr="00C029A1">
        <w:trPr>
          <w:trHeight w:val="563"/>
        </w:trPr>
        <w:tc>
          <w:tcPr>
            <w:tcW w:w="1242" w:type="pct"/>
          </w:tcPr>
          <w:p w:rsidR="00FB756B" w:rsidRPr="00C851AC" w:rsidRDefault="00FB756B" w:rsidP="00C02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Нераспределенная прибыль</w:t>
            </w:r>
          </w:p>
        </w:tc>
        <w:tc>
          <w:tcPr>
            <w:tcW w:w="1097" w:type="pct"/>
          </w:tcPr>
          <w:p w:rsidR="00FB756B" w:rsidRPr="00C851AC" w:rsidRDefault="00FB756B" w:rsidP="00C02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pct"/>
          </w:tcPr>
          <w:p w:rsidR="00FB756B" w:rsidRPr="00C851AC" w:rsidRDefault="00FB756B" w:rsidP="00C02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5" w:type="pct"/>
          </w:tcPr>
          <w:p w:rsidR="00FB756B" w:rsidRPr="00C851AC" w:rsidRDefault="00FB756B" w:rsidP="00C02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756B" w:rsidRPr="00C851AC" w:rsidTr="00C029A1">
        <w:trPr>
          <w:trHeight w:val="860"/>
        </w:trPr>
        <w:tc>
          <w:tcPr>
            <w:tcW w:w="1242" w:type="pct"/>
          </w:tcPr>
          <w:p w:rsidR="00FB756B" w:rsidRPr="00C851AC" w:rsidRDefault="00FB756B" w:rsidP="00C02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 предстоящих расходов и платежей</w:t>
            </w:r>
          </w:p>
        </w:tc>
        <w:tc>
          <w:tcPr>
            <w:tcW w:w="1097" w:type="pct"/>
          </w:tcPr>
          <w:p w:rsidR="00FB756B" w:rsidRPr="00C851AC" w:rsidRDefault="00FB756B" w:rsidP="00C02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pct"/>
          </w:tcPr>
          <w:p w:rsidR="00FB756B" w:rsidRPr="00C851AC" w:rsidRDefault="00FB756B" w:rsidP="00C02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5" w:type="pct"/>
          </w:tcPr>
          <w:p w:rsidR="00FB756B" w:rsidRPr="00C851AC" w:rsidRDefault="00FB756B" w:rsidP="00C02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756B" w:rsidRPr="00C851AC" w:rsidTr="00C029A1">
        <w:trPr>
          <w:trHeight w:val="297"/>
        </w:trPr>
        <w:tc>
          <w:tcPr>
            <w:tcW w:w="1242" w:type="pct"/>
          </w:tcPr>
          <w:p w:rsidR="00FB756B" w:rsidRPr="00C851AC" w:rsidRDefault="00FB756B" w:rsidP="00C02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097" w:type="pct"/>
          </w:tcPr>
          <w:p w:rsidR="00FB756B" w:rsidRPr="00C851AC" w:rsidRDefault="00FB756B" w:rsidP="00C02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pct"/>
          </w:tcPr>
          <w:p w:rsidR="00FB756B" w:rsidRPr="00C851AC" w:rsidRDefault="00FB756B" w:rsidP="00C02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5" w:type="pct"/>
          </w:tcPr>
          <w:p w:rsidR="00FB756B" w:rsidRPr="00C851AC" w:rsidRDefault="00FB756B" w:rsidP="00C02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B756B" w:rsidRPr="00C851AC" w:rsidRDefault="00FB756B" w:rsidP="00FB756B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C851AC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ПРИМЕЧАНИЕ: </w:t>
      </w:r>
      <w:r w:rsidRPr="00C851A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заполнения таблицы 5 используются данные 3 раздела баланса.</w:t>
      </w:r>
      <w:r w:rsidRPr="00C851AC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</w:p>
    <w:p w:rsidR="0019216A" w:rsidRPr="00C851AC" w:rsidRDefault="0019216A" w:rsidP="001921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9216A" w:rsidRPr="00C851AC" w:rsidRDefault="0019216A" w:rsidP="001921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9216A" w:rsidRPr="00C851AC" w:rsidRDefault="0019216A" w:rsidP="001921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9216A" w:rsidRPr="00C851AC" w:rsidRDefault="0019216A" w:rsidP="001921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9216A" w:rsidRPr="00C851AC" w:rsidRDefault="0019216A" w:rsidP="001921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9216A" w:rsidRPr="00C851AC" w:rsidRDefault="0019216A" w:rsidP="001921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9216A" w:rsidRPr="00C851AC" w:rsidRDefault="0019216A" w:rsidP="001921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9216A" w:rsidRPr="00C851AC" w:rsidRDefault="0019216A" w:rsidP="001921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9216A" w:rsidRPr="00C851AC" w:rsidRDefault="0019216A" w:rsidP="001921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9216A" w:rsidRPr="00C851AC" w:rsidRDefault="0019216A" w:rsidP="001921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19216A" w:rsidRPr="00C851AC" w:rsidRDefault="0019216A" w:rsidP="001921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19216A" w:rsidRPr="00C851AC" w:rsidRDefault="0019216A" w:rsidP="001921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C029A1" w:rsidRPr="00C851AC" w:rsidRDefault="00C029A1" w:rsidP="001921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C029A1" w:rsidRPr="00C851AC" w:rsidRDefault="00C029A1" w:rsidP="001921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C029A1" w:rsidRPr="00C851AC" w:rsidRDefault="00C029A1" w:rsidP="001921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C029A1" w:rsidRPr="00C851AC" w:rsidRDefault="00C029A1" w:rsidP="001921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C029A1" w:rsidRPr="00C851AC" w:rsidRDefault="00C029A1" w:rsidP="001921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C029A1" w:rsidRPr="00C851AC" w:rsidRDefault="00C029A1" w:rsidP="001921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C029A1" w:rsidRPr="00C851AC" w:rsidRDefault="00C029A1" w:rsidP="001921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19216A" w:rsidRPr="00C851AC" w:rsidRDefault="0019216A" w:rsidP="001921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19216A" w:rsidRPr="00C851AC" w:rsidRDefault="0019216A" w:rsidP="001921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19216A" w:rsidRPr="00C851AC" w:rsidRDefault="0019216A" w:rsidP="001921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C851AC">
        <w:rPr>
          <w:rFonts w:ascii="Times New Roman" w:eastAsia="Times New Roman" w:hAnsi="Times New Roman" w:cs="Times New Roman"/>
          <w:sz w:val="28"/>
          <w:szCs w:val="24"/>
        </w:rPr>
        <w:t>ПРИЛОЖЕНИЯ</w:t>
      </w:r>
    </w:p>
    <w:p w:rsidR="0019216A" w:rsidRPr="00C851AC" w:rsidRDefault="0019216A" w:rsidP="0019216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C851AC">
        <w:rPr>
          <w:rFonts w:ascii="Times New Roman" w:eastAsia="Times New Roman" w:hAnsi="Times New Roman" w:cs="Times New Roman"/>
          <w:sz w:val="28"/>
          <w:szCs w:val="24"/>
        </w:rPr>
        <w:br w:type="page"/>
      </w:r>
    </w:p>
    <w:p w:rsidR="002A4D09" w:rsidRPr="00C851AC" w:rsidRDefault="002A4D09" w:rsidP="002A4D09">
      <w:pPr>
        <w:widowControl w:val="0"/>
        <w:autoSpaceDE w:val="0"/>
        <w:autoSpaceDN w:val="0"/>
        <w:spacing w:after="0" w:line="240" w:lineRule="auto"/>
        <w:ind w:right="490"/>
        <w:jc w:val="right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 w:bidi="ru-RU"/>
        </w:rPr>
      </w:pPr>
      <w:r w:rsidRPr="00C851A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 w:bidi="ru-RU"/>
        </w:rPr>
        <w:lastRenderedPageBreak/>
        <w:t>Приложение 1</w:t>
      </w:r>
    </w:p>
    <w:p w:rsidR="00BF4EFE" w:rsidRPr="00C851AC" w:rsidRDefault="00BF4EFE" w:rsidP="002A4D09">
      <w:pPr>
        <w:widowControl w:val="0"/>
        <w:autoSpaceDE w:val="0"/>
        <w:autoSpaceDN w:val="0"/>
        <w:spacing w:after="0" w:line="240" w:lineRule="auto"/>
        <w:ind w:right="490"/>
        <w:jc w:val="right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 w:bidi="ru-RU"/>
        </w:rPr>
      </w:pPr>
    </w:p>
    <w:p w:rsidR="00C851AC" w:rsidRPr="002D0D22" w:rsidRDefault="00C851AC" w:rsidP="00C851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0D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Министерство профессионального образования </w:t>
      </w:r>
    </w:p>
    <w:p w:rsidR="00C851AC" w:rsidRPr="002D0D22" w:rsidRDefault="00C851AC" w:rsidP="00C851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0D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занятости населения Приморского края </w:t>
      </w:r>
    </w:p>
    <w:p w:rsidR="00C851AC" w:rsidRPr="002D0D22" w:rsidRDefault="00C851AC" w:rsidP="00C851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0D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КРАЕВОЕ ГОСУДАРСТВЕННОЕ АВТОНОМНОЕ </w:t>
      </w:r>
    </w:p>
    <w:p w:rsidR="00C851AC" w:rsidRPr="002D0D22" w:rsidRDefault="00C851AC" w:rsidP="00C851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0D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ПРОФЕССИОНАЛЬНОЕ ОБРАЗОВАТЕЛЬНОЕ УЧРЕЖДЕНИЕ</w:t>
      </w:r>
    </w:p>
    <w:p w:rsidR="00C851AC" w:rsidRPr="002D0D22" w:rsidRDefault="00C851AC" w:rsidP="00C851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0D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«ДАЛЬНЕВОСТОЧНЫЙ ТЕХНИЧЕСКИЙ КОЛЛЕДЖ»</w:t>
      </w:r>
    </w:p>
    <w:p w:rsidR="00C851AC" w:rsidRPr="002D0D22" w:rsidRDefault="00C851AC" w:rsidP="00C851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0D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(КГА ПОУ «ДВТК»)</w:t>
      </w:r>
    </w:p>
    <w:p w:rsidR="00C851AC" w:rsidRPr="002D0D22" w:rsidRDefault="00C851AC" w:rsidP="00C851AC">
      <w:pPr>
        <w:widowControl w:val="0"/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51AC" w:rsidRPr="002D0D22" w:rsidRDefault="00C851AC" w:rsidP="00C851AC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C851AC" w:rsidRPr="0019216A" w:rsidRDefault="00C851AC" w:rsidP="00C851A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8"/>
        </w:rPr>
      </w:pPr>
    </w:p>
    <w:p w:rsidR="00154536" w:rsidRPr="00C851AC" w:rsidRDefault="00154536" w:rsidP="00154536">
      <w:pPr>
        <w:tabs>
          <w:tab w:val="right" w:pos="9354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7"/>
          <w:szCs w:val="27"/>
        </w:rPr>
      </w:pPr>
    </w:p>
    <w:p w:rsidR="00154536" w:rsidRPr="00C851AC" w:rsidRDefault="00154536" w:rsidP="00154536">
      <w:pPr>
        <w:tabs>
          <w:tab w:val="right" w:pos="9354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7"/>
          <w:szCs w:val="27"/>
        </w:rPr>
      </w:pPr>
    </w:p>
    <w:p w:rsidR="00154536" w:rsidRPr="00C851AC" w:rsidRDefault="00154536" w:rsidP="00154536">
      <w:pPr>
        <w:tabs>
          <w:tab w:val="right" w:pos="9354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7"/>
          <w:szCs w:val="27"/>
        </w:rPr>
      </w:pPr>
    </w:p>
    <w:p w:rsidR="00154536" w:rsidRPr="00C851AC" w:rsidRDefault="00154536" w:rsidP="00154536">
      <w:pPr>
        <w:tabs>
          <w:tab w:val="right" w:pos="9354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7"/>
          <w:szCs w:val="27"/>
        </w:rPr>
      </w:pPr>
    </w:p>
    <w:p w:rsidR="00154536" w:rsidRPr="00C851AC" w:rsidRDefault="00154536" w:rsidP="00154536">
      <w:pPr>
        <w:tabs>
          <w:tab w:val="right" w:pos="9354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7"/>
          <w:szCs w:val="27"/>
        </w:rPr>
      </w:pPr>
    </w:p>
    <w:p w:rsidR="00154536" w:rsidRPr="00C851AC" w:rsidRDefault="00154536" w:rsidP="00154536">
      <w:pPr>
        <w:widowControl w:val="0"/>
        <w:autoSpaceDE w:val="0"/>
        <w:autoSpaceDN w:val="0"/>
        <w:adjustRightInd w:val="0"/>
        <w:spacing w:after="120" w:line="240" w:lineRule="auto"/>
        <w:ind w:right="-82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851A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ОТЧЕТ ПО </w:t>
      </w:r>
    </w:p>
    <w:p w:rsidR="00154536" w:rsidRPr="00C851AC" w:rsidRDefault="00DC5D54" w:rsidP="00154536">
      <w:pPr>
        <w:widowControl w:val="0"/>
        <w:autoSpaceDE w:val="0"/>
        <w:autoSpaceDN w:val="0"/>
        <w:adjustRightInd w:val="0"/>
        <w:spacing w:after="120" w:line="240" w:lineRule="auto"/>
        <w:ind w:right="-82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851AC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ПРОИЗВОДСТВЕН</w:t>
      </w:r>
      <w:r w:rsidR="00154536" w:rsidRPr="00C851AC">
        <w:rPr>
          <w:rFonts w:ascii="Times New Roman" w:eastAsia="Times New Roman" w:hAnsi="Times New Roman" w:cs="Times New Roman"/>
          <w:sz w:val="32"/>
          <w:szCs w:val="32"/>
          <w:lang w:eastAsia="ru-RU"/>
        </w:rPr>
        <w:t>НОЙ ПРАКТИКЕ</w:t>
      </w:r>
    </w:p>
    <w:p w:rsidR="00DC5D54" w:rsidRPr="00C851AC" w:rsidRDefault="00154536" w:rsidP="00DC5D5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851AC">
        <w:rPr>
          <w:rFonts w:ascii="Times New Roman" w:eastAsia="Calibri" w:hAnsi="Times New Roman" w:cs="Times New Roman"/>
          <w:sz w:val="32"/>
          <w:szCs w:val="32"/>
        </w:rPr>
        <w:t>п</w:t>
      </w:r>
      <w:r w:rsidR="00DC5D54" w:rsidRPr="00C851AC">
        <w:rPr>
          <w:rFonts w:ascii="Times New Roman" w:eastAsia="Calibri" w:hAnsi="Times New Roman" w:cs="Times New Roman"/>
          <w:sz w:val="32"/>
          <w:szCs w:val="32"/>
        </w:rPr>
        <w:t>о профессиональному модулю ПМ.02</w:t>
      </w:r>
      <w:r w:rsidR="00DC5D54" w:rsidRPr="00C851AC">
        <w:rPr>
          <w:rFonts w:ascii="Times New Roman" w:eastAsia="Times New Roman" w:hAnsi="Times New Roman" w:cs="Times New Roman"/>
          <w:sz w:val="24"/>
          <w:szCs w:val="24"/>
        </w:rPr>
        <w:t xml:space="preserve"> ВЕДЕНИЕ БУХГАЛТЕРСКОГО УЧЕТА ИСТОЧНИКОВ ФОРМИРОВАНИЯ АКТИВОВ, ВЫПОЛНЕНИЕ</w:t>
      </w:r>
    </w:p>
    <w:p w:rsidR="00154536" w:rsidRPr="00C851AC" w:rsidRDefault="00DC5D54" w:rsidP="00DC5D54">
      <w:pPr>
        <w:tabs>
          <w:tab w:val="right" w:pos="9354"/>
        </w:tabs>
        <w:spacing w:after="0" w:line="240" w:lineRule="auto"/>
        <w:ind w:right="-2"/>
        <w:jc w:val="center"/>
        <w:rPr>
          <w:rFonts w:ascii="Times New Roman" w:eastAsia="Calibri" w:hAnsi="Times New Roman" w:cs="Times New Roman"/>
          <w:i/>
          <w:sz w:val="32"/>
          <w:szCs w:val="32"/>
        </w:rPr>
      </w:pPr>
      <w:r w:rsidRPr="00C851AC">
        <w:rPr>
          <w:rFonts w:ascii="Times New Roman" w:eastAsia="Times New Roman" w:hAnsi="Times New Roman" w:cs="Times New Roman"/>
          <w:sz w:val="24"/>
          <w:szCs w:val="24"/>
        </w:rPr>
        <w:t>РАБОТ ПО ИНВЕНТАРИЗАЦИИ АКТИВОВ И ФИНАНСОВЫХ ОБЯЗАТЕЛЬСТВ ОРГАНИЗАЦИИ</w:t>
      </w:r>
      <w:r w:rsidRPr="00C851AC">
        <w:rPr>
          <w:rFonts w:ascii="Times New Roman" w:eastAsia="Calibri" w:hAnsi="Times New Roman" w:cs="Times New Roman"/>
          <w:sz w:val="32"/>
          <w:szCs w:val="32"/>
          <w:highlight w:val="yellow"/>
        </w:rPr>
        <w:t xml:space="preserve"> </w:t>
      </w:r>
    </w:p>
    <w:p w:rsidR="00154536" w:rsidRPr="00C851AC" w:rsidRDefault="00154536" w:rsidP="00154536">
      <w:pPr>
        <w:tabs>
          <w:tab w:val="right" w:pos="9354"/>
        </w:tabs>
        <w:spacing w:after="0" w:line="240" w:lineRule="auto"/>
        <w:ind w:right="-2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C851AC">
        <w:rPr>
          <w:rFonts w:ascii="Times New Roman" w:eastAsia="Calibri" w:hAnsi="Times New Roman" w:cs="Times New Roman"/>
          <w:sz w:val="32"/>
          <w:szCs w:val="32"/>
        </w:rPr>
        <w:t xml:space="preserve">программы подготовки специалистов среднего звена </w:t>
      </w:r>
    </w:p>
    <w:p w:rsidR="00154536" w:rsidRPr="00C851AC" w:rsidRDefault="00154536" w:rsidP="00154536">
      <w:pPr>
        <w:tabs>
          <w:tab w:val="right" w:pos="9354"/>
        </w:tabs>
        <w:spacing w:before="120" w:after="0" w:line="240" w:lineRule="auto"/>
        <w:jc w:val="center"/>
        <w:rPr>
          <w:rFonts w:ascii="Times New Roman" w:eastAsia="Calibri" w:hAnsi="Times New Roman" w:cs="Times New Roman"/>
          <w:bCs/>
          <w:i/>
          <w:iCs/>
          <w:sz w:val="32"/>
          <w:szCs w:val="32"/>
        </w:rPr>
      </w:pPr>
      <w:r w:rsidRPr="00C851AC">
        <w:rPr>
          <w:rFonts w:ascii="Times New Roman" w:eastAsia="Calibri" w:hAnsi="Times New Roman" w:cs="Times New Roman"/>
          <w:i/>
          <w:iCs/>
          <w:sz w:val="32"/>
          <w:szCs w:val="32"/>
        </w:rPr>
        <w:t>38.02.01 Экономика и бухгалтерский учет (по отраслям)</w:t>
      </w:r>
    </w:p>
    <w:p w:rsidR="00154536" w:rsidRPr="00C851AC" w:rsidRDefault="00154536" w:rsidP="00154536">
      <w:pPr>
        <w:tabs>
          <w:tab w:val="right" w:pos="9354"/>
        </w:tabs>
        <w:spacing w:after="0" w:line="240" w:lineRule="auto"/>
        <w:ind w:right="-2"/>
        <w:jc w:val="center"/>
        <w:rPr>
          <w:rFonts w:ascii="Times New Roman" w:eastAsia="Calibri" w:hAnsi="Times New Roman" w:cs="Times New Roman"/>
          <w:bCs/>
          <w:iCs/>
          <w:sz w:val="32"/>
          <w:szCs w:val="32"/>
        </w:rPr>
      </w:pPr>
    </w:p>
    <w:p w:rsidR="00154536" w:rsidRPr="00C851AC" w:rsidRDefault="00154536" w:rsidP="0015453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54536" w:rsidRPr="00C851AC" w:rsidRDefault="00C866F9" w:rsidP="001545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851AC">
        <w:rPr>
          <w:rFonts w:ascii="Times New Roman" w:eastAsia="Calibri" w:hAnsi="Times New Roman" w:cs="Times New Roman"/>
          <w:sz w:val="24"/>
          <w:szCs w:val="24"/>
        </w:rPr>
        <w:t>период с «19» марта  по «01» апреля 2025</w:t>
      </w:r>
      <w:r w:rsidR="00154536" w:rsidRPr="00C851AC">
        <w:rPr>
          <w:rFonts w:ascii="Times New Roman" w:eastAsia="Calibri" w:hAnsi="Times New Roman" w:cs="Times New Roman"/>
          <w:sz w:val="24"/>
          <w:szCs w:val="24"/>
        </w:rPr>
        <w:t xml:space="preserve"> года</w:t>
      </w:r>
    </w:p>
    <w:p w:rsidR="00154536" w:rsidRPr="00C851AC" w:rsidRDefault="00154536" w:rsidP="001545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54536" w:rsidRPr="00A1120B" w:rsidRDefault="00154536" w:rsidP="001545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54536" w:rsidRPr="00A1120B" w:rsidRDefault="00154536" w:rsidP="001545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54536" w:rsidRPr="00A1120B" w:rsidRDefault="00154536" w:rsidP="001545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120B">
        <w:rPr>
          <w:rFonts w:ascii="Times New Roman" w:eastAsia="Calibri" w:hAnsi="Times New Roman" w:cs="Times New Roman"/>
          <w:sz w:val="24"/>
          <w:szCs w:val="24"/>
        </w:rPr>
        <w:t xml:space="preserve">Студент: </w:t>
      </w:r>
    </w:p>
    <w:p w:rsidR="00154536" w:rsidRPr="00A1120B" w:rsidRDefault="00154536" w:rsidP="001545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120B">
        <w:rPr>
          <w:rFonts w:ascii="Times New Roman" w:eastAsia="Calibri" w:hAnsi="Times New Roman" w:cs="Times New Roman"/>
          <w:sz w:val="24"/>
          <w:szCs w:val="24"/>
        </w:rPr>
        <w:t xml:space="preserve"> группа ______________</w:t>
      </w:r>
      <w:r w:rsidRPr="00A1120B">
        <w:rPr>
          <w:rFonts w:ascii="Times New Roman" w:eastAsia="Calibri" w:hAnsi="Times New Roman" w:cs="Times New Roman"/>
          <w:sz w:val="24"/>
          <w:szCs w:val="24"/>
        </w:rPr>
        <w:tab/>
      </w:r>
      <w:r w:rsidRPr="00A1120B">
        <w:rPr>
          <w:rFonts w:ascii="Times New Roman" w:eastAsia="Calibri" w:hAnsi="Times New Roman" w:cs="Times New Roman"/>
          <w:sz w:val="24"/>
          <w:szCs w:val="24"/>
        </w:rPr>
        <w:tab/>
        <w:t>____________________________</w:t>
      </w:r>
      <w:r w:rsidRPr="00A1120B">
        <w:rPr>
          <w:rFonts w:ascii="Times New Roman" w:eastAsia="Calibri" w:hAnsi="Times New Roman" w:cs="Times New Roman"/>
          <w:sz w:val="24"/>
          <w:szCs w:val="24"/>
        </w:rPr>
        <w:tab/>
        <w:t>Ф.И.О.</w:t>
      </w:r>
    </w:p>
    <w:p w:rsidR="00154536" w:rsidRPr="00A1120B" w:rsidRDefault="00154536" w:rsidP="00154536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</w:rPr>
      </w:pPr>
      <w:r w:rsidRPr="00A1120B">
        <w:rPr>
          <w:rFonts w:ascii="Times New Roman" w:eastAsia="Calibri" w:hAnsi="Times New Roman" w:cs="Times New Roman"/>
          <w:sz w:val="24"/>
          <w:szCs w:val="24"/>
        </w:rPr>
        <w:tab/>
      </w:r>
      <w:r w:rsidRPr="00A1120B">
        <w:rPr>
          <w:rFonts w:ascii="Times New Roman" w:eastAsia="Calibri" w:hAnsi="Times New Roman" w:cs="Times New Roman"/>
          <w:sz w:val="24"/>
          <w:szCs w:val="24"/>
        </w:rPr>
        <w:tab/>
      </w:r>
      <w:r w:rsidRPr="00A1120B">
        <w:rPr>
          <w:rFonts w:ascii="Times New Roman" w:eastAsia="Calibri" w:hAnsi="Times New Roman" w:cs="Times New Roman"/>
          <w:sz w:val="24"/>
          <w:szCs w:val="24"/>
        </w:rPr>
        <w:tab/>
      </w:r>
      <w:r w:rsidRPr="00A1120B">
        <w:rPr>
          <w:rFonts w:ascii="Times New Roman" w:eastAsia="Calibri" w:hAnsi="Times New Roman" w:cs="Times New Roman"/>
          <w:sz w:val="24"/>
          <w:szCs w:val="24"/>
        </w:rPr>
        <w:tab/>
      </w:r>
      <w:r w:rsidRPr="00A1120B">
        <w:rPr>
          <w:rFonts w:ascii="Times New Roman" w:eastAsia="Calibri" w:hAnsi="Times New Roman" w:cs="Times New Roman"/>
          <w:sz w:val="24"/>
          <w:szCs w:val="24"/>
        </w:rPr>
        <w:tab/>
      </w:r>
      <w:r w:rsidRPr="00A1120B">
        <w:rPr>
          <w:rFonts w:ascii="Times New Roman" w:eastAsia="Calibri" w:hAnsi="Times New Roman" w:cs="Times New Roman"/>
          <w:sz w:val="24"/>
          <w:szCs w:val="24"/>
        </w:rPr>
        <w:tab/>
      </w:r>
      <w:r w:rsidRPr="00A1120B">
        <w:rPr>
          <w:rFonts w:ascii="Times New Roman" w:eastAsia="Calibri" w:hAnsi="Times New Roman" w:cs="Times New Roman"/>
          <w:i/>
          <w:sz w:val="20"/>
          <w:szCs w:val="20"/>
        </w:rPr>
        <w:t>подпись</w:t>
      </w:r>
    </w:p>
    <w:p w:rsidR="00154536" w:rsidRPr="00A1120B" w:rsidRDefault="00154536" w:rsidP="001545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54536" w:rsidRPr="00A1120B" w:rsidRDefault="00154536" w:rsidP="001545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A74A9">
        <w:rPr>
          <w:rFonts w:ascii="Times New Roman" w:eastAsia="Calibri" w:hAnsi="Times New Roman" w:cs="Times New Roman"/>
          <w:sz w:val="24"/>
          <w:szCs w:val="24"/>
        </w:rPr>
        <w:t>Организация:</w:t>
      </w:r>
      <w:r w:rsidRPr="00A1120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154536" w:rsidRPr="00A1120B" w:rsidRDefault="00154536" w:rsidP="001545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54536" w:rsidRPr="00A1120B" w:rsidRDefault="00154536" w:rsidP="001545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54536" w:rsidRPr="00A1120B" w:rsidRDefault="00154536" w:rsidP="001545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120B">
        <w:rPr>
          <w:rFonts w:ascii="Times New Roman" w:eastAsia="Calibri" w:hAnsi="Times New Roman" w:cs="Times New Roman"/>
          <w:sz w:val="24"/>
          <w:szCs w:val="24"/>
        </w:rPr>
        <w:t xml:space="preserve">Руководитель практики </w:t>
      </w:r>
      <w:r w:rsidRPr="00A1120B">
        <w:rPr>
          <w:rFonts w:ascii="Times New Roman" w:eastAsia="Calibri" w:hAnsi="Times New Roman" w:cs="Times New Roman"/>
          <w:sz w:val="24"/>
          <w:szCs w:val="24"/>
        </w:rPr>
        <w:tab/>
        <w:t>_____________________ /</w:t>
      </w:r>
      <w:r>
        <w:rPr>
          <w:rFonts w:ascii="Times New Roman" w:eastAsia="Calibri" w:hAnsi="Times New Roman" w:cs="Times New Roman"/>
          <w:sz w:val="24"/>
          <w:szCs w:val="24"/>
        </w:rPr>
        <w:t>Рыжакова Е.С</w:t>
      </w:r>
      <w:r w:rsidRPr="001504EC">
        <w:rPr>
          <w:rFonts w:ascii="Times New Roman" w:eastAsia="Calibri" w:hAnsi="Times New Roman" w:cs="Times New Roman"/>
          <w:sz w:val="24"/>
          <w:szCs w:val="24"/>
        </w:rPr>
        <w:t>.</w:t>
      </w:r>
      <w:r w:rsidRPr="00A1120B">
        <w:rPr>
          <w:rFonts w:ascii="Times New Roman" w:eastAsia="Calibri" w:hAnsi="Times New Roman" w:cs="Times New Roman"/>
          <w:sz w:val="24"/>
          <w:szCs w:val="24"/>
        </w:rPr>
        <w:t>/</w:t>
      </w:r>
    </w:p>
    <w:p w:rsidR="00154536" w:rsidRPr="00A1120B" w:rsidRDefault="00154536" w:rsidP="00154536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</w:rPr>
      </w:pPr>
      <w:r w:rsidRPr="00A1120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</w:t>
      </w:r>
      <w:r w:rsidRPr="00A1120B">
        <w:rPr>
          <w:rFonts w:ascii="Times New Roman" w:eastAsia="Calibri" w:hAnsi="Times New Roman" w:cs="Times New Roman"/>
          <w:i/>
          <w:sz w:val="20"/>
          <w:szCs w:val="20"/>
        </w:rPr>
        <w:t>подпись</w:t>
      </w:r>
    </w:p>
    <w:p w:rsidR="00154536" w:rsidRPr="00A1120B" w:rsidRDefault="00154536" w:rsidP="001545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54536" w:rsidRPr="00A1120B" w:rsidRDefault="00154536" w:rsidP="001545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120B">
        <w:rPr>
          <w:rFonts w:ascii="Times New Roman" w:eastAsia="Calibri" w:hAnsi="Times New Roman" w:cs="Times New Roman"/>
          <w:sz w:val="24"/>
          <w:szCs w:val="24"/>
        </w:rPr>
        <w:t>Отчет защищен:</w:t>
      </w:r>
    </w:p>
    <w:p w:rsidR="00154536" w:rsidRPr="00A1120B" w:rsidRDefault="00154536" w:rsidP="001545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120B">
        <w:rPr>
          <w:rFonts w:ascii="Times New Roman" w:eastAsia="Calibri" w:hAnsi="Times New Roman" w:cs="Times New Roman"/>
          <w:sz w:val="24"/>
          <w:szCs w:val="24"/>
        </w:rPr>
        <w:t xml:space="preserve">с оценкой </w:t>
      </w:r>
      <w:r w:rsidRPr="00A1120B">
        <w:rPr>
          <w:rFonts w:ascii="Times New Roman" w:eastAsia="Calibri" w:hAnsi="Times New Roman" w:cs="Times New Roman"/>
          <w:sz w:val="24"/>
          <w:szCs w:val="24"/>
        </w:rPr>
        <w:tab/>
      </w:r>
      <w:r w:rsidRPr="00A1120B">
        <w:rPr>
          <w:rFonts w:ascii="Times New Roman" w:eastAsia="Calibri" w:hAnsi="Times New Roman" w:cs="Times New Roman"/>
          <w:sz w:val="28"/>
          <w:szCs w:val="28"/>
        </w:rPr>
        <w:tab/>
      </w:r>
      <w:r w:rsidRPr="00A1120B">
        <w:rPr>
          <w:rFonts w:ascii="Times New Roman" w:eastAsia="Calibri" w:hAnsi="Times New Roman" w:cs="Times New Roman"/>
          <w:sz w:val="24"/>
          <w:szCs w:val="24"/>
        </w:rPr>
        <w:t xml:space="preserve"> ________________</w:t>
      </w:r>
    </w:p>
    <w:p w:rsidR="00154536" w:rsidRPr="00A1120B" w:rsidRDefault="00154536" w:rsidP="001545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54536" w:rsidRPr="00A1120B" w:rsidRDefault="00154536" w:rsidP="0015453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54536" w:rsidRPr="00A1120B" w:rsidRDefault="00154536" w:rsidP="0015453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54536" w:rsidRDefault="00154536" w:rsidP="0015453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54536" w:rsidRDefault="00154536" w:rsidP="0015453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54536" w:rsidRDefault="00154536" w:rsidP="0015453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54536" w:rsidRDefault="00154536" w:rsidP="0015453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54536" w:rsidRDefault="00154536" w:rsidP="0015453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54536" w:rsidRDefault="00154536" w:rsidP="0015453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54536" w:rsidRPr="00A1120B" w:rsidRDefault="00154536" w:rsidP="0015453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Уссурийск 2024</w:t>
      </w:r>
    </w:p>
    <w:p w:rsidR="0019216A" w:rsidRDefault="00154536" w:rsidP="00094B21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 w:bidi="ru-RU"/>
        </w:rPr>
      </w:pPr>
      <w:r w:rsidRPr="00A1120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 w:type="page"/>
      </w:r>
      <w:r w:rsidR="0019216A" w:rsidRPr="0019216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 w:bidi="ru-RU"/>
        </w:rPr>
        <w:lastRenderedPageBreak/>
        <w:t>Приложение 2</w:t>
      </w:r>
    </w:p>
    <w:p w:rsidR="00BF4EFE" w:rsidRDefault="00BF4EFE" w:rsidP="0019216A">
      <w:pPr>
        <w:widowControl w:val="0"/>
        <w:autoSpaceDE w:val="0"/>
        <w:autoSpaceDN w:val="0"/>
        <w:spacing w:after="0" w:line="240" w:lineRule="auto"/>
        <w:ind w:right="490"/>
        <w:jc w:val="right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 w:bidi="ru-RU"/>
        </w:rPr>
      </w:pPr>
    </w:p>
    <w:p w:rsidR="00E875C3" w:rsidRPr="00A1120B" w:rsidRDefault="00E875C3" w:rsidP="00E875C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120B">
        <w:rPr>
          <w:rFonts w:ascii="Times New Roman" w:eastAsia="Calibri" w:hAnsi="Times New Roman" w:cs="Times New Roman"/>
          <w:b/>
          <w:sz w:val="24"/>
          <w:szCs w:val="24"/>
        </w:rPr>
        <w:t>АТТЕСТАЦИОННЫЙ ЛИСТ</w:t>
      </w:r>
    </w:p>
    <w:p w:rsidR="00E875C3" w:rsidRPr="00A1120B" w:rsidRDefault="00E875C3" w:rsidP="00E875C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875C3" w:rsidRPr="00A1120B" w:rsidRDefault="00E875C3" w:rsidP="00E875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A1120B">
        <w:rPr>
          <w:rFonts w:ascii="Times New Roman" w:eastAsia="Times New Roman" w:hAnsi="Times New Roman" w:cs="Times New Roman"/>
          <w:sz w:val="24"/>
        </w:rPr>
        <w:t>Студент ______________________________________________________________________</w:t>
      </w:r>
    </w:p>
    <w:p w:rsidR="00E875C3" w:rsidRPr="00A1120B" w:rsidRDefault="00E875C3" w:rsidP="00E875C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A1120B">
        <w:rPr>
          <w:rFonts w:ascii="Times New Roman" w:eastAsia="Times New Roman" w:hAnsi="Times New Roman" w:cs="Times New Roman"/>
          <w:i/>
          <w:sz w:val="20"/>
          <w:szCs w:val="20"/>
        </w:rPr>
        <w:t>Фамилия Имя Отчество</w:t>
      </w:r>
    </w:p>
    <w:p w:rsidR="00E875C3" w:rsidRPr="00A1120B" w:rsidRDefault="00E875C3" w:rsidP="00E875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u w:val="single"/>
        </w:rPr>
      </w:pPr>
      <w:r w:rsidRPr="00A1120B">
        <w:rPr>
          <w:rFonts w:ascii="Times New Roman" w:eastAsia="Times New Roman" w:hAnsi="Times New Roman" w:cs="Times New Roman"/>
          <w:sz w:val="24"/>
        </w:rPr>
        <w:t xml:space="preserve">обучающийся на </w:t>
      </w:r>
      <w:r w:rsidRPr="00A1120B">
        <w:rPr>
          <w:rFonts w:ascii="Times New Roman" w:eastAsia="Times New Roman" w:hAnsi="Times New Roman" w:cs="Times New Roman"/>
          <w:sz w:val="24"/>
        </w:rPr>
        <w:tab/>
      </w:r>
      <w:r w:rsidRPr="00A1120B">
        <w:rPr>
          <w:rFonts w:ascii="Times New Roman" w:eastAsia="Times New Roman" w:hAnsi="Times New Roman" w:cs="Times New Roman"/>
          <w:sz w:val="24"/>
          <w:u w:val="single"/>
        </w:rPr>
        <w:tab/>
      </w:r>
      <w:r w:rsidRPr="00A1120B">
        <w:rPr>
          <w:rFonts w:ascii="Times New Roman" w:eastAsia="Times New Roman" w:hAnsi="Times New Roman" w:cs="Times New Roman"/>
          <w:sz w:val="24"/>
          <w:u w:val="single"/>
        </w:rPr>
        <w:tab/>
      </w:r>
      <w:r w:rsidRPr="00A1120B">
        <w:rPr>
          <w:rFonts w:ascii="Times New Roman" w:eastAsia="Times New Roman" w:hAnsi="Times New Roman" w:cs="Times New Roman"/>
          <w:sz w:val="24"/>
        </w:rPr>
        <w:t xml:space="preserve"> курсе по специальности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9A7950">
        <w:rPr>
          <w:rFonts w:ascii="Times New Roman" w:eastAsia="Times New Roman" w:hAnsi="Times New Roman" w:cs="Times New Roman"/>
          <w:sz w:val="24"/>
          <w:u w:val="single"/>
        </w:rPr>
        <w:t>38.02.01 Экономика и бухгалтерский учет (по отраслям)</w:t>
      </w:r>
    </w:p>
    <w:p w:rsidR="00E875C3" w:rsidRPr="00A1120B" w:rsidRDefault="00E875C3" w:rsidP="00E875C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A1120B">
        <w:rPr>
          <w:rFonts w:ascii="Times New Roman" w:eastAsia="Times New Roman" w:hAnsi="Times New Roman" w:cs="Times New Roman"/>
          <w:i/>
          <w:sz w:val="20"/>
          <w:szCs w:val="20"/>
        </w:rPr>
        <w:t>код и наименование</w:t>
      </w:r>
    </w:p>
    <w:p w:rsidR="00E875C3" w:rsidRPr="009749A2" w:rsidRDefault="00E875C3" w:rsidP="009749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u w:val="single"/>
        </w:rPr>
      </w:pPr>
      <w:r w:rsidRPr="00A1120B">
        <w:rPr>
          <w:rFonts w:ascii="Times New Roman" w:eastAsia="Times New Roman" w:hAnsi="Times New Roman" w:cs="Times New Roman"/>
          <w:sz w:val="24"/>
        </w:rPr>
        <w:t xml:space="preserve">прошел </w:t>
      </w:r>
      <w:r w:rsidRPr="001504EC">
        <w:rPr>
          <w:rFonts w:ascii="Times New Roman" w:eastAsia="Times New Roman" w:hAnsi="Times New Roman" w:cs="Times New Roman"/>
          <w:sz w:val="24"/>
        </w:rPr>
        <w:t>учебную</w:t>
      </w:r>
      <w:r w:rsidRPr="00A1120B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A1120B">
        <w:rPr>
          <w:rFonts w:ascii="Times New Roman" w:eastAsia="Times New Roman" w:hAnsi="Times New Roman" w:cs="Times New Roman"/>
          <w:sz w:val="24"/>
        </w:rPr>
        <w:t xml:space="preserve">практику по </w:t>
      </w:r>
      <w:r w:rsidRPr="00A1120B">
        <w:rPr>
          <w:rFonts w:ascii="Times New Roman" w:eastAsia="Times New Roman" w:hAnsi="Times New Roman" w:cs="Times New Roman"/>
          <w:i/>
          <w:sz w:val="24"/>
        </w:rPr>
        <w:t xml:space="preserve">профессиональному модулю </w:t>
      </w:r>
      <w:r w:rsidR="000A75DC" w:rsidRPr="009749A2">
        <w:rPr>
          <w:rFonts w:ascii="Times New Roman" w:eastAsia="Times New Roman" w:hAnsi="Times New Roman" w:cs="Times New Roman"/>
          <w:sz w:val="24"/>
          <w:u w:val="single"/>
        </w:rPr>
        <w:t>ПМ.02</w:t>
      </w:r>
      <w:r w:rsidRPr="009749A2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 w:rsidR="000A75DC" w:rsidRPr="009749A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«Ведение бухгалтерского учета источников формирования активов, выполнение</w:t>
      </w:r>
      <w:r w:rsidR="009749A2" w:rsidRPr="009749A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0A75DC" w:rsidRPr="009749A2">
        <w:rPr>
          <w:rFonts w:ascii="Times New Roman" w:eastAsia="Times New Roman" w:hAnsi="Times New Roman" w:cs="Times New Roman"/>
          <w:sz w:val="24"/>
          <w:szCs w:val="24"/>
          <w:u w:val="single"/>
        </w:rPr>
        <w:t>работ по инвентаризации активов и финансовых обязательств организации</w:t>
      </w:r>
    </w:p>
    <w:p w:rsidR="00E875C3" w:rsidRPr="00A1120B" w:rsidRDefault="00E875C3" w:rsidP="00E875C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A1120B">
        <w:rPr>
          <w:rFonts w:ascii="Times New Roman" w:eastAsia="Times New Roman" w:hAnsi="Times New Roman" w:cs="Times New Roman"/>
          <w:i/>
          <w:sz w:val="24"/>
        </w:rPr>
        <w:t>(индекс, наименование)</w:t>
      </w:r>
    </w:p>
    <w:p w:rsidR="00E875C3" w:rsidRPr="00A1120B" w:rsidRDefault="00E875C3" w:rsidP="00E875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E875C3" w:rsidRPr="00A1120B" w:rsidRDefault="00E875C3" w:rsidP="00E875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A1120B">
        <w:rPr>
          <w:rFonts w:ascii="Times New Roman" w:eastAsia="Times New Roman" w:hAnsi="Times New Roman" w:cs="Times New Roman"/>
          <w:sz w:val="24"/>
        </w:rPr>
        <w:t xml:space="preserve">в объеме </w:t>
      </w:r>
      <w:r>
        <w:rPr>
          <w:rFonts w:ascii="Times New Roman" w:eastAsia="Times New Roman" w:hAnsi="Times New Roman" w:cs="Times New Roman"/>
          <w:sz w:val="24"/>
          <w:u w:val="single"/>
        </w:rPr>
        <w:t>36</w:t>
      </w:r>
      <w:r w:rsidRPr="00A1120B">
        <w:rPr>
          <w:rFonts w:ascii="Times New Roman" w:eastAsia="Times New Roman" w:hAnsi="Times New Roman" w:cs="Times New Roman"/>
          <w:sz w:val="24"/>
        </w:rPr>
        <w:t xml:space="preserve"> часов в период </w:t>
      </w:r>
    </w:p>
    <w:p w:rsidR="00D727C7" w:rsidRPr="00A1120B" w:rsidRDefault="00E875C3" w:rsidP="00D727C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120B">
        <w:rPr>
          <w:rFonts w:ascii="Times New Roman" w:eastAsia="Calibri" w:hAnsi="Times New Roman" w:cs="Times New Roman"/>
          <w:sz w:val="24"/>
          <w:szCs w:val="24"/>
        </w:rPr>
        <w:t xml:space="preserve">с </w:t>
      </w:r>
      <w:r w:rsidR="00D727C7">
        <w:rPr>
          <w:rFonts w:ascii="Times New Roman" w:eastAsia="Calibri" w:hAnsi="Times New Roman" w:cs="Times New Roman"/>
          <w:sz w:val="24"/>
          <w:szCs w:val="24"/>
        </w:rPr>
        <w:t xml:space="preserve"> «19» марта  по «01» апреля 2025</w:t>
      </w:r>
      <w:r w:rsidR="00D727C7" w:rsidRPr="00F73DA2">
        <w:rPr>
          <w:rFonts w:ascii="Times New Roman" w:eastAsia="Calibri" w:hAnsi="Times New Roman" w:cs="Times New Roman"/>
          <w:sz w:val="24"/>
          <w:szCs w:val="24"/>
        </w:rPr>
        <w:t xml:space="preserve"> года</w:t>
      </w:r>
    </w:p>
    <w:p w:rsidR="00E875C3" w:rsidRPr="00A1120B" w:rsidRDefault="00E875C3" w:rsidP="00E875C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875C3" w:rsidRPr="00A1120B" w:rsidRDefault="00E875C3" w:rsidP="00E875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A1120B">
        <w:rPr>
          <w:rFonts w:ascii="Times New Roman" w:eastAsia="Times New Roman" w:hAnsi="Times New Roman" w:cs="Times New Roman"/>
          <w:sz w:val="24"/>
        </w:rPr>
        <w:t>в ____________________________________________________________________________</w:t>
      </w:r>
    </w:p>
    <w:p w:rsidR="00E875C3" w:rsidRPr="00A1120B" w:rsidRDefault="00E875C3" w:rsidP="00E875C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A1120B">
        <w:rPr>
          <w:rFonts w:ascii="Times New Roman" w:eastAsia="Times New Roman" w:hAnsi="Times New Roman" w:cs="Times New Roman"/>
          <w:i/>
          <w:sz w:val="20"/>
          <w:szCs w:val="20"/>
        </w:rPr>
        <w:t>наименование организации</w:t>
      </w:r>
    </w:p>
    <w:p w:rsidR="00E875C3" w:rsidRPr="00A1120B" w:rsidRDefault="00E875C3" w:rsidP="00E875C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  <w:r w:rsidRPr="00A1120B">
        <w:rPr>
          <w:rFonts w:ascii="Times New Roman" w:eastAsia="Times New Roman" w:hAnsi="Times New Roman" w:cs="Times New Roman"/>
          <w:b/>
          <w:color w:val="000000"/>
          <w:sz w:val="24"/>
        </w:rPr>
        <w:t>Виды и качество выполнения работ в период прохождения практики:</w:t>
      </w:r>
    </w:p>
    <w:tbl>
      <w:tblPr>
        <w:tblW w:w="9498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50"/>
        <w:gridCol w:w="4238"/>
        <w:gridCol w:w="2410"/>
      </w:tblGrid>
      <w:tr w:rsidR="00E875C3" w:rsidRPr="00A1120B" w:rsidTr="00C029A1">
        <w:trPr>
          <w:trHeight w:val="1"/>
        </w:trPr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875C3" w:rsidRPr="00A1120B" w:rsidRDefault="00E875C3" w:rsidP="00C02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Код и формулировка формируемых профессиональных компетенций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875C3" w:rsidRPr="00A1120B" w:rsidRDefault="00E875C3" w:rsidP="00C029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Виды работ, выполненных обучающимся во время практики в рамках овладения компетенциями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875C3" w:rsidRPr="00A1120B" w:rsidRDefault="00E875C3" w:rsidP="00C029A1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Качество выполнения работ (</w:t>
            </w:r>
            <w:r w:rsidRPr="00A1120B">
              <w:rPr>
                <w:rFonts w:ascii="Times New Roman" w:eastAsia="Times New Roman" w:hAnsi="Times New Roman" w:cs="Times New Roman"/>
                <w:color w:val="000000"/>
                <w:sz w:val="24"/>
              </w:rPr>
              <w:t>отлично, хорошо, удовлетворительно, неудовлетворительно</w:t>
            </w:r>
            <w:r w:rsidRPr="00A1120B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)</w:t>
            </w:r>
          </w:p>
        </w:tc>
      </w:tr>
      <w:tr w:rsidR="005F76A4" w:rsidRPr="00A1120B" w:rsidTr="00C029A1">
        <w:trPr>
          <w:trHeight w:val="1"/>
        </w:trPr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F76A4" w:rsidRPr="005F76A4" w:rsidRDefault="005F76A4" w:rsidP="00C02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F76A4">
              <w:rPr>
                <w:rFonts w:ascii="Times New Roman" w:hAnsi="Times New Roman"/>
                <w:color w:val="000000" w:themeColor="text1"/>
              </w:rPr>
              <w:t>ПК 2.1 Формировать бухгалтерские проводки по учету источников активов организации на основе рабочего плана счетов бухгалтерского учета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F76A4" w:rsidRPr="001921CE" w:rsidRDefault="005F76A4" w:rsidP="00C029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sz w:val="24"/>
              </w:rPr>
              <w:t>Демонстрация процедуры формирования бухгалтерских проводок по учету источников активов организации предприятия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F76A4" w:rsidRPr="00A1120B" w:rsidRDefault="005F76A4" w:rsidP="00C029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F76A4" w:rsidRPr="00A1120B" w:rsidTr="00C029A1">
        <w:trPr>
          <w:trHeight w:val="1"/>
        </w:trPr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F76A4" w:rsidRPr="005F76A4" w:rsidRDefault="005F76A4" w:rsidP="00C029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5F76A4">
              <w:rPr>
                <w:rFonts w:ascii="Times New Roman" w:eastAsia="Times New Roman" w:hAnsi="Times New Roman" w:cs="Times New Roman"/>
                <w:color w:val="000000"/>
              </w:rPr>
              <w:t xml:space="preserve">ПК 2.2 </w:t>
            </w:r>
            <w:r w:rsidRPr="005F76A4">
              <w:rPr>
                <w:rFonts w:ascii="Times New Roman" w:hAnsi="Times New Roman"/>
              </w:rPr>
              <w:t>Выполнять поручения руководства в составе комиссии по инвентаризации активов в местах их хранения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F76A4" w:rsidRPr="001921CE" w:rsidRDefault="005F76A4" w:rsidP="00C029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921CE">
              <w:rPr>
                <w:rFonts w:ascii="Times New Roman" w:hAnsi="Times New Roman"/>
              </w:rPr>
              <w:t>Подготовка инвентаризационных описей по инвентаризации активов в местах их хранения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F76A4" w:rsidRPr="00A1120B" w:rsidRDefault="005F76A4" w:rsidP="00C029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F76A4" w:rsidRPr="00A1120B" w:rsidTr="00C029A1">
        <w:trPr>
          <w:trHeight w:val="1"/>
        </w:trPr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F76A4" w:rsidRPr="005F76A4" w:rsidRDefault="005F76A4" w:rsidP="00C029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5F76A4">
              <w:rPr>
                <w:rFonts w:ascii="Times New Roman" w:hAnsi="Times New Roman"/>
              </w:rPr>
              <w:t>ПК 2.3 Проводить подготовку к инвентаризации и проверку действительного соответствия фактических данных инвентаризации данным учета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F76A4" w:rsidRPr="001921CE" w:rsidRDefault="005F76A4" w:rsidP="00C029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1921CE">
              <w:rPr>
                <w:rFonts w:ascii="Times New Roman" w:hAnsi="Times New Roman"/>
              </w:rPr>
              <w:t>Оформление ведомостей аналитического учета для проведения инвентаризации активов организации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F76A4" w:rsidRPr="00A1120B" w:rsidRDefault="005F76A4" w:rsidP="00C029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F76A4" w:rsidRPr="00A1120B" w:rsidTr="00C029A1">
        <w:trPr>
          <w:trHeight w:val="1"/>
        </w:trPr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F76A4" w:rsidRPr="005F76A4" w:rsidRDefault="005F76A4" w:rsidP="00C029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  <w:r w:rsidRPr="005F76A4">
              <w:rPr>
                <w:rFonts w:ascii="Times New Roman" w:hAnsi="Times New Roman"/>
              </w:rPr>
              <w:t>ПК 2.4 Отражать в бухгалтерских проводках зачет и списание недостачи ценностей (регулировать инвентаризационные разницы) по результатам инвентаризации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F76A4" w:rsidRPr="001921CE" w:rsidRDefault="005F76A4" w:rsidP="00C029A1">
            <w:pPr>
              <w:pStyle w:val="af0"/>
              <w:rPr>
                <w:rFonts w:ascii="Times New Roman" w:hAnsi="Times New Roman"/>
                <w:color w:val="222222"/>
                <w:szCs w:val="22"/>
              </w:rPr>
            </w:pPr>
            <w:r w:rsidRPr="001921CE">
              <w:rPr>
                <w:rFonts w:ascii="Times New Roman" w:hAnsi="Times New Roman"/>
                <w:szCs w:val="22"/>
              </w:rPr>
              <w:t>Демонстрация процедуры формирования бухгалтерских проводок</w:t>
            </w:r>
            <w:r w:rsidRPr="001921CE">
              <w:rPr>
                <w:rFonts w:ascii="Times New Roman" w:hAnsi="Times New Roman"/>
                <w:color w:val="222222"/>
                <w:szCs w:val="22"/>
              </w:rPr>
              <w:t xml:space="preserve"> зачета и списания недостачи ценностей по результатам инвентаризации</w:t>
            </w:r>
          </w:p>
          <w:p w:rsidR="005F76A4" w:rsidRPr="00994FED" w:rsidRDefault="005F76A4" w:rsidP="00C029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1921CE">
              <w:rPr>
                <w:rFonts w:ascii="Times New Roman" w:hAnsi="Times New Roman"/>
                <w:color w:val="222222"/>
              </w:rPr>
              <w:t>Регулировка инвентаризационных разниц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F76A4" w:rsidRPr="00A1120B" w:rsidRDefault="005F76A4" w:rsidP="00C029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F76A4" w:rsidRPr="00A1120B" w:rsidTr="00C029A1">
        <w:trPr>
          <w:trHeight w:val="1"/>
        </w:trPr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F76A4" w:rsidRPr="005F76A4" w:rsidRDefault="005F76A4" w:rsidP="00C029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  <w:r w:rsidRPr="005F76A4">
              <w:rPr>
                <w:rFonts w:ascii="Times New Roman" w:hAnsi="Times New Roman"/>
                <w:color w:val="000000" w:themeColor="text1"/>
              </w:rPr>
              <w:t>ПК 2.5 Проводить процедуры инвентаризации финансовых обязательств организации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F76A4" w:rsidRPr="005D4EC6" w:rsidRDefault="005F76A4" w:rsidP="00C029A1">
            <w:pPr>
              <w:pStyle w:val="af0"/>
              <w:rPr>
                <w:rFonts w:ascii="Times New Roman" w:hAnsi="Times New Roman"/>
                <w:szCs w:val="22"/>
              </w:rPr>
            </w:pPr>
            <w:r w:rsidRPr="005D4EC6">
              <w:rPr>
                <w:rFonts w:ascii="Times New Roman" w:hAnsi="Times New Roman"/>
                <w:szCs w:val="22"/>
              </w:rPr>
              <w:t xml:space="preserve">Составление актов </w:t>
            </w:r>
            <w:proofErr w:type="spellStart"/>
            <w:r w:rsidRPr="005D4EC6">
              <w:rPr>
                <w:rFonts w:ascii="Times New Roman" w:hAnsi="Times New Roman"/>
                <w:szCs w:val="22"/>
              </w:rPr>
              <w:t>взаимосверок</w:t>
            </w:r>
            <w:proofErr w:type="spellEnd"/>
            <w:r w:rsidRPr="005D4EC6">
              <w:rPr>
                <w:rFonts w:ascii="Times New Roman" w:hAnsi="Times New Roman"/>
                <w:szCs w:val="22"/>
              </w:rPr>
              <w:t xml:space="preserve"> по финансовым обязательствам организации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F76A4" w:rsidRPr="00A1120B" w:rsidRDefault="005F76A4" w:rsidP="00C029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:rsidR="00E875C3" w:rsidRPr="00A1120B" w:rsidRDefault="00E875C3" w:rsidP="00E875C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:rsidR="00E875C3" w:rsidRPr="00A1120B" w:rsidRDefault="00E875C3" w:rsidP="00E875C3">
      <w:pPr>
        <w:spacing w:before="120"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A1120B">
        <w:rPr>
          <w:rFonts w:ascii="Times New Roman" w:eastAsia="Calibri" w:hAnsi="Times New Roman" w:cs="Times New Roman"/>
          <w:b/>
          <w:sz w:val="24"/>
        </w:rPr>
        <w:t>Заключение об уровне освоения обучающимися профессиональных компетенций:</w:t>
      </w:r>
    </w:p>
    <w:p w:rsidR="00E875C3" w:rsidRPr="00A1120B" w:rsidRDefault="00E875C3" w:rsidP="00E875C3">
      <w:pPr>
        <w:spacing w:before="120"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A1120B">
        <w:rPr>
          <w:rFonts w:ascii="Times New Roman" w:eastAsia="Calibri" w:hAnsi="Times New Roman" w:cs="Times New Roman"/>
          <w:b/>
          <w:sz w:val="24"/>
        </w:rPr>
        <w:t>_____________________________________________________________________________</w:t>
      </w:r>
    </w:p>
    <w:p w:rsidR="00E875C3" w:rsidRPr="00A1120B" w:rsidRDefault="00E875C3" w:rsidP="00E875C3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</w:rPr>
      </w:pPr>
      <w:r w:rsidRPr="00A1120B">
        <w:rPr>
          <w:rFonts w:ascii="Times New Roman" w:eastAsia="Calibri" w:hAnsi="Times New Roman" w:cs="Times New Roman"/>
          <w:i/>
          <w:sz w:val="24"/>
        </w:rPr>
        <w:t>(освоены на продвинутом уровне</w:t>
      </w:r>
      <w:r w:rsidRPr="00A1120B">
        <w:rPr>
          <w:rFonts w:ascii="Calibri" w:eastAsia="Calibri" w:hAnsi="Calibri" w:cs="Times New Roman"/>
        </w:rPr>
        <w:t xml:space="preserve"> </w:t>
      </w:r>
      <w:r w:rsidRPr="00A1120B">
        <w:rPr>
          <w:rFonts w:ascii="Times New Roman" w:eastAsia="Calibri" w:hAnsi="Times New Roman" w:cs="Times New Roman"/>
          <w:i/>
          <w:sz w:val="24"/>
        </w:rPr>
        <w:t xml:space="preserve">/ освоены на базовом уровне / </w:t>
      </w:r>
    </w:p>
    <w:p w:rsidR="00E875C3" w:rsidRPr="00A1120B" w:rsidRDefault="00E875C3" w:rsidP="00E875C3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</w:rPr>
      </w:pPr>
      <w:r w:rsidRPr="00A1120B">
        <w:rPr>
          <w:rFonts w:ascii="Times New Roman" w:eastAsia="Calibri" w:hAnsi="Times New Roman" w:cs="Times New Roman"/>
          <w:i/>
          <w:sz w:val="24"/>
        </w:rPr>
        <w:t>освоены на пороговом уровне / освоены на уровне ниже порогового)</w:t>
      </w:r>
    </w:p>
    <w:p w:rsidR="00E875C3" w:rsidRPr="00A1120B" w:rsidRDefault="00E875C3" w:rsidP="00E875C3">
      <w:pPr>
        <w:spacing w:before="120"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:rsidR="00E875C3" w:rsidRPr="00A1120B" w:rsidRDefault="00E875C3" w:rsidP="00E875C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E875C3" w:rsidRPr="00A1120B" w:rsidRDefault="00E875C3" w:rsidP="00E875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A1120B">
        <w:rPr>
          <w:rFonts w:ascii="Times New Roman" w:eastAsia="Times New Roman" w:hAnsi="Times New Roman" w:cs="Times New Roman"/>
          <w:color w:val="000000"/>
          <w:sz w:val="24"/>
        </w:rPr>
        <w:t>Дата ____ _______________ 20___ г.</w:t>
      </w:r>
    </w:p>
    <w:p w:rsidR="00E875C3" w:rsidRPr="00A1120B" w:rsidRDefault="00E875C3" w:rsidP="00E875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E875C3" w:rsidRPr="00A1120B" w:rsidRDefault="00E875C3" w:rsidP="00E875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A1120B">
        <w:rPr>
          <w:rFonts w:ascii="Times New Roman" w:eastAsia="Times New Roman" w:hAnsi="Times New Roman" w:cs="Times New Roman"/>
          <w:color w:val="000000"/>
          <w:sz w:val="24"/>
        </w:rPr>
        <w:t>Оценка за практику________________</w:t>
      </w:r>
    </w:p>
    <w:p w:rsidR="00E875C3" w:rsidRPr="00A1120B" w:rsidRDefault="00E875C3" w:rsidP="00E875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E875C3" w:rsidRPr="00A1120B" w:rsidRDefault="00E875C3" w:rsidP="00E875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A1120B">
        <w:rPr>
          <w:rFonts w:ascii="Times New Roman" w:eastAsia="Times New Roman" w:hAnsi="Times New Roman" w:cs="Times New Roman"/>
          <w:color w:val="000000"/>
          <w:sz w:val="24"/>
        </w:rPr>
        <w:t xml:space="preserve">Руководитель практики от предприятия </w:t>
      </w:r>
      <w:r w:rsidRPr="00A1120B">
        <w:rPr>
          <w:rFonts w:ascii="Times New Roman" w:eastAsia="Times New Roman" w:hAnsi="Times New Roman" w:cs="Times New Roman"/>
          <w:b/>
          <w:sz w:val="24"/>
        </w:rPr>
        <w:t>___________</w:t>
      </w:r>
      <w:r w:rsidRPr="00A1120B">
        <w:rPr>
          <w:rFonts w:ascii="Times New Roman" w:eastAsia="Times New Roman" w:hAnsi="Times New Roman" w:cs="Times New Roman"/>
          <w:b/>
          <w:sz w:val="24"/>
        </w:rPr>
        <w:tab/>
      </w:r>
      <w:r w:rsidRPr="00A1120B">
        <w:rPr>
          <w:rFonts w:ascii="Times New Roman" w:eastAsia="Times New Roman" w:hAnsi="Times New Roman" w:cs="Times New Roman"/>
          <w:b/>
          <w:sz w:val="24"/>
        </w:rPr>
        <w:tab/>
        <w:t>______________</w:t>
      </w:r>
    </w:p>
    <w:p w:rsidR="00E875C3" w:rsidRPr="00A1120B" w:rsidRDefault="00E875C3" w:rsidP="00E875C3">
      <w:pPr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/>
          <w:sz w:val="24"/>
        </w:rPr>
      </w:pPr>
      <w:r w:rsidRPr="00A1120B">
        <w:rPr>
          <w:rFonts w:ascii="Times New Roman" w:eastAsia="Times New Roman" w:hAnsi="Times New Roman" w:cs="Times New Roman"/>
          <w:i/>
          <w:sz w:val="24"/>
        </w:rPr>
        <w:t xml:space="preserve">подпись </w:t>
      </w:r>
      <w:r w:rsidRPr="00A1120B">
        <w:rPr>
          <w:rFonts w:ascii="Times New Roman" w:eastAsia="Times New Roman" w:hAnsi="Times New Roman" w:cs="Times New Roman"/>
          <w:i/>
          <w:sz w:val="24"/>
        </w:rPr>
        <w:tab/>
      </w:r>
      <w:r w:rsidRPr="00A1120B">
        <w:rPr>
          <w:rFonts w:ascii="Times New Roman" w:eastAsia="Times New Roman" w:hAnsi="Times New Roman" w:cs="Times New Roman"/>
          <w:i/>
          <w:sz w:val="24"/>
        </w:rPr>
        <w:tab/>
      </w:r>
      <w:r w:rsidRPr="00A1120B">
        <w:rPr>
          <w:rFonts w:ascii="Times New Roman" w:eastAsia="Times New Roman" w:hAnsi="Times New Roman" w:cs="Times New Roman"/>
          <w:i/>
          <w:sz w:val="24"/>
        </w:rPr>
        <w:tab/>
        <w:t>Ф.И.О.</w:t>
      </w:r>
    </w:p>
    <w:p w:rsidR="00E875C3" w:rsidRPr="00A1120B" w:rsidRDefault="00E875C3" w:rsidP="00E875C3">
      <w:pPr>
        <w:spacing w:after="0" w:line="240" w:lineRule="auto"/>
        <w:jc w:val="both"/>
        <w:rPr>
          <w:rFonts w:ascii="Calibri" w:eastAsia="Calibri" w:hAnsi="Calibri" w:cs="Times New Roman"/>
          <w:b/>
          <w:sz w:val="26"/>
          <w:szCs w:val="26"/>
        </w:rPr>
      </w:pPr>
      <w:r w:rsidRPr="00A1120B">
        <w:rPr>
          <w:rFonts w:ascii="Times New Roman" w:eastAsia="Times New Roman" w:hAnsi="Times New Roman" w:cs="Times New Roman"/>
          <w:color w:val="000000"/>
        </w:rPr>
        <w:t xml:space="preserve">М.П. </w:t>
      </w:r>
      <w:r w:rsidRPr="00A1120B">
        <w:rPr>
          <w:rFonts w:ascii="Calibri" w:eastAsia="Calibri" w:hAnsi="Calibri" w:cs="Times New Roman"/>
          <w:b/>
          <w:sz w:val="26"/>
          <w:szCs w:val="26"/>
        </w:rPr>
        <w:br w:type="page"/>
      </w:r>
    </w:p>
    <w:p w:rsidR="00BF4EFE" w:rsidRDefault="00BF4EFE" w:rsidP="0019216A">
      <w:pPr>
        <w:widowControl w:val="0"/>
        <w:autoSpaceDE w:val="0"/>
        <w:autoSpaceDN w:val="0"/>
        <w:spacing w:after="0" w:line="240" w:lineRule="auto"/>
        <w:ind w:right="490"/>
        <w:jc w:val="right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 w:bidi="ru-RU"/>
        </w:rPr>
      </w:pPr>
    </w:p>
    <w:p w:rsidR="002A4D09" w:rsidRPr="0019216A" w:rsidRDefault="002A4D09" w:rsidP="0019216A">
      <w:pPr>
        <w:widowControl w:val="0"/>
        <w:autoSpaceDE w:val="0"/>
        <w:autoSpaceDN w:val="0"/>
        <w:spacing w:after="0" w:line="240" w:lineRule="auto"/>
        <w:ind w:right="490"/>
        <w:jc w:val="right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 w:bidi="ru-RU"/>
        </w:rPr>
      </w:pPr>
    </w:p>
    <w:p w:rsidR="0019216A" w:rsidRPr="0019216A" w:rsidRDefault="0019216A" w:rsidP="0019216A">
      <w:pPr>
        <w:widowControl w:val="0"/>
        <w:autoSpaceDE w:val="0"/>
        <w:autoSpaceDN w:val="0"/>
        <w:spacing w:after="0" w:line="240" w:lineRule="auto"/>
        <w:ind w:right="348"/>
        <w:jc w:val="right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 w:bidi="ru-RU"/>
        </w:rPr>
      </w:pPr>
      <w:r w:rsidRPr="0019216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 w:bidi="ru-RU"/>
        </w:rPr>
        <w:t>Приложение 3</w:t>
      </w:r>
    </w:p>
    <w:p w:rsidR="0019216A" w:rsidRPr="0019216A" w:rsidRDefault="0019216A" w:rsidP="0019216A">
      <w:pPr>
        <w:widowControl w:val="0"/>
        <w:autoSpaceDE w:val="0"/>
        <w:autoSpaceDN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19216A" w:rsidRPr="0019216A" w:rsidRDefault="0019216A" w:rsidP="0019216A">
      <w:pPr>
        <w:widowControl w:val="0"/>
        <w:autoSpaceDE w:val="0"/>
        <w:autoSpaceDN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747459" w:rsidRPr="006E2382" w:rsidRDefault="00747459" w:rsidP="00747459">
      <w:pPr>
        <w:widowControl w:val="0"/>
        <w:autoSpaceDE w:val="0"/>
        <w:autoSpaceDN w:val="0"/>
        <w:adjustRightInd w:val="0"/>
        <w:spacing w:after="120" w:line="240" w:lineRule="auto"/>
        <w:ind w:right="-8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23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ХАРАКТЕРИСТИКА</w:t>
      </w:r>
    </w:p>
    <w:p w:rsidR="00747459" w:rsidRPr="00A1120B" w:rsidRDefault="00747459" w:rsidP="00747459">
      <w:pPr>
        <w:widowControl w:val="0"/>
        <w:autoSpaceDE w:val="0"/>
        <w:autoSpaceDN w:val="0"/>
        <w:adjustRightInd w:val="0"/>
        <w:spacing w:after="120" w:line="240" w:lineRule="auto"/>
        <w:ind w:right="-8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E23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прохождении </w:t>
      </w:r>
      <w:r w:rsidRPr="006E238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(вид)</w:t>
      </w:r>
      <w:r w:rsidRPr="006E23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практики студентом</w:t>
      </w:r>
      <w:r w:rsidRPr="00A112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47459" w:rsidRPr="00A1120B" w:rsidRDefault="00747459" w:rsidP="00747459">
      <w:pPr>
        <w:widowControl w:val="0"/>
        <w:autoSpaceDE w:val="0"/>
        <w:autoSpaceDN w:val="0"/>
        <w:adjustRightInd w:val="0"/>
        <w:spacing w:after="0" w:line="240" w:lineRule="auto"/>
        <w:ind w:right="-8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47459" w:rsidRPr="00A1120B" w:rsidRDefault="00747459" w:rsidP="00747459">
      <w:pPr>
        <w:widowControl w:val="0"/>
        <w:autoSpaceDE w:val="0"/>
        <w:autoSpaceDN w:val="0"/>
        <w:adjustRightInd w:val="0"/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11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Студент_______________________________________________        </w:t>
      </w:r>
      <w:r w:rsidRPr="00A1120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______________</w:t>
      </w:r>
    </w:p>
    <w:p w:rsidR="00747459" w:rsidRPr="00A1120B" w:rsidRDefault="00747459" w:rsidP="00747459">
      <w:pPr>
        <w:widowControl w:val="0"/>
        <w:autoSpaceDE w:val="0"/>
        <w:autoSpaceDN w:val="0"/>
        <w:adjustRightInd w:val="0"/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                  </w:t>
      </w:r>
      <w:r w:rsidRPr="00A1120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(ФИО студента) </w:t>
      </w:r>
      <w:r w:rsidRPr="00A1120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A1120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A1120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A1120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>№ курса/группы</w:t>
      </w:r>
    </w:p>
    <w:p w:rsidR="00D727C7" w:rsidRPr="00A1120B" w:rsidRDefault="00747459" w:rsidP="00D727C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1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проходил практику </w:t>
      </w:r>
      <w:r w:rsidR="002333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="00D727C7">
        <w:rPr>
          <w:rFonts w:ascii="Times New Roman" w:eastAsia="Calibri" w:hAnsi="Times New Roman" w:cs="Times New Roman"/>
          <w:sz w:val="24"/>
          <w:szCs w:val="24"/>
        </w:rPr>
        <w:t xml:space="preserve"> «19» марта  по «01» апреля 2025</w:t>
      </w:r>
      <w:r w:rsidR="00D727C7" w:rsidRPr="00F73DA2">
        <w:rPr>
          <w:rFonts w:ascii="Times New Roman" w:eastAsia="Calibri" w:hAnsi="Times New Roman" w:cs="Times New Roman"/>
          <w:sz w:val="24"/>
          <w:szCs w:val="24"/>
        </w:rPr>
        <w:t xml:space="preserve"> года</w:t>
      </w:r>
    </w:p>
    <w:p w:rsidR="00747459" w:rsidRPr="00A1120B" w:rsidRDefault="00747459" w:rsidP="00747459">
      <w:pPr>
        <w:widowControl w:val="0"/>
        <w:autoSpaceDE w:val="0"/>
        <w:autoSpaceDN w:val="0"/>
        <w:adjustRightInd w:val="0"/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7459" w:rsidRPr="00A1120B" w:rsidRDefault="00747459" w:rsidP="00747459">
      <w:pPr>
        <w:widowControl w:val="0"/>
        <w:autoSpaceDE w:val="0"/>
        <w:autoSpaceDN w:val="0"/>
        <w:adjustRightInd w:val="0"/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20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базе __________________________________________________________________</w:t>
      </w:r>
    </w:p>
    <w:p w:rsidR="00747459" w:rsidRPr="00A1120B" w:rsidRDefault="00747459" w:rsidP="00747459">
      <w:pPr>
        <w:widowControl w:val="0"/>
        <w:autoSpaceDE w:val="0"/>
        <w:autoSpaceDN w:val="0"/>
        <w:adjustRightInd w:val="0"/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                                   </w:t>
      </w:r>
      <w:r w:rsidRPr="00A1120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название предприятия</w:t>
      </w:r>
    </w:p>
    <w:p w:rsidR="00747459" w:rsidRPr="00A1120B" w:rsidRDefault="00747459" w:rsidP="00747459">
      <w:pPr>
        <w:widowControl w:val="0"/>
        <w:autoSpaceDE w:val="0"/>
        <w:autoSpaceDN w:val="0"/>
        <w:adjustRightInd w:val="0"/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20B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подразделении__________________________________________________________</w:t>
      </w:r>
    </w:p>
    <w:p w:rsidR="00747459" w:rsidRPr="00A1120B" w:rsidRDefault="00747459" w:rsidP="00747459">
      <w:pPr>
        <w:widowControl w:val="0"/>
        <w:autoSpaceDE w:val="0"/>
        <w:autoSpaceDN w:val="0"/>
        <w:adjustRightInd w:val="0"/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                                               </w:t>
      </w:r>
      <w:r w:rsidRPr="00A1120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название подразделения</w:t>
      </w:r>
    </w:p>
    <w:p w:rsidR="00747459" w:rsidRPr="00A1120B" w:rsidRDefault="00747459" w:rsidP="00747459">
      <w:pPr>
        <w:widowControl w:val="0"/>
        <w:autoSpaceDE w:val="0"/>
        <w:autoSpaceDN w:val="0"/>
        <w:adjustRightInd w:val="0"/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20B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период прохождения практики студент посетил ________ дней, из них по уважительно причине отсутствовал _______ дней, пропуски без уважительной причины составили ______ дней.</w:t>
      </w:r>
    </w:p>
    <w:p w:rsidR="00747459" w:rsidRPr="00A1120B" w:rsidRDefault="00747459" w:rsidP="00747459">
      <w:pPr>
        <w:widowControl w:val="0"/>
        <w:autoSpaceDE w:val="0"/>
        <w:autoSpaceDN w:val="0"/>
        <w:adjustRightInd w:val="0"/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20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 соблюдал/не соблюдал трудовую дисциплину и /или правила техники безопасности.</w:t>
      </w:r>
    </w:p>
    <w:p w:rsidR="00747459" w:rsidRPr="00A1120B" w:rsidRDefault="00747459" w:rsidP="00747459">
      <w:pPr>
        <w:widowControl w:val="0"/>
        <w:autoSpaceDE w:val="0"/>
        <w:autoSpaceDN w:val="0"/>
        <w:adjustRightInd w:val="0"/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20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Отмечены следующие нарушения трудовой дисциплины и /или правил техники безопасности: __________________________________________________________________</w:t>
      </w:r>
    </w:p>
    <w:p w:rsidR="00747459" w:rsidRPr="00A1120B" w:rsidRDefault="00747459" w:rsidP="00747459">
      <w:pPr>
        <w:widowControl w:val="0"/>
        <w:autoSpaceDE w:val="0"/>
        <w:autoSpaceDN w:val="0"/>
        <w:adjustRightInd w:val="0"/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20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</w:t>
      </w:r>
    </w:p>
    <w:p w:rsidR="00747459" w:rsidRPr="00A1120B" w:rsidRDefault="00747459" w:rsidP="00747459">
      <w:pPr>
        <w:widowControl w:val="0"/>
        <w:autoSpaceDE w:val="0"/>
        <w:autoSpaceDN w:val="0"/>
        <w:adjustRightInd w:val="0"/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20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 не справился со следующими видами работ: ___________________________</w:t>
      </w:r>
    </w:p>
    <w:p w:rsidR="00747459" w:rsidRPr="00A1120B" w:rsidRDefault="00747459" w:rsidP="00747459">
      <w:pPr>
        <w:widowControl w:val="0"/>
        <w:autoSpaceDE w:val="0"/>
        <w:autoSpaceDN w:val="0"/>
        <w:adjustRightInd w:val="0"/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20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</w:t>
      </w:r>
    </w:p>
    <w:p w:rsidR="00747459" w:rsidRPr="00A1120B" w:rsidRDefault="00747459" w:rsidP="00747459">
      <w:pPr>
        <w:widowControl w:val="0"/>
        <w:autoSpaceDE w:val="0"/>
        <w:autoSpaceDN w:val="0"/>
        <w:adjustRightInd w:val="0"/>
        <w:spacing w:after="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20B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время прохождения практики студент показал, что ______________________________________________________________________________</w:t>
      </w:r>
    </w:p>
    <w:p w:rsidR="00747459" w:rsidRPr="00A1120B" w:rsidRDefault="00747459" w:rsidP="00747459">
      <w:pPr>
        <w:widowControl w:val="0"/>
        <w:autoSpaceDE w:val="0"/>
        <w:autoSpaceDN w:val="0"/>
        <w:adjustRightInd w:val="0"/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1120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(умеет/не умеет планировать и организовывать собственную деятельность, способен/не способен налаживать взаимоотношения с другими сотрудниками, имеет/не имеет хороший уровень культуры поведения, умеет/не умеет работать в команде, высокая/низкая степень </w:t>
      </w:r>
      <w:proofErr w:type="spellStart"/>
      <w:r w:rsidRPr="00A1120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сформированности</w:t>
      </w:r>
      <w:proofErr w:type="spellEnd"/>
      <w:r w:rsidRPr="00A1120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умений в профессиональной деятельности и т.п.).</w:t>
      </w:r>
    </w:p>
    <w:p w:rsidR="00747459" w:rsidRPr="00A1120B" w:rsidRDefault="00747459" w:rsidP="00747459">
      <w:pPr>
        <w:widowControl w:val="0"/>
        <w:autoSpaceDE w:val="0"/>
        <w:autoSpaceDN w:val="0"/>
        <w:adjustRightInd w:val="0"/>
        <w:spacing w:after="0" w:line="240" w:lineRule="auto"/>
        <w:ind w:right="-8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20B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отношении выполнения трудовых заданий проявил себя ______________________</w:t>
      </w:r>
    </w:p>
    <w:p w:rsidR="00747459" w:rsidRPr="00A1120B" w:rsidRDefault="00747459" w:rsidP="00747459">
      <w:pPr>
        <w:widowControl w:val="0"/>
        <w:autoSpaceDE w:val="0"/>
        <w:autoSpaceDN w:val="0"/>
        <w:adjustRightInd w:val="0"/>
        <w:spacing w:after="0" w:line="240" w:lineRule="auto"/>
        <w:ind w:right="-8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20B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дальнейшего обучения и прохождения (</w:t>
      </w:r>
      <w:r w:rsidRPr="00A1120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вид</w:t>
      </w:r>
      <w:r w:rsidRPr="00A1120B">
        <w:rPr>
          <w:rFonts w:ascii="Times New Roman" w:eastAsia="Times New Roman" w:hAnsi="Times New Roman" w:cs="Times New Roman"/>
          <w:sz w:val="24"/>
          <w:szCs w:val="24"/>
          <w:lang w:eastAsia="ru-RU"/>
        </w:rPr>
        <w:t>) практики студенту можно порекомендовать: ______________________________________________________________</w:t>
      </w:r>
    </w:p>
    <w:p w:rsidR="00747459" w:rsidRPr="00A1120B" w:rsidRDefault="00747459" w:rsidP="00747459">
      <w:pPr>
        <w:widowControl w:val="0"/>
        <w:autoSpaceDE w:val="0"/>
        <w:autoSpaceDN w:val="0"/>
        <w:adjustRightInd w:val="0"/>
        <w:spacing w:after="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20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</w:t>
      </w:r>
    </w:p>
    <w:p w:rsidR="00747459" w:rsidRPr="00A1120B" w:rsidRDefault="00747459" w:rsidP="0074745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7D0">
        <w:rPr>
          <w:rFonts w:ascii="Times New Roman" w:eastAsia="Calibri" w:hAnsi="Times New Roman" w:cs="Times New Roman"/>
          <w:sz w:val="24"/>
          <w:szCs w:val="24"/>
        </w:rPr>
        <w:t>Оценка за поведение</w:t>
      </w:r>
      <w:r w:rsidRPr="00A1120B">
        <w:rPr>
          <w:rFonts w:ascii="Times New Roman" w:eastAsia="Calibri" w:hAnsi="Times New Roman" w:cs="Times New Roman"/>
          <w:sz w:val="24"/>
          <w:szCs w:val="24"/>
        </w:rPr>
        <w:t xml:space="preserve"> ____________________________</w:t>
      </w:r>
    </w:p>
    <w:p w:rsidR="00747459" w:rsidRPr="00A1120B" w:rsidRDefault="00747459" w:rsidP="0074745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A1120B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</w:t>
      </w:r>
      <w:r w:rsidRPr="00A1120B">
        <w:rPr>
          <w:rFonts w:ascii="Times New Roman" w:eastAsia="Calibri" w:hAnsi="Times New Roman" w:cs="Times New Roman"/>
          <w:i/>
          <w:sz w:val="20"/>
          <w:szCs w:val="20"/>
        </w:rPr>
        <w:t>прописью</w:t>
      </w:r>
    </w:p>
    <w:p w:rsidR="00747459" w:rsidRPr="00A1120B" w:rsidRDefault="00747459" w:rsidP="0074745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120B">
        <w:rPr>
          <w:rFonts w:ascii="Times New Roman" w:eastAsia="Calibri" w:hAnsi="Times New Roman" w:cs="Times New Roman"/>
          <w:sz w:val="24"/>
          <w:szCs w:val="24"/>
        </w:rPr>
        <w:t>Рекомендуемый разряд________________________</w:t>
      </w:r>
    </w:p>
    <w:p w:rsidR="00747459" w:rsidRPr="00A1120B" w:rsidRDefault="00747459" w:rsidP="00747459">
      <w:pPr>
        <w:spacing w:after="0" w:line="240" w:lineRule="auto"/>
        <w:ind w:left="567" w:firstLine="567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A1120B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</w:t>
      </w:r>
      <w:r w:rsidRPr="00A1120B">
        <w:rPr>
          <w:rFonts w:ascii="Times New Roman" w:eastAsia="Calibri" w:hAnsi="Times New Roman" w:cs="Times New Roman"/>
          <w:i/>
          <w:sz w:val="20"/>
          <w:szCs w:val="20"/>
        </w:rPr>
        <w:t xml:space="preserve"> прописью</w:t>
      </w:r>
    </w:p>
    <w:p w:rsidR="00747459" w:rsidRPr="00A1120B" w:rsidRDefault="00747459" w:rsidP="00747459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7459" w:rsidRPr="00A1120B" w:rsidRDefault="00747459" w:rsidP="00747459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7459" w:rsidRPr="00A1120B" w:rsidRDefault="00747459" w:rsidP="00747459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120B">
        <w:rPr>
          <w:rFonts w:ascii="Times New Roman" w:eastAsia="Calibri" w:hAnsi="Times New Roman" w:cs="Times New Roman"/>
          <w:sz w:val="24"/>
          <w:szCs w:val="24"/>
        </w:rPr>
        <w:t>_____________________          ___________                    _____________________</w:t>
      </w:r>
    </w:p>
    <w:p w:rsidR="00747459" w:rsidRPr="00A1120B" w:rsidRDefault="00747459" w:rsidP="00747459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</w:pPr>
      <w:r w:rsidRPr="00A1120B"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>Должность наставника/куратора                     подпись</w:t>
      </w:r>
      <w:r w:rsidRPr="00A1120B"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 w:rsidRPr="00A1120B"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  <w:t xml:space="preserve"> </w:t>
      </w:r>
      <w:r w:rsidRPr="00A1120B"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 w:rsidRPr="00A1120B"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  <w:t xml:space="preserve">                  И.О. Фамилия </w:t>
      </w:r>
    </w:p>
    <w:p w:rsidR="00747459" w:rsidRPr="00A1120B" w:rsidRDefault="00747459" w:rsidP="00747459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747459" w:rsidRPr="00A1120B" w:rsidRDefault="00747459" w:rsidP="00747459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b/>
          <w:i/>
          <w:sz w:val="20"/>
          <w:szCs w:val="20"/>
        </w:rPr>
      </w:pPr>
      <w:r w:rsidRPr="00A1120B">
        <w:rPr>
          <w:rFonts w:ascii="Times New Roman" w:eastAsia="Calibri" w:hAnsi="Times New Roman" w:cs="Times New Roman"/>
          <w:sz w:val="20"/>
          <w:szCs w:val="20"/>
        </w:rPr>
        <w:t>М.П</w:t>
      </w:r>
      <w:r w:rsidRPr="00A1120B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. </w:t>
      </w:r>
    </w:p>
    <w:p w:rsidR="00747459" w:rsidRDefault="00747459" w:rsidP="00747459"/>
    <w:p w:rsidR="0019216A" w:rsidRPr="0019216A" w:rsidRDefault="0019216A" w:rsidP="0019216A">
      <w:pPr>
        <w:widowControl w:val="0"/>
        <w:autoSpaceDE w:val="0"/>
        <w:autoSpaceDN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19216A" w:rsidRDefault="0019216A" w:rsidP="0019216A">
      <w:pPr>
        <w:widowControl w:val="0"/>
        <w:tabs>
          <w:tab w:val="center" w:pos="3153"/>
          <w:tab w:val="center" w:pos="5047"/>
          <w:tab w:val="center" w:pos="6151"/>
          <w:tab w:val="right" w:pos="7089"/>
          <w:tab w:val="center" w:pos="8020"/>
          <w:tab w:val="right" w:pos="10079"/>
        </w:tabs>
        <w:autoSpaceDE w:val="0"/>
        <w:autoSpaceDN w:val="0"/>
        <w:spacing w:after="0" w:line="240" w:lineRule="auto"/>
        <w:ind w:right="49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9216A">
        <w:rPr>
          <w:rFonts w:ascii="Times New Roman" w:eastAsia="Times New Roman" w:hAnsi="Times New Roman" w:cs="Times New Roman"/>
          <w:sz w:val="24"/>
          <w:szCs w:val="24"/>
        </w:rPr>
        <w:t>Приложение 4</w:t>
      </w:r>
    </w:p>
    <w:p w:rsidR="00E93B77" w:rsidRDefault="00E93B77" w:rsidP="0019216A">
      <w:pPr>
        <w:widowControl w:val="0"/>
        <w:tabs>
          <w:tab w:val="center" w:pos="3153"/>
          <w:tab w:val="center" w:pos="5047"/>
          <w:tab w:val="center" w:pos="6151"/>
          <w:tab w:val="right" w:pos="7089"/>
          <w:tab w:val="center" w:pos="8020"/>
          <w:tab w:val="right" w:pos="10079"/>
        </w:tabs>
        <w:autoSpaceDE w:val="0"/>
        <w:autoSpaceDN w:val="0"/>
        <w:spacing w:after="0" w:line="240" w:lineRule="auto"/>
        <w:ind w:right="49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93B77" w:rsidRPr="00DC6031" w:rsidRDefault="00E93B77" w:rsidP="00E93B7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C6031">
        <w:rPr>
          <w:rFonts w:ascii="Times New Roman" w:eastAsia="Calibri" w:hAnsi="Times New Roman" w:cs="Times New Roman"/>
          <w:b/>
          <w:sz w:val="24"/>
          <w:szCs w:val="24"/>
        </w:rPr>
        <w:t xml:space="preserve">ИНДИВИДУАЛЬНОЕ ЗАДАНИЕ ПО </w:t>
      </w:r>
      <w:r w:rsidR="00E875C3" w:rsidRPr="00DC6031">
        <w:rPr>
          <w:rFonts w:ascii="Times New Roman" w:eastAsia="Calibri" w:hAnsi="Times New Roman" w:cs="Times New Roman"/>
          <w:b/>
          <w:sz w:val="24"/>
          <w:szCs w:val="24"/>
        </w:rPr>
        <w:t>ПРОИЗВОДСТВЕН</w:t>
      </w:r>
      <w:r w:rsidRPr="00DC6031">
        <w:rPr>
          <w:rFonts w:ascii="Times New Roman" w:eastAsia="Calibri" w:hAnsi="Times New Roman" w:cs="Times New Roman"/>
          <w:b/>
          <w:sz w:val="24"/>
          <w:szCs w:val="24"/>
        </w:rPr>
        <w:t>ОЙ ПРАКТИКЕ</w:t>
      </w:r>
    </w:p>
    <w:p w:rsidR="00E93B77" w:rsidRPr="00DC6031" w:rsidRDefault="00E93B77" w:rsidP="00E93B7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C6031" w:rsidRPr="00DC6031" w:rsidRDefault="00DC6031" w:rsidP="00DC60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-ItalicMT" w:hAnsi="Times New Roman" w:cs="Times New Roman"/>
          <w:bCs/>
          <w:iCs/>
          <w:sz w:val="24"/>
          <w:szCs w:val="24"/>
        </w:rPr>
      </w:pPr>
      <w:r w:rsidRPr="00DC6031">
        <w:rPr>
          <w:rFonts w:ascii="Times New Roman" w:eastAsia="TimesNewRomanPS-ItalicMT" w:hAnsi="Times New Roman" w:cs="Times New Roman"/>
          <w:bCs/>
          <w:iCs/>
          <w:sz w:val="24"/>
          <w:szCs w:val="24"/>
        </w:rPr>
        <w:t>Студент(ка) __________________________________________________________________</w:t>
      </w:r>
    </w:p>
    <w:p w:rsidR="00DC6031" w:rsidRPr="00DC6031" w:rsidRDefault="00DC6031" w:rsidP="00DC60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-ItalicMT" w:hAnsi="Times New Roman" w:cs="Times New Roman"/>
          <w:bCs/>
          <w:i/>
          <w:iCs/>
          <w:sz w:val="20"/>
          <w:szCs w:val="20"/>
        </w:rPr>
      </w:pPr>
      <w:r w:rsidRPr="00DC6031">
        <w:rPr>
          <w:rFonts w:ascii="Times New Roman" w:eastAsia="TimesNewRomanPS-ItalicMT" w:hAnsi="Times New Roman" w:cs="Times New Roman"/>
          <w:bCs/>
          <w:i/>
          <w:iCs/>
          <w:sz w:val="20"/>
          <w:szCs w:val="20"/>
        </w:rPr>
        <w:t>Фамилия Имя Отчество</w:t>
      </w:r>
    </w:p>
    <w:p w:rsidR="00DC6031" w:rsidRPr="00DC6031" w:rsidRDefault="00DC6031" w:rsidP="00DC6031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bCs/>
          <w:iCs/>
          <w:sz w:val="24"/>
          <w:szCs w:val="24"/>
        </w:rPr>
      </w:pPr>
    </w:p>
    <w:p w:rsidR="00DC6031" w:rsidRPr="00DC6031" w:rsidRDefault="00DC6031" w:rsidP="00DC60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обучающийся на _____ курсе, по специальности </w:t>
      </w:r>
      <w:r w:rsidRPr="00DC603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38.02.01 Экономика и бухгалтерский учет (по отраслям)</w:t>
      </w:r>
    </w:p>
    <w:p w:rsidR="00DC6031" w:rsidRPr="00DC6031" w:rsidRDefault="00DC6031" w:rsidP="00DC603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09D7" w:rsidRPr="009749A2" w:rsidRDefault="00DC6031" w:rsidP="008409D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u w:val="single"/>
        </w:rPr>
      </w:pPr>
      <w:r w:rsidRPr="00DC6031">
        <w:rPr>
          <w:rFonts w:ascii="Times New Roman" w:eastAsia="Calibri" w:hAnsi="Times New Roman" w:cs="Times New Roman"/>
          <w:sz w:val="24"/>
          <w:szCs w:val="24"/>
        </w:rPr>
        <w:t>направляется на учебную практику</w:t>
      </w:r>
      <w:r w:rsidR="008409D7" w:rsidRPr="008409D7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 w:rsidR="008409D7" w:rsidRPr="009749A2">
        <w:rPr>
          <w:rFonts w:ascii="Times New Roman" w:eastAsia="Times New Roman" w:hAnsi="Times New Roman" w:cs="Times New Roman"/>
          <w:sz w:val="24"/>
          <w:u w:val="single"/>
        </w:rPr>
        <w:t xml:space="preserve">ПМ.02 </w:t>
      </w:r>
      <w:r w:rsidR="008409D7" w:rsidRPr="009749A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«Ведение бухгалтерского учета источников формирования активов, выполнение работ по инвентаризации активов и финансовых обязательств организации</w:t>
      </w:r>
    </w:p>
    <w:p w:rsidR="00DC6031" w:rsidRPr="00DC6031" w:rsidRDefault="00DC6031" w:rsidP="00DC603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6031">
        <w:rPr>
          <w:rFonts w:ascii="Times New Roman" w:eastAsia="Calibri" w:hAnsi="Times New Roman" w:cs="Times New Roman"/>
          <w:sz w:val="24"/>
          <w:szCs w:val="24"/>
        </w:rPr>
        <w:t xml:space="preserve"> в объеме </w:t>
      </w:r>
      <w:r w:rsidRPr="00DC6031">
        <w:rPr>
          <w:rFonts w:ascii="Times New Roman" w:eastAsia="Calibri" w:hAnsi="Times New Roman" w:cs="Times New Roman"/>
          <w:sz w:val="24"/>
          <w:szCs w:val="24"/>
          <w:u w:val="single"/>
        </w:rPr>
        <w:t>36</w:t>
      </w:r>
      <w:r w:rsidRPr="00DC6031">
        <w:rPr>
          <w:rFonts w:ascii="Times New Roman" w:eastAsia="Calibri" w:hAnsi="Times New Roman" w:cs="Times New Roman"/>
          <w:sz w:val="24"/>
          <w:szCs w:val="24"/>
        </w:rPr>
        <w:t xml:space="preserve"> часов</w:t>
      </w:r>
    </w:p>
    <w:p w:rsidR="00D45E05" w:rsidRPr="00A1120B" w:rsidRDefault="00DC6031" w:rsidP="00D45E0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C6031">
        <w:rPr>
          <w:rFonts w:ascii="Times New Roman" w:eastAsia="Calibri" w:hAnsi="Times New Roman" w:cs="Times New Roman"/>
          <w:sz w:val="24"/>
          <w:szCs w:val="24"/>
        </w:rPr>
        <w:t xml:space="preserve">в период </w:t>
      </w:r>
      <w:r w:rsidR="00D45E05">
        <w:rPr>
          <w:rFonts w:ascii="Times New Roman" w:eastAsia="Calibri" w:hAnsi="Times New Roman" w:cs="Times New Roman"/>
          <w:sz w:val="24"/>
          <w:szCs w:val="24"/>
        </w:rPr>
        <w:t>с «19» марта  по «01» апреля 2025</w:t>
      </w:r>
      <w:r w:rsidR="00D45E05" w:rsidRPr="00F73DA2">
        <w:rPr>
          <w:rFonts w:ascii="Times New Roman" w:eastAsia="Calibri" w:hAnsi="Times New Roman" w:cs="Times New Roman"/>
          <w:sz w:val="24"/>
          <w:szCs w:val="24"/>
        </w:rPr>
        <w:t xml:space="preserve"> года</w:t>
      </w:r>
    </w:p>
    <w:p w:rsidR="00DC6031" w:rsidRPr="00DC6031" w:rsidRDefault="00DC6031" w:rsidP="00DC603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6031">
        <w:rPr>
          <w:rFonts w:ascii="Times New Roman" w:eastAsia="Calibri" w:hAnsi="Times New Roman" w:cs="Times New Roman"/>
          <w:sz w:val="24"/>
          <w:szCs w:val="24"/>
        </w:rPr>
        <w:t>в организации _________________________________________________________________</w:t>
      </w:r>
    </w:p>
    <w:p w:rsidR="00DC6031" w:rsidRPr="00DC6031" w:rsidRDefault="00DC6031" w:rsidP="00DC603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6031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</w:t>
      </w:r>
    </w:p>
    <w:p w:rsidR="00DC6031" w:rsidRPr="00DC6031" w:rsidRDefault="00DC6031" w:rsidP="00DC6031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0"/>
          <w:szCs w:val="20"/>
        </w:rPr>
      </w:pPr>
      <w:r w:rsidRPr="00DC6031">
        <w:rPr>
          <w:rFonts w:ascii="Times New Roman" w:eastAsia="Calibri" w:hAnsi="Times New Roman" w:cs="Times New Roman"/>
          <w:i/>
          <w:sz w:val="20"/>
          <w:szCs w:val="20"/>
        </w:rPr>
        <w:t>наименование организации, юридический адрес</w:t>
      </w:r>
    </w:p>
    <w:p w:rsidR="00DC6031" w:rsidRPr="00DC6031" w:rsidRDefault="00DC6031" w:rsidP="00DC6031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  <w:vertAlign w:val="superscript"/>
        </w:rPr>
      </w:pPr>
    </w:p>
    <w:p w:rsidR="00DC6031" w:rsidRPr="00DC6031" w:rsidRDefault="00DC6031" w:rsidP="00DC603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DC6031">
        <w:rPr>
          <w:rFonts w:ascii="Times New Roman" w:eastAsia="Calibri" w:hAnsi="Times New Roman" w:cs="Times New Roman"/>
          <w:bCs/>
          <w:sz w:val="24"/>
          <w:szCs w:val="24"/>
        </w:rPr>
        <w:t>Виды и объем работ в период учебной практики:</w:t>
      </w:r>
    </w:p>
    <w:p w:rsidR="00DC6031" w:rsidRPr="00DC6031" w:rsidRDefault="00DC6031" w:rsidP="00DC603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tbl>
      <w:tblPr>
        <w:tblStyle w:val="3"/>
        <w:tblW w:w="9354" w:type="dxa"/>
        <w:tblLook w:val="04A0" w:firstRow="1" w:lastRow="0" w:firstColumn="1" w:lastColumn="0" w:noHBand="0" w:noVBand="1"/>
      </w:tblPr>
      <w:tblGrid>
        <w:gridCol w:w="988"/>
        <w:gridCol w:w="6662"/>
        <w:gridCol w:w="1704"/>
      </w:tblGrid>
      <w:tr w:rsidR="00DC6031" w:rsidRPr="00DC6031" w:rsidTr="00C029A1">
        <w:tc>
          <w:tcPr>
            <w:tcW w:w="988" w:type="dxa"/>
          </w:tcPr>
          <w:p w:rsidR="00DC6031" w:rsidRPr="00DC6031" w:rsidRDefault="00DC6031" w:rsidP="00DC603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6031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662" w:type="dxa"/>
          </w:tcPr>
          <w:p w:rsidR="00DC6031" w:rsidRPr="00DC6031" w:rsidRDefault="00DC6031" w:rsidP="00DC6031">
            <w:pPr>
              <w:ind w:firstLine="56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6031">
              <w:rPr>
                <w:rFonts w:ascii="Times New Roman" w:hAnsi="Times New Roman"/>
                <w:b/>
                <w:sz w:val="24"/>
                <w:szCs w:val="24"/>
              </w:rPr>
              <w:t>Виды работ</w:t>
            </w:r>
          </w:p>
        </w:tc>
        <w:tc>
          <w:tcPr>
            <w:tcW w:w="1704" w:type="dxa"/>
          </w:tcPr>
          <w:p w:rsidR="00DC6031" w:rsidRPr="00DC6031" w:rsidRDefault="00DC6031" w:rsidP="00DC603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6031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</w:tr>
      <w:tr w:rsidR="00DC6031" w:rsidRPr="00DC6031" w:rsidTr="00C029A1">
        <w:tc>
          <w:tcPr>
            <w:tcW w:w="988" w:type="dxa"/>
          </w:tcPr>
          <w:p w:rsidR="00DC6031" w:rsidRPr="00DC6031" w:rsidRDefault="00DC6031" w:rsidP="00DC6031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662" w:type="dxa"/>
          </w:tcPr>
          <w:p w:rsidR="00F56AAB" w:rsidRPr="00626860" w:rsidRDefault="00F56AAB" w:rsidP="00F56AAB">
            <w:pPr>
              <w:spacing w:after="80"/>
              <w:rPr>
                <w:rFonts w:ascii="Times New Roman" w:hAnsi="Times New Roman"/>
                <w:sz w:val="24"/>
                <w:szCs w:val="24"/>
              </w:rPr>
            </w:pPr>
            <w:r w:rsidRPr="00626860">
              <w:rPr>
                <w:rFonts w:ascii="Times New Roman" w:hAnsi="Times New Roman"/>
                <w:bCs/>
                <w:sz w:val="24"/>
                <w:szCs w:val="24"/>
              </w:rPr>
              <w:t>Ознакомление со спецификой деятельности организации, ее организационно-правовой формой, формой собственности, видами деятельности.</w:t>
            </w:r>
            <w:r w:rsidRPr="00626860">
              <w:rPr>
                <w:rFonts w:ascii="Times New Roman" w:hAnsi="Times New Roman"/>
                <w:sz w:val="24"/>
                <w:szCs w:val="24"/>
              </w:rPr>
              <w:t xml:space="preserve"> Ознакомление с учредительными документами (уставом), протоколами общего собрания акционеров (участников, учредителей), пояснительной запиской к годовой отчетности, годовым (промежуточным) отчетом о финансово-хозяйственной деятельности организации-базы практики. </w:t>
            </w:r>
          </w:p>
          <w:p w:rsidR="00DC6031" w:rsidRPr="00626860" w:rsidRDefault="00F56AAB" w:rsidP="00626860">
            <w:pPr>
              <w:spacing w:after="80"/>
              <w:rPr>
                <w:rFonts w:ascii="Times New Roman" w:hAnsi="Times New Roman"/>
                <w:sz w:val="24"/>
                <w:szCs w:val="24"/>
              </w:rPr>
            </w:pPr>
            <w:r w:rsidRPr="00626860">
              <w:rPr>
                <w:rFonts w:ascii="Times New Roman" w:hAnsi="Times New Roman"/>
                <w:sz w:val="24"/>
                <w:szCs w:val="24"/>
              </w:rPr>
              <w:t xml:space="preserve">Ознакомление с приказом об учетной политике организации для целей бухгалтерского и налогового учета. </w:t>
            </w:r>
          </w:p>
        </w:tc>
        <w:tc>
          <w:tcPr>
            <w:tcW w:w="1704" w:type="dxa"/>
          </w:tcPr>
          <w:p w:rsidR="00DC6031" w:rsidRPr="00DC6031" w:rsidRDefault="00DC6031" w:rsidP="00DC60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6031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</w:tr>
      <w:tr w:rsidR="00DC6031" w:rsidRPr="00DC6031" w:rsidTr="00C029A1">
        <w:tc>
          <w:tcPr>
            <w:tcW w:w="988" w:type="dxa"/>
          </w:tcPr>
          <w:p w:rsidR="00DC6031" w:rsidRPr="00DC6031" w:rsidRDefault="00DC6031" w:rsidP="00DC6031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662" w:type="dxa"/>
          </w:tcPr>
          <w:p w:rsidR="00F56AAB" w:rsidRPr="00626860" w:rsidRDefault="00F56AAB" w:rsidP="00F56AAB">
            <w:pPr>
              <w:spacing w:after="80"/>
              <w:rPr>
                <w:rFonts w:ascii="Times New Roman" w:hAnsi="Times New Roman"/>
                <w:sz w:val="24"/>
                <w:szCs w:val="24"/>
              </w:rPr>
            </w:pPr>
            <w:r w:rsidRPr="00626860">
              <w:rPr>
                <w:rFonts w:ascii="Times New Roman" w:hAnsi="Times New Roman"/>
                <w:sz w:val="24"/>
                <w:szCs w:val="24"/>
              </w:rPr>
              <w:t xml:space="preserve"> Описание порядка формирования и отражения в учете уставного (складочного) капитала организации. Описание порядка формирования и отражения в учете резервного капитала организации.   Описание порядка формирования и отражения в учете добавочного капитала организации. </w:t>
            </w:r>
          </w:p>
          <w:p w:rsidR="00DC6031" w:rsidRPr="00626860" w:rsidRDefault="00F56AAB" w:rsidP="00F56AAB">
            <w:pPr>
              <w:spacing w:after="80"/>
              <w:rPr>
                <w:rFonts w:ascii="Times New Roman" w:hAnsi="Times New Roman"/>
                <w:bCs/>
                <w:sz w:val="24"/>
                <w:szCs w:val="24"/>
              </w:rPr>
            </w:pPr>
            <w:r w:rsidRPr="0062686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4" w:type="dxa"/>
          </w:tcPr>
          <w:p w:rsidR="00DC6031" w:rsidRPr="00DC6031" w:rsidRDefault="00DC6031" w:rsidP="00DC60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6031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</w:tr>
      <w:tr w:rsidR="00DC6031" w:rsidRPr="00DC6031" w:rsidTr="00C029A1">
        <w:tc>
          <w:tcPr>
            <w:tcW w:w="988" w:type="dxa"/>
          </w:tcPr>
          <w:p w:rsidR="00DC6031" w:rsidRPr="00DC6031" w:rsidRDefault="00DC6031" w:rsidP="00DC6031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662" w:type="dxa"/>
          </w:tcPr>
          <w:p w:rsidR="00DC6031" w:rsidRPr="00626860" w:rsidRDefault="00F56AAB" w:rsidP="006268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6860">
              <w:rPr>
                <w:rFonts w:ascii="Times New Roman" w:hAnsi="Times New Roman"/>
                <w:sz w:val="24"/>
                <w:szCs w:val="24"/>
              </w:rPr>
              <w:t>Описание порядка формирования финансовых результатов от основного вида деятельности, от прочих видов деятельности, общего финансового результата до налогообложения. Расчет прибыли (убытка) за период. Отражение в учете соответствующих операций. Отражение порядка определения чистой (нераспределенной) прибыли по итогам отчетного года. Расчет чистой прибыли за период. Отражение в учете соответствующих операций. Описание направлений использования чистой прибыли в соответствии с учредительными документами и протоколами решений участников Общества.</w:t>
            </w:r>
          </w:p>
        </w:tc>
        <w:tc>
          <w:tcPr>
            <w:tcW w:w="1704" w:type="dxa"/>
          </w:tcPr>
          <w:p w:rsidR="00DC6031" w:rsidRPr="00DC6031" w:rsidRDefault="00DC6031" w:rsidP="00DC60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6031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</w:tr>
      <w:tr w:rsidR="00DC6031" w:rsidRPr="00DC6031" w:rsidTr="00C029A1">
        <w:tc>
          <w:tcPr>
            <w:tcW w:w="988" w:type="dxa"/>
          </w:tcPr>
          <w:p w:rsidR="00DC6031" w:rsidRPr="00DC6031" w:rsidRDefault="00DC6031" w:rsidP="00DC6031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662" w:type="dxa"/>
          </w:tcPr>
          <w:p w:rsidR="00DC6031" w:rsidRPr="00626860" w:rsidRDefault="00F56AAB" w:rsidP="00DC6031">
            <w:pPr>
              <w:rPr>
                <w:rFonts w:ascii="Times New Roman" w:hAnsi="Times New Roman"/>
                <w:sz w:val="24"/>
                <w:szCs w:val="24"/>
              </w:rPr>
            </w:pPr>
            <w:r w:rsidRPr="00626860">
              <w:rPr>
                <w:rFonts w:ascii="Times New Roman" w:hAnsi="Times New Roman"/>
                <w:sz w:val="24"/>
                <w:szCs w:val="24"/>
              </w:rPr>
              <w:t xml:space="preserve">Изучение условий кредитных договоров и договоров займа, </w:t>
            </w:r>
            <w:r w:rsidRPr="00626860">
              <w:rPr>
                <w:rFonts w:ascii="Times New Roman" w:hAnsi="Times New Roman"/>
                <w:sz w:val="24"/>
                <w:szCs w:val="24"/>
              </w:rPr>
              <w:lastRenderedPageBreak/>
              <w:t>графиками погашения кредитов и займов. Отражение в учете получения, использования и возврата кредита (займа). Описание порядка начисления и уплаты процентов по кредитам и займам.</w:t>
            </w:r>
          </w:p>
        </w:tc>
        <w:tc>
          <w:tcPr>
            <w:tcW w:w="1704" w:type="dxa"/>
          </w:tcPr>
          <w:p w:rsidR="00DC6031" w:rsidRPr="00DC6031" w:rsidRDefault="00DC6031" w:rsidP="00DC60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603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6</w:t>
            </w:r>
          </w:p>
        </w:tc>
      </w:tr>
      <w:tr w:rsidR="00DC6031" w:rsidRPr="00DC6031" w:rsidTr="00C029A1">
        <w:tc>
          <w:tcPr>
            <w:tcW w:w="988" w:type="dxa"/>
          </w:tcPr>
          <w:p w:rsidR="00DC6031" w:rsidRPr="00DC6031" w:rsidRDefault="00DC6031" w:rsidP="00DC6031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662" w:type="dxa"/>
          </w:tcPr>
          <w:p w:rsidR="00DC6031" w:rsidRPr="00626860" w:rsidRDefault="00F56AAB" w:rsidP="00DC60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26860">
              <w:rPr>
                <w:rFonts w:ascii="Times New Roman" w:hAnsi="Times New Roman"/>
                <w:bCs/>
                <w:sz w:val="24"/>
                <w:szCs w:val="24"/>
              </w:rPr>
              <w:t>Описание порядка начисления заработной платы в зависимости от вида формы оплаты труда. Расчет заработной платы для условного работника. Отражение порядка расчета отпускных, пособий по временной нетрудоспособности и иных доходов работникам. Расчет отпускных и больничных для условного работника. Определение суммы НДФЛ, алиментов на несовершеннолетних детей и иных удержаний из заработной платы, отражение в учете соответствующих операций.</w:t>
            </w:r>
          </w:p>
        </w:tc>
        <w:tc>
          <w:tcPr>
            <w:tcW w:w="1704" w:type="dxa"/>
          </w:tcPr>
          <w:p w:rsidR="00DC6031" w:rsidRPr="00DC6031" w:rsidRDefault="00DC6031" w:rsidP="00DC60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6031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</w:tr>
      <w:tr w:rsidR="00DC6031" w:rsidRPr="00DC6031" w:rsidTr="00C029A1">
        <w:tc>
          <w:tcPr>
            <w:tcW w:w="988" w:type="dxa"/>
          </w:tcPr>
          <w:p w:rsidR="00DC6031" w:rsidRPr="00DC6031" w:rsidRDefault="00DC6031" w:rsidP="00DC6031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662" w:type="dxa"/>
          </w:tcPr>
          <w:p w:rsidR="00DC6031" w:rsidRPr="00626860" w:rsidRDefault="00626860" w:rsidP="006268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26860">
              <w:rPr>
                <w:rFonts w:ascii="Times New Roman" w:hAnsi="Times New Roman"/>
                <w:bCs/>
                <w:sz w:val="24"/>
                <w:szCs w:val="24"/>
              </w:rPr>
              <w:t>Составление бухгалтерских проводок по отражению недостачи ценностей, выявленные в ходе инвентаризации, независимо от причин их возникновения с целью контроля на счете 94 «Недостачи и потери от порчи ценностей»; Составление бухгалтерских проводок по списанию недостач в зависимости от причин их возникновения; Составление акт по результатам инвентаризации; Проведение выверки финансовых обязательств;</w:t>
            </w:r>
          </w:p>
        </w:tc>
        <w:tc>
          <w:tcPr>
            <w:tcW w:w="1704" w:type="dxa"/>
          </w:tcPr>
          <w:p w:rsidR="00DC6031" w:rsidRPr="00DC6031" w:rsidRDefault="00DC6031" w:rsidP="00DC60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6031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</w:tr>
    </w:tbl>
    <w:p w:rsidR="00DC6031" w:rsidRPr="00DC6031" w:rsidRDefault="00DC6031" w:rsidP="00DC603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color w:val="808080"/>
          <w:sz w:val="24"/>
          <w:szCs w:val="24"/>
        </w:rPr>
      </w:pPr>
    </w:p>
    <w:p w:rsidR="00DC6031" w:rsidRPr="00DC6031" w:rsidRDefault="00DC6031" w:rsidP="00DC603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C6031" w:rsidRPr="00DC6031" w:rsidRDefault="00DC6031" w:rsidP="00DC6031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6031">
        <w:rPr>
          <w:rFonts w:ascii="Times New Roman" w:eastAsia="Calibri" w:hAnsi="Times New Roman" w:cs="Times New Roman"/>
          <w:sz w:val="24"/>
          <w:szCs w:val="24"/>
        </w:rPr>
        <w:t xml:space="preserve">Дата выдачи задания </w:t>
      </w:r>
      <w:r w:rsidRPr="00C851AC">
        <w:rPr>
          <w:rFonts w:ascii="Times New Roman" w:eastAsia="Calibri" w:hAnsi="Times New Roman" w:cs="Times New Roman"/>
          <w:sz w:val="24"/>
          <w:szCs w:val="24"/>
        </w:rPr>
        <w:t>«</w:t>
      </w:r>
      <w:r w:rsidR="00C851AC" w:rsidRPr="00C851AC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   </w:t>
      </w:r>
      <w:r w:rsidRPr="00C851AC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="00C851AC" w:rsidRPr="00C851AC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            </w:t>
      </w:r>
      <w:r w:rsidRPr="00C851AC">
        <w:rPr>
          <w:rFonts w:ascii="Times New Roman" w:eastAsia="Calibri" w:hAnsi="Times New Roman" w:cs="Times New Roman"/>
          <w:sz w:val="24"/>
          <w:szCs w:val="24"/>
        </w:rPr>
        <w:t xml:space="preserve"> 20</w:t>
      </w:r>
      <w:r w:rsidR="00D45E05" w:rsidRPr="00C851AC">
        <w:rPr>
          <w:rFonts w:ascii="Times New Roman" w:eastAsia="Calibri" w:hAnsi="Times New Roman" w:cs="Times New Roman"/>
          <w:sz w:val="24"/>
          <w:szCs w:val="24"/>
          <w:u w:val="single"/>
        </w:rPr>
        <w:t>25</w:t>
      </w:r>
      <w:r w:rsidRPr="00C851AC">
        <w:rPr>
          <w:rFonts w:ascii="Times New Roman" w:eastAsia="Calibri" w:hAnsi="Times New Roman" w:cs="Times New Roman"/>
          <w:sz w:val="24"/>
          <w:szCs w:val="24"/>
        </w:rPr>
        <w:t>г.</w:t>
      </w:r>
    </w:p>
    <w:p w:rsidR="00DC6031" w:rsidRPr="00DC6031" w:rsidRDefault="00DC6031" w:rsidP="00DC6031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6031">
        <w:rPr>
          <w:rFonts w:ascii="Times New Roman" w:eastAsia="Calibri" w:hAnsi="Times New Roman" w:cs="Times New Roman"/>
          <w:sz w:val="24"/>
          <w:szCs w:val="24"/>
        </w:rPr>
        <w:t>Срок сдачи отчета по практике «____» _________20__ г.</w:t>
      </w:r>
    </w:p>
    <w:p w:rsidR="00DC6031" w:rsidRPr="00DC6031" w:rsidRDefault="00DC6031" w:rsidP="00DC6031">
      <w:pPr>
        <w:autoSpaceDE w:val="0"/>
        <w:autoSpaceDN w:val="0"/>
        <w:adjustRightInd w:val="0"/>
        <w:spacing w:after="0" w:line="360" w:lineRule="auto"/>
        <w:rPr>
          <w:rFonts w:ascii="Times New Roman" w:eastAsia="TimesNewRomanPS-ItalicMT" w:hAnsi="Times New Roman" w:cs="Times New Roman"/>
          <w:bCs/>
          <w:iCs/>
          <w:sz w:val="28"/>
          <w:szCs w:val="28"/>
        </w:rPr>
      </w:pPr>
    </w:p>
    <w:p w:rsidR="00DC6031" w:rsidRPr="00DC6031" w:rsidRDefault="00DC6031" w:rsidP="00DC6031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bCs/>
          <w:iCs/>
          <w:sz w:val="28"/>
          <w:szCs w:val="28"/>
        </w:rPr>
      </w:pPr>
    </w:p>
    <w:p w:rsidR="00DC6031" w:rsidRPr="00DC6031" w:rsidRDefault="00DC6031" w:rsidP="00DC6031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bCs/>
          <w:iCs/>
          <w:sz w:val="28"/>
          <w:szCs w:val="28"/>
        </w:rPr>
      </w:pPr>
    </w:p>
    <w:tbl>
      <w:tblPr>
        <w:tblStyle w:val="3"/>
        <w:tblW w:w="94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5"/>
        <w:gridCol w:w="1701"/>
        <w:gridCol w:w="2036"/>
      </w:tblGrid>
      <w:tr w:rsidR="00DC6031" w:rsidRPr="00DC6031" w:rsidTr="00C029A1">
        <w:tc>
          <w:tcPr>
            <w:tcW w:w="5665" w:type="dxa"/>
          </w:tcPr>
          <w:p w:rsidR="00DC6031" w:rsidRPr="00DC6031" w:rsidRDefault="00DC6031" w:rsidP="00DC6031">
            <w:pPr>
              <w:jc w:val="both"/>
              <w:rPr>
                <w:rFonts w:ascii="Times New Roman" w:eastAsia="TimesNewRomanPS-ItalicMT" w:hAnsi="Times New Roman"/>
                <w:bCs/>
                <w:iCs/>
                <w:sz w:val="28"/>
                <w:szCs w:val="28"/>
              </w:rPr>
            </w:pPr>
            <w:r w:rsidRPr="00DC6031">
              <w:rPr>
                <w:rFonts w:ascii="Times New Roman" w:eastAsia="TimesNewRomanPS-ItalicMT" w:hAnsi="Times New Roman"/>
                <w:bCs/>
                <w:iCs/>
                <w:sz w:val="28"/>
                <w:szCs w:val="28"/>
              </w:rPr>
              <w:t>Руководитель</w:t>
            </w:r>
          </w:p>
        </w:tc>
        <w:tc>
          <w:tcPr>
            <w:tcW w:w="1701" w:type="dxa"/>
          </w:tcPr>
          <w:p w:rsidR="00DC6031" w:rsidRPr="00DC6031" w:rsidRDefault="00DC6031" w:rsidP="00DC603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C6031">
              <w:rPr>
                <w:rFonts w:ascii="Times New Roman" w:hAnsi="Times New Roman"/>
                <w:b/>
                <w:sz w:val="26"/>
                <w:szCs w:val="26"/>
              </w:rPr>
              <w:t>___________</w:t>
            </w:r>
          </w:p>
          <w:p w:rsidR="00DC6031" w:rsidRPr="00DC6031" w:rsidRDefault="00DC6031" w:rsidP="00DC6031">
            <w:pPr>
              <w:jc w:val="center"/>
              <w:rPr>
                <w:rFonts w:ascii="Times New Roman" w:hAnsi="Times New Roman"/>
                <w:b/>
              </w:rPr>
            </w:pPr>
            <w:r w:rsidRPr="00DC6031">
              <w:rPr>
                <w:rFonts w:ascii="Times New Roman" w:hAnsi="Times New Roman"/>
                <w:i/>
              </w:rPr>
              <w:t>подпись</w:t>
            </w:r>
          </w:p>
        </w:tc>
        <w:tc>
          <w:tcPr>
            <w:tcW w:w="2036" w:type="dxa"/>
          </w:tcPr>
          <w:p w:rsidR="00DC6031" w:rsidRPr="00DC6031" w:rsidRDefault="00DC6031" w:rsidP="00DC603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C6031">
              <w:rPr>
                <w:rFonts w:ascii="Times New Roman" w:hAnsi="Times New Roman"/>
                <w:b/>
                <w:sz w:val="26"/>
                <w:szCs w:val="26"/>
              </w:rPr>
              <w:t>______________</w:t>
            </w:r>
          </w:p>
          <w:p w:rsidR="00DC6031" w:rsidRPr="00DC6031" w:rsidRDefault="00DC6031" w:rsidP="00DC6031">
            <w:pPr>
              <w:jc w:val="center"/>
              <w:rPr>
                <w:rFonts w:ascii="Times New Roman" w:hAnsi="Times New Roman"/>
                <w:b/>
              </w:rPr>
            </w:pPr>
            <w:r w:rsidRPr="00DC6031">
              <w:rPr>
                <w:rFonts w:ascii="Times New Roman" w:hAnsi="Times New Roman"/>
                <w:i/>
              </w:rPr>
              <w:t>Ф.И.О.</w:t>
            </w:r>
          </w:p>
        </w:tc>
      </w:tr>
    </w:tbl>
    <w:p w:rsidR="00DC6031" w:rsidRPr="00DC6031" w:rsidRDefault="00DC6031" w:rsidP="00DC6031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bCs/>
          <w:iCs/>
          <w:sz w:val="28"/>
          <w:szCs w:val="28"/>
        </w:rPr>
      </w:pPr>
      <w:r w:rsidRPr="00DC6031">
        <w:rPr>
          <w:rFonts w:ascii="Times New Roman" w:eastAsia="TimesNewRomanPS-ItalicMT" w:hAnsi="Times New Roman" w:cs="Times New Roman"/>
          <w:bCs/>
          <w:iCs/>
          <w:sz w:val="28"/>
          <w:szCs w:val="28"/>
        </w:rPr>
        <w:br w:type="page"/>
      </w:r>
    </w:p>
    <w:p w:rsidR="00E93B77" w:rsidRPr="00E93B77" w:rsidRDefault="00E93B77" w:rsidP="00E93B77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bCs/>
          <w:iCs/>
          <w:sz w:val="28"/>
          <w:szCs w:val="28"/>
        </w:rPr>
      </w:pPr>
    </w:p>
    <w:p w:rsidR="00E93B77" w:rsidRPr="00E93B77" w:rsidRDefault="00E93B77" w:rsidP="00E93B77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bCs/>
          <w:iCs/>
          <w:sz w:val="28"/>
          <w:szCs w:val="28"/>
        </w:rPr>
      </w:pPr>
    </w:p>
    <w:p w:rsidR="002544DE" w:rsidRDefault="002544DE" w:rsidP="002544DE">
      <w:pPr>
        <w:widowControl w:val="0"/>
        <w:tabs>
          <w:tab w:val="center" w:pos="3153"/>
          <w:tab w:val="center" w:pos="5047"/>
          <w:tab w:val="center" w:pos="6151"/>
          <w:tab w:val="right" w:pos="7089"/>
          <w:tab w:val="center" w:pos="8020"/>
          <w:tab w:val="right" w:pos="10079"/>
        </w:tabs>
        <w:autoSpaceDE w:val="0"/>
        <w:autoSpaceDN w:val="0"/>
        <w:spacing w:after="0" w:line="240" w:lineRule="auto"/>
        <w:ind w:right="49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5</w:t>
      </w:r>
    </w:p>
    <w:p w:rsidR="008F77AD" w:rsidRPr="008F77AD" w:rsidRDefault="008F77AD" w:rsidP="008F77AD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F77AD">
        <w:rPr>
          <w:rFonts w:ascii="Times New Roman" w:eastAsia="Times New Roman" w:hAnsi="Times New Roman" w:cs="Times New Roman"/>
          <w:sz w:val="36"/>
          <w:szCs w:val="36"/>
          <w:lang w:eastAsia="ru-RU"/>
        </w:rPr>
        <w:t>ДНЕВНИК</w:t>
      </w:r>
    </w:p>
    <w:p w:rsidR="008F77AD" w:rsidRPr="008F77AD" w:rsidRDefault="00E34067" w:rsidP="008F77AD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3A05F9">
        <w:rPr>
          <w:rFonts w:ascii="Times New Roman" w:eastAsia="Times New Roman" w:hAnsi="Times New Roman" w:cs="Times New Roman"/>
          <w:sz w:val="36"/>
          <w:szCs w:val="36"/>
          <w:lang w:eastAsia="ru-RU"/>
        </w:rPr>
        <w:t>прохождения производствен</w:t>
      </w:r>
      <w:r w:rsidR="008F77AD" w:rsidRPr="003A05F9">
        <w:rPr>
          <w:rFonts w:ascii="Times New Roman" w:eastAsia="Times New Roman" w:hAnsi="Times New Roman" w:cs="Times New Roman"/>
          <w:sz w:val="36"/>
          <w:szCs w:val="36"/>
          <w:lang w:eastAsia="ru-RU"/>
        </w:rPr>
        <w:t>ной</w:t>
      </w:r>
      <w:r w:rsidR="008F77AD" w:rsidRPr="003A05F9"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 xml:space="preserve"> </w:t>
      </w:r>
      <w:r w:rsidR="008F77AD" w:rsidRPr="003A05F9">
        <w:rPr>
          <w:rFonts w:ascii="Times New Roman" w:eastAsia="Times New Roman" w:hAnsi="Times New Roman" w:cs="Times New Roman"/>
          <w:sz w:val="36"/>
          <w:szCs w:val="36"/>
          <w:lang w:eastAsia="ru-RU"/>
        </w:rPr>
        <w:t>практики</w:t>
      </w:r>
    </w:p>
    <w:p w:rsidR="008F77AD" w:rsidRPr="008F77AD" w:rsidRDefault="008F77AD" w:rsidP="008F77AD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DC6031" w:rsidRPr="00DC6031" w:rsidRDefault="00DC6031" w:rsidP="00DC6031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bCs/>
          <w:iCs/>
          <w:sz w:val="24"/>
          <w:szCs w:val="24"/>
        </w:rPr>
      </w:pPr>
      <w:r w:rsidRPr="00DC6031">
        <w:rPr>
          <w:rFonts w:ascii="Times New Roman" w:eastAsia="TimesNewRomanPS-ItalicMT" w:hAnsi="Times New Roman" w:cs="Times New Roman"/>
          <w:bCs/>
          <w:iCs/>
          <w:sz w:val="24"/>
          <w:szCs w:val="24"/>
        </w:rPr>
        <w:t>Студент (ка)__________________________________________________________________</w:t>
      </w:r>
    </w:p>
    <w:p w:rsidR="00DC6031" w:rsidRPr="00DC6031" w:rsidRDefault="00DC6031" w:rsidP="00DC60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-ItalicMT" w:hAnsi="Times New Roman" w:cs="Times New Roman"/>
          <w:bCs/>
          <w:i/>
          <w:iCs/>
          <w:sz w:val="20"/>
          <w:szCs w:val="20"/>
        </w:rPr>
      </w:pPr>
      <w:r w:rsidRPr="00DC6031">
        <w:rPr>
          <w:rFonts w:ascii="Times New Roman" w:eastAsia="TimesNewRomanPS-ItalicMT" w:hAnsi="Times New Roman" w:cs="Times New Roman"/>
          <w:bCs/>
          <w:i/>
          <w:iCs/>
          <w:sz w:val="20"/>
          <w:szCs w:val="20"/>
        </w:rPr>
        <w:t>Фамилия Имя Отчество</w:t>
      </w:r>
    </w:p>
    <w:p w:rsidR="00DC6031" w:rsidRPr="00DC6031" w:rsidRDefault="00DC6031" w:rsidP="00DC60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Специальность/профессия </w:t>
      </w:r>
      <w:r w:rsidRPr="00DC603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38.02.01 Экономика и бухгалтерский учет (по отраслям)</w:t>
      </w:r>
    </w:p>
    <w:p w:rsidR="00DC6031" w:rsidRPr="00DC6031" w:rsidRDefault="00DC6031" w:rsidP="00DC60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031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Группа ______________</w:t>
      </w:r>
    </w:p>
    <w:p w:rsidR="00DC6031" w:rsidRPr="00DC6031" w:rsidRDefault="00DC6031" w:rsidP="00DC60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03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прохождения практики ___________________________________________________</w:t>
      </w:r>
    </w:p>
    <w:p w:rsidR="00D41DE0" w:rsidRPr="00A1120B" w:rsidRDefault="00DC6031" w:rsidP="00D41DE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C6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прохождения с </w:t>
      </w:r>
      <w:r w:rsidR="00D41DE0" w:rsidRPr="00D41DE0">
        <w:rPr>
          <w:rFonts w:ascii="Times New Roman" w:eastAsia="Calibri" w:hAnsi="Times New Roman" w:cs="Times New Roman"/>
          <w:sz w:val="24"/>
          <w:szCs w:val="24"/>
        </w:rPr>
        <w:t>«19» марта  по «01</w:t>
      </w:r>
      <w:r w:rsidR="00D41DE0">
        <w:rPr>
          <w:rFonts w:ascii="Times New Roman" w:eastAsia="Calibri" w:hAnsi="Times New Roman" w:cs="Times New Roman"/>
          <w:sz w:val="24"/>
          <w:szCs w:val="24"/>
        </w:rPr>
        <w:t>» апреля 2025</w:t>
      </w:r>
      <w:r w:rsidR="00D41DE0" w:rsidRPr="00F73DA2">
        <w:rPr>
          <w:rFonts w:ascii="Times New Roman" w:eastAsia="Calibri" w:hAnsi="Times New Roman" w:cs="Times New Roman"/>
          <w:sz w:val="24"/>
          <w:szCs w:val="24"/>
        </w:rPr>
        <w:t xml:space="preserve"> года</w:t>
      </w:r>
    </w:p>
    <w:p w:rsidR="00DC6031" w:rsidRPr="00DC6031" w:rsidRDefault="00DC6031" w:rsidP="00DC60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4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2127"/>
        <w:gridCol w:w="1276"/>
        <w:gridCol w:w="2693"/>
      </w:tblGrid>
      <w:tr w:rsidR="00DC6031" w:rsidRPr="00DC6031" w:rsidTr="00C029A1">
        <w:tc>
          <w:tcPr>
            <w:tcW w:w="3402" w:type="dxa"/>
          </w:tcPr>
          <w:p w:rsidR="00DC6031" w:rsidRPr="00DC6031" w:rsidRDefault="00DC6031" w:rsidP="00DC603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6031">
              <w:rPr>
                <w:rFonts w:ascii="Times New Roman" w:eastAsia="Times New Roman" w:hAnsi="Times New Roman"/>
                <w:sz w:val="24"/>
                <w:szCs w:val="24"/>
              </w:rPr>
              <w:t>Инструктаж на рабочем месте</w:t>
            </w:r>
          </w:p>
        </w:tc>
        <w:tc>
          <w:tcPr>
            <w:tcW w:w="2127" w:type="dxa"/>
          </w:tcPr>
          <w:p w:rsidR="00DC6031" w:rsidRPr="00DC6031" w:rsidRDefault="00DC6031" w:rsidP="00DC603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6031">
              <w:rPr>
                <w:rFonts w:ascii="Times New Roman" w:eastAsia="Times New Roman" w:hAnsi="Times New Roman"/>
                <w:sz w:val="24"/>
                <w:szCs w:val="24"/>
              </w:rPr>
              <w:t>«__» _____ 20__ г</w:t>
            </w:r>
          </w:p>
        </w:tc>
        <w:tc>
          <w:tcPr>
            <w:tcW w:w="1276" w:type="dxa"/>
          </w:tcPr>
          <w:p w:rsidR="00DC6031" w:rsidRPr="00DC6031" w:rsidRDefault="00DC6031" w:rsidP="00DC603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6031">
              <w:rPr>
                <w:rFonts w:ascii="Times New Roman" w:eastAsia="Times New Roman" w:hAnsi="Times New Roman"/>
                <w:sz w:val="24"/>
                <w:szCs w:val="24"/>
              </w:rPr>
              <w:t>________</w:t>
            </w:r>
          </w:p>
        </w:tc>
        <w:tc>
          <w:tcPr>
            <w:tcW w:w="2693" w:type="dxa"/>
          </w:tcPr>
          <w:p w:rsidR="00DC6031" w:rsidRPr="00DC6031" w:rsidRDefault="00DC6031" w:rsidP="00DC603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6031">
              <w:rPr>
                <w:rFonts w:ascii="Times New Roman" w:eastAsia="Times New Roman" w:hAnsi="Times New Roman"/>
                <w:sz w:val="24"/>
                <w:szCs w:val="24"/>
              </w:rPr>
              <w:t>___________________</w:t>
            </w:r>
          </w:p>
        </w:tc>
      </w:tr>
      <w:tr w:rsidR="00DC6031" w:rsidRPr="00DC6031" w:rsidTr="00C029A1">
        <w:tc>
          <w:tcPr>
            <w:tcW w:w="3402" w:type="dxa"/>
          </w:tcPr>
          <w:p w:rsidR="00DC6031" w:rsidRPr="00DC6031" w:rsidRDefault="00DC6031" w:rsidP="00DC603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C6031" w:rsidRPr="00DC6031" w:rsidRDefault="00DC6031" w:rsidP="00DC603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6031">
              <w:rPr>
                <w:rFonts w:ascii="Times New Roman" w:eastAsia="Times New Roman" w:hAnsi="Times New Roman"/>
                <w:i/>
              </w:rPr>
              <w:t>дата</w:t>
            </w:r>
          </w:p>
        </w:tc>
        <w:tc>
          <w:tcPr>
            <w:tcW w:w="1276" w:type="dxa"/>
          </w:tcPr>
          <w:p w:rsidR="00DC6031" w:rsidRPr="00DC6031" w:rsidRDefault="00DC6031" w:rsidP="00DC603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6031">
              <w:rPr>
                <w:rFonts w:ascii="Times New Roman" w:eastAsia="Times New Roman" w:hAnsi="Times New Roman"/>
                <w:i/>
              </w:rPr>
              <w:t>подпись</w:t>
            </w:r>
          </w:p>
        </w:tc>
        <w:tc>
          <w:tcPr>
            <w:tcW w:w="2693" w:type="dxa"/>
          </w:tcPr>
          <w:p w:rsidR="00DC6031" w:rsidRPr="00DC6031" w:rsidRDefault="00DC6031" w:rsidP="00DC603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6031">
              <w:rPr>
                <w:rFonts w:ascii="Times New Roman" w:eastAsia="Times New Roman" w:hAnsi="Times New Roman"/>
                <w:i/>
              </w:rPr>
              <w:t>Ф.И.О. инструктирующего</w:t>
            </w:r>
          </w:p>
        </w:tc>
      </w:tr>
    </w:tbl>
    <w:p w:rsidR="00DC6031" w:rsidRPr="00DC6031" w:rsidRDefault="00DC6031" w:rsidP="00DC60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4"/>
        <w:tblW w:w="9518" w:type="dxa"/>
        <w:tblLook w:val="04A0" w:firstRow="1" w:lastRow="0" w:firstColumn="1" w:lastColumn="0" w:noHBand="0" w:noVBand="1"/>
      </w:tblPr>
      <w:tblGrid>
        <w:gridCol w:w="1980"/>
        <w:gridCol w:w="4536"/>
        <w:gridCol w:w="1276"/>
        <w:gridCol w:w="1726"/>
      </w:tblGrid>
      <w:tr w:rsidR="00DC6031" w:rsidRPr="00DC6031" w:rsidTr="00C029A1">
        <w:tc>
          <w:tcPr>
            <w:tcW w:w="1980" w:type="dxa"/>
          </w:tcPr>
          <w:p w:rsidR="00DC6031" w:rsidRPr="00DC6031" w:rsidRDefault="00DC6031" w:rsidP="00DC6031">
            <w:pPr>
              <w:tabs>
                <w:tab w:val="right" w:pos="9354"/>
              </w:tabs>
              <w:spacing w:line="360" w:lineRule="auto"/>
              <w:ind w:right="-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6031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  <w:p w:rsidR="00DC6031" w:rsidRPr="00DC6031" w:rsidRDefault="00DC6031" w:rsidP="00DC6031">
            <w:pPr>
              <w:tabs>
                <w:tab w:val="right" w:pos="9354"/>
              </w:tabs>
              <w:spacing w:line="360" w:lineRule="auto"/>
              <w:ind w:right="-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6031">
              <w:rPr>
                <w:rFonts w:ascii="Times New Roman" w:hAnsi="Times New Roman"/>
                <w:b/>
                <w:sz w:val="24"/>
                <w:szCs w:val="24"/>
              </w:rPr>
              <w:t>(период)</w:t>
            </w:r>
          </w:p>
        </w:tc>
        <w:tc>
          <w:tcPr>
            <w:tcW w:w="4536" w:type="dxa"/>
          </w:tcPr>
          <w:p w:rsidR="00DC6031" w:rsidRPr="00DC6031" w:rsidRDefault="00DC6031" w:rsidP="00DC6031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C6031">
              <w:rPr>
                <w:rFonts w:ascii="Times New Roman" w:eastAsia="Times New Roman" w:hAnsi="Times New Roman"/>
                <w:b/>
                <w:sz w:val="24"/>
                <w:szCs w:val="24"/>
              </w:rPr>
              <w:t>Описание выполнения производственных заданий (виды и объем работ, выполненных за день)</w:t>
            </w:r>
          </w:p>
          <w:p w:rsidR="00DC6031" w:rsidRPr="00DC6031" w:rsidRDefault="00DC6031" w:rsidP="00DC6031">
            <w:pPr>
              <w:tabs>
                <w:tab w:val="right" w:pos="9354"/>
              </w:tabs>
              <w:ind w:right="-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C6031" w:rsidRPr="00DC6031" w:rsidRDefault="00DC6031" w:rsidP="00DC6031">
            <w:pPr>
              <w:tabs>
                <w:tab w:val="right" w:pos="9354"/>
              </w:tabs>
              <w:ind w:right="-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6031">
              <w:rPr>
                <w:rFonts w:ascii="Times New Roman" w:hAnsi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1726" w:type="dxa"/>
          </w:tcPr>
          <w:p w:rsidR="00DC6031" w:rsidRPr="00DC6031" w:rsidRDefault="00DC6031" w:rsidP="00DC6031">
            <w:pPr>
              <w:tabs>
                <w:tab w:val="right" w:pos="9354"/>
              </w:tabs>
              <w:ind w:right="-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6031">
              <w:rPr>
                <w:rFonts w:ascii="Times New Roman" w:hAnsi="Times New Roman"/>
                <w:b/>
                <w:sz w:val="24"/>
                <w:szCs w:val="24"/>
              </w:rPr>
              <w:t>Подпись руководителя</w:t>
            </w:r>
          </w:p>
          <w:p w:rsidR="00DC6031" w:rsidRPr="00DC6031" w:rsidRDefault="00DC6031" w:rsidP="00DC6031">
            <w:pPr>
              <w:tabs>
                <w:tab w:val="right" w:pos="9354"/>
              </w:tabs>
              <w:ind w:right="-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6031">
              <w:rPr>
                <w:rFonts w:ascii="Times New Roman" w:hAnsi="Times New Roman"/>
                <w:b/>
                <w:sz w:val="24"/>
                <w:szCs w:val="24"/>
              </w:rPr>
              <w:t>практики</w:t>
            </w:r>
          </w:p>
          <w:p w:rsidR="00DC6031" w:rsidRPr="00DC6031" w:rsidRDefault="00DC6031" w:rsidP="00DC6031">
            <w:pPr>
              <w:tabs>
                <w:tab w:val="right" w:pos="9354"/>
              </w:tabs>
              <w:ind w:right="-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C6031" w:rsidRPr="00DC6031" w:rsidTr="00C029A1">
        <w:tc>
          <w:tcPr>
            <w:tcW w:w="1980" w:type="dxa"/>
          </w:tcPr>
          <w:p w:rsidR="00DC6031" w:rsidRPr="00DC6031" w:rsidRDefault="00DC6031" w:rsidP="00DC6031">
            <w:pPr>
              <w:tabs>
                <w:tab w:val="right" w:pos="9354"/>
              </w:tabs>
              <w:spacing w:line="36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536" w:type="dxa"/>
          </w:tcPr>
          <w:p w:rsidR="00DC6031" w:rsidRPr="00DC6031" w:rsidRDefault="00DC6031" w:rsidP="00DC6031">
            <w:pPr>
              <w:tabs>
                <w:tab w:val="right" w:pos="9354"/>
              </w:tabs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6031">
              <w:rPr>
                <w:rFonts w:ascii="Times New Roman" w:hAnsi="Times New Roman"/>
                <w:sz w:val="24"/>
                <w:szCs w:val="24"/>
              </w:rPr>
              <w:t xml:space="preserve"> Организационное собрание:</w:t>
            </w:r>
          </w:p>
          <w:p w:rsidR="00DC6031" w:rsidRPr="00DC6031" w:rsidRDefault="00DC6031" w:rsidP="00DC6031">
            <w:pPr>
              <w:tabs>
                <w:tab w:val="right" w:pos="9354"/>
              </w:tabs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6031">
              <w:rPr>
                <w:rFonts w:ascii="Times New Roman" w:hAnsi="Times New Roman"/>
                <w:sz w:val="24"/>
                <w:szCs w:val="24"/>
              </w:rPr>
              <w:t>- ознакомление с особенностями прохождения практики;</w:t>
            </w:r>
          </w:p>
          <w:p w:rsidR="00DC6031" w:rsidRPr="00DC6031" w:rsidRDefault="00DC6031" w:rsidP="00DC6031">
            <w:pPr>
              <w:tabs>
                <w:tab w:val="right" w:pos="9354"/>
              </w:tabs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6031">
              <w:rPr>
                <w:rFonts w:ascii="Times New Roman" w:hAnsi="Times New Roman"/>
                <w:sz w:val="24"/>
                <w:szCs w:val="24"/>
              </w:rPr>
              <w:t xml:space="preserve"> - согласование плана практики;</w:t>
            </w:r>
          </w:p>
          <w:p w:rsidR="00DC6031" w:rsidRPr="00DC6031" w:rsidRDefault="00DC6031" w:rsidP="00DC6031">
            <w:pPr>
              <w:tabs>
                <w:tab w:val="right" w:pos="9354"/>
              </w:tabs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6031">
              <w:rPr>
                <w:rFonts w:ascii="Times New Roman" w:hAnsi="Times New Roman"/>
                <w:sz w:val="24"/>
                <w:szCs w:val="24"/>
              </w:rPr>
              <w:t xml:space="preserve"> - получение индивидуального задания на практику.</w:t>
            </w:r>
          </w:p>
        </w:tc>
        <w:tc>
          <w:tcPr>
            <w:tcW w:w="1276" w:type="dxa"/>
          </w:tcPr>
          <w:p w:rsidR="00DC6031" w:rsidRPr="00DC6031" w:rsidRDefault="00DC6031" w:rsidP="00DC6031">
            <w:pPr>
              <w:tabs>
                <w:tab w:val="right" w:pos="9354"/>
              </w:tabs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6" w:type="dxa"/>
          </w:tcPr>
          <w:p w:rsidR="00DC6031" w:rsidRPr="00DC6031" w:rsidRDefault="00DC6031" w:rsidP="00DC6031">
            <w:pPr>
              <w:tabs>
                <w:tab w:val="right" w:pos="9354"/>
              </w:tabs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6031" w:rsidRPr="00DC6031" w:rsidTr="00C029A1">
        <w:tc>
          <w:tcPr>
            <w:tcW w:w="1980" w:type="dxa"/>
          </w:tcPr>
          <w:p w:rsidR="00DC6031" w:rsidRPr="00DC6031" w:rsidRDefault="00DC6031" w:rsidP="00DC6031">
            <w:pPr>
              <w:tabs>
                <w:tab w:val="right" w:pos="9354"/>
              </w:tabs>
              <w:spacing w:line="36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536" w:type="dxa"/>
          </w:tcPr>
          <w:p w:rsidR="00DC6031" w:rsidRPr="00DC6031" w:rsidRDefault="00DC6031" w:rsidP="00DC6031">
            <w:pPr>
              <w:tabs>
                <w:tab w:val="right" w:pos="9354"/>
              </w:tabs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6031">
              <w:rPr>
                <w:rFonts w:ascii="Times New Roman" w:hAnsi="Times New Roman"/>
                <w:sz w:val="24"/>
                <w:szCs w:val="24"/>
              </w:rPr>
              <w:t>Инструктаж по технике безопасности:</w:t>
            </w:r>
          </w:p>
          <w:p w:rsidR="00DC6031" w:rsidRPr="00DC6031" w:rsidRDefault="00DC6031" w:rsidP="00DC6031">
            <w:pPr>
              <w:tabs>
                <w:tab w:val="right" w:pos="9354"/>
              </w:tabs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6031">
              <w:rPr>
                <w:rFonts w:ascii="Times New Roman" w:hAnsi="Times New Roman"/>
                <w:sz w:val="24"/>
                <w:szCs w:val="24"/>
              </w:rPr>
              <w:t>- ознакомление с правилами безопасности при выполнении работ;</w:t>
            </w:r>
          </w:p>
          <w:p w:rsidR="00DC6031" w:rsidRPr="00DC6031" w:rsidRDefault="00DC6031" w:rsidP="00DC6031">
            <w:pPr>
              <w:tabs>
                <w:tab w:val="right" w:pos="9354"/>
              </w:tabs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6031">
              <w:rPr>
                <w:rFonts w:ascii="Times New Roman" w:hAnsi="Times New Roman"/>
                <w:sz w:val="24"/>
                <w:szCs w:val="24"/>
              </w:rPr>
              <w:t xml:space="preserve"> - общее ознакомление с технологическим процессом на данном участке работы;</w:t>
            </w:r>
          </w:p>
          <w:p w:rsidR="00DC6031" w:rsidRPr="00DC6031" w:rsidRDefault="00DC6031" w:rsidP="00DC6031">
            <w:pPr>
              <w:tabs>
                <w:tab w:val="right" w:pos="9354"/>
              </w:tabs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6031">
              <w:rPr>
                <w:rFonts w:ascii="Times New Roman" w:hAnsi="Times New Roman"/>
                <w:sz w:val="24"/>
                <w:szCs w:val="24"/>
              </w:rPr>
              <w:t xml:space="preserve"> - ознакомление с опасными зонами работ.</w:t>
            </w:r>
            <w:r w:rsidR="00CD2A1E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bidi="ru-RU"/>
              </w:rPr>
              <w:t xml:space="preserve"> Ознакомилась с экономической характеристикой деятельности предприятия</w:t>
            </w:r>
          </w:p>
        </w:tc>
        <w:tc>
          <w:tcPr>
            <w:tcW w:w="1276" w:type="dxa"/>
          </w:tcPr>
          <w:p w:rsidR="00DC6031" w:rsidRPr="00DC6031" w:rsidRDefault="00DC6031" w:rsidP="00DC6031">
            <w:pPr>
              <w:tabs>
                <w:tab w:val="right" w:pos="9354"/>
              </w:tabs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6" w:type="dxa"/>
          </w:tcPr>
          <w:p w:rsidR="00DC6031" w:rsidRPr="00DC6031" w:rsidRDefault="00DC6031" w:rsidP="00DC6031">
            <w:pPr>
              <w:tabs>
                <w:tab w:val="right" w:pos="9354"/>
              </w:tabs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1BB1" w:rsidRPr="00DC6031" w:rsidTr="00B46BFD">
        <w:tc>
          <w:tcPr>
            <w:tcW w:w="1980" w:type="dxa"/>
          </w:tcPr>
          <w:p w:rsidR="00D11BB1" w:rsidRPr="00DC6031" w:rsidRDefault="00D11BB1" w:rsidP="00D11BB1">
            <w:pPr>
              <w:tabs>
                <w:tab w:val="right" w:pos="9354"/>
              </w:tabs>
              <w:spacing w:line="36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536" w:type="dxa"/>
            <w:vAlign w:val="center"/>
          </w:tcPr>
          <w:p w:rsidR="00D11BB1" w:rsidRPr="00982557" w:rsidRDefault="00D11BB1" w:rsidP="00D11BB1">
            <w:pPr>
              <w:widowControl w:val="0"/>
              <w:jc w:val="both"/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bidi="ru-RU"/>
              </w:rPr>
              <w:t>Рассмотрение порядка ведения учета</w:t>
            </w:r>
            <w:r w:rsidR="00F1350A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bidi="ru-RU"/>
              </w:rPr>
              <w:t xml:space="preserve"> труда и заработной платы</w:t>
            </w: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bidi="ru-RU"/>
              </w:rPr>
              <w:t>.</w:t>
            </w:r>
          </w:p>
        </w:tc>
        <w:tc>
          <w:tcPr>
            <w:tcW w:w="1276" w:type="dxa"/>
          </w:tcPr>
          <w:p w:rsidR="00D11BB1" w:rsidRPr="00DC6031" w:rsidRDefault="00D11BB1" w:rsidP="00D11BB1">
            <w:pPr>
              <w:tabs>
                <w:tab w:val="right" w:pos="9354"/>
              </w:tabs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6" w:type="dxa"/>
          </w:tcPr>
          <w:p w:rsidR="00D11BB1" w:rsidRPr="00DC6031" w:rsidRDefault="00D11BB1" w:rsidP="00D11BB1">
            <w:pPr>
              <w:tabs>
                <w:tab w:val="right" w:pos="9354"/>
              </w:tabs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1BB1" w:rsidRPr="00DC6031" w:rsidTr="00B13E23">
        <w:tc>
          <w:tcPr>
            <w:tcW w:w="1980" w:type="dxa"/>
          </w:tcPr>
          <w:p w:rsidR="00D11BB1" w:rsidRPr="00DC6031" w:rsidRDefault="00D11BB1" w:rsidP="00D11BB1">
            <w:pPr>
              <w:tabs>
                <w:tab w:val="right" w:pos="9354"/>
              </w:tabs>
              <w:spacing w:line="36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536" w:type="dxa"/>
            <w:vAlign w:val="center"/>
          </w:tcPr>
          <w:p w:rsidR="00D11BB1" w:rsidRPr="00982557" w:rsidRDefault="00D11BB1" w:rsidP="00F1350A">
            <w:pPr>
              <w:widowControl w:val="0"/>
              <w:jc w:val="both"/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bidi="ru-RU"/>
              </w:rPr>
              <w:t xml:space="preserve">Оформление первичных, сводных и учетных регистров по учету </w:t>
            </w:r>
            <w:r w:rsidR="009F755D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bidi="ru-RU"/>
              </w:rPr>
              <w:t>труда и заработной платы</w:t>
            </w:r>
          </w:p>
        </w:tc>
        <w:tc>
          <w:tcPr>
            <w:tcW w:w="1276" w:type="dxa"/>
          </w:tcPr>
          <w:p w:rsidR="00D11BB1" w:rsidRPr="00DC6031" w:rsidRDefault="00D11BB1" w:rsidP="00D11BB1">
            <w:pPr>
              <w:tabs>
                <w:tab w:val="right" w:pos="9354"/>
              </w:tabs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6" w:type="dxa"/>
          </w:tcPr>
          <w:p w:rsidR="00D11BB1" w:rsidRPr="00DC6031" w:rsidRDefault="00D11BB1" w:rsidP="00D11BB1">
            <w:pPr>
              <w:tabs>
                <w:tab w:val="right" w:pos="9354"/>
              </w:tabs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1BB1" w:rsidRPr="00DC6031" w:rsidTr="00B13E23">
        <w:tc>
          <w:tcPr>
            <w:tcW w:w="1980" w:type="dxa"/>
          </w:tcPr>
          <w:p w:rsidR="00D11BB1" w:rsidRPr="00DC6031" w:rsidRDefault="00D11BB1" w:rsidP="00D11BB1">
            <w:pPr>
              <w:tabs>
                <w:tab w:val="right" w:pos="9354"/>
              </w:tabs>
              <w:spacing w:line="36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536" w:type="dxa"/>
            <w:vAlign w:val="center"/>
          </w:tcPr>
          <w:p w:rsidR="00D11BB1" w:rsidRPr="00982557" w:rsidRDefault="0015031F" w:rsidP="00D11BB1">
            <w:pPr>
              <w:widowControl w:val="0"/>
              <w:jc w:val="both"/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bidi="ru-RU"/>
              </w:rPr>
              <w:t>Оформление первичных, сводных и учетных регистров по учету труда и заработной платы</w:t>
            </w:r>
          </w:p>
        </w:tc>
        <w:tc>
          <w:tcPr>
            <w:tcW w:w="1276" w:type="dxa"/>
          </w:tcPr>
          <w:p w:rsidR="00D11BB1" w:rsidRPr="00DC6031" w:rsidRDefault="00D11BB1" w:rsidP="00D11BB1">
            <w:pPr>
              <w:tabs>
                <w:tab w:val="right" w:pos="9354"/>
              </w:tabs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6" w:type="dxa"/>
          </w:tcPr>
          <w:p w:rsidR="00D11BB1" w:rsidRPr="00DC6031" w:rsidRDefault="00D11BB1" w:rsidP="00D11BB1">
            <w:pPr>
              <w:tabs>
                <w:tab w:val="right" w:pos="9354"/>
              </w:tabs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1BB1" w:rsidRPr="00DC6031" w:rsidTr="00B13E23">
        <w:tc>
          <w:tcPr>
            <w:tcW w:w="1980" w:type="dxa"/>
          </w:tcPr>
          <w:p w:rsidR="00D11BB1" w:rsidRPr="00DC6031" w:rsidRDefault="00D11BB1" w:rsidP="00D11BB1">
            <w:pPr>
              <w:tabs>
                <w:tab w:val="right" w:pos="9354"/>
              </w:tabs>
              <w:spacing w:line="36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536" w:type="dxa"/>
            <w:vAlign w:val="center"/>
          </w:tcPr>
          <w:p w:rsidR="00D11BB1" w:rsidRPr="00982557" w:rsidRDefault="0015031F" w:rsidP="00D11BB1">
            <w:pPr>
              <w:widowControl w:val="0"/>
              <w:jc w:val="both"/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bidi="ru-RU"/>
              </w:rPr>
              <w:t>Рассмотрение порядка ведения учета труда и заработной платы.</w:t>
            </w:r>
          </w:p>
        </w:tc>
        <w:tc>
          <w:tcPr>
            <w:tcW w:w="1276" w:type="dxa"/>
          </w:tcPr>
          <w:p w:rsidR="00D11BB1" w:rsidRPr="00DC6031" w:rsidRDefault="00D11BB1" w:rsidP="00D11BB1">
            <w:pPr>
              <w:tabs>
                <w:tab w:val="right" w:pos="9354"/>
              </w:tabs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6" w:type="dxa"/>
          </w:tcPr>
          <w:p w:rsidR="00D11BB1" w:rsidRPr="00DC6031" w:rsidRDefault="00D11BB1" w:rsidP="00D11BB1">
            <w:pPr>
              <w:tabs>
                <w:tab w:val="right" w:pos="9354"/>
              </w:tabs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350A" w:rsidRPr="00DC6031" w:rsidTr="00B13E23">
        <w:tc>
          <w:tcPr>
            <w:tcW w:w="1980" w:type="dxa"/>
          </w:tcPr>
          <w:p w:rsidR="00F1350A" w:rsidRPr="00DC6031" w:rsidRDefault="00F1350A" w:rsidP="00F1350A">
            <w:pPr>
              <w:tabs>
                <w:tab w:val="right" w:pos="9354"/>
              </w:tabs>
              <w:spacing w:line="36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536" w:type="dxa"/>
            <w:vAlign w:val="center"/>
          </w:tcPr>
          <w:p w:rsidR="00F1350A" w:rsidRPr="00982557" w:rsidRDefault="00F1350A" w:rsidP="00F1350A">
            <w:pPr>
              <w:widowControl w:val="0"/>
              <w:jc w:val="both"/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bidi="ru-RU"/>
              </w:rPr>
              <w:t>Работа над темой Учет собственного капитала организации</w:t>
            </w:r>
          </w:p>
        </w:tc>
        <w:tc>
          <w:tcPr>
            <w:tcW w:w="1276" w:type="dxa"/>
          </w:tcPr>
          <w:p w:rsidR="00F1350A" w:rsidRPr="00DC6031" w:rsidRDefault="00F1350A" w:rsidP="00F1350A">
            <w:pPr>
              <w:tabs>
                <w:tab w:val="right" w:pos="9354"/>
              </w:tabs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6" w:type="dxa"/>
          </w:tcPr>
          <w:p w:rsidR="00F1350A" w:rsidRPr="00DC6031" w:rsidRDefault="00F1350A" w:rsidP="00F1350A">
            <w:pPr>
              <w:tabs>
                <w:tab w:val="right" w:pos="9354"/>
              </w:tabs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350A" w:rsidRPr="00DC6031" w:rsidTr="00B13E23">
        <w:tc>
          <w:tcPr>
            <w:tcW w:w="1980" w:type="dxa"/>
          </w:tcPr>
          <w:p w:rsidR="00F1350A" w:rsidRPr="00DC6031" w:rsidRDefault="00F1350A" w:rsidP="00F1350A">
            <w:pPr>
              <w:tabs>
                <w:tab w:val="right" w:pos="9354"/>
              </w:tabs>
              <w:spacing w:line="36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536" w:type="dxa"/>
            <w:vAlign w:val="center"/>
          </w:tcPr>
          <w:p w:rsidR="00F1350A" w:rsidRPr="00982557" w:rsidRDefault="009A0525" w:rsidP="00F1350A">
            <w:pPr>
              <w:widowControl w:val="0"/>
              <w:jc w:val="both"/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bidi="ru-RU"/>
              </w:rPr>
              <w:t xml:space="preserve">Оформление учетных регистров по учету краткосрочных и долгосрочных кредитов </w:t>
            </w: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bidi="ru-RU"/>
              </w:rPr>
              <w:lastRenderedPageBreak/>
              <w:t>и займов.</w:t>
            </w:r>
          </w:p>
        </w:tc>
        <w:tc>
          <w:tcPr>
            <w:tcW w:w="1276" w:type="dxa"/>
          </w:tcPr>
          <w:p w:rsidR="00F1350A" w:rsidRPr="00DC6031" w:rsidRDefault="00F1350A" w:rsidP="00F1350A">
            <w:pPr>
              <w:tabs>
                <w:tab w:val="right" w:pos="9354"/>
              </w:tabs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6" w:type="dxa"/>
          </w:tcPr>
          <w:p w:rsidR="00F1350A" w:rsidRPr="00DC6031" w:rsidRDefault="00F1350A" w:rsidP="00F1350A">
            <w:pPr>
              <w:tabs>
                <w:tab w:val="right" w:pos="9354"/>
              </w:tabs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350A" w:rsidRPr="00DC6031" w:rsidTr="00B13E23">
        <w:tc>
          <w:tcPr>
            <w:tcW w:w="1980" w:type="dxa"/>
          </w:tcPr>
          <w:p w:rsidR="00F1350A" w:rsidRPr="00DC6031" w:rsidRDefault="00F1350A" w:rsidP="00F1350A">
            <w:pPr>
              <w:tabs>
                <w:tab w:val="right" w:pos="9354"/>
              </w:tabs>
              <w:spacing w:line="36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536" w:type="dxa"/>
            <w:vAlign w:val="center"/>
          </w:tcPr>
          <w:p w:rsidR="00F1350A" w:rsidRPr="00982557" w:rsidRDefault="009A0525" w:rsidP="00F1350A">
            <w:pPr>
              <w:widowControl w:val="0"/>
              <w:jc w:val="both"/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bidi="ru-RU"/>
              </w:rPr>
              <w:t>Работа над темой Учет финансовых результатов деятельности организации</w:t>
            </w:r>
          </w:p>
        </w:tc>
        <w:tc>
          <w:tcPr>
            <w:tcW w:w="1276" w:type="dxa"/>
          </w:tcPr>
          <w:p w:rsidR="00F1350A" w:rsidRPr="00DC6031" w:rsidRDefault="00F1350A" w:rsidP="00F1350A">
            <w:pPr>
              <w:tabs>
                <w:tab w:val="right" w:pos="9354"/>
              </w:tabs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6" w:type="dxa"/>
          </w:tcPr>
          <w:p w:rsidR="00F1350A" w:rsidRPr="00DC6031" w:rsidRDefault="00F1350A" w:rsidP="00F1350A">
            <w:pPr>
              <w:tabs>
                <w:tab w:val="right" w:pos="9354"/>
              </w:tabs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350A" w:rsidRPr="00DC6031" w:rsidTr="00B13E23">
        <w:tc>
          <w:tcPr>
            <w:tcW w:w="1980" w:type="dxa"/>
          </w:tcPr>
          <w:p w:rsidR="00F1350A" w:rsidRPr="00DC6031" w:rsidRDefault="00F1350A" w:rsidP="00F1350A">
            <w:pPr>
              <w:tabs>
                <w:tab w:val="right" w:pos="9354"/>
              </w:tabs>
              <w:spacing w:line="36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536" w:type="dxa"/>
            <w:vAlign w:val="center"/>
          </w:tcPr>
          <w:p w:rsidR="00F1350A" w:rsidRPr="00982557" w:rsidRDefault="009A0525" w:rsidP="00F1350A">
            <w:pPr>
              <w:widowControl w:val="0"/>
              <w:jc w:val="both"/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bidi="ru-RU"/>
              </w:rPr>
              <w:t>Работа над темой Учет финансовых результатов деятельности организации</w:t>
            </w:r>
          </w:p>
        </w:tc>
        <w:tc>
          <w:tcPr>
            <w:tcW w:w="1276" w:type="dxa"/>
          </w:tcPr>
          <w:p w:rsidR="00F1350A" w:rsidRPr="00DC6031" w:rsidRDefault="00F1350A" w:rsidP="00F1350A">
            <w:pPr>
              <w:tabs>
                <w:tab w:val="right" w:pos="9354"/>
              </w:tabs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6" w:type="dxa"/>
          </w:tcPr>
          <w:p w:rsidR="00F1350A" w:rsidRPr="00DC6031" w:rsidRDefault="00F1350A" w:rsidP="00F1350A">
            <w:pPr>
              <w:tabs>
                <w:tab w:val="right" w:pos="9354"/>
              </w:tabs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350A" w:rsidRPr="00DC6031" w:rsidTr="00E76FA8">
        <w:tc>
          <w:tcPr>
            <w:tcW w:w="1980" w:type="dxa"/>
          </w:tcPr>
          <w:p w:rsidR="00F1350A" w:rsidRPr="00DC6031" w:rsidRDefault="00F1350A" w:rsidP="00F1350A">
            <w:pPr>
              <w:tabs>
                <w:tab w:val="right" w:pos="9354"/>
              </w:tabs>
              <w:spacing w:line="36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536" w:type="dxa"/>
            <w:vAlign w:val="center"/>
          </w:tcPr>
          <w:p w:rsidR="00F1350A" w:rsidRPr="00982557" w:rsidRDefault="009A0525" w:rsidP="00F1350A">
            <w:pPr>
              <w:widowControl w:val="0"/>
              <w:jc w:val="both"/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bidi="ru-RU"/>
              </w:rPr>
              <w:t>Изучение документального оформление результатов инвентаризации, отражения в бухгалтерском учете результатов инвентаризации</w:t>
            </w:r>
          </w:p>
        </w:tc>
        <w:tc>
          <w:tcPr>
            <w:tcW w:w="1276" w:type="dxa"/>
          </w:tcPr>
          <w:p w:rsidR="00F1350A" w:rsidRPr="00DC6031" w:rsidRDefault="00F1350A" w:rsidP="00F1350A">
            <w:pPr>
              <w:tabs>
                <w:tab w:val="right" w:pos="9354"/>
              </w:tabs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6" w:type="dxa"/>
          </w:tcPr>
          <w:p w:rsidR="00F1350A" w:rsidRPr="00DC6031" w:rsidRDefault="00F1350A" w:rsidP="00F1350A">
            <w:pPr>
              <w:tabs>
                <w:tab w:val="right" w:pos="9354"/>
              </w:tabs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350A" w:rsidRPr="00DC6031" w:rsidTr="00E76FA8">
        <w:tc>
          <w:tcPr>
            <w:tcW w:w="1980" w:type="dxa"/>
          </w:tcPr>
          <w:p w:rsidR="00F1350A" w:rsidRPr="00DC6031" w:rsidRDefault="00F1350A" w:rsidP="00F1350A">
            <w:pPr>
              <w:tabs>
                <w:tab w:val="right" w:pos="9354"/>
              </w:tabs>
              <w:spacing w:line="36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536" w:type="dxa"/>
            <w:vAlign w:val="center"/>
          </w:tcPr>
          <w:p w:rsidR="00F1350A" w:rsidRPr="00982557" w:rsidRDefault="00F1350A" w:rsidP="00F1350A">
            <w:pPr>
              <w:widowControl w:val="0"/>
              <w:jc w:val="both"/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bidi="ru-RU"/>
              </w:rPr>
              <w:t>Изучение документального оформление результатов инвентаризации, отражения в бухгалтерском учете результатов инвентаризации.</w:t>
            </w:r>
          </w:p>
        </w:tc>
        <w:tc>
          <w:tcPr>
            <w:tcW w:w="1276" w:type="dxa"/>
          </w:tcPr>
          <w:p w:rsidR="00F1350A" w:rsidRPr="00DC6031" w:rsidRDefault="00F1350A" w:rsidP="00F1350A">
            <w:pPr>
              <w:tabs>
                <w:tab w:val="right" w:pos="9354"/>
              </w:tabs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6" w:type="dxa"/>
          </w:tcPr>
          <w:p w:rsidR="00F1350A" w:rsidRPr="00DC6031" w:rsidRDefault="00F1350A" w:rsidP="00F1350A">
            <w:pPr>
              <w:tabs>
                <w:tab w:val="right" w:pos="9354"/>
              </w:tabs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350A" w:rsidRPr="00DC6031" w:rsidTr="007250A2">
        <w:tc>
          <w:tcPr>
            <w:tcW w:w="1980" w:type="dxa"/>
          </w:tcPr>
          <w:p w:rsidR="00F1350A" w:rsidRPr="00DC6031" w:rsidRDefault="00F1350A" w:rsidP="00F1350A">
            <w:pPr>
              <w:tabs>
                <w:tab w:val="right" w:pos="9354"/>
              </w:tabs>
              <w:spacing w:line="36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536" w:type="dxa"/>
          </w:tcPr>
          <w:p w:rsidR="00F1350A" w:rsidRPr="008F77AD" w:rsidRDefault="00F1350A" w:rsidP="00F1350A">
            <w:pPr>
              <w:tabs>
                <w:tab w:val="right" w:pos="9354"/>
              </w:tabs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77AD">
              <w:rPr>
                <w:rFonts w:ascii="Times New Roman" w:hAnsi="Times New Roman"/>
                <w:sz w:val="24"/>
                <w:szCs w:val="24"/>
              </w:rPr>
              <w:t xml:space="preserve">Обобщение полученных материалов </w:t>
            </w:r>
          </w:p>
        </w:tc>
        <w:tc>
          <w:tcPr>
            <w:tcW w:w="1276" w:type="dxa"/>
          </w:tcPr>
          <w:p w:rsidR="00F1350A" w:rsidRPr="00DC6031" w:rsidRDefault="00F1350A" w:rsidP="00F1350A">
            <w:pPr>
              <w:tabs>
                <w:tab w:val="right" w:pos="9354"/>
              </w:tabs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6" w:type="dxa"/>
          </w:tcPr>
          <w:p w:rsidR="00F1350A" w:rsidRPr="00DC6031" w:rsidRDefault="00F1350A" w:rsidP="00F1350A">
            <w:pPr>
              <w:tabs>
                <w:tab w:val="right" w:pos="9354"/>
              </w:tabs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350A" w:rsidRPr="00DC6031" w:rsidTr="00B34B08">
        <w:tc>
          <w:tcPr>
            <w:tcW w:w="1980" w:type="dxa"/>
          </w:tcPr>
          <w:p w:rsidR="00F1350A" w:rsidRPr="00DC6031" w:rsidRDefault="00F1350A" w:rsidP="00F1350A">
            <w:pPr>
              <w:tabs>
                <w:tab w:val="right" w:pos="9354"/>
              </w:tabs>
              <w:spacing w:line="36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536" w:type="dxa"/>
          </w:tcPr>
          <w:p w:rsidR="00F1350A" w:rsidRPr="008F77AD" w:rsidRDefault="00F1350A" w:rsidP="00F1350A">
            <w:pPr>
              <w:tabs>
                <w:tab w:val="right" w:pos="9354"/>
              </w:tabs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77AD">
              <w:rPr>
                <w:rFonts w:ascii="Times New Roman" w:hAnsi="Times New Roman"/>
                <w:sz w:val="24"/>
                <w:szCs w:val="24"/>
              </w:rPr>
              <w:t>Подготовка и оформление отчета о практике</w:t>
            </w:r>
          </w:p>
        </w:tc>
        <w:tc>
          <w:tcPr>
            <w:tcW w:w="1276" w:type="dxa"/>
          </w:tcPr>
          <w:p w:rsidR="00F1350A" w:rsidRPr="00DC6031" w:rsidRDefault="00F1350A" w:rsidP="00F1350A">
            <w:pPr>
              <w:tabs>
                <w:tab w:val="right" w:pos="9354"/>
              </w:tabs>
              <w:ind w:right="-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26" w:type="dxa"/>
          </w:tcPr>
          <w:p w:rsidR="00F1350A" w:rsidRPr="00DC6031" w:rsidRDefault="00F1350A" w:rsidP="00F1350A">
            <w:pPr>
              <w:tabs>
                <w:tab w:val="right" w:pos="9354"/>
              </w:tabs>
              <w:ind w:right="-2"/>
              <w:jc w:val="both"/>
              <w:rPr>
                <w:rFonts w:ascii="Times New Roman" w:hAnsi="Times New Roman"/>
                <w:i/>
                <w:color w:val="808080"/>
                <w:sz w:val="24"/>
                <w:szCs w:val="24"/>
              </w:rPr>
            </w:pPr>
          </w:p>
        </w:tc>
      </w:tr>
      <w:tr w:rsidR="00F1350A" w:rsidRPr="00DC6031" w:rsidTr="00B34B08">
        <w:tc>
          <w:tcPr>
            <w:tcW w:w="1980" w:type="dxa"/>
          </w:tcPr>
          <w:p w:rsidR="00F1350A" w:rsidRPr="00DC6031" w:rsidRDefault="00F1350A" w:rsidP="00F1350A">
            <w:pPr>
              <w:tabs>
                <w:tab w:val="right" w:pos="9354"/>
              </w:tabs>
              <w:spacing w:line="36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536" w:type="dxa"/>
          </w:tcPr>
          <w:p w:rsidR="00F1350A" w:rsidRPr="008F77AD" w:rsidRDefault="00F1350A" w:rsidP="00F1350A">
            <w:pPr>
              <w:tabs>
                <w:tab w:val="right" w:pos="9354"/>
              </w:tabs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77AD">
              <w:rPr>
                <w:rFonts w:ascii="Times New Roman" w:hAnsi="Times New Roman"/>
                <w:sz w:val="24"/>
                <w:szCs w:val="24"/>
              </w:rPr>
              <w:t>Защита отчета по практике</w:t>
            </w:r>
          </w:p>
        </w:tc>
        <w:tc>
          <w:tcPr>
            <w:tcW w:w="1276" w:type="dxa"/>
          </w:tcPr>
          <w:p w:rsidR="00F1350A" w:rsidRPr="00DC6031" w:rsidRDefault="00F1350A" w:rsidP="00F1350A">
            <w:pPr>
              <w:tabs>
                <w:tab w:val="right" w:pos="9354"/>
              </w:tabs>
              <w:ind w:right="-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26" w:type="dxa"/>
          </w:tcPr>
          <w:p w:rsidR="00F1350A" w:rsidRPr="00DC6031" w:rsidRDefault="00F1350A" w:rsidP="00F1350A">
            <w:pPr>
              <w:tabs>
                <w:tab w:val="right" w:pos="9354"/>
              </w:tabs>
              <w:ind w:right="-2"/>
              <w:jc w:val="both"/>
              <w:rPr>
                <w:rFonts w:ascii="Times New Roman" w:hAnsi="Times New Roman"/>
                <w:i/>
                <w:color w:val="808080"/>
                <w:sz w:val="24"/>
                <w:szCs w:val="24"/>
              </w:rPr>
            </w:pPr>
          </w:p>
        </w:tc>
      </w:tr>
    </w:tbl>
    <w:p w:rsidR="00DC6031" w:rsidRPr="00DC6031" w:rsidRDefault="00DC6031" w:rsidP="00DC603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DC6031" w:rsidRPr="00DC6031" w:rsidRDefault="00DC6031" w:rsidP="00DC603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tbl>
      <w:tblPr>
        <w:tblStyle w:val="4"/>
        <w:tblW w:w="94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5"/>
        <w:gridCol w:w="1701"/>
        <w:gridCol w:w="2036"/>
      </w:tblGrid>
      <w:tr w:rsidR="00DC6031" w:rsidRPr="00DC6031" w:rsidTr="00C029A1">
        <w:tc>
          <w:tcPr>
            <w:tcW w:w="5665" w:type="dxa"/>
          </w:tcPr>
          <w:p w:rsidR="00DC6031" w:rsidRPr="00DC6031" w:rsidRDefault="00DC6031" w:rsidP="00DC6031">
            <w:pPr>
              <w:jc w:val="both"/>
              <w:rPr>
                <w:rFonts w:ascii="Times New Roman" w:eastAsia="TimesNewRomanPS-ItalicMT" w:hAnsi="Times New Roman"/>
                <w:bCs/>
                <w:iCs/>
                <w:sz w:val="28"/>
                <w:szCs w:val="28"/>
              </w:rPr>
            </w:pPr>
            <w:r w:rsidRPr="00DC6031">
              <w:rPr>
                <w:rFonts w:ascii="Times New Roman" w:eastAsia="TimesNewRomanPS-ItalicMT" w:hAnsi="Times New Roman"/>
                <w:bCs/>
                <w:iCs/>
                <w:sz w:val="28"/>
                <w:szCs w:val="28"/>
              </w:rPr>
              <w:t>Руководитель</w:t>
            </w:r>
          </w:p>
          <w:p w:rsidR="00DC6031" w:rsidRPr="00DC6031" w:rsidRDefault="00DC6031" w:rsidP="00DC6031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DC6031" w:rsidRPr="00DC6031" w:rsidRDefault="00DC6031" w:rsidP="00DC603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C6031">
              <w:rPr>
                <w:rFonts w:ascii="Times New Roman" w:hAnsi="Times New Roman"/>
                <w:b/>
                <w:sz w:val="26"/>
                <w:szCs w:val="26"/>
              </w:rPr>
              <w:t>___________</w:t>
            </w:r>
          </w:p>
          <w:p w:rsidR="00DC6031" w:rsidRPr="00DC6031" w:rsidRDefault="00DC6031" w:rsidP="00DC603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C6031">
              <w:rPr>
                <w:rFonts w:ascii="Times New Roman" w:hAnsi="Times New Roman"/>
                <w:i/>
                <w:sz w:val="24"/>
                <w:szCs w:val="24"/>
              </w:rPr>
              <w:t>подпись</w:t>
            </w:r>
          </w:p>
        </w:tc>
        <w:tc>
          <w:tcPr>
            <w:tcW w:w="2036" w:type="dxa"/>
          </w:tcPr>
          <w:p w:rsidR="00DC6031" w:rsidRPr="00DC6031" w:rsidRDefault="00DC6031" w:rsidP="00DC603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C6031">
              <w:rPr>
                <w:rFonts w:ascii="Times New Roman" w:hAnsi="Times New Roman"/>
                <w:b/>
                <w:sz w:val="26"/>
                <w:szCs w:val="26"/>
              </w:rPr>
              <w:t>______________</w:t>
            </w:r>
          </w:p>
          <w:p w:rsidR="00DC6031" w:rsidRPr="00DC6031" w:rsidRDefault="00DC6031" w:rsidP="00DC603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C6031">
              <w:rPr>
                <w:rFonts w:ascii="Times New Roman" w:hAnsi="Times New Roman"/>
                <w:i/>
                <w:sz w:val="24"/>
                <w:szCs w:val="24"/>
              </w:rPr>
              <w:t>Ф.И.О.</w:t>
            </w:r>
          </w:p>
        </w:tc>
      </w:tr>
    </w:tbl>
    <w:p w:rsidR="00DC6031" w:rsidRPr="00DC6031" w:rsidRDefault="00DC6031" w:rsidP="00DC6031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bCs/>
          <w:iCs/>
          <w:sz w:val="24"/>
          <w:szCs w:val="24"/>
        </w:rPr>
      </w:pPr>
      <w:r w:rsidRPr="00DC6031">
        <w:rPr>
          <w:rFonts w:ascii="Times New Roman" w:eastAsia="TimesNewRomanPS-ItalicMT" w:hAnsi="Times New Roman" w:cs="Times New Roman"/>
          <w:bCs/>
          <w:iCs/>
          <w:sz w:val="24"/>
          <w:szCs w:val="24"/>
        </w:rPr>
        <w:t>М.П.</w:t>
      </w:r>
    </w:p>
    <w:p w:rsidR="00DC6031" w:rsidRPr="00DC6031" w:rsidRDefault="00DC6031" w:rsidP="00DC6031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bCs/>
          <w:iCs/>
          <w:sz w:val="28"/>
          <w:szCs w:val="28"/>
        </w:rPr>
      </w:pPr>
    </w:p>
    <w:p w:rsidR="002544DE" w:rsidRPr="0019216A" w:rsidRDefault="00DC6031" w:rsidP="00DC603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 w:bidi="ru-RU"/>
        </w:rPr>
      </w:pPr>
      <w:r w:rsidRPr="00DC603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 w:type="page"/>
      </w:r>
    </w:p>
    <w:sectPr w:rsidR="002544DE" w:rsidRPr="001921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224" w:rsidRDefault="00291224" w:rsidP="0019216A">
      <w:pPr>
        <w:spacing w:after="0" w:line="240" w:lineRule="auto"/>
      </w:pPr>
      <w:r>
        <w:separator/>
      </w:r>
    </w:p>
  </w:endnote>
  <w:endnote w:type="continuationSeparator" w:id="0">
    <w:p w:rsidR="00291224" w:rsidRDefault="00291224" w:rsidP="001921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224" w:rsidRDefault="00291224" w:rsidP="0019216A">
      <w:pPr>
        <w:spacing w:after="0" w:line="240" w:lineRule="auto"/>
      </w:pPr>
      <w:r>
        <w:separator/>
      </w:r>
    </w:p>
  </w:footnote>
  <w:footnote w:type="continuationSeparator" w:id="0">
    <w:p w:rsidR="00291224" w:rsidRDefault="00291224" w:rsidP="001921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51D53"/>
    <w:multiLevelType w:val="hybridMultilevel"/>
    <w:tmpl w:val="6C882C00"/>
    <w:lvl w:ilvl="0" w:tplc="5164D3FA">
      <w:start w:val="1"/>
      <w:numFmt w:val="decimal"/>
      <w:lvlText w:val="%1."/>
      <w:lvlJc w:val="left"/>
      <w:pPr>
        <w:ind w:left="181" w:hanging="327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5F67F0A">
      <w:numFmt w:val="bullet"/>
      <w:lvlText w:val="•"/>
      <w:lvlJc w:val="left"/>
      <w:pPr>
        <w:ind w:left="1193" w:hanging="327"/>
      </w:pPr>
      <w:rPr>
        <w:lang w:val="ru-RU" w:eastAsia="en-US" w:bidi="ar-SA"/>
      </w:rPr>
    </w:lvl>
    <w:lvl w:ilvl="2" w:tplc="33280D32">
      <w:numFmt w:val="bullet"/>
      <w:lvlText w:val="•"/>
      <w:lvlJc w:val="left"/>
      <w:pPr>
        <w:ind w:left="2206" w:hanging="327"/>
      </w:pPr>
      <w:rPr>
        <w:lang w:val="ru-RU" w:eastAsia="en-US" w:bidi="ar-SA"/>
      </w:rPr>
    </w:lvl>
    <w:lvl w:ilvl="3" w:tplc="AF1A0424">
      <w:numFmt w:val="bullet"/>
      <w:lvlText w:val="•"/>
      <w:lvlJc w:val="left"/>
      <w:pPr>
        <w:ind w:left="3219" w:hanging="327"/>
      </w:pPr>
      <w:rPr>
        <w:lang w:val="ru-RU" w:eastAsia="en-US" w:bidi="ar-SA"/>
      </w:rPr>
    </w:lvl>
    <w:lvl w:ilvl="4" w:tplc="206E6C88">
      <w:numFmt w:val="bullet"/>
      <w:lvlText w:val="•"/>
      <w:lvlJc w:val="left"/>
      <w:pPr>
        <w:ind w:left="4232" w:hanging="327"/>
      </w:pPr>
      <w:rPr>
        <w:lang w:val="ru-RU" w:eastAsia="en-US" w:bidi="ar-SA"/>
      </w:rPr>
    </w:lvl>
    <w:lvl w:ilvl="5" w:tplc="34EA61E8">
      <w:numFmt w:val="bullet"/>
      <w:lvlText w:val="•"/>
      <w:lvlJc w:val="left"/>
      <w:pPr>
        <w:ind w:left="5245" w:hanging="327"/>
      </w:pPr>
      <w:rPr>
        <w:lang w:val="ru-RU" w:eastAsia="en-US" w:bidi="ar-SA"/>
      </w:rPr>
    </w:lvl>
    <w:lvl w:ilvl="6" w:tplc="9AC4D3B6">
      <w:numFmt w:val="bullet"/>
      <w:lvlText w:val="•"/>
      <w:lvlJc w:val="left"/>
      <w:pPr>
        <w:ind w:left="6258" w:hanging="327"/>
      </w:pPr>
      <w:rPr>
        <w:lang w:val="ru-RU" w:eastAsia="en-US" w:bidi="ar-SA"/>
      </w:rPr>
    </w:lvl>
    <w:lvl w:ilvl="7" w:tplc="66EC09D4">
      <w:numFmt w:val="bullet"/>
      <w:lvlText w:val="•"/>
      <w:lvlJc w:val="left"/>
      <w:pPr>
        <w:ind w:left="7271" w:hanging="327"/>
      </w:pPr>
      <w:rPr>
        <w:lang w:val="ru-RU" w:eastAsia="en-US" w:bidi="ar-SA"/>
      </w:rPr>
    </w:lvl>
    <w:lvl w:ilvl="8" w:tplc="86EEB876">
      <w:numFmt w:val="bullet"/>
      <w:lvlText w:val="•"/>
      <w:lvlJc w:val="left"/>
      <w:pPr>
        <w:ind w:left="8284" w:hanging="327"/>
      </w:pPr>
      <w:rPr>
        <w:lang w:val="ru-RU" w:eastAsia="en-US" w:bidi="ar-SA"/>
      </w:rPr>
    </w:lvl>
  </w:abstractNum>
  <w:abstractNum w:abstractNumId="1">
    <w:nsid w:val="098971B6"/>
    <w:multiLevelType w:val="multilevel"/>
    <w:tmpl w:val="D00AC6A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2"/>
      <w:numFmt w:val="decimal"/>
      <w:isLgl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1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0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9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89" w:hanging="1800"/>
      </w:pPr>
      <w:rPr>
        <w:rFonts w:hint="default"/>
      </w:rPr>
    </w:lvl>
  </w:abstractNum>
  <w:abstractNum w:abstractNumId="2">
    <w:nsid w:val="09970711"/>
    <w:multiLevelType w:val="hybridMultilevel"/>
    <w:tmpl w:val="92A8DABE"/>
    <w:lvl w:ilvl="0" w:tplc="2CC02D58">
      <w:numFmt w:val="bullet"/>
      <w:lvlText w:val="-"/>
      <w:lvlJc w:val="left"/>
      <w:pPr>
        <w:ind w:left="115" w:hanging="195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042668DE">
      <w:numFmt w:val="bullet"/>
      <w:lvlText w:val="•"/>
      <w:lvlJc w:val="left"/>
      <w:pPr>
        <w:ind w:left="560" w:hanging="195"/>
      </w:pPr>
      <w:rPr>
        <w:lang w:val="ru-RU" w:eastAsia="en-US" w:bidi="ar-SA"/>
      </w:rPr>
    </w:lvl>
    <w:lvl w:ilvl="2" w:tplc="781E8578">
      <w:numFmt w:val="bullet"/>
      <w:lvlText w:val="•"/>
      <w:lvlJc w:val="left"/>
      <w:pPr>
        <w:ind w:left="1001" w:hanging="195"/>
      </w:pPr>
      <w:rPr>
        <w:lang w:val="ru-RU" w:eastAsia="en-US" w:bidi="ar-SA"/>
      </w:rPr>
    </w:lvl>
    <w:lvl w:ilvl="3" w:tplc="AB9C1B4A">
      <w:numFmt w:val="bullet"/>
      <w:lvlText w:val="•"/>
      <w:lvlJc w:val="left"/>
      <w:pPr>
        <w:ind w:left="1442" w:hanging="195"/>
      </w:pPr>
      <w:rPr>
        <w:lang w:val="ru-RU" w:eastAsia="en-US" w:bidi="ar-SA"/>
      </w:rPr>
    </w:lvl>
    <w:lvl w:ilvl="4" w:tplc="458A3FA4">
      <w:numFmt w:val="bullet"/>
      <w:lvlText w:val="•"/>
      <w:lvlJc w:val="left"/>
      <w:pPr>
        <w:ind w:left="1882" w:hanging="195"/>
      </w:pPr>
      <w:rPr>
        <w:lang w:val="ru-RU" w:eastAsia="en-US" w:bidi="ar-SA"/>
      </w:rPr>
    </w:lvl>
    <w:lvl w:ilvl="5" w:tplc="C90EB1C8">
      <w:numFmt w:val="bullet"/>
      <w:lvlText w:val="•"/>
      <w:lvlJc w:val="left"/>
      <w:pPr>
        <w:ind w:left="2323" w:hanging="195"/>
      </w:pPr>
      <w:rPr>
        <w:lang w:val="ru-RU" w:eastAsia="en-US" w:bidi="ar-SA"/>
      </w:rPr>
    </w:lvl>
    <w:lvl w:ilvl="6" w:tplc="EA682056">
      <w:numFmt w:val="bullet"/>
      <w:lvlText w:val="•"/>
      <w:lvlJc w:val="left"/>
      <w:pPr>
        <w:ind w:left="2764" w:hanging="195"/>
      </w:pPr>
      <w:rPr>
        <w:lang w:val="ru-RU" w:eastAsia="en-US" w:bidi="ar-SA"/>
      </w:rPr>
    </w:lvl>
    <w:lvl w:ilvl="7" w:tplc="05029778">
      <w:numFmt w:val="bullet"/>
      <w:lvlText w:val="•"/>
      <w:lvlJc w:val="left"/>
      <w:pPr>
        <w:ind w:left="3204" w:hanging="195"/>
      </w:pPr>
      <w:rPr>
        <w:lang w:val="ru-RU" w:eastAsia="en-US" w:bidi="ar-SA"/>
      </w:rPr>
    </w:lvl>
    <w:lvl w:ilvl="8" w:tplc="4C1A0F50">
      <w:numFmt w:val="bullet"/>
      <w:lvlText w:val="•"/>
      <w:lvlJc w:val="left"/>
      <w:pPr>
        <w:ind w:left="3645" w:hanging="195"/>
      </w:pPr>
      <w:rPr>
        <w:lang w:val="ru-RU" w:eastAsia="en-US" w:bidi="ar-SA"/>
      </w:rPr>
    </w:lvl>
  </w:abstractNum>
  <w:abstractNum w:abstractNumId="3">
    <w:nsid w:val="1C273BD2"/>
    <w:multiLevelType w:val="hybridMultilevel"/>
    <w:tmpl w:val="61A45F96"/>
    <w:lvl w:ilvl="0" w:tplc="59883DA6">
      <w:numFmt w:val="bullet"/>
      <w:lvlText w:val="-"/>
      <w:lvlJc w:val="left"/>
      <w:pPr>
        <w:ind w:left="115" w:hanging="192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6DC24210">
      <w:numFmt w:val="bullet"/>
      <w:lvlText w:val="•"/>
      <w:lvlJc w:val="left"/>
      <w:pPr>
        <w:ind w:left="560" w:hanging="192"/>
      </w:pPr>
      <w:rPr>
        <w:lang w:val="ru-RU" w:eastAsia="en-US" w:bidi="ar-SA"/>
      </w:rPr>
    </w:lvl>
    <w:lvl w:ilvl="2" w:tplc="EB3AA818">
      <w:numFmt w:val="bullet"/>
      <w:lvlText w:val="•"/>
      <w:lvlJc w:val="left"/>
      <w:pPr>
        <w:ind w:left="1001" w:hanging="192"/>
      </w:pPr>
      <w:rPr>
        <w:lang w:val="ru-RU" w:eastAsia="en-US" w:bidi="ar-SA"/>
      </w:rPr>
    </w:lvl>
    <w:lvl w:ilvl="3" w:tplc="39DE86C6">
      <w:numFmt w:val="bullet"/>
      <w:lvlText w:val="•"/>
      <w:lvlJc w:val="left"/>
      <w:pPr>
        <w:ind w:left="1442" w:hanging="192"/>
      </w:pPr>
      <w:rPr>
        <w:lang w:val="ru-RU" w:eastAsia="en-US" w:bidi="ar-SA"/>
      </w:rPr>
    </w:lvl>
    <w:lvl w:ilvl="4" w:tplc="DBB6653E">
      <w:numFmt w:val="bullet"/>
      <w:lvlText w:val="•"/>
      <w:lvlJc w:val="left"/>
      <w:pPr>
        <w:ind w:left="1882" w:hanging="192"/>
      </w:pPr>
      <w:rPr>
        <w:lang w:val="ru-RU" w:eastAsia="en-US" w:bidi="ar-SA"/>
      </w:rPr>
    </w:lvl>
    <w:lvl w:ilvl="5" w:tplc="87A080F8">
      <w:numFmt w:val="bullet"/>
      <w:lvlText w:val="•"/>
      <w:lvlJc w:val="left"/>
      <w:pPr>
        <w:ind w:left="2323" w:hanging="192"/>
      </w:pPr>
      <w:rPr>
        <w:lang w:val="ru-RU" w:eastAsia="en-US" w:bidi="ar-SA"/>
      </w:rPr>
    </w:lvl>
    <w:lvl w:ilvl="6" w:tplc="42F65E78">
      <w:numFmt w:val="bullet"/>
      <w:lvlText w:val="•"/>
      <w:lvlJc w:val="left"/>
      <w:pPr>
        <w:ind w:left="2764" w:hanging="192"/>
      </w:pPr>
      <w:rPr>
        <w:lang w:val="ru-RU" w:eastAsia="en-US" w:bidi="ar-SA"/>
      </w:rPr>
    </w:lvl>
    <w:lvl w:ilvl="7" w:tplc="7EA8753A">
      <w:numFmt w:val="bullet"/>
      <w:lvlText w:val="•"/>
      <w:lvlJc w:val="left"/>
      <w:pPr>
        <w:ind w:left="3204" w:hanging="192"/>
      </w:pPr>
      <w:rPr>
        <w:lang w:val="ru-RU" w:eastAsia="en-US" w:bidi="ar-SA"/>
      </w:rPr>
    </w:lvl>
    <w:lvl w:ilvl="8" w:tplc="AA54DF90">
      <w:numFmt w:val="bullet"/>
      <w:lvlText w:val="•"/>
      <w:lvlJc w:val="left"/>
      <w:pPr>
        <w:ind w:left="3645" w:hanging="192"/>
      </w:pPr>
      <w:rPr>
        <w:lang w:val="ru-RU" w:eastAsia="en-US" w:bidi="ar-SA"/>
      </w:rPr>
    </w:lvl>
  </w:abstractNum>
  <w:abstractNum w:abstractNumId="4">
    <w:nsid w:val="28ED5763"/>
    <w:multiLevelType w:val="multilevel"/>
    <w:tmpl w:val="80EC488C"/>
    <w:lvl w:ilvl="0">
      <w:start w:val="3"/>
      <w:numFmt w:val="decimal"/>
      <w:lvlText w:val="%1"/>
      <w:lvlJc w:val="left"/>
      <w:pPr>
        <w:ind w:left="600" w:hanging="600"/>
      </w:pPr>
    </w:lvl>
    <w:lvl w:ilvl="1">
      <w:start w:val="2"/>
      <w:numFmt w:val="decimal"/>
      <w:lvlText w:val="%1.%2"/>
      <w:lvlJc w:val="left"/>
      <w:pPr>
        <w:ind w:left="1110" w:hanging="600"/>
      </w:pPr>
    </w:lvl>
    <w:lvl w:ilvl="2">
      <w:start w:val="1"/>
      <w:numFmt w:val="decimal"/>
      <w:lvlText w:val="%1.%2.%3"/>
      <w:lvlJc w:val="left"/>
      <w:pPr>
        <w:ind w:left="1740" w:hanging="720"/>
      </w:pPr>
    </w:lvl>
    <w:lvl w:ilvl="3">
      <w:start w:val="1"/>
      <w:numFmt w:val="decimal"/>
      <w:lvlText w:val="%1.%2.%3.%4"/>
      <w:lvlJc w:val="left"/>
      <w:pPr>
        <w:ind w:left="2610" w:hanging="1080"/>
      </w:pPr>
    </w:lvl>
    <w:lvl w:ilvl="4">
      <w:start w:val="1"/>
      <w:numFmt w:val="decimal"/>
      <w:lvlText w:val="%1.%2.%3.%4.%5"/>
      <w:lvlJc w:val="left"/>
      <w:pPr>
        <w:ind w:left="3120" w:hanging="1080"/>
      </w:pPr>
    </w:lvl>
    <w:lvl w:ilvl="5">
      <w:start w:val="1"/>
      <w:numFmt w:val="decimal"/>
      <w:lvlText w:val="%1.%2.%3.%4.%5.%6"/>
      <w:lvlJc w:val="left"/>
      <w:pPr>
        <w:ind w:left="3990" w:hanging="1440"/>
      </w:pPr>
    </w:lvl>
    <w:lvl w:ilvl="6">
      <w:start w:val="1"/>
      <w:numFmt w:val="decimal"/>
      <w:lvlText w:val="%1.%2.%3.%4.%5.%6.%7"/>
      <w:lvlJc w:val="left"/>
      <w:pPr>
        <w:ind w:left="4500" w:hanging="1440"/>
      </w:pPr>
    </w:lvl>
    <w:lvl w:ilvl="7">
      <w:start w:val="1"/>
      <w:numFmt w:val="decimal"/>
      <w:lvlText w:val="%1.%2.%3.%4.%5.%6.%7.%8"/>
      <w:lvlJc w:val="left"/>
      <w:pPr>
        <w:ind w:left="5370" w:hanging="1800"/>
      </w:pPr>
    </w:lvl>
    <w:lvl w:ilvl="8">
      <w:start w:val="1"/>
      <w:numFmt w:val="decimal"/>
      <w:lvlText w:val="%1.%2.%3.%4.%5.%6.%7.%8.%9"/>
      <w:lvlJc w:val="left"/>
      <w:pPr>
        <w:ind w:left="6240" w:hanging="2160"/>
      </w:pPr>
    </w:lvl>
  </w:abstractNum>
  <w:abstractNum w:abstractNumId="5">
    <w:nsid w:val="53716FAA"/>
    <w:multiLevelType w:val="hybridMultilevel"/>
    <w:tmpl w:val="23A4A04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7AD538A"/>
    <w:multiLevelType w:val="hybridMultilevel"/>
    <w:tmpl w:val="3D6EF220"/>
    <w:lvl w:ilvl="0" w:tplc="3B58ECBE">
      <w:numFmt w:val="bullet"/>
      <w:lvlText w:val="-"/>
      <w:lvlJc w:val="left"/>
      <w:pPr>
        <w:ind w:left="313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C820F6D0">
      <w:numFmt w:val="bullet"/>
      <w:lvlText w:val="•"/>
      <w:lvlJc w:val="left"/>
      <w:pPr>
        <w:ind w:left="1342" w:hanging="116"/>
      </w:pPr>
      <w:rPr>
        <w:lang w:val="ru-RU" w:eastAsia="en-US" w:bidi="ar-SA"/>
      </w:rPr>
    </w:lvl>
    <w:lvl w:ilvl="2" w:tplc="3328EB1C">
      <w:numFmt w:val="bullet"/>
      <w:lvlText w:val="•"/>
      <w:lvlJc w:val="left"/>
      <w:pPr>
        <w:ind w:left="2365" w:hanging="116"/>
      </w:pPr>
      <w:rPr>
        <w:lang w:val="ru-RU" w:eastAsia="en-US" w:bidi="ar-SA"/>
      </w:rPr>
    </w:lvl>
    <w:lvl w:ilvl="3" w:tplc="4FF2865E">
      <w:numFmt w:val="bullet"/>
      <w:lvlText w:val="•"/>
      <w:lvlJc w:val="left"/>
      <w:pPr>
        <w:ind w:left="3387" w:hanging="116"/>
      </w:pPr>
      <w:rPr>
        <w:lang w:val="ru-RU" w:eastAsia="en-US" w:bidi="ar-SA"/>
      </w:rPr>
    </w:lvl>
    <w:lvl w:ilvl="4" w:tplc="53BA5AB6">
      <w:numFmt w:val="bullet"/>
      <w:lvlText w:val="•"/>
      <w:lvlJc w:val="left"/>
      <w:pPr>
        <w:ind w:left="4410" w:hanging="116"/>
      </w:pPr>
      <w:rPr>
        <w:lang w:val="ru-RU" w:eastAsia="en-US" w:bidi="ar-SA"/>
      </w:rPr>
    </w:lvl>
    <w:lvl w:ilvl="5" w:tplc="66D0A096">
      <w:numFmt w:val="bullet"/>
      <w:lvlText w:val="•"/>
      <w:lvlJc w:val="left"/>
      <w:pPr>
        <w:ind w:left="5433" w:hanging="116"/>
      </w:pPr>
      <w:rPr>
        <w:lang w:val="ru-RU" w:eastAsia="en-US" w:bidi="ar-SA"/>
      </w:rPr>
    </w:lvl>
    <w:lvl w:ilvl="6" w:tplc="0C38239E">
      <w:numFmt w:val="bullet"/>
      <w:lvlText w:val="•"/>
      <w:lvlJc w:val="left"/>
      <w:pPr>
        <w:ind w:left="6455" w:hanging="116"/>
      </w:pPr>
      <w:rPr>
        <w:lang w:val="ru-RU" w:eastAsia="en-US" w:bidi="ar-SA"/>
      </w:rPr>
    </w:lvl>
    <w:lvl w:ilvl="7" w:tplc="E17CFFE6">
      <w:numFmt w:val="bullet"/>
      <w:lvlText w:val="•"/>
      <w:lvlJc w:val="left"/>
      <w:pPr>
        <w:ind w:left="7478" w:hanging="116"/>
      </w:pPr>
      <w:rPr>
        <w:lang w:val="ru-RU" w:eastAsia="en-US" w:bidi="ar-SA"/>
      </w:rPr>
    </w:lvl>
    <w:lvl w:ilvl="8" w:tplc="BC187246">
      <w:numFmt w:val="bullet"/>
      <w:lvlText w:val="•"/>
      <w:lvlJc w:val="left"/>
      <w:pPr>
        <w:ind w:left="8501" w:hanging="116"/>
      </w:pPr>
      <w:rPr>
        <w:lang w:val="ru-RU" w:eastAsia="en-US" w:bidi="ar-SA"/>
      </w:rPr>
    </w:lvl>
  </w:abstractNum>
  <w:abstractNum w:abstractNumId="7">
    <w:nsid w:val="5E9A0573"/>
    <w:multiLevelType w:val="hybridMultilevel"/>
    <w:tmpl w:val="5726CBA8"/>
    <w:lvl w:ilvl="0" w:tplc="783035E6">
      <w:numFmt w:val="bullet"/>
      <w:lvlText w:val="-"/>
      <w:lvlJc w:val="left"/>
      <w:pPr>
        <w:ind w:left="115" w:hanging="250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22903546">
      <w:numFmt w:val="bullet"/>
      <w:lvlText w:val="•"/>
      <w:lvlJc w:val="left"/>
      <w:pPr>
        <w:ind w:left="560" w:hanging="250"/>
      </w:pPr>
      <w:rPr>
        <w:lang w:val="ru-RU" w:eastAsia="en-US" w:bidi="ar-SA"/>
      </w:rPr>
    </w:lvl>
    <w:lvl w:ilvl="2" w:tplc="223A8536">
      <w:numFmt w:val="bullet"/>
      <w:lvlText w:val="•"/>
      <w:lvlJc w:val="left"/>
      <w:pPr>
        <w:ind w:left="1001" w:hanging="250"/>
      </w:pPr>
      <w:rPr>
        <w:lang w:val="ru-RU" w:eastAsia="en-US" w:bidi="ar-SA"/>
      </w:rPr>
    </w:lvl>
    <w:lvl w:ilvl="3" w:tplc="071ABF34">
      <w:numFmt w:val="bullet"/>
      <w:lvlText w:val="•"/>
      <w:lvlJc w:val="left"/>
      <w:pPr>
        <w:ind w:left="1442" w:hanging="250"/>
      </w:pPr>
      <w:rPr>
        <w:lang w:val="ru-RU" w:eastAsia="en-US" w:bidi="ar-SA"/>
      </w:rPr>
    </w:lvl>
    <w:lvl w:ilvl="4" w:tplc="D0224CD6">
      <w:numFmt w:val="bullet"/>
      <w:lvlText w:val="•"/>
      <w:lvlJc w:val="left"/>
      <w:pPr>
        <w:ind w:left="1882" w:hanging="250"/>
      </w:pPr>
      <w:rPr>
        <w:lang w:val="ru-RU" w:eastAsia="en-US" w:bidi="ar-SA"/>
      </w:rPr>
    </w:lvl>
    <w:lvl w:ilvl="5" w:tplc="32AC4D14">
      <w:numFmt w:val="bullet"/>
      <w:lvlText w:val="•"/>
      <w:lvlJc w:val="left"/>
      <w:pPr>
        <w:ind w:left="2323" w:hanging="250"/>
      </w:pPr>
      <w:rPr>
        <w:lang w:val="ru-RU" w:eastAsia="en-US" w:bidi="ar-SA"/>
      </w:rPr>
    </w:lvl>
    <w:lvl w:ilvl="6" w:tplc="479E0044">
      <w:numFmt w:val="bullet"/>
      <w:lvlText w:val="•"/>
      <w:lvlJc w:val="left"/>
      <w:pPr>
        <w:ind w:left="2764" w:hanging="250"/>
      </w:pPr>
      <w:rPr>
        <w:lang w:val="ru-RU" w:eastAsia="en-US" w:bidi="ar-SA"/>
      </w:rPr>
    </w:lvl>
    <w:lvl w:ilvl="7" w:tplc="B21A311A">
      <w:numFmt w:val="bullet"/>
      <w:lvlText w:val="•"/>
      <w:lvlJc w:val="left"/>
      <w:pPr>
        <w:ind w:left="3204" w:hanging="250"/>
      </w:pPr>
      <w:rPr>
        <w:lang w:val="ru-RU" w:eastAsia="en-US" w:bidi="ar-SA"/>
      </w:rPr>
    </w:lvl>
    <w:lvl w:ilvl="8" w:tplc="0930DEF4">
      <w:numFmt w:val="bullet"/>
      <w:lvlText w:val="•"/>
      <w:lvlJc w:val="left"/>
      <w:pPr>
        <w:ind w:left="3645" w:hanging="250"/>
      </w:pPr>
      <w:rPr>
        <w:lang w:val="ru-RU" w:eastAsia="en-US" w:bidi="ar-SA"/>
      </w:rPr>
    </w:lvl>
  </w:abstractNum>
  <w:abstractNum w:abstractNumId="8">
    <w:nsid w:val="61C03BC2"/>
    <w:multiLevelType w:val="hybridMultilevel"/>
    <w:tmpl w:val="23A4A04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5605B52"/>
    <w:multiLevelType w:val="hybridMultilevel"/>
    <w:tmpl w:val="2CA88F08"/>
    <w:lvl w:ilvl="0" w:tplc="9D08D77A">
      <w:numFmt w:val="bullet"/>
      <w:lvlText w:val="-"/>
      <w:lvlJc w:val="left"/>
      <w:pPr>
        <w:ind w:left="340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F624540">
      <w:numFmt w:val="bullet"/>
      <w:lvlText w:val="-"/>
      <w:lvlJc w:val="left"/>
      <w:pPr>
        <w:ind w:left="313" w:hanging="22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2794C2EE">
      <w:numFmt w:val="bullet"/>
      <w:lvlText w:val="•"/>
      <w:lvlJc w:val="left"/>
      <w:pPr>
        <w:ind w:left="1380" w:hanging="221"/>
      </w:pPr>
      <w:rPr>
        <w:lang w:val="ru-RU" w:eastAsia="en-US" w:bidi="ar-SA"/>
      </w:rPr>
    </w:lvl>
    <w:lvl w:ilvl="3" w:tplc="98E4067A">
      <w:numFmt w:val="bullet"/>
      <w:lvlText w:val="•"/>
      <w:lvlJc w:val="left"/>
      <w:pPr>
        <w:ind w:left="2420" w:hanging="221"/>
      </w:pPr>
      <w:rPr>
        <w:lang w:val="ru-RU" w:eastAsia="en-US" w:bidi="ar-SA"/>
      </w:rPr>
    </w:lvl>
    <w:lvl w:ilvl="4" w:tplc="AEF0E1DA">
      <w:numFmt w:val="bullet"/>
      <w:lvlText w:val="•"/>
      <w:lvlJc w:val="left"/>
      <w:pPr>
        <w:ind w:left="3460" w:hanging="221"/>
      </w:pPr>
      <w:rPr>
        <w:lang w:val="ru-RU" w:eastAsia="en-US" w:bidi="ar-SA"/>
      </w:rPr>
    </w:lvl>
    <w:lvl w:ilvl="5" w:tplc="1A98982A">
      <w:numFmt w:val="bullet"/>
      <w:lvlText w:val="•"/>
      <w:lvlJc w:val="left"/>
      <w:pPr>
        <w:ind w:left="4501" w:hanging="221"/>
      </w:pPr>
      <w:rPr>
        <w:lang w:val="ru-RU" w:eastAsia="en-US" w:bidi="ar-SA"/>
      </w:rPr>
    </w:lvl>
    <w:lvl w:ilvl="6" w:tplc="0E6CB0B6">
      <w:numFmt w:val="bullet"/>
      <w:lvlText w:val="•"/>
      <w:lvlJc w:val="left"/>
      <w:pPr>
        <w:ind w:left="5541" w:hanging="221"/>
      </w:pPr>
      <w:rPr>
        <w:lang w:val="ru-RU" w:eastAsia="en-US" w:bidi="ar-SA"/>
      </w:rPr>
    </w:lvl>
    <w:lvl w:ilvl="7" w:tplc="B1441844">
      <w:numFmt w:val="bullet"/>
      <w:lvlText w:val="•"/>
      <w:lvlJc w:val="left"/>
      <w:pPr>
        <w:ind w:left="6581" w:hanging="221"/>
      </w:pPr>
      <w:rPr>
        <w:lang w:val="ru-RU" w:eastAsia="en-US" w:bidi="ar-SA"/>
      </w:rPr>
    </w:lvl>
    <w:lvl w:ilvl="8" w:tplc="626ADA5A">
      <w:numFmt w:val="bullet"/>
      <w:lvlText w:val="•"/>
      <w:lvlJc w:val="left"/>
      <w:pPr>
        <w:ind w:left="7621" w:hanging="221"/>
      </w:pPr>
      <w:rPr>
        <w:lang w:val="ru-RU" w:eastAsia="en-US" w:bidi="ar-SA"/>
      </w:rPr>
    </w:lvl>
  </w:abstractNum>
  <w:abstractNum w:abstractNumId="10">
    <w:nsid w:val="6BE33C2B"/>
    <w:multiLevelType w:val="hybridMultilevel"/>
    <w:tmpl w:val="DDB28A38"/>
    <w:lvl w:ilvl="0" w:tplc="307C7BF2">
      <w:numFmt w:val="bullet"/>
      <w:lvlText w:val="-"/>
      <w:lvlJc w:val="left"/>
      <w:pPr>
        <w:ind w:left="115" w:hanging="180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71A432A8">
      <w:numFmt w:val="bullet"/>
      <w:lvlText w:val="•"/>
      <w:lvlJc w:val="left"/>
      <w:pPr>
        <w:ind w:left="560" w:hanging="180"/>
      </w:pPr>
      <w:rPr>
        <w:lang w:val="ru-RU" w:eastAsia="en-US" w:bidi="ar-SA"/>
      </w:rPr>
    </w:lvl>
    <w:lvl w:ilvl="2" w:tplc="AEFC82C2">
      <w:numFmt w:val="bullet"/>
      <w:lvlText w:val="•"/>
      <w:lvlJc w:val="left"/>
      <w:pPr>
        <w:ind w:left="1001" w:hanging="180"/>
      </w:pPr>
      <w:rPr>
        <w:lang w:val="ru-RU" w:eastAsia="en-US" w:bidi="ar-SA"/>
      </w:rPr>
    </w:lvl>
    <w:lvl w:ilvl="3" w:tplc="F612937A">
      <w:numFmt w:val="bullet"/>
      <w:lvlText w:val="•"/>
      <w:lvlJc w:val="left"/>
      <w:pPr>
        <w:ind w:left="1442" w:hanging="180"/>
      </w:pPr>
      <w:rPr>
        <w:lang w:val="ru-RU" w:eastAsia="en-US" w:bidi="ar-SA"/>
      </w:rPr>
    </w:lvl>
    <w:lvl w:ilvl="4" w:tplc="1E9E1912">
      <w:numFmt w:val="bullet"/>
      <w:lvlText w:val="•"/>
      <w:lvlJc w:val="left"/>
      <w:pPr>
        <w:ind w:left="1882" w:hanging="180"/>
      </w:pPr>
      <w:rPr>
        <w:lang w:val="ru-RU" w:eastAsia="en-US" w:bidi="ar-SA"/>
      </w:rPr>
    </w:lvl>
    <w:lvl w:ilvl="5" w:tplc="3BDE15EA">
      <w:numFmt w:val="bullet"/>
      <w:lvlText w:val="•"/>
      <w:lvlJc w:val="left"/>
      <w:pPr>
        <w:ind w:left="2323" w:hanging="180"/>
      </w:pPr>
      <w:rPr>
        <w:lang w:val="ru-RU" w:eastAsia="en-US" w:bidi="ar-SA"/>
      </w:rPr>
    </w:lvl>
    <w:lvl w:ilvl="6" w:tplc="26C23F02">
      <w:numFmt w:val="bullet"/>
      <w:lvlText w:val="•"/>
      <w:lvlJc w:val="left"/>
      <w:pPr>
        <w:ind w:left="2764" w:hanging="180"/>
      </w:pPr>
      <w:rPr>
        <w:lang w:val="ru-RU" w:eastAsia="en-US" w:bidi="ar-SA"/>
      </w:rPr>
    </w:lvl>
    <w:lvl w:ilvl="7" w:tplc="881C1874">
      <w:numFmt w:val="bullet"/>
      <w:lvlText w:val="•"/>
      <w:lvlJc w:val="left"/>
      <w:pPr>
        <w:ind w:left="3204" w:hanging="180"/>
      </w:pPr>
      <w:rPr>
        <w:lang w:val="ru-RU" w:eastAsia="en-US" w:bidi="ar-SA"/>
      </w:rPr>
    </w:lvl>
    <w:lvl w:ilvl="8" w:tplc="7C1829E2">
      <w:numFmt w:val="bullet"/>
      <w:lvlText w:val="•"/>
      <w:lvlJc w:val="left"/>
      <w:pPr>
        <w:ind w:left="3645" w:hanging="180"/>
      </w:pPr>
      <w:rPr>
        <w:lang w:val="ru-RU" w:eastAsia="en-US" w:bidi="ar-SA"/>
      </w:rPr>
    </w:lvl>
  </w:abstractNum>
  <w:abstractNum w:abstractNumId="11">
    <w:nsid w:val="6DF47584"/>
    <w:multiLevelType w:val="multilevel"/>
    <w:tmpl w:val="940E5318"/>
    <w:lvl w:ilvl="0">
      <w:start w:val="3"/>
      <w:numFmt w:val="decimal"/>
      <w:lvlText w:val="%1"/>
      <w:lvlJc w:val="left"/>
      <w:pPr>
        <w:ind w:left="1443" w:hanging="423"/>
      </w:pPr>
      <w:rPr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74" w:hanging="423"/>
      </w:pPr>
      <w:rPr>
        <w:rFonts w:ascii="Times New Roman" w:eastAsia="Times New Roman" w:hAnsi="Times New Roman" w:cs="Times New Roman" w:hint="default"/>
        <w:spacing w:val="0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3261" w:hanging="423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4171" w:hanging="423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5082" w:hanging="423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993" w:hanging="423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903" w:hanging="423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814" w:hanging="423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725" w:hanging="423"/>
      </w:pPr>
      <w:rPr>
        <w:lang w:val="ru-RU" w:eastAsia="en-US" w:bidi="ar-SA"/>
      </w:rPr>
    </w:lvl>
  </w:abstractNum>
  <w:abstractNum w:abstractNumId="12">
    <w:nsid w:val="76C70E64"/>
    <w:multiLevelType w:val="hybridMultilevel"/>
    <w:tmpl w:val="A2C02A4A"/>
    <w:lvl w:ilvl="0" w:tplc="AE78CDCC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11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</w:num>
  <w:num w:numId="6">
    <w:abstractNumId w:val="4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9"/>
  </w:num>
  <w:num w:numId="9">
    <w:abstractNumId w:val="0"/>
  </w:num>
  <w:num w:numId="1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6"/>
  </w:num>
  <w:num w:numId="12">
    <w:abstractNumId w:val="6"/>
  </w:num>
  <w:num w:numId="13">
    <w:abstractNumId w:val="3"/>
  </w:num>
  <w:num w:numId="14">
    <w:abstractNumId w:val="3"/>
  </w:num>
  <w:num w:numId="15">
    <w:abstractNumId w:val="10"/>
  </w:num>
  <w:num w:numId="16">
    <w:abstractNumId w:val="10"/>
  </w:num>
  <w:num w:numId="17">
    <w:abstractNumId w:val="7"/>
  </w:num>
  <w:num w:numId="18">
    <w:abstractNumId w:val="7"/>
  </w:num>
  <w:num w:numId="19">
    <w:abstractNumId w:val="2"/>
  </w:num>
  <w:num w:numId="20">
    <w:abstractNumId w:val="2"/>
  </w:num>
  <w:num w:numId="21">
    <w:abstractNumId w:val="1"/>
  </w:num>
  <w:num w:numId="22">
    <w:abstractNumId w:val="8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384"/>
    <w:rsid w:val="000213B0"/>
    <w:rsid w:val="0002304C"/>
    <w:rsid w:val="000636FB"/>
    <w:rsid w:val="00071C4E"/>
    <w:rsid w:val="00094B21"/>
    <w:rsid w:val="000A75DC"/>
    <w:rsid w:val="000D298C"/>
    <w:rsid w:val="000E2384"/>
    <w:rsid w:val="00113A19"/>
    <w:rsid w:val="0012793E"/>
    <w:rsid w:val="00130CBB"/>
    <w:rsid w:val="00135B18"/>
    <w:rsid w:val="00136F5B"/>
    <w:rsid w:val="001405FE"/>
    <w:rsid w:val="0015031F"/>
    <w:rsid w:val="00154536"/>
    <w:rsid w:val="001632F7"/>
    <w:rsid w:val="00183DE9"/>
    <w:rsid w:val="0019216A"/>
    <w:rsid w:val="001962CE"/>
    <w:rsid w:val="001B690D"/>
    <w:rsid w:val="001C1EE5"/>
    <w:rsid w:val="001D7511"/>
    <w:rsid w:val="001E1D2B"/>
    <w:rsid w:val="002144A1"/>
    <w:rsid w:val="002333C5"/>
    <w:rsid w:val="00240E02"/>
    <w:rsid w:val="00241403"/>
    <w:rsid w:val="002544DE"/>
    <w:rsid w:val="00266CC8"/>
    <w:rsid w:val="0027216E"/>
    <w:rsid w:val="00291224"/>
    <w:rsid w:val="002A4D09"/>
    <w:rsid w:val="002D05AE"/>
    <w:rsid w:val="002D0D22"/>
    <w:rsid w:val="002E1DE2"/>
    <w:rsid w:val="0031317A"/>
    <w:rsid w:val="00316999"/>
    <w:rsid w:val="00364581"/>
    <w:rsid w:val="00376E63"/>
    <w:rsid w:val="00377D13"/>
    <w:rsid w:val="00391E5B"/>
    <w:rsid w:val="003960DF"/>
    <w:rsid w:val="003A05F9"/>
    <w:rsid w:val="003C7107"/>
    <w:rsid w:val="004134B2"/>
    <w:rsid w:val="004565FD"/>
    <w:rsid w:val="00460540"/>
    <w:rsid w:val="00465F02"/>
    <w:rsid w:val="004B70E5"/>
    <w:rsid w:val="004C4822"/>
    <w:rsid w:val="004E3E9C"/>
    <w:rsid w:val="0050115B"/>
    <w:rsid w:val="00506EF9"/>
    <w:rsid w:val="005125B0"/>
    <w:rsid w:val="005440C9"/>
    <w:rsid w:val="00545F07"/>
    <w:rsid w:val="00570DE6"/>
    <w:rsid w:val="00577F79"/>
    <w:rsid w:val="0058001D"/>
    <w:rsid w:val="00586B8E"/>
    <w:rsid w:val="005D3CE3"/>
    <w:rsid w:val="005F76A4"/>
    <w:rsid w:val="00603804"/>
    <w:rsid w:val="00606FF2"/>
    <w:rsid w:val="00613447"/>
    <w:rsid w:val="00614DA9"/>
    <w:rsid w:val="00626860"/>
    <w:rsid w:val="0063106D"/>
    <w:rsid w:val="00652213"/>
    <w:rsid w:val="00654B31"/>
    <w:rsid w:val="00656812"/>
    <w:rsid w:val="006628D5"/>
    <w:rsid w:val="00682AA9"/>
    <w:rsid w:val="006A4240"/>
    <w:rsid w:val="006B148E"/>
    <w:rsid w:val="006B783C"/>
    <w:rsid w:val="006E19DF"/>
    <w:rsid w:val="006E2382"/>
    <w:rsid w:val="006E6573"/>
    <w:rsid w:val="00706EE9"/>
    <w:rsid w:val="00707C46"/>
    <w:rsid w:val="00736AAD"/>
    <w:rsid w:val="00736D19"/>
    <w:rsid w:val="00747459"/>
    <w:rsid w:val="00747DB3"/>
    <w:rsid w:val="00754E79"/>
    <w:rsid w:val="00775D83"/>
    <w:rsid w:val="00787EC6"/>
    <w:rsid w:val="00790339"/>
    <w:rsid w:val="00792C47"/>
    <w:rsid w:val="007A29A2"/>
    <w:rsid w:val="007A3719"/>
    <w:rsid w:val="007A6BF4"/>
    <w:rsid w:val="007B4944"/>
    <w:rsid w:val="007C33D8"/>
    <w:rsid w:val="007C7A60"/>
    <w:rsid w:val="007D6760"/>
    <w:rsid w:val="007F1602"/>
    <w:rsid w:val="00804F52"/>
    <w:rsid w:val="0080677A"/>
    <w:rsid w:val="00826550"/>
    <w:rsid w:val="00831F1D"/>
    <w:rsid w:val="008409D7"/>
    <w:rsid w:val="00865DCE"/>
    <w:rsid w:val="00873B0C"/>
    <w:rsid w:val="008779CC"/>
    <w:rsid w:val="00882892"/>
    <w:rsid w:val="00890453"/>
    <w:rsid w:val="008B2F57"/>
    <w:rsid w:val="008C0DBB"/>
    <w:rsid w:val="008C1F2F"/>
    <w:rsid w:val="008D75ED"/>
    <w:rsid w:val="008E4587"/>
    <w:rsid w:val="008E6C78"/>
    <w:rsid w:val="008F3028"/>
    <w:rsid w:val="008F77AD"/>
    <w:rsid w:val="00904AA9"/>
    <w:rsid w:val="00971389"/>
    <w:rsid w:val="009749A2"/>
    <w:rsid w:val="00977F3D"/>
    <w:rsid w:val="0098380D"/>
    <w:rsid w:val="00990384"/>
    <w:rsid w:val="009A0525"/>
    <w:rsid w:val="009B04CB"/>
    <w:rsid w:val="009E20F1"/>
    <w:rsid w:val="009F4408"/>
    <w:rsid w:val="009F640E"/>
    <w:rsid w:val="009F755D"/>
    <w:rsid w:val="00A108B2"/>
    <w:rsid w:val="00A11061"/>
    <w:rsid w:val="00A178BE"/>
    <w:rsid w:val="00A37D8F"/>
    <w:rsid w:val="00AB43D5"/>
    <w:rsid w:val="00AE2DA8"/>
    <w:rsid w:val="00AF18B9"/>
    <w:rsid w:val="00B05A40"/>
    <w:rsid w:val="00B06714"/>
    <w:rsid w:val="00B22307"/>
    <w:rsid w:val="00B34D5C"/>
    <w:rsid w:val="00B35323"/>
    <w:rsid w:val="00B44467"/>
    <w:rsid w:val="00B4774D"/>
    <w:rsid w:val="00B66246"/>
    <w:rsid w:val="00B7311E"/>
    <w:rsid w:val="00B855FC"/>
    <w:rsid w:val="00B9564C"/>
    <w:rsid w:val="00BA3205"/>
    <w:rsid w:val="00BA5136"/>
    <w:rsid w:val="00BC5467"/>
    <w:rsid w:val="00BF4EFE"/>
    <w:rsid w:val="00C029A1"/>
    <w:rsid w:val="00C14EC5"/>
    <w:rsid w:val="00C172B5"/>
    <w:rsid w:val="00C2490C"/>
    <w:rsid w:val="00C363A1"/>
    <w:rsid w:val="00C64607"/>
    <w:rsid w:val="00C851AC"/>
    <w:rsid w:val="00C866F9"/>
    <w:rsid w:val="00C91F99"/>
    <w:rsid w:val="00C9355B"/>
    <w:rsid w:val="00CD2A1E"/>
    <w:rsid w:val="00D11BB1"/>
    <w:rsid w:val="00D126BC"/>
    <w:rsid w:val="00D41DE0"/>
    <w:rsid w:val="00D45E05"/>
    <w:rsid w:val="00D727C7"/>
    <w:rsid w:val="00D932A9"/>
    <w:rsid w:val="00DC5D54"/>
    <w:rsid w:val="00DC6031"/>
    <w:rsid w:val="00DD3907"/>
    <w:rsid w:val="00DD7CAB"/>
    <w:rsid w:val="00E12C0A"/>
    <w:rsid w:val="00E34067"/>
    <w:rsid w:val="00E347D0"/>
    <w:rsid w:val="00E875C3"/>
    <w:rsid w:val="00E93B77"/>
    <w:rsid w:val="00EA74A9"/>
    <w:rsid w:val="00EC42F2"/>
    <w:rsid w:val="00EE5003"/>
    <w:rsid w:val="00EF0E79"/>
    <w:rsid w:val="00EF7AE3"/>
    <w:rsid w:val="00EF7C0A"/>
    <w:rsid w:val="00F02B57"/>
    <w:rsid w:val="00F1350A"/>
    <w:rsid w:val="00F256BF"/>
    <w:rsid w:val="00F355B7"/>
    <w:rsid w:val="00F5124A"/>
    <w:rsid w:val="00F56AAB"/>
    <w:rsid w:val="00F60B42"/>
    <w:rsid w:val="00F64AC7"/>
    <w:rsid w:val="00F73DA2"/>
    <w:rsid w:val="00FA488C"/>
    <w:rsid w:val="00FB5010"/>
    <w:rsid w:val="00FB70DF"/>
    <w:rsid w:val="00FB756B"/>
    <w:rsid w:val="00FD7EAA"/>
    <w:rsid w:val="00FF0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9216A"/>
    <w:pPr>
      <w:widowControl w:val="0"/>
      <w:autoSpaceDE w:val="0"/>
      <w:autoSpaceDN w:val="0"/>
      <w:spacing w:after="0" w:line="240" w:lineRule="auto"/>
      <w:ind w:left="1513" w:hanging="493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link w:val="20"/>
    <w:uiPriority w:val="9"/>
    <w:unhideWhenUsed/>
    <w:qFormat/>
    <w:rsid w:val="0019216A"/>
    <w:pPr>
      <w:widowControl w:val="0"/>
      <w:autoSpaceDE w:val="0"/>
      <w:autoSpaceDN w:val="0"/>
      <w:spacing w:after="0" w:line="240" w:lineRule="auto"/>
      <w:ind w:left="1021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216A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9216A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19216A"/>
  </w:style>
  <w:style w:type="paragraph" w:styleId="a3">
    <w:name w:val="footnote text"/>
    <w:basedOn w:val="a"/>
    <w:link w:val="a4"/>
    <w:uiPriority w:val="99"/>
    <w:semiHidden/>
    <w:unhideWhenUsed/>
    <w:rsid w:val="0019216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19216A"/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paragraph" w:styleId="a5">
    <w:name w:val="Title"/>
    <w:basedOn w:val="a"/>
    <w:link w:val="a6"/>
    <w:uiPriority w:val="10"/>
    <w:qFormat/>
    <w:rsid w:val="0019216A"/>
    <w:pPr>
      <w:widowControl w:val="0"/>
      <w:autoSpaceDE w:val="0"/>
      <w:autoSpaceDN w:val="0"/>
      <w:spacing w:before="1" w:after="0" w:line="240" w:lineRule="auto"/>
      <w:ind w:left="1406" w:right="681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a6">
    <w:name w:val="Название Знак"/>
    <w:basedOn w:val="a0"/>
    <w:link w:val="a5"/>
    <w:uiPriority w:val="10"/>
    <w:rsid w:val="0019216A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a7">
    <w:name w:val="Body Text"/>
    <w:basedOn w:val="a"/>
    <w:link w:val="a8"/>
    <w:uiPriority w:val="1"/>
    <w:semiHidden/>
    <w:unhideWhenUsed/>
    <w:qFormat/>
    <w:rsid w:val="0019216A"/>
    <w:pPr>
      <w:widowControl w:val="0"/>
      <w:autoSpaceDE w:val="0"/>
      <w:autoSpaceDN w:val="0"/>
      <w:spacing w:after="0" w:line="240" w:lineRule="auto"/>
      <w:ind w:left="313" w:firstLine="708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semiHidden/>
    <w:rsid w:val="0019216A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List Paragraph"/>
    <w:basedOn w:val="a"/>
    <w:uiPriority w:val="1"/>
    <w:qFormat/>
    <w:rsid w:val="0019216A"/>
    <w:pPr>
      <w:widowControl w:val="0"/>
      <w:autoSpaceDE w:val="0"/>
      <w:autoSpaceDN w:val="0"/>
      <w:spacing w:after="0" w:line="240" w:lineRule="auto"/>
      <w:ind w:left="313" w:firstLine="708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19216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a">
    <w:name w:val="footnote reference"/>
    <w:uiPriority w:val="99"/>
    <w:semiHidden/>
    <w:unhideWhenUsed/>
    <w:rsid w:val="0019216A"/>
    <w:rPr>
      <w:vertAlign w:val="superscript"/>
    </w:rPr>
  </w:style>
  <w:style w:type="table" w:styleId="ab">
    <w:name w:val="Table Grid"/>
    <w:basedOn w:val="a1"/>
    <w:uiPriority w:val="99"/>
    <w:rsid w:val="0019216A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qFormat/>
    <w:rsid w:val="0019216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c">
    <w:name w:val="Hyperlink"/>
    <w:basedOn w:val="a0"/>
    <w:uiPriority w:val="99"/>
    <w:semiHidden/>
    <w:unhideWhenUsed/>
    <w:rsid w:val="0019216A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19216A"/>
    <w:rPr>
      <w:color w:val="800080"/>
      <w:u w:val="single"/>
    </w:rPr>
  </w:style>
  <w:style w:type="table" w:customStyle="1" w:styleId="12">
    <w:name w:val="Сетка таблицы1"/>
    <w:basedOn w:val="a1"/>
    <w:next w:val="ab"/>
    <w:uiPriority w:val="59"/>
    <w:rsid w:val="00E93B7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b"/>
    <w:uiPriority w:val="59"/>
    <w:rsid w:val="008F77A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7C33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C33D8"/>
    <w:rPr>
      <w:rFonts w:ascii="Tahoma" w:hAnsi="Tahoma" w:cs="Tahoma"/>
      <w:sz w:val="16"/>
      <w:szCs w:val="16"/>
    </w:rPr>
  </w:style>
  <w:style w:type="table" w:customStyle="1" w:styleId="TableNormal1">
    <w:name w:val="Table Normal1"/>
    <w:uiPriority w:val="2"/>
    <w:semiHidden/>
    <w:unhideWhenUsed/>
    <w:qFormat/>
    <w:rsid w:val="0097138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">
    <w:name w:val="Сетка таблицы3"/>
    <w:basedOn w:val="a1"/>
    <w:next w:val="ab"/>
    <w:uiPriority w:val="59"/>
    <w:rsid w:val="00DC603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b"/>
    <w:uiPriority w:val="59"/>
    <w:rsid w:val="00DC603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link w:val="af1"/>
    <w:rsid w:val="005F76A4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af1">
    <w:name w:val="Без интервала Знак"/>
    <w:link w:val="af0"/>
    <w:rsid w:val="005F76A4"/>
    <w:rPr>
      <w:rFonts w:ascii="Calibri" w:eastAsia="Times New Roman" w:hAnsi="Calibri" w:cs="Times New Roman"/>
      <w:color w:val="00000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9216A"/>
    <w:pPr>
      <w:widowControl w:val="0"/>
      <w:autoSpaceDE w:val="0"/>
      <w:autoSpaceDN w:val="0"/>
      <w:spacing w:after="0" w:line="240" w:lineRule="auto"/>
      <w:ind w:left="1513" w:hanging="493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link w:val="20"/>
    <w:uiPriority w:val="9"/>
    <w:unhideWhenUsed/>
    <w:qFormat/>
    <w:rsid w:val="0019216A"/>
    <w:pPr>
      <w:widowControl w:val="0"/>
      <w:autoSpaceDE w:val="0"/>
      <w:autoSpaceDN w:val="0"/>
      <w:spacing w:after="0" w:line="240" w:lineRule="auto"/>
      <w:ind w:left="1021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216A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9216A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19216A"/>
  </w:style>
  <w:style w:type="paragraph" w:styleId="a3">
    <w:name w:val="footnote text"/>
    <w:basedOn w:val="a"/>
    <w:link w:val="a4"/>
    <w:uiPriority w:val="99"/>
    <w:semiHidden/>
    <w:unhideWhenUsed/>
    <w:rsid w:val="0019216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19216A"/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paragraph" w:styleId="a5">
    <w:name w:val="Title"/>
    <w:basedOn w:val="a"/>
    <w:link w:val="a6"/>
    <w:uiPriority w:val="10"/>
    <w:qFormat/>
    <w:rsid w:val="0019216A"/>
    <w:pPr>
      <w:widowControl w:val="0"/>
      <w:autoSpaceDE w:val="0"/>
      <w:autoSpaceDN w:val="0"/>
      <w:spacing w:before="1" w:after="0" w:line="240" w:lineRule="auto"/>
      <w:ind w:left="1406" w:right="681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a6">
    <w:name w:val="Название Знак"/>
    <w:basedOn w:val="a0"/>
    <w:link w:val="a5"/>
    <w:uiPriority w:val="10"/>
    <w:rsid w:val="0019216A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a7">
    <w:name w:val="Body Text"/>
    <w:basedOn w:val="a"/>
    <w:link w:val="a8"/>
    <w:uiPriority w:val="1"/>
    <w:semiHidden/>
    <w:unhideWhenUsed/>
    <w:qFormat/>
    <w:rsid w:val="0019216A"/>
    <w:pPr>
      <w:widowControl w:val="0"/>
      <w:autoSpaceDE w:val="0"/>
      <w:autoSpaceDN w:val="0"/>
      <w:spacing w:after="0" w:line="240" w:lineRule="auto"/>
      <w:ind w:left="313" w:firstLine="708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semiHidden/>
    <w:rsid w:val="0019216A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List Paragraph"/>
    <w:basedOn w:val="a"/>
    <w:uiPriority w:val="1"/>
    <w:qFormat/>
    <w:rsid w:val="0019216A"/>
    <w:pPr>
      <w:widowControl w:val="0"/>
      <w:autoSpaceDE w:val="0"/>
      <w:autoSpaceDN w:val="0"/>
      <w:spacing w:after="0" w:line="240" w:lineRule="auto"/>
      <w:ind w:left="313" w:firstLine="708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19216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a">
    <w:name w:val="footnote reference"/>
    <w:uiPriority w:val="99"/>
    <w:semiHidden/>
    <w:unhideWhenUsed/>
    <w:rsid w:val="0019216A"/>
    <w:rPr>
      <w:vertAlign w:val="superscript"/>
    </w:rPr>
  </w:style>
  <w:style w:type="table" w:styleId="ab">
    <w:name w:val="Table Grid"/>
    <w:basedOn w:val="a1"/>
    <w:uiPriority w:val="99"/>
    <w:rsid w:val="0019216A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qFormat/>
    <w:rsid w:val="0019216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c">
    <w:name w:val="Hyperlink"/>
    <w:basedOn w:val="a0"/>
    <w:uiPriority w:val="99"/>
    <w:semiHidden/>
    <w:unhideWhenUsed/>
    <w:rsid w:val="0019216A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19216A"/>
    <w:rPr>
      <w:color w:val="800080"/>
      <w:u w:val="single"/>
    </w:rPr>
  </w:style>
  <w:style w:type="table" w:customStyle="1" w:styleId="12">
    <w:name w:val="Сетка таблицы1"/>
    <w:basedOn w:val="a1"/>
    <w:next w:val="ab"/>
    <w:uiPriority w:val="59"/>
    <w:rsid w:val="00E93B7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b"/>
    <w:uiPriority w:val="59"/>
    <w:rsid w:val="008F77A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7C33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C33D8"/>
    <w:rPr>
      <w:rFonts w:ascii="Tahoma" w:hAnsi="Tahoma" w:cs="Tahoma"/>
      <w:sz w:val="16"/>
      <w:szCs w:val="16"/>
    </w:rPr>
  </w:style>
  <w:style w:type="table" w:customStyle="1" w:styleId="TableNormal1">
    <w:name w:val="Table Normal1"/>
    <w:uiPriority w:val="2"/>
    <w:semiHidden/>
    <w:unhideWhenUsed/>
    <w:qFormat/>
    <w:rsid w:val="0097138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">
    <w:name w:val="Сетка таблицы3"/>
    <w:basedOn w:val="a1"/>
    <w:next w:val="ab"/>
    <w:uiPriority w:val="59"/>
    <w:rsid w:val="00DC603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b"/>
    <w:uiPriority w:val="59"/>
    <w:rsid w:val="00DC603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link w:val="af1"/>
    <w:rsid w:val="005F76A4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af1">
    <w:name w:val="Без интервала Знак"/>
    <w:link w:val="af0"/>
    <w:rsid w:val="005F76A4"/>
    <w:rPr>
      <w:rFonts w:ascii="Calibri" w:eastAsia="Times New Roman" w:hAnsi="Calibri" w:cs="Times New Roman"/>
      <w:color w:val="00000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8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garantF1://12019409.1000" TargetMode="External"/><Relationship Id="rId18" Type="http://schemas.openxmlformats.org/officeDocument/2006/relationships/hyperlink" Target="garantF1://12013060.1300" TargetMode="External"/><Relationship Id="rId26" Type="http://schemas.openxmlformats.org/officeDocument/2006/relationships/hyperlink" Target="garantF1://12013060.2200" TargetMode="External"/><Relationship Id="rId3" Type="http://schemas.openxmlformats.org/officeDocument/2006/relationships/styles" Target="styles.xml"/><Relationship Id="rId21" Type="http://schemas.openxmlformats.org/officeDocument/2006/relationships/hyperlink" Target="garantF1://12013060.1600" TargetMode="External"/><Relationship Id="rId7" Type="http://schemas.openxmlformats.org/officeDocument/2006/relationships/footnotes" Target="footnotes.xml"/><Relationship Id="rId12" Type="http://schemas.openxmlformats.org/officeDocument/2006/relationships/hyperlink" Target="garantF1://12013060.3000" TargetMode="External"/><Relationship Id="rId17" Type="http://schemas.openxmlformats.org/officeDocument/2006/relationships/hyperlink" Target="garantF1://12013060.1100" TargetMode="External"/><Relationship Id="rId25" Type="http://schemas.openxmlformats.org/officeDocument/2006/relationships/hyperlink" Target="garantF1://12013060.2100" TargetMode="External"/><Relationship Id="rId2" Type="http://schemas.openxmlformats.org/officeDocument/2006/relationships/numbering" Target="numbering.xml"/><Relationship Id="rId16" Type="http://schemas.openxmlformats.org/officeDocument/2006/relationships/hyperlink" Target="garantF1://12013060.2500" TargetMode="External"/><Relationship Id="rId20" Type="http://schemas.openxmlformats.org/officeDocument/2006/relationships/hyperlink" Target="garantF1://12013060.150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12013060.2900" TargetMode="External"/><Relationship Id="rId24" Type="http://schemas.openxmlformats.org/officeDocument/2006/relationships/hyperlink" Target="garantF1://12013060.2300" TargetMode="External"/><Relationship Id="rId5" Type="http://schemas.openxmlformats.org/officeDocument/2006/relationships/settings" Target="settings.xml"/><Relationship Id="rId15" Type="http://schemas.openxmlformats.org/officeDocument/2006/relationships/hyperlink" Target="garantF1://12013060.2000" TargetMode="External"/><Relationship Id="rId23" Type="http://schemas.openxmlformats.org/officeDocument/2006/relationships/hyperlink" Target="garantF1://12013060.2410" TargetMode="External"/><Relationship Id="rId28" Type="http://schemas.openxmlformats.org/officeDocument/2006/relationships/theme" Target="theme/theme1.xml"/><Relationship Id="rId10" Type="http://schemas.openxmlformats.org/officeDocument/2006/relationships/hyperlink" Target="garantF1://12013060.2800" TargetMode="External"/><Relationship Id="rId19" Type="http://schemas.openxmlformats.org/officeDocument/2006/relationships/hyperlink" Target="garantF1://12013060.1400" TargetMode="External"/><Relationship Id="rId4" Type="http://schemas.microsoft.com/office/2007/relationships/stylesWithEffects" Target="stylesWithEffects.xml"/><Relationship Id="rId9" Type="http://schemas.openxmlformats.org/officeDocument/2006/relationships/hyperlink" Target="garantF1://12013060.2700" TargetMode="External"/><Relationship Id="rId14" Type="http://schemas.openxmlformats.org/officeDocument/2006/relationships/hyperlink" Target="garantF1://12013060.1000" TargetMode="External"/><Relationship Id="rId22" Type="http://schemas.openxmlformats.org/officeDocument/2006/relationships/hyperlink" Target="garantF1://12013060.2400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EBEA47-F565-4ACE-96CC-6E4B180C8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28</Pages>
  <Words>6861</Words>
  <Characters>39109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217</cp:revision>
  <dcterms:created xsi:type="dcterms:W3CDTF">2024-12-04T01:47:00Z</dcterms:created>
  <dcterms:modified xsi:type="dcterms:W3CDTF">2024-12-17T02:59:00Z</dcterms:modified>
</cp:coreProperties>
</file>