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7B81" w:rsidRDefault="003F7B81" w:rsidP="004D751B">
      <w:pPr>
        <w:spacing w:after="225" w:line="349" w:lineRule="atLeast"/>
        <w:outlineLvl w:val="1"/>
        <w:rPr>
          <w:rFonts w:ascii="PT Sans Narrow" w:eastAsia="Times New Roman" w:hAnsi="PT Sans Narrow" w:cs="Times New Roman"/>
          <w:caps/>
          <w:color w:val="424242"/>
          <w:sz w:val="27"/>
          <w:szCs w:val="27"/>
          <w:lang w:eastAsia="ru-RU"/>
        </w:rPr>
      </w:pPr>
    </w:p>
    <w:p w:rsidR="00B330FE" w:rsidRDefault="00B330FE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B330FE" w:rsidRDefault="00B330FE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B330FE" w:rsidRDefault="00B330FE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B330FE" w:rsidRDefault="00B330FE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B330FE" w:rsidRDefault="00B330FE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8976E0" w:rsidRDefault="008976E0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8976E0" w:rsidRDefault="008976E0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8976E0" w:rsidRPr="00B07E3E" w:rsidRDefault="008976E0" w:rsidP="00B330FE">
      <w:pPr>
        <w:spacing w:after="225" w:line="349" w:lineRule="atLeast"/>
        <w:jc w:val="center"/>
        <w:outlineLvl w:val="1"/>
        <w:rPr>
          <w:rFonts w:ascii="Times New Roman" w:eastAsia="Times New Roman" w:hAnsi="Times New Roman" w:cs="Times New Roman"/>
          <w:caps/>
          <w:color w:val="000000" w:themeColor="text1"/>
          <w:sz w:val="28"/>
          <w:szCs w:val="28"/>
          <w:lang w:eastAsia="ru-RU"/>
        </w:rPr>
      </w:pPr>
    </w:p>
    <w:p w:rsidR="00B330FE" w:rsidRPr="00B07E3E" w:rsidRDefault="001D1179" w:rsidP="00E33511">
      <w:pPr>
        <w:pStyle w:val="a8"/>
        <w:spacing w:line="36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Проектная деятельность на уроках английского языка  в начальной школе </w:t>
      </w:r>
    </w:p>
    <w:p w:rsidR="008976E0" w:rsidRPr="00B07E3E" w:rsidRDefault="008976E0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8976E0" w:rsidRPr="00B07E3E" w:rsidRDefault="008976E0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3F7B81" w:rsidRPr="00B07E3E" w:rsidRDefault="007056CE" w:rsidP="00E33511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ab/>
        <w:t>Автор</w:t>
      </w:r>
      <w:r w:rsidR="00B330FE" w:rsidRPr="00B07E3E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</w:p>
    <w:p w:rsidR="00B330FE" w:rsidRPr="00B07E3E" w:rsidRDefault="00B330FE" w:rsidP="00E33511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B07E3E">
        <w:rPr>
          <w:rFonts w:ascii="Times New Roman" w:hAnsi="Times New Roman" w:cs="Times New Roman"/>
          <w:sz w:val="28"/>
          <w:szCs w:val="28"/>
          <w:lang w:eastAsia="ru-RU"/>
        </w:rPr>
        <w:t>Гатиятова</w:t>
      </w:r>
      <w:proofErr w:type="spellEnd"/>
      <w:r w:rsidRPr="00B07E3E">
        <w:rPr>
          <w:rFonts w:ascii="Times New Roman" w:hAnsi="Times New Roman" w:cs="Times New Roman"/>
          <w:sz w:val="28"/>
          <w:szCs w:val="28"/>
          <w:lang w:eastAsia="ru-RU"/>
        </w:rPr>
        <w:t xml:space="preserve"> В.И.</w:t>
      </w:r>
    </w:p>
    <w:p w:rsidR="00B330FE" w:rsidRPr="00B07E3E" w:rsidRDefault="00B330FE" w:rsidP="00E33511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B07E3E">
        <w:rPr>
          <w:rFonts w:ascii="Times New Roman" w:hAnsi="Times New Roman" w:cs="Times New Roman"/>
          <w:sz w:val="28"/>
          <w:szCs w:val="28"/>
          <w:lang w:eastAsia="ru-RU"/>
        </w:rPr>
        <w:t>учитель английского языка</w:t>
      </w:r>
    </w:p>
    <w:p w:rsidR="00B330FE" w:rsidRPr="00B07E3E" w:rsidRDefault="00B330FE" w:rsidP="00E33511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B07E3E">
        <w:rPr>
          <w:rFonts w:ascii="Times New Roman" w:hAnsi="Times New Roman" w:cs="Times New Roman"/>
          <w:sz w:val="28"/>
          <w:szCs w:val="28"/>
          <w:lang w:eastAsia="ru-RU"/>
        </w:rPr>
        <w:t>МБОУ «Гимназия №3»</w:t>
      </w:r>
    </w:p>
    <w:p w:rsidR="003F7B81" w:rsidRPr="00B07E3E" w:rsidRDefault="003F7B81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3F7B81" w:rsidRDefault="003F7B81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7056CE" w:rsidRDefault="007056CE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7056CE" w:rsidRPr="00B07E3E" w:rsidRDefault="007056CE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3F7B81" w:rsidRPr="00B07E3E" w:rsidRDefault="00B330FE" w:rsidP="00E33511">
      <w:pPr>
        <w:pStyle w:val="a8"/>
        <w:spacing w:line="36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B07E3E">
        <w:rPr>
          <w:rFonts w:ascii="Times New Roman" w:hAnsi="Times New Roman" w:cs="Times New Roman"/>
          <w:sz w:val="28"/>
          <w:szCs w:val="28"/>
          <w:lang w:eastAsia="ru-RU"/>
        </w:rPr>
        <w:t xml:space="preserve">2020 </w:t>
      </w:r>
      <w:r w:rsidR="008976E0" w:rsidRPr="00B07E3E">
        <w:rPr>
          <w:rFonts w:ascii="Times New Roman" w:hAnsi="Times New Roman" w:cs="Times New Roman"/>
          <w:sz w:val="28"/>
          <w:szCs w:val="28"/>
          <w:lang w:eastAsia="ru-RU"/>
        </w:rPr>
        <w:t>год</w:t>
      </w:r>
    </w:p>
    <w:p w:rsidR="003F7B81" w:rsidRPr="00B07E3E" w:rsidRDefault="003F7B81" w:rsidP="00E33511">
      <w:pPr>
        <w:spacing w:after="225" w:line="360" w:lineRule="auto"/>
        <w:outlineLvl w:val="1"/>
        <w:rPr>
          <w:rFonts w:ascii="Times New Roman" w:eastAsia="Times New Roman" w:hAnsi="Times New Roman" w:cs="Times New Roman"/>
          <w:caps/>
          <w:color w:val="424242"/>
          <w:sz w:val="28"/>
          <w:szCs w:val="28"/>
          <w:lang w:eastAsia="ru-RU"/>
        </w:rPr>
      </w:pPr>
    </w:p>
    <w:p w:rsidR="004D751B" w:rsidRPr="00E33511" w:rsidRDefault="00B330FE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aps/>
          <w:color w:val="424242"/>
          <w:sz w:val="24"/>
          <w:szCs w:val="24"/>
          <w:lang w:eastAsia="ru-RU"/>
        </w:rPr>
        <w:lastRenderedPageBreak/>
        <w:t xml:space="preserve"> </w:t>
      </w:r>
    </w:p>
    <w:p w:rsidR="004D751B" w:rsidRPr="00E33511" w:rsidRDefault="00B330FE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      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При обучении английскому языку перед учителем встает несколько проблем: как постоянно поддерживать интерес учащихся к изучению иностранного языка; как в рамках учебного процесса направить деятельность учащихся в коммуникативное русло; что нужно сделать, чтобы создать и поддерживать активную мотивацию у детей к изучению языка? Одним из способов решения этих проблем является использование проектной методики, что часто можно наблюдать на 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наших 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уроках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.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Прекрасно понимая, насколько важно постоянно поддерживать интерес к предмету «Иностранный язык»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, мы стараем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ся постоянно заботиться о развитии познавательного интереса учащихся. Современные технологии обучения, которые 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активно используем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на своих уроках, является одним из способов реализации личностно-</w:t>
      </w:r>
      <w:proofErr w:type="spell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деятельностного</w:t>
      </w:r>
      <w:proofErr w:type="spell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подхода к обучению, благодаря которому учащиеся выступают как активные творческие субъекты учебной деятельности.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Огромное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место в нашей работе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занимает проектная методика, поскольку мотивация лежит уже в самом проекте. Эта технология обучения является дальнейшим развитием концепции обучения в сотрудничестве и основана на моделировании социального взаимодействия в учебной группе в ходе занятий.  В своей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педагогической деятельности мы активно внедряем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проектные технологии,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прежде всего потому, что проектное задание, которое предстоит выполнить ученику, непосредственно связывает процесс овладения языком с овладением определенным предметным значением и возможностью реально использовать это знание. Таким образом, ориентация на создание проекта как личностного образовательного продукта делает процесс овладения предметным знанием личностно значимым для ученика, личностно мотивированным.</w:t>
      </w:r>
    </w:p>
    <w:p w:rsidR="004D751B" w:rsidRPr="00E33511" w:rsidRDefault="009743C4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proofErr w:type="gram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На уроках английского языка мы используем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множество учебных материалов, с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реди которых УМК «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val="en-US" w:eastAsia="ru-RU"/>
        </w:rPr>
        <w:t>Spotlight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», который также предполагает работу над проектом: в каждом из тематических блоков УМК гибко используются индивидуальные и групповые проекты, которые воплощаются в постерах, автомобильных </w:t>
      </w:r>
      <w:proofErr w:type="spellStart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стикерах</w:t>
      </w:r>
      <w:proofErr w:type="spellEnd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, буклетах, автомобильных </w:t>
      </w:r>
      <w:proofErr w:type="spellStart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стикерах</w:t>
      </w:r>
      <w:proofErr w:type="spellEnd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, и представляются на </w:t>
      </w:r>
      <w:proofErr w:type="spellStart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стикерах</w:t>
      </w:r>
      <w:proofErr w:type="spellEnd"/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и презентациях.</w:t>
      </w:r>
      <w:proofErr w:type="gramEnd"/>
    </w:p>
    <w:p w:rsidR="004D751B" w:rsidRPr="00E33511" w:rsidRDefault="009743C4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Девизом нашей работы 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стала мудрая китайская пословица: «Скажи мне, и я забуду; научи меня, и я буду помнить; позволь мне сделать самому, и я научусь».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Применение проектной методики на уроках иностранного языка – это один из способов развития и раскрытия творческого потенциала учащегося, а вместе с этим его познавательной деятельности и самостоятельности, что и делает его приоритетным методом в сфере ФГОС. Проектная методика дает возможность учащимся выражать свои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lastRenderedPageBreak/>
        <w:t>собственные идеи в удобной и наиболее приемлемой для них форме, например, разработка и подготовка мультимедиа презентаций, плакатов, стенгазет, открыток.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В сфере перехода на новые общеобразовательные стандарты, проектная методика и использование ИКТ на уроках иностранного языка имеет особые преимущества в сфере обучения и воспитания разносторонне-развитой личности учащегося. Метод проектов позволяет преобразовать уроки иностранного языка в дискуссионное, исследовательское занятие.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Актуальность методической разработки состоит в том, что в связи со стремительным изменением жизни и требований к обучению учащихся, проект — это новая современная образовательная технология, позволяющая решать задачи личностно - ориентированного подхода в обучении и отвечающая запросам современного общества.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Проектная методика позволяет сформировать у учащихся: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коммуникативные, творческие, интеллектуальные умения и навыки;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культуру общения;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умение формулировать собственные мысли;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умение терпимо относиться к мнению партнёров по общению;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умение добывать и обрабатывать информацию, а также ориентироваться в информационном пространстве;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умения и навыки использования современных компьютерных технологий;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языковую среду, на основе которой возникает естественная потребность в общении на иностранном языке;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умения применять накопленные знания по предмету;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критическое и творческое общение.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Основные отличия проектной деятельности от других видов деятельности это:</w:t>
      </w:r>
    </w:p>
    <w:p w:rsidR="004D751B" w:rsidRPr="00E33511" w:rsidRDefault="004D751B" w:rsidP="00E33511">
      <w:pPr>
        <w:numPr>
          <w:ilvl w:val="0"/>
          <w:numId w:val="1"/>
        </w:numPr>
        <w:spacing w:before="100" w:beforeAutospacing="1" w:after="100" w:afterAutospacing="1" w:line="360" w:lineRule="auto"/>
        <w:ind w:left="435" w:right="810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Направленность на достижение конкретных целей.</w:t>
      </w:r>
    </w:p>
    <w:p w:rsidR="004D751B" w:rsidRPr="00E33511" w:rsidRDefault="004D751B" w:rsidP="00E33511">
      <w:pPr>
        <w:numPr>
          <w:ilvl w:val="0"/>
          <w:numId w:val="1"/>
        </w:numPr>
        <w:spacing w:before="100" w:beforeAutospacing="1" w:after="100" w:afterAutospacing="1" w:line="360" w:lineRule="auto"/>
        <w:ind w:left="435" w:right="810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Координированное выполнение взаимосвязанных действий.</w:t>
      </w:r>
    </w:p>
    <w:p w:rsidR="004D751B" w:rsidRPr="00E33511" w:rsidRDefault="004D751B" w:rsidP="00E33511">
      <w:pPr>
        <w:numPr>
          <w:ilvl w:val="0"/>
          <w:numId w:val="1"/>
        </w:numPr>
        <w:spacing w:before="100" w:beforeAutospacing="1" w:after="100" w:afterAutospacing="1" w:line="360" w:lineRule="auto"/>
        <w:ind w:left="435" w:right="810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Ограниченная протяжённость во времени с определённым началом и концом.</w:t>
      </w:r>
    </w:p>
    <w:p w:rsidR="004D751B" w:rsidRPr="00E33511" w:rsidRDefault="004D751B" w:rsidP="00E33511">
      <w:pPr>
        <w:numPr>
          <w:ilvl w:val="0"/>
          <w:numId w:val="1"/>
        </w:numPr>
        <w:spacing w:before="100" w:beforeAutospacing="1" w:after="100" w:afterAutospacing="1" w:line="360" w:lineRule="auto"/>
        <w:ind w:left="435" w:right="810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В определённой степени неповторимость и уникальность.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На уроках англи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йского языка мы используем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различные виды проектов: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1.Исследовательские, требующие хорошо продуманной структуры, обозначенных целей, обоснования актуальности предмета исследования для всех участников, обозначения источников информации, продуманных методов, результатов. Данные проекты подчинены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lastRenderedPageBreak/>
        <w:t>логике небольшого исследования и имеют соответствующую структуру. Участники проекта выдвигают различные гипотезы решения обозначенной проблемы, определяют пути её решения, аргументируют актуальность исследования, обсуждают полученные результаты, делают выводы.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2.Творческие, предполагающие соответствующее оформление результатов, деятельность участников намечается и развивается, подчиняясь принятой группой логике и интересам совместной деятельности. Результаты проекта могут быть представлены в форме газеты, сочинения, видеофильма, драматизации и т. д. Любой проект требует творческого подхода, и в этом смысле любой проект можно назвать творческим. К творческим проектам на уроках иностранного языка относятся: сценарии различных праздников, стенная газета, альбом, самодельные книги и журналы.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3.Информационные, направленные на сбор информации, ее анализ и обобщение. Они требуют хорошо продуманной структуры, а результатом проекта является статья, реферат, доклад.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4.Ролево - игровые проекты - это практическое занятие, в основе которого лежат игровые элементы, насыщенные учебной деятельностью, в ходе которой коммуникативная деятельность учащихся максимально приближена к реальным условиям. Данные проекты имеют регламентированные правила, а также элементы соревнования, обязателен анализ итога проведенного мероприятия.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5.Практико - ориентированные проекты, в которых определена доминирующая деятельность – прикладная, целями могут являться формирование профессионально-коммуникативной компетенции обучаемых, совершенствование </w:t>
      </w:r>
      <w:proofErr w:type="spell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межпредметных</w:t>
      </w:r>
      <w:proofErr w:type="spell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связей и отработка профессиональной лексики на английском языке.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6.Монопроекты - это проекты, осуществляемые в рамках одного предмета.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7.Межпредметные проекты - это пространство интегрированного знания, решая свою проблему, школьник обращается к различным областям знаний, находя ответы на свои вопросы, устраняя пробелы в знаниях.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На уроках англий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ского языка Лейла мы регулярно используем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проектную методику, т.к. считаем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, что именно она в полной мере помогает контролировать усвоени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е материала темы или раздела. Наши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ученики с удовольствием выполняют проекты, это позволяем им выразить себя творчески, узнать что-то новое и поделиться полученными знаниями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. На своих уроках предлагаем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учащи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мся различные виды проектов. Мы считаем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, что проектная методика – это путь к активизации всех учащихся на уроке, т.к. учащиеся с разным уровнем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lastRenderedPageBreak/>
        <w:t>подготовки могут принимать участие в создании проекта в соответствии со своими возможностями, знаниями, умениями и навыками.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В сфере реализации ФГОС в учебно-образовательном процессе делается акцент на формирование универсальных учебных действий. Проектная методика полностью соответствует требованиям ФГОС, т.к. она развивает следующие умения и навыки: самостоятельность, предприимчивость, активность и изобретательность. Таким образом, осуществление проектной деятельности в рамках внедрения ФГОС обеспечивает прочное усвоение учебного материала, наравне с интеллектуальным и нравственным развитием обучающихся, т.е. имеет внутренний и внешний результат, а это - важные составляющие личностн</w:t>
      </w:r>
      <w:proofErr w:type="gram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о-</w:t>
      </w:r>
      <w:proofErr w:type="gram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ориентированного обучения и показатели </w:t>
      </w:r>
      <w:proofErr w:type="spell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сформированности</w:t>
      </w:r>
      <w:proofErr w:type="spell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у обучающихся универсальных учебных действий: личностных, познавательных, коммуникативных.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proofErr w:type="gram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На 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своих уроках мы сочетаем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метод проекто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в с использованием ИКТ и считаем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, что в настоящее время это неотъемлемая часть учебно-воспитательного процесса, позволяющая осуществить </w:t>
      </w:r>
      <w:proofErr w:type="spell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деятельностный</w:t>
      </w:r>
      <w:proofErr w:type="spell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подход в обучении успешно формировать коммуникативную и информационную компетенции своих учеников.</w:t>
      </w:r>
      <w:proofErr w:type="gram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Кроме того, применение ИКТ является эффективным фактором для развития мотивации учащихся.</w:t>
      </w: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8976E0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8976E0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8976E0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8976E0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8976E0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p w:rsidR="0094322B" w:rsidRPr="00E33511" w:rsidRDefault="0094322B" w:rsidP="00E33511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Заключение</w:t>
      </w:r>
    </w:p>
    <w:p w:rsidR="004D751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      Таким образом, м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етод проектов помогает нам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наиболее полно учитывать индивидуальные особенности своих учащихся и ориентироваться на их опыт, уровень интеллектуального, нравственного и физического развития, особенности памяти, восприятия и мышления.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 п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олной уверенностью мы можем утверждать, ч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то метод проектов позволяет решить проблему мотивации и интереса к изучаемому языку, создать положительный настрой у учащихся и научить их применять полученные знания, умения и навыки на практике для решения проблем.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Она создает в классе такую атмосферу сотрудничества и поддержки, которая: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помогает детям ощутить собственную значимость и уникальность;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способствует укреплению положительных отношений в группе;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- предполагает взаимообогащение учащихся, проявлению их фантазии.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Хотелось бы привести несколько видов проектных работ, которые выполн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яют наши ученики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на уроках английского языка:</w:t>
      </w:r>
    </w:p>
    <w:p w:rsidR="009743C4" w:rsidRPr="00E33511" w:rsidRDefault="009743C4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- изготовление открыток на Новый Год, Рождество, День рождения и т.д.(1-3 классы)</w:t>
      </w:r>
      <w:r w:rsidR="008976E0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(Приложение 1)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- коллажи на различные темы: «Моя семья», </w:t>
      </w:r>
      <w:r w:rsidR="008976E0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«Мой друг</w:t>
      </w:r>
      <w:r w:rsidR="009743C4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», «Любимые цветы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» и т.д. (1-4 классы)</w:t>
      </w:r>
      <w:r w:rsidR="008976E0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(Приложение</w:t>
      </w:r>
      <w:r w:rsidR="00E709C5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</w:t>
      </w:r>
      <w:r w:rsidR="008976E0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2,3)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;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- </w:t>
      </w:r>
      <w:proofErr w:type="spellStart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инсценирование</w:t>
      </w:r>
      <w:proofErr w:type="spellEnd"/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сказок (в младших классах)</w:t>
      </w:r>
      <w:r w:rsidR="008976E0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(Приложение 4) 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.</w:t>
      </w:r>
    </w:p>
    <w:p w:rsidR="004D751B" w:rsidRPr="00E33511" w:rsidRDefault="008976E0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     </w:t>
      </w:r>
      <w:r w:rsidR="0094322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Можно с</w:t>
      </w: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делать вывод о том,</w:t>
      </w:r>
      <w:r w:rsidR="0094322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что 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такие виды работ привлекают учеников больше, чем традиционные задания, что и повышает их мотивацию и интерес к изучению иностранного языка.</w:t>
      </w:r>
    </w:p>
    <w:p w:rsidR="004D751B" w:rsidRPr="00E33511" w:rsidRDefault="0094322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Так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, создавая на уроке условия познания и осмысления себя через средства обучения ан</w:t>
      </w:r>
      <w:r w:rsidR="0018688D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глийского языка, мы добиваем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ся активной деятельности сво</w:t>
      </w:r>
      <w:r w:rsidR="0018688D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их учащихся, и метод проектов нам</w:t>
      </w:r>
      <w:r w:rsidR="004D751B"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 xml:space="preserve"> очень в этом помогает.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  <w:r w:rsidRPr="00E33511"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  <w:t> </w:t>
      </w:r>
    </w:p>
    <w:p w:rsidR="004D751B" w:rsidRPr="00E33511" w:rsidRDefault="004D751B" w:rsidP="00E33511">
      <w:pPr>
        <w:spacing w:after="0" w:line="360" w:lineRule="auto"/>
        <w:jc w:val="both"/>
        <w:rPr>
          <w:rFonts w:ascii="Times New Roman" w:eastAsia="Times New Roman" w:hAnsi="Times New Roman" w:cs="Times New Roman"/>
          <w:color w:val="424242"/>
          <w:sz w:val="24"/>
          <w:szCs w:val="24"/>
          <w:lang w:eastAsia="ru-RU"/>
        </w:rPr>
      </w:pPr>
    </w:p>
    <w:tbl>
      <w:tblPr>
        <w:tblW w:w="1704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60"/>
        <w:gridCol w:w="4260"/>
        <w:gridCol w:w="1704"/>
        <w:gridCol w:w="1704"/>
        <w:gridCol w:w="1704"/>
        <w:gridCol w:w="1704"/>
        <w:gridCol w:w="1704"/>
      </w:tblGrid>
      <w:tr w:rsidR="004D751B" w:rsidRPr="00E33511" w:rsidTr="004D751B">
        <w:tc>
          <w:tcPr>
            <w:tcW w:w="0" w:type="auto"/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5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5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4D751B" w:rsidRPr="00E33511" w:rsidRDefault="004D751B" w:rsidP="00E33511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E1612" w:rsidRDefault="005E1612" w:rsidP="00E335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E335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E335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tabs>
          <w:tab w:val="left" w:pos="3945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AF77DB"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B735D7" w:rsidRPr="00AB479E" w:rsidRDefault="00B735D7" w:rsidP="00B735D7">
      <w:pPr>
        <w:tabs>
          <w:tab w:val="left" w:pos="3945"/>
        </w:tabs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«</w:t>
      </w:r>
      <w:r>
        <w:rPr>
          <w:rFonts w:ascii="Times New Roman" w:hAnsi="Times New Roman" w:cs="Times New Roman"/>
          <w:color w:val="FF0000"/>
          <w:sz w:val="24"/>
          <w:szCs w:val="24"/>
          <w:lang w:val="en-US"/>
        </w:rPr>
        <w:t>A Happy Year!</w:t>
      </w:r>
      <w:r>
        <w:rPr>
          <w:rFonts w:ascii="Times New Roman" w:hAnsi="Times New Roman" w:cs="Times New Roman"/>
          <w:color w:val="FF0000"/>
          <w:sz w:val="24"/>
          <w:szCs w:val="24"/>
        </w:rPr>
        <w:t>»</w:t>
      </w:r>
    </w:p>
    <w:p w:rsidR="00B735D7" w:rsidRDefault="00B735D7" w:rsidP="00E335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5A0F1BE" wp14:editId="7A66DA8A">
            <wp:extent cx="5686425" cy="7818834"/>
            <wp:effectExtent l="0" t="0" r="0" b="0"/>
            <wp:docPr id="1" name="Рисунок 1" descr="C:\Users\Гимназия №3\Documents\Scanned Documents\Рисунок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 №3\Documents\Scanned Documents\Рисунок (6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387" cy="7814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Default="00B735D7" w:rsidP="00E3351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tabs>
          <w:tab w:val="center" w:pos="4819"/>
          <w:tab w:val="left" w:pos="7575"/>
        </w:tabs>
        <w:jc w:val="righ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B735D7" w:rsidRDefault="00B735D7" w:rsidP="00B735D7">
      <w:pPr>
        <w:tabs>
          <w:tab w:val="center" w:pos="4819"/>
          <w:tab w:val="left" w:pos="7575"/>
        </w:tabs>
        <w:jc w:val="center"/>
        <w:rPr>
          <w:rFonts w:ascii="Times New Roman" w:hAnsi="Times New Roman" w:cs="Times New Roman"/>
          <w:color w:val="1F497D" w:themeColor="text2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1F497D" w:themeColor="text2"/>
          <w:sz w:val="24"/>
          <w:szCs w:val="24"/>
        </w:rPr>
        <w:t>«</w:t>
      </w:r>
      <w:r>
        <w:rPr>
          <w:rFonts w:ascii="Times New Roman" w:hAnsi="Times New Roman" w:cs="Times New Roman"/>
          <w:color w:val="1F497D" w:themeColor="text2"/>
          <w:sz w:val="24"/>
          <w:szCs w:val="24"/>
          <w:lang w:val="en-US"/>
        </w:rPr>
        <w:t>My friend</w:t>
      </w:r>
      <w:r>
        <w:rPr>
          <w:rFonts w:ascii="Times New Roman" w:hAnsi="Times New Roman" w:cs="Times New Roman"/>
          <w:color w:val="1F497D" w:themeColor="text2"/>
          <w:sz w:val="24"/>
          <w:szCs w:val="24"/>
        </w:rPr>
        <w:t>»</w:t>
      </w:r>
    </w:p>
    <w:p w:rsidR="00B735D7" w:rsidRDefault="00B735D7" w:rsidP="00B735D7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E22813E" wp14:editId="2CC4E065">
            <wp:extent cx="1990725" cy="2737245"/>
            <wp:effectExtent l="0" t="0" r="0" b="6350"/>
            <wp:docPr id="2" name="Рисунок 2" descr="C:\Users\Гимназия №3\Documents\Scanned Documents\Рисунок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 №3\Documents\Scanned Documents\Рисунок (7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92" cy="2742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Default="00B735D7" w:rsidP="00B735D7">
      <w:pPr>
        <w:tabs>
          <w:tab w:val="left" w:pos="135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5E5195A" wp14:editId="610A4D1D">
            <wp:simplePos x="0" y="0"/>
            <wp:positionH relativeFrom="column">
              <wp:posOffset>478790</wp:posOffset>
            </wp:positionH>
            <wp:positionV relativeFrom="paragraph">
              <wp:posOffset>340995</wp:posOffset>
            </wp:positionV>
            <wp:extent cx="1731010" cy="2381250"/>
            <wp:effectExtent l="0" t="1270" r="1270" b="1270"/>
            <wp:wrapSquare wrapText="bothSides"/>
            <wp:docPr id="10" name="Рисунок 10" descr="C:\Users\Гимназия №3\Documents\Scanned Documents\Рисунок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Гимназия №3\Documents\Scanned Documents\Рисунок (18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3101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A99ADCD" wp14:editId="44AD3B6F">
            <wp:extent cx="1916924" cy="2636464"/>
            <wp:effectExtent l="2222" t="0" r="0" b="0"/>
            <wp:docPr id="11" name="Рисунок 11" descr="C:\Users\Гимназия №3\Documents\Scanned Documents\Рисунок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Гимназия №3\Documents\Scanned Documents\Рисунок (19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7625" cy="263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Pr="00B735D7" w:rsidRDefault="00B735D7" w:rsidP="00B735D7">
      <w:pPr>
        <w:rPr>
          <w:rFonts w:ascii="Times New Roman" w:hAnsi="Times New Roman" w:cs="Times New Roman"/>
          <w:sz w:val="24"/>
          <w:szCs w:val="24"/>
        </w:rPr>
      </w:pPr>
    </w:p>
    <w:p w:rsidR="00B735D7" w:rsidRPr="00B735D7" w:rsidRDefault="00B735D7" w:rsidP="00B735D7">
      <w:pPr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B735D7" w:rsidRDefault="00B735D7" w:rsidP="00B735D7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B735D7" w:rsidRDefault="00B735D7" w:rsidP="00B735D7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2C2BFF" w:rsidRDefault="002C2BFF" w:rsidP="002C2BFF">
      <w:pPr>
        <w:tabs>
          <w:tab w:val="center" w:pos="2704"/>
        </w:tabs>
        <w:jc w:val="right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</w:t>
      </w:r>
      <w:r w:rsidRPr="00AF77DB">
        <w:rPr>
          <w:rFonts w:ascii="Times New Roman" w:hAnsi="Times New Roman" w:cs="Times New Roman"/>
          <w:sz w:val="24"/>
          <w:szCs w:val="24"/>
        </w:rPr>
        <w:t>риложение 3</w:t>
      </w:r>
    </w:p>
    <w:p w:rsidR="002C2BFF" w:rsidRDefault="002C2BFF" w:rsidP="00B735D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C2BFF" w:rsidRDefault="002C2BFF" w:rsidP="002C2BFF">
      <w:pPr>
        <w:tabs>
          <w:tab w:val="left" w:pos="810"/>
          <w:tab w:val="right" w:pos="5633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4C5F689" wp14:editId="498FCD65">
            <wp:extent cx="2524125" cy="3470672"/>
            <wp:effectExtent l="0" t="0" r="0" b="0"/>
            <wp:docPr id="7" name="Рисунок 7" descr="C:\Users\Гимназия №3\Documents\Scanned Documents\Рисунок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Гимназия №3\Documents\Scanned Documents\Рисунок (1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047" cy="3474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7C28463D" wp14:editId="301B7EF5">
            <wp:simplePos x="0" y="0"/>
            <wp:positionH relativeFrom="column">
              <wp:posOffset>-142875</wp:posOffset>
            </wp:positionH>
            <wp:positionV relativeFrom="paragraph">
              <wp:posOffset>6985</wp:posOffset>
            </wp:positionV>
            <wp:extent cx="2569845" cy="3533775"/>
            <wp:effectExtent l="0" t="0" r="1905" b="9525"/>
            <wp:wrapSquare wrapText="bothSides"/>
            <wp:docPr id="6" name="Рисунок 6" descr="C:\Users\Гимназия №3\Documents\Scanned Documents\Рисунок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имназия №3\Documents\Scanned Documents\Рисунок (11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4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2BFF" w:rsidRDefault="002C2BFF" w:rsidP="002C2BF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B1432E2" wp14:editId="70F0B727">
            <wp:simplePos x="0" y="0"/>
            <wp:positionH relativeFrom="column">
              <wp:posOffset>-156210</wp:posOffset>
            </wp:positionH>
            <wp:positionV relativeFrom="paragraph">
              <wp:posOffset>995045</wp:posOffset>
            </wp:positionV>
            <wp:extent cx="2571750" cy="3536315"/>
            <wp:effectExtent l="0" t="0" r="0" b="6985"/>
            <wp:wrapSquare wrapText="bothSides"/>
            <wp:docPr id="12" name="Рисунок 12" descr="C:\Users\Гимназия №3\Documents\Scanned Documents\Рисунок (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Гимназия №3\Documents\Scanned Documents\Рисунок (15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53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2BFF" w:rsidRDefault="002C2BFF" w:rsidP="00B735D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C2BFF" w:rsidRDefault="002C2BFF" w:rsidP="00B735D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C2BFF" w:rsidRDefault="002C2BFF" w:rsidP="002C2BFF">
      <w:pPr>
        <w:tabs>
          <w:tab w:val="left" w:pos="70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8063D66" wp14:editId="326E3AA9">
            <wp:extent cx="2524125" cy="3470672"/>
            <wp:effectExtent l="0" t="0" r="0" b="0"/>
            <wp:docPr id="9" name="Рисунок 9" descr="C:\Users\Гимназия №3\Documents\Scanned Documents\Рисунок (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Гимназия №3\Documents\Scanned Documents\Рисунок (16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873" cy="3477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Pr="002C2BFF" w:rsidRDefault="00B735D7" w:rsidP="00B735D7">
      <w:pPr>
        <w:jc w:val="center"/>
        <w:rPr>
          <w:rFonts w:ascii="Times New Roman" w:hAnsi="Times New Roman" w:cs="Times New Roman"/>
          <w:b/>
          <w:noProof/>
          <w:color w:val="FF0000"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  <w:lang w:val="en-US"/>
        </w:rPr>
        <w:lastRenderedPageBreak/>
        <w:tab/>
      </w:r>
      <w:r w:rsidRPr="009E2832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«</w:t>
      </w:r>
      <w:r w:rsidRPr="009E2832">
        <w:rPr>
          <w:rFonts w:ascii="Times New Roman" w:hAnsi="Times New Roman" w:cs="Times New Roman"/>
          <w:b/>
          <w:noProof/>
          <w:color w:val="FF0000"/>
          <w:sz w:val="24"/>
          <w:szCs w:val="24"/>
          <w:lang w:val="en-US" w:eastAsia="ru-RU"/>
        </w:rPr>
        <w:t>The day of the City</w:t>
      </w:r>
      <w:r w:rsidRPr="002C2BFF">
        <w:rPr>
          <w:rFonts w:ascii="Times New Roman" w:hAnsi="Times New Roman" w:cs="Times New Roman"/>
          <w:b/>
          <w:noProof/>
          <w:color w:val="FF0000"/>
          <w:sz w:val="24"/>
          <w:szCs w:val="24"/>
          <w:lang w:val="en-US" w:eastAsia="ru-RU"/>
        </w:rPr>
        <w:t>»</w:t>
      </w:r>
    </w:p>
    <w:p w:rsidR="00B735D7" w:rsidRPr="002C2BFF" w:rsidRDefault="00B735D7" w:rsidP="00B735D7">
      <w:pPr>
        <w:rPr>
          <w:rFonts w:ascii="Times New Roman" w:hAnsi="Times New Roman" w:cs="Times New Roman"/>
          <w:sz w:val="24"/>
          <w:szCs w:val="24"/>
          <w:lang w:val="en-US" w:eastAsia="ru-RU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36"/>
          <w:szCs w:val="36"/>
          <w:lang w:eastAsia="ru-RU"/>
        </w:rPr>
        <w:drawing>
          <wp:anchor distT="0" distB="0" distL="114300" distR="114300" simplePos="0" relativeHeight="251661312" behindDoc="0" locked="0" layoutInCell="1" allowOverlap="1" wp14:anchorId="1E8911C9" wp14:editId="0B7C045F">
            <wp:simplePos x="0" y="0"/>
            <wp:positionH relativeFrom="column">
              <wp:posOffset>152400</wp:posOffset>
            </wp:positionH>
            <wp:positionV relativeFrom="paragraph">
              <wp:posOffset>121285</wp:posOffset>
            </wp:positionV>
            <wp:extent cx="2942590" cy="2933700"/>
            <wp:effectExtent l="0" t="0" r="0" b="0"/>
            <wp:wrapSquare wrapText="bothSides"/>
            <wp:docPr id="3" name="Рисунок 3" descr="C:\Users\Гульнара\Desktop\Приложение к докладу\IMG_20201115_212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нара\Desktop\Приложение к докладу\IMG_20201115_21233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59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5A232D41" wp14:editId="128BF04E">
            <wp:extent cx="2904972" cy="2457450"/>
            <wp:effectExtent l="0" t="0" r="0" b="0"/>
            <wp:docPr id="4" name="Рисунок 4" descr="C:\Users\Гульнара\Desktop\Приложение к докладу\IMG_20201115_212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ульнара\Desktop\Приложение к докладу\IMG_20201115_2124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446" cy="2462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P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P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Pr="009E2832" w:rsidRDefault="00B735D7" w:rsidP="00B735D7">
      <w:pPr>
        <w:jc w:val="center"/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</w:pPr>
      <w:r w:rsidRPr="009E2832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t>«</w:t>
      </w:r>
      <w:r w:rsidRPr="009E2832">
        <w:rPr>
          <w:rFonts w:ascii="Times New Roman" w:hAnsi="Times New Roman" w:cs="Times New Roman"/>
          <w:b/>
          <w:color w:val="548DD4" w:themeColor="text2" w:themeTint="99"/>
          <w:sz w:val="24"/>
          <w:szCs w:val="24"/>
          <w:lang w:val="en-US"/>
        </w:rPr>
        <w:t>Happy Birthday!</w:t>
      </w:r>
      <w:r w:rsidRPr="009E2832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t>»</w:t>
      </w:r>
    </w:p>
    <w:p w:rsidR="00B735D7" w:rsidRDefault="00B735D7" w:rsidP="00B735D7">
      <w:pPr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7D8DFBDF" wp14:editId="4B04A12F">
            <wp:extent cx="2643868" cy="2552700"/>
            <wp:effectExtent l="7303" t="0" r="0" b="0"/>
            <wp:docPr id="13" name="Рисунок 13" descr="C:\Users\Гульнара\Downloads\ffffff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Гульнара\Downloads\fffffff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43305" cy="2552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63360" behindDoc="0" locked="0" layoutInCell="1" allowOverlap="1" wp14:anchorId="42704005" wp14:editId="6754CF3D">
            <wp:simplePos x="0" y="0"/>
            <wp:positionH relativeFrom="column">
              <wp:posOffset>-381000</wp:posOffset>
            </wp:positionH>
            <wp:positionV relativeFrom="paragraph">
              <wp:posOffset>45720</wp:posOffset>
            </wp:positionV>
            <wp:extent cx="2832100" cy="3190875"/>
            <wp:effectExtent l="0" t="0" r="6350" b="9525"/>
            <wp:wrapSquare wrapText="bothSides"/>
            <wp:docPr id="8" name="Рисунок 8" descr="C:\Users\Гульнара\Desktop\Приложение к докладу\IMG_20201115_212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ульнара\Desktop\Приложение к докладу\IMG_20201115_21245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B735D7">
      <w:pPr>
        <w:jc w:val="center"/>
        <w:rPr>
          <w:rFonts w:ascii="Times New Roman" w:hAnsi="Times New Roman" w:cs="Times New Roman"/>
          <w:b/>
          <w:color w:val="F79646" w:themeColor="accent6"/>
          <w:sz w:val="24"/>
          <w:szCs w:val="24"/>
        </w:rPr>
      </w:pPr>
    </w:p>
    <w:p w:rsidR="00B735D7" w:rsidRPr="009E2832" w:rsidRDefault="0053768F" w:rsidP="00B735D7">
      <w:pPr>
        <w:jc w:val="center"/>
        <w:rPr>
          <w:rFonts w:ascii="Times New Roman" w:hAnsi="Times New Roman" w:cs="Times New Roman"/>
          <w:b/>
          <w:color w:val="F79646" w:themeColor="accent6"/>
          <w:sz w:val="24"/>
          <w:szCs w:val="24"/>
        </w:rPr>
      </w:pPr>
      <w:r w:rsidRPr="009E2832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lastRenderedPageBreak/>
        <w:t xml:space="preserve"> </w:t>
      </w:r>
      <w:r w:rsidR="00B735D7" w:rsidRPr="009E2832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>«</w:t>
      </w:r>
      <w:r w:rsidR="00B735D7" w:rsidRPr="009E2832">
        <w:rPr>
          <w:rFonts w:ascii="Times New Roman" w:hAnsi="Times New Roman" w:cs="Times New Roman"/>
          <w:b/>
          <w:color w:val="F79646" w:themeColor="accent6"/>
          <w:sz w:val="24"/>
          <w:szCs w:val="24"/>
          <w:lang w:val="en-US"/>
        </w:rPr>
        <w:t>Insects</w:t>
      </w:r>
      <w:r w:rsidR="00B735D7" w:rsidRPr="009E2832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>»</w:t>
      </w:r>
    </w:p>
    <w:p w:rsidR="0053768F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color w:val="F79646" w:themeColor="accent6"/>
          <w:sz w:val="36"/>
          <w:szCs w:val="36"/>
          <w:lang w:eastAsia="ru-RU"/>
        </w:rPr>
        <w:drawing>
          <wp:inline distT="0" distB="0" distL="0" distR="0" wp14:anchorId="1A6491BF" wp14:editId="1F3815F8">
            <wp:extent cx="4352925" cy="3464107"/>
            <wp:effectExtent l="0" t="0" r="0" b="3175"/>
            <wp:docPr id="14" name="Рисунок 14" descr="C:\Users\Гульнара\Desktop\Приложение к докладу\IMG_20201115_212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Гульнара\Desktop\Приложение к докладу\IMG_20201115_21243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3464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anchor distT="0" distB="0" distL="114300" distR="114300" simplePos="0" relativeHeight="251671552" behindDoc="0" locked="0" layoutInCell="1" allowOverlap="1" wp14:anchorId="128A90D9" wp14:editId="68E3A202">
            <wp:simplePos x="0" y="0"/>
            <wp:positionH relativeFrom="column">
              <wp:posOffset>2007235</wp:posOffset>
            </wp:positionH>
            <wp:positionV relativeFrom="paragraph">
              <wp:posOffset>221615</wp:posOffset>
            </wp:positionV>
            <wp:extent cx="4189730" cy="3600450"/>
            <wp:effectExtent l="0" t="0" r="1270" b="0"/>
            <wp:wrapSquare wrapText="bothSides"/>
            <wp:docPr id="5" name="Рисунок 5" descr="C:\Users\Гульнара\Desktop\Приложение к докладу\IMG_20201115_212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Гульнара\Desktop\Приложение к докладу\IMG_20201115_21244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3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53768F" w:rsidRDefault="0053768F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3768F" w:rsidRPr="009E2832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val="en-US"/>
        </w:rPr>
      </w:pPr>
      <w:r w:rsidRPr="002C225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Pr="009E2832">
        <w:rPr>
          <w:rFonts w:ascii="Times New Roman" w:hAnsi="Times New Roman" w:cs="Times New Roman"/>
          <w:sz w:val="24"/>
          <w:szCs w:val="24"/>
          <w:lang w:val="en-US"/>
        </w:rPr>
        <w:t xml:space="preserve"> 4</w:t>
      </w:r>
    </w:p>
    <w:p w:rsidR="0053768F" w:rsidRPr="0053768F" w:rsidRDefault="0053768F" w:rsidP="0053768F">
      <w:pPr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633C7" w:rsidRDefault="006633C7" w:rsidP="006633C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633C7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             </w:t>
      </w:r>
      <w:r w:rsidR="0053768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58A920E" wp14:editId="5011F26F">
            <wp:extent cx="3603414" cy="2026920"/>
            <wp:effectExtent l="0" t="0" r="0" b="0"/>
            <wp:docPr id="15" name="Рисунок 15" descr="C:\Users\МБОУ Гимназия №3\Downloads\PHOTO-2024-10-30-09-30-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БОУ Гимназия №3\Downloads\PHOTO-2024-10-30-09-30-3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112" cy="2029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</w:t>
      </w:r>
    </w:p>
    <w:p w:rsidR="006633C7" w:rsidRDefault="006633C7" w:rsidP="006633C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53768F" w:rsidRPr="006633C7" w:rsidRDefault="006633C7" w:rsidP="006633C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67F15F87" wp14:editId="31EAA884">
            <wp:simplePos x="0" y="0"/>
            <wp:positionH relativeFrom="column">
              <wp:posOffset>-470535</wp:posOffset>
            </wp:positionH>
            <wp:positionV relativeFrom="paragraph">
              <wp:posOffset>64135</wp:posOffset>
            </wp:positionV>
            <wp:extent cx="3185160" cy="1791970"/>
            <wp:effectExtent l="0" t="0" r="0" b="0"/>
            <wp:wrapSquare wrapText="bothSides"/>
            <wp:docPr id="16" name="Рисунок 16" descr="C:\Users\МБОУ Гимназия №3\Downloads\PHOTO-2024-10-30-09-30-3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БОУ Гимназия №3\Downloads\PHOTO-2024-10-30-09-30-38 (1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9743D8" wp14:editId="27129561">
            <wp:extent cx="3142826" cy="1767840"/>
            <wp:effectExtent l="0" t="0" r="635" b="3810"/>
            <wp:docPr id="18" name="Рисунок 18" descr="C:\Users\МБОУ Гимназия №3\Downloads\PHOTO-2024-10-30-09-30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БОУ Гимназия №3\Downloads\PHOTO-2024-10-30-09-30-3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916" cy="176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Pr="0053768F" w:rsidRDefault="00B735D7" w:rsidP="0053768F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6633C7" w:rsidRPr="006633C7" w:rsidRDefault="006633C7" w:rsidP="006633C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94293" cy="2415540"/>
            <wp:effectExtent l="0" t="0" r="0" b="3810"/>
            <wp:docPr id="17" name="Рисунок 17" descr="C:\Users\МБОУ Гимназия №3\Downloads\PHOTO-2024-10-30-09-30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БОУ Гимназия №3\Downloads\PHOTO-2024-10-30-09-30-3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461" cy="242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5D7" w:rsidRDefault="00B735D7" w:rsidP="00B735D7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735D7" w:rsidRPr="0053768F" w:rsidRDefault="00B735D7" w:rsidP="005539D9">
      <w:pPr>
        <w:tabs>
          <w:tab w:val="left" w:pos="1335"/>
        </w:tabs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ab/>
      </w:r>
      <w:bookmarkStart w:id="0" w:name="_GoBack"/>
      <w:bookmarkEnd w:id="0"/>
    </w:p>
    <w:sectPr w:rsidR="00B735D7" w:rsidRPr="0053768F" w:rsidSect="005314CD">
      <w:pgSz w:w="11906" w:h="16838"/>
      <w:pgMar w:top="1418" w:right="567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Sans Narrow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402AE5"/>
    <w:multiLevelType w:val="multilevel"/>
    <w:tmpl w:val="C2D6F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7B86972"/>
    <w:multiLevelType w:val="multilevel"/>
    <w:tmpl w:val="1EF04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CCC2E4D"/>
    <w:multiLevelType w:val="multilevel"/>
    <w:tmpl w:val="EBEC62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7174A8D"/>
    <w:multiLevelType w:val="multilevel"/>
    <w:tmpl w:val="9A2AB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51B"/>
    <w:rsid w:val="00005F68"/>
    <w:rsid w:val="00073831"/>
    <w:rsid w:val="0018688D"/>
    <w:rsid w:val="001D1179"/>
    <w:rsid w:val="002C2BFF"/>
    <w:rsid w:val="003F7B81"/>
    <w:rsid w:val="004D751B"/>
    <w:rsid w:val="005314CD"/>
    <w:rsid w:val="0053768F"/>
    <w:rsid w:val="005539D9"/>
    <w:rsid w:val="005E1612"/>
    <w:rsid w:val="006633C7"/>
    <w:rsid w:val="007056CE"/>
    <w:rsid w:val="008976E0"/>
    <w:rsid w:val="0094322B"/>
    <w:rsid w:val="009743C4"/>
    <w:rsid w:val="00B07E3E"/>
    <w:rsid w:val="00B330FE"/>
    <w:rsid w:val="00B55771"/>
    <w:rsid w:val="00B735D7"/>
    <w:rsid w:val="00BD2572"/>
    <w:rsid w:val="00E33511"/>
    <w:rsid w:val="00E70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D751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4D751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D751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D751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4D751B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D75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4D751B"/>
    <w:rPr>
      <w:b/>
      <w:bCs/>
    </w:rPr>
  </w:style>
  <w:style w:type="character" w:customStyle="1" w:styleId="speasyimagegallery-gallery-item-title">
    <w:name w:val="speasyimagegallery-gallery-item-title"/>
    <w:basedOn w:val="a0"/>
    <w:rsid w:val="004D751B"/>
  </w:style>
  <w:style w:type="character" w:customStyle="1" w:styleId="s5h3first">
    <w:name w:val="s5_h3_first"/>
    <w:basedOn w:val="a0"/>
    <w:rsid w:val="004D751B"/>
  </w:style>
  <w:style w:type="character" w:customStyle="1" w:styleId="s5accordionmenuleft">
    <w:name w:val="s5_accordion_menu_left"/>
    <w:basedOn w:val="a0"/>
    <w:rsid w:val="004D751B"/>
  </w:style>
  <w:style w:type="paragraph" w:styleId="a6">
    <w:name w:val="Balloon Text"/>
    <w:basedOn w:val="a"/>
    <w:link w:val="a7"/>
    <w:uiPriority w:val="99"/>
    <w:semiHidden/>
    <w:unhideWhenUsed/>
    <w:rsid w:val="004D7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751B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B330FE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D751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4D751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D751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D751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4D751B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D75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4D751B"/>
    <w:rPr>
      <w:b/>
      <w:bCs/>
    </w:rPr>
  </w:style>
  <w:style w:type="character" w:customStyle="1" w:styleId="speasyimagegallery-gallery-item-title">
    <w:name w:val="speasyimagegallery-gallery-item-title"/>
    <w:basedOn w:val="a0"/>
    <w:rsid w:val="004D751B"/>
  </w:style>
  <w:style w:type="character" w:customStyle="1" w:styleId="s5h3first">
    <w:name w:val="s5_h3_first"/>
    <w:basedOn w:val="a0"/>
    <w:rsid w:val="004D751B"/>
  </w:style>
  <w:style w:type="character" w:customStyle="1" w:styleId="s5accordionmenuleft">
    <w:name w:val="s5_accordion_menu_left"/>
    <w:basedOn w:val="a0"/>
    <w:rsid w:val="004D751B"/>
  </w:style>
  <w:style w:type="paragraph" w:styleId="a6">
    <w:name w:val="Balloon Text"/>
    <w:basedOn w:val="a"/>
    <w:link w:val="a7"/>
    <w:uiPriority w:val="99"/>
    <w:semiHidden/>
    <w:unhideWhenUsed/>
    <w:rsid w:val="004D7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751B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B330F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97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38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2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28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853985">
                      <w:marLeft w:val="0"/>
                      <w:marRight w:val="0"/>
                      <w:marTop w:val="0"/>
                      <w:marBottom w:val="3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737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5759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329802">
                                  <w:marLeft w:val="0"/>
                                  <w:marRight w:val="3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3077270">
                                      <w:marLeft w:val="165"/>
                                      <w:marRight w:val="165"/>
                                      <w:marTop w:val="0"/>
                                      <w:marBottom w:val="33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12085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9199189">
                                              <w:marLeft w:val="0"/>
                                              <w:marRight w:val="0"/>
                                              <w:marTop w:val="0"/>
                                              <w:marBottom w:val="21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29175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47498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6024162">
                                                          <w:marLeft w:val="-150"/>
                                                          <w:marRight w:val="-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60918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61326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017583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608572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986276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26210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840833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3687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7106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5806769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60381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196840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9507432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834925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7440004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42918197">
                              <w:marLeft w:val="-3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9926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1579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2605747">
                                          <w:marLeft w:val="165"/>
                                          <w:marRight w:val="165"/>
                                          <w:marTop w:val="0"/>
                                          <w:marBottom w:val="33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184590">
                                              <w:marLeft w:val="0"/>
                                              <w:marRight w:val="0"/>
                                              <w:marTop w:val="0"/>
                                              <w:marBottom w:val="3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55832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01150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12680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1391920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07360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62289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0864182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22403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44941658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56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66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30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7264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199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3849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6301164">
                                      <w:marLeft w:val="165"/>
                                      <w:marRight w:val="165"/>
                                      <w:marTop w:val="0"/>
                                      <w:marBottom w:val="33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3775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89377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42623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60772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937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0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6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12</Pages>
  <Words>1511</Words>
  <Characters>8618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Гимназия №3</dc:creator>
  <cp:lastModifiedBy>МБОУ Гимназия №3</cp:lastModifiedBy>
  <cp:revision>17</cp:revision>
  <dcterms:created xsi:type="dcterms:W3CDTF">2020-11-11T18:33:00Z</dcterms:created>
  <dcterms:modified xsi:type="dcterms:W3CDTF">2024-11-05T14:51:00Z</dcterms:modified>
</cp:coreProperties>
</file>