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BB" w:rsidRPr="00514DBB" w:rsidRDefault="00514DBB" w:rsidP="00514D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DBB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Pr="00514DBB">
        <w:rPr>
          <w:rFonts w:ascii="Times New Roman" w:hAnsi="Times New Roman" w:cs="Times New Roman"/>
          <w:b/>
          <w:sz w:val="28"/>
          <w:szCs w:val="28"/>
        </w:rPr>
        <w:t>едагогика сотрудничества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5DD8">
        <w:rPr>
          <w:rFonts w:ascii="Times New Roman" w:hAnsi="Times New Roman" w:cs="Times New Roman"/>
          <w:sz w:val="28"/>
          <w:szCs w:val="28"/>
        </w:rPr>
        <w:t>«Педагогика сотрудничества» – гуманистическая идея совместной развивающей деятельности обучающихся и педагогов, основанная на осознании общности целей и путей их достижения. Педагог и обучающиеся в учебно-воспитательном процессе – равноправные партнеры, при этом педагог является авторитетным учителем-наставником, старшим товарищем, а обучающиеся получают достаточную самостоятельность как приобретении знаний и опыта, гак и в формировании собственной жизненной позиции. Основы «педагогики сотрудничества»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• Стимулирование и направление ««педагогом познавательных и жизненных интересов обучающихся;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• Исключение принуждения как негуманного и не дающего положительного результата средства в учебно-воспитательном процессе; замена принуждения желанием;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• Уважительное отношение педагога к личности обучающегося; признание его права на ошибку;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• Высокая ответственность педагога за свои суждения, оценки, рекомендации, требования, поступки;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• Высокая ответственность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за свою учебную работу, поведение, отношения в коллективе.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5DD8">
        <w:rPr>
          <w:rFonts w:ascii="Times New Roman" w:hAnsi="Times New Roman" w:cs="Times New Roman"/>
          <w:sz w:val="28"/>
          <w:szCs w:val="28"/>
        </w:rPr>
        <w:t xml:space="preserve">Помочь в значительном усилении технологической и инструментальной оснащенности деятельности педагога и процесса усвоения знаний обучающихся может использование многомерной дидактической технологии (МДТ) или технологии дидактических многомерных инструментов (ДМИ), разработанной, используемой и описанной доктором педагогических наук В.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Э.Штейнбергом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(Россия).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5DD8">
        <w:rPr>
          <w:rFonts w:ascii="Times New Roman" w:hAnsi="Times New Roman" w:cs="Times New Roman"/>
          <w:sz w:val="28"/>
          <w:szCs w:val="28"/>
        </w:rPr>
        <w:t xml:space="preserve">Именно многомерная дидактическая технология и с помощью дидактических многомерных инструментов позволяет представить знания в свернутой и развернутой форме и управлять деятельностью обучающихся по их усвоению, переработке и использованию. Основная идея МДТ – и идея многомерности окружающего мира, человека, образовательного учреждения, образовательного процесса, познавательной деятельности. Именно многомерная дидактическая технология позволяет преодолеть стереотип одномерности при использовании традиционных форм представления учебного материала (текст, речь, схемы и т. д.) и включить обучающихся в </w:t>
      </w:r>
      <w:r w:rsidRPr="00DF5DD8">
        <w:rPr>
          <w:rFonts w:ascii="Times New Roman" w:hAnsi="Times New Roman" w:cs="Times New Roman"/>
          <w:sz w:val="28"/>
          <w:szCs w:val="28"/>
        </w:rPr>
        <w:lastRenderedPageBreak/>
        <w:t>активную познавательную деятельность по усвоению и переработке знаний как для понимания и запоминания учебной информации, так для развития мышления, памяти и эффективных способов интеллектуальной деятельности. В основу МДТ положен ряд принципов: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1. Принцип многомерности (многоаспектности), целостности и системности структурной организации окружающего мира.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Принцип расщепления - объединения элементов в систему, в том числе: · расщепление образовательного пространства на внешний и внутренний планы учебной деятельности и их объединение в систему; · расщепление многомерного пространства знаний на смысловые группы и их объединение в систему; · расщепление информации на понятийные и образные компоненты и их объединение в системных образах - моделях.</w:t>
      </w:r>
      <w:proofErr w:type="gramEnd"/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биканальности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деятельности, на основе которого преодолевается одноканальность мышления, благодаря тому, что: - канал подачи - восприятия информации разделяется на вербальный и визуальный каналы; - канал взаимодействия «учитель - ученик» - на информационный и коммуникативный каналы; - канал проектирования - на прямой канал конструирования учебных моделей и обратный канал сравнительно - оценочной деятельности с использованием технологических моделей.</w:t>
      </w:r>
      <w:proofErr w:type="gramEnd"/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4. Принцип координации и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полидиалога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внешнего и внутреннего планов: · координация содержания и формы взаимодействия внешнего и внутреннего планов деятельности; · координация межполушарного вербально - образного диалога во внутреннем плане и координации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межпланового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диалога.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5.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триадности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представления (функциональной полноты) смысловых групп: · триада « объекты мира»: природа, общество, человек; · триада «сферы освоения мира»: наука, искусство, мораль; · триада « базовые виды деятельности»: познание, переживание, оценка; · триада « описание»: строение, функционирование, развитие.</w:t>
      </w:r>
      <w:proofErr w:type="gramEnd"/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6. Принцип универсальности, т. е.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всепредметность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инструментов, пригодность к использованию на уроках разных типов, по разным предметам, в профессиональн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творческой и управленческой деятельности.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7. Принцип программируемости и повторяемости основных операций, выполняемых при многомерном представлении и анализе знаний: формирование смысловых групп и « грануляция» знаний, координация и ранжирование, смысловое связывание,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переформулирование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>.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8. Принцип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аутодиалогичности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, реализующий в диалогах различного вида: внутренний межполушарный диалог взаимного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переотражения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информации из образной в вербальную форму, внешний диалог между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мыслеобразом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и его отражением во внешнем плане.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9. Принцип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опорности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мышления - опоры на модели эталонного или обобщенного характера по отношению к проектируемому объекту, опоры на модели при выполнении различных видов деятельности (подготовительная, обучающая, познавательная, поисковая) и т. д.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10. Принцип совместности свойств образа и модели инструментов, в соответствии с которым реализуется целостный, образн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символический характер определенного знания, что позволяет совмещать многомерное представление знаний и ориентацию деятельности.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 11. Принцип совместности образного и понятийного отражения, в соответствии с которым в процессе познавательной деятельности объединяются языки обоих полушарий головного мозга, благодаря чему повышается степень эффективности оперирования информацией и ее усвоения.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 w:rsidRPr="00DF5DD8">
        <w:rPr>
          <w:rFonts w:ascii="Times New Roman" w:hAnsi="Times New Roman" w:cs="Times New Roman"/>
          <w:sz w:val="28"/>
          <w:szCs w:val="28"/>
        </w:rPr>
        <w:t xml:space="preserve">12. Принцип </w:t>
      </w:r>
      <w:proofErr w:type="spellStart"/>
      <w:r w:rsidRPr="00DF5DD8">
        <w:rPr>
          <w:rFonts w:ascii="Times New Roman" w:hAnsi="Times New Roman" w:cs="Times New Roman"/>
          <w:sz w:val="28"/>
          <w:szCs w:val="28"/>
        </w:rPr>
        <w:t>квазифрактальности</w:t>
      </w:r>
      <w:proofErr w:type="spellEnd"/>
      <w:r w:rsidRPr="00DF5DD8">
        <w:rPr>
          <w:rFonts w:ascii="Times New Roman" w:hAnsi="Times New Roman" w:cs="Times New Roman"/>
          <w:sz w:val="28"/>
          <w:szCs w:val="28"/>
        </w:rPr>
        <w:t xml:space="preserve"> развертывания многомерных моделей представления значений на повторении ограниченного числа операций. </w:t>
      </w:r>
    </w:p>
    <w:p w:rsidR="00514DBB" w:rsidRDefault="00514DBB" w:rsidP="00514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5DD8">
        <w:rPr>
          <w:rFonts w:ascii="Times New Roman" w:hAnsi="Times New Roman" w:cs="Times New Roman"/>
          <w:sz w:val="28"/>
          <w:szCs w:val="28"/>
        </w:rPr>
        <w:t xml:space="preserve">Главная цель введения МДТ - снизить трудоемкость и повысить эффективность деятельности преподавателя и деятельности обучающегося за счет использования многомерных дидактических инструментов. Наиболее эффективным и перспективным для использования в образовательном процессе инструментом многомерной дидактической технологии являются логико-смысловые модели (ЛСМ) знания (темы, явления, события и т.д.) в виде координатно - матричных каркасов опорно - узлового типа для наглядного, логичного и последовательного представления и усвоения учебной информации. </w:t>
      </w:r>
    </w:p>
    <w:p w:rsidR="00514DBB" w:rsidRDefault="00514DBB" w:rsidP="00514DB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5DD8">
        <w:rPr>
          <w:rFonts w:ascii="Times New Roman" w:hAnsi="Times New Roman" w:cs="Times New Roman"/>
          <w:sz w:val="28"/>
          <w:szCs w:val="28"/>
        </w:rPr>
        <w:t>Логико - смысловая модел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это инструмент представления знаний на естественном языке в виде образа – модели. Смысловой компонент знаний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представляют ключевые слова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>, размещенные на каркасе и образующие связанную систему. При этом одна часть ключевых слов располагается в узлах на координатах и представляет связи и отношения между элементами того же объекта. В целом каждый элемент содержательно связанной системы ключевых слов получает точную адресацию в виде индекса «координата - узел». Разработка и построение ЛСМ облегчает преподавателю подготовку к уроку, усиливает наглядность изучаемого материала, позволяют алгоритмизировать учебн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познавательную деятельность обучающихся, делают оперативной обратную связь. Возможность представить большие массивы учебного материала в виде наглядной и компактной логико - смысловой модели, где логическая структура определяется содержанием и порядком расстановки координат и узлов, дает двойной результат: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- первых, освобождается время для отработки умений и навыков обучающихся, а во - вторых, постоянное использование ЛСМ в процессе обучения формирует у обучающихся логическое представление об изученной теме, разделе или курсе в целом. При использовании МДТ происходит переход от традиционного обучения к личностно ориентированному, развивается проектно - технологическая </w:t>
      </w:r>
      <w:proofErr w:type="gramStart"/>
      <w:r w:rsidRPr="00DF5DD8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gramEnd"/>
      <w:r w:rsidRPr="00DF5DD8">
        <w:rPr>
          <w:rFonts w:ascii="Times New Roman" w:hAnsi="Times New Roman" w:cs="Times New Roman"/>
          <w:sz w:val="28"/>
          <w:szCs w:val="28"/>
        </w:rPr>
        <w:t xml:space="preserve"> как педагога, так и обучающихся</w:t>
      </w:r>
      <w:r>
        <w:t>,</w:t>
      </w:r>
      <w:r w:rsidRPr="00F61FA4">
        <w:rPr>
          <w:rFonts w:ascii="Times New Roman" w:hAnsi="Times New Roman" w:cs="Times New Roman"/>
          <w:sz w:val="28"/>
          <w:szCs w:val="28"/>
        </w:rPr>
        <w:t xml:space="preserve"> достигается качественно иной уровень процесса преподавания и усвоения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DBB" w:rsidRDefault="00514DBB" w:rsidP="00514DBB"/>
    <w:p w:rsidR="00514DBB" w:rsidRDefault="00514DBB" w:rsidP="00514DBB"/>
    <w:p w:rsidR="00A86ED6" w:rsidRDefault="00A86ED6"/>
    <w:sectPr w:rsidR="00A86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15"/>
    <w:rsid w:val="00514DBB"/>
    <w:rsid w:val="00814615"/>
    <w:rsid w:val="00A8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1119</Words>
  <Characters>6379</Characters>
  <Application>Microsoft Office Word</Application>
  <DocSecurity>0</DocSecurity>
  <Lines>53</Lines>
  <Paragraphs>14</Paragraphs>
  <ScaleCrop>false</ScaleCrop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AMK</dc:creator>
  <cp:keywords/>
  <dc:description/>
  <cp:lastModifiedBy>AMK</cp:lastModifiedBy>
  <cp:revision>2</cp:revision>
  <dcterms:created xsi:type="dcterms:W3CDTF">2024-03-04T06:29:00Z</dcterms:created>
  <dcterms:modified xsi:type="dcterms:W3CDTF">2024-03-04T06:30:00Z</dcterms:modified>
</cp:coreProperties>
</file>