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19EF1">
      <w:pPr>
        <w:kinsoku w:val="0"/>
        <w:overflowPunct w:val="0"/>
        <w:spacing w:after="0" w:line="360" w:lineRule="auto"/>
        <w:jc w:val="center"/>
        <w:textAlignment w:val="baseline"/>
        <w:rPr>
          <w:rFonts w:ascii="Times New Roman" w:hAnsi="Times New Roman" w:eastAsia="Times New Roman" w:cs="Times New Roman"/>
          <w:color w:val="000000"/>
          <w:kern w:val="24"/>
          <w:sz w:val="24"/>
          <w:szCs w:val="24"/>
          <w:lang w:eastAsia="ru-RU"/>
        </w:rPr>
      </w:pPr>
      <w:r>
        <w:rPr>
          <w:rFonts w:ascii="Times New Roman" w:hAnsi="Times New Roman" w:eastAsia="Times New Roman" w:cs="Times New Roman"/>
          <w:color w:val="000000"/>
          <w:kern w:val="24"/>
          <w:sz w:val="24"/>
          <w:szCs w:val="24"/>
          <w:lang w:eastAsia="ru-RU"/>
        </w:rPr>
        <w:t>Тема:</w:t>
      </w:r>
    </w:p>
    <w:p w14:paraId="619CAB78">
      <w:pPr>
        <w:kinsoku w:val="0"/>
        <w:overflowPunct w:val="0"/>
        <w:spacing w:after="0" w:line="360" w:lineRule="auto"/>
        <w:textAlignment w:val="baseline"/>
        <w:rPr>
          <w:rFonts w:ascii="Times New Roman" w:hAnsi="Times New Roman" w:eastAsia="Times New Roman" w:cs="Times New Roman"/>
          <w:b/>
          <w:color w:val="000000"/>
          <w:kern w:val="24"/>
          <w:sz w:val="24"/>
          <w:szCs w:val="24"/>
          <w:lang w:eastAsia="ru-RU"/>
        </w:rPr>
      </w:pPr>
      <w:r>
        <w:rPr>
          <w:rFonts w:ascii="Times New Roman" w:hAnsi="Times New Roman" w:eastAsia="Times New Roman" w:cs="Times New Roman"/>
          <w:color w:val="000000"/>
          <w:kern w:val="24"/>
          <w:sz w:val="24"/>
          <w:szCs w:val="24"/>
          <w:lang w:eastAsia="ru-RU"/>
        </w:rPr>
        <w:t xml:space="preserve"> </w:t>
      </w:r>
      <w:r>
        <w:rPr>
          <w:rFonts w:ascii="Times New Roman" w:hAnsi="Times New Roman" w:eastAsia="Times New Roman" w:cs="Times New Roman"/>
          <w:b/>
          <w:color w:val="000000"/>
          <w:kern w:val="24"/>
          <w:sz w:val="24"/>
          <w:szCs w:val="24"/>
          <w:lang w:eastAsia="ru-RU"/>
        </w:rPr>
        <w:t>«Мультипликация как средство</w:t>
      </w:r>
      <w:r>
        <w:rPr>
          <w:rFonts w:hint="default" w:ascii="Times New Roman" w:hAnsi="Times New Roman" w:eastAsia="Times New Roman" w:cs="Times New Roman"/>
          <w:b/>
          <w:color w:val="000000"/>
          <w:kern w:val="24"/>
          <w:sz w:val="24"/>
          <w:szCs w:val="24"/>
          <w:lang w:val="en-US" w:eastAsia="ru-RU"/>
        </w:rPr>
        <w:t xml:space="preserve"> для развития творческих способностей учащихся</w:t>
      </w:r>
      <w:r>
        <w:rPr>
          <w:rFonts w:ascii="Times New Roman" w:hAnsi="Times New Roman" w:eastAsia="Times New Roman" w:cs="Times New Roman"/>
          <w:b/>
          <w:color w:val="000000"/>
          <w:kern w:val="24"/>
          <w:sz w:val="24"/>
          <w:szCs w:val="24"/>
          <w:lang w:eastAsia="ru-RU"/>
        </w:rPr>
        <w:t>»</w:t>
      </w:r>
    </w:p>
    <w:p w14:paraId="1AB303E5">
      <w:pPr>
        <w:kinsoku w:val="0"/>
        <w:overflowPunct w:val="0"/>
        <w:spacing w:after="0" w:line="360" w:lineRule="auto"/>
        <w:textAlignment w:val="baseline"/>
        <w:rPr>
          <w:rFonts w:hint="default" w:ascii="Times New Roman" w:hAnsi="Times New Roman" w:eastAsia="Times New Roman" w:cs="Times New Roman"/>
          <w:b/>
          <w:color w:val="000000"/>
          <w:kern w:val="24"/>
          <w:sz w:val="24"/>
          <w:szCs w:val="24"/>
          <w:lang w:val="en-US" w:eastAsia="ru-RU"/>
        </w:rPr>
      </w:pPr>
      <w:r>
        <w:rPr>
          <w:rFonts w:ascii="Times New Roman" w:hAnsi="Times New Roman" w:eastAsia="Times New Roman" w:cs="Times New Roman"/>
          <w:color w:val="000000"/>
          <w:kern w:val="24"/>
          <w:sz w:val="24"/>
          <w:szCs w:val="24"/>
          <w:lang w:eastAsia="ru-RU"/>
        </w:rPr>
        <w:t>Автор</w:t>
      </w:r>
      <w:r>
        <w:rPr>
          <w:rFonts w:hint="default" w:ascii="Times New Roman" w:hAnsi="Times New Roman" w:eastAsia="Times New Roman" w:cs="Times New Roman"/>
          <w:color w:val="000000"/>
          <w:kern w:val="24"/>
          <w:sz w:val="24"/>
          <w:szCs w:val="24"/>
          <w:lang w:val="en-US" w:eastAsia="ru-RU"/>
        </w:rPr>
        <w:t xml:space="preserve">: </w:t>
      </w:r>
      <w:r>
        <w:rPr>
          <w:rFonts w:ascii="Times New Roman" w:hAnsi="Times New Roman" w:eastAsia="Times New Roman" w:cs="Times New Roman"/>
          <w:color w:val="000000"/>
          <w:kern w:val="24"/>
          <w:sz w:val="24"/>
          <w:szCs w:val="24"/>
          <w:lang w:eastAsia="ru-RU"/>
        </w:rPr>
        <w:t xml:space="preserve"> </w:t>
      </w:r>
      <w:r>
        <w:rPr>
          <w:rFonts w:ascii="Times New Roman" w:hAnsi="Times New Roman" w:eastAsia="Times New Roman" w:cs="Times New Roman"/>
          <w:b/>
          <w:color w:val="000000"/>
          <w:kern w:val="24"/>
          <w:sz w:val="24"/>
          <w:szCs w:val="24"/>
          <w:lang w:eastAsia="ru-RU"/>
        </w:rPr>
        <w:t>Веснина Светлана Валерьевна, воспитатель</w:t>
      </w:r>
      <w:r>
        <w:rPr>
          <w:rFonts w:hint="default" w:ascii="Times New Roman" w:hAnsi="Times New Roman" w:eastAsia="Times New Roman" w:cs="Times New Roman"/>
          <w:b/>
          <w:color w:val="000000"/>
          <w:kern w:val="24"/>
          <w:sz w:val="24"/>
          <w:szCs w:val="24"/>
          <w:lang w:val="en-US" w:eastAsia="ru-RU"/>
        </w:rPr>
        <w:t xml:space="preserve"> ГПД</w:t>
      </w:r>
    </w:p>
    <w:p w14:paraId="439FC13F">
      <w:pPr>
        <w:kinsoku w:val="0"/>
        <w:overflowPunct w:val="0"/>
        <w:spacing w:after="0" w:line="360" w:lineRule="auto"/>
        <w:textAlignment w:val="baseline"/>
        <w:rPr>
          <w:rFonts w:ascii="Times New Roman" w:hAnsi="Times New Roman" w:eastAsia="Times New Roman" w:cs="Times New Roman"/>
          <w:b/>
          <w:color w:val="000000"/>
          <w:kern w:val="24"/>
          <w:sz w:val="24"/>
          <w:szCs w:val="24"/>
          <w:lang w:eastAsia="ru-RU"/>
        </w:rPr>
      </w:pPr>
      <w:r>
        <w:rPr>
          <w:rFonts w:ascii="Times New Roman" w:hAnsi="Times New Roman" w:eastAsia="Times New Roman" w:cs="Times New Roman"/>
          <w:b/>
          <w:color w:val="000000"/>
          <w:kern w:val="24"/>
          <w:sz w:val="24"/>
          <w:szCs w:val="24"/>
          <w:lang w:eastAsia="ru-RU"/>
        </w:rPr>
        <w:t xml:space="preserve">             </w:t>
      </w:r>
    </w:p>
    <w:p w14:paraId="5A7CF614">
      <w:pPr>
        <w:kinsoku w:val="0"/>
        <w:overflowPunct w:val="0"/>
        <w:spacing w:after="0" w:line="360" w:lineRule="auto"/>
        <w:jc w:val="center"/>
        <w:textAlignment w:val="baseline"/>
        <w:rPr>
          <w:rFonts w:ascii="Times New Roman" w:hAnsi="Times New Roman" w:eastAsia="Times New Roman" w:cs="Times New Roman"/>
          <w:color w:val="000000"/>
          <w:kern w:val="24"/>
          <w:sz w:val="24"/>
          <w:szCs w:val="24"/>
          <w:lang w:eastAsia="ru-RU"/>
        </w:rPr>
      </w:pPr>
    </w:p>
    <w:p w14:paraId="49CC13CC">
      <w:pPr>
        <w:spacing w:line="360" w:lineRule="auto"/>
        <w:rPr>
          <w:rFonts w:ascii="Times New Roman" w:hAnsi="Times New Roman" w:eastAsia="Calibri" w:cs="Times New Roman"/>
          <w:sz w:val="24"/>
          <w:szCs w:val="24"/>
        </w:rPr>
      </w:pPr>
    </w:p>
    <w:p w14:paraId="39745E4B">
      <w:pPr>
        <w:spacing w:line="360" w:lineRule="auto"/>
        <w:rPr>
          <w:rFonts w:ascii="Times New Roman" w:hAnsi="Times New Roman" w:eastAsia="Calibri" w:cs="Times New Roman"/>
          <w:sz w:val="24"/>
          <w:szCs w:val="24"/>
        </w:rPr>
      </w:pPr>
      <w:r>
        <w:rPr>
          <w:rFonts w:ascii="Times New Roman" w:hAnsi="Times New Roman" w:eastAsia="Calibri" w:cs="Times New Roman"/>
          <w:sz w:val="24"/>
          <w:szCs w:val="24"/>
        </w:rPr>
        <w:br w:type="page"/>
      </w:r>
    </w:p>
    <w:p w14:paraId="26EB4596">
      <w:pPr>
        <w:spacing w:after="0" w:line="360" w:lineRule="auto"/>
        <w:ind w:left="0" w:leftChars="0" w:firstLine="439" w:firstLineChars="183"/>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lang w:val="ru-RU"/>
        </w:rPr>
        <w:t>Я хочу</w:t>
      </w:r>
      <w:r>
        <w:rPr>
          <w:rFonts w:hint="default" w:ascii="Times New Roman" w:hAnsi="Times New Roman" w:eastAsia="Calibri" w:cs="Times New Roman"/>
          <w:sz w:val="24"/>
          <w:szCs w:val="24"/>
        </w:rPr>
        <w:t xml:space="preserve"> рассказать об одной из самых увлекательных видов искусства – </w:t>
      </w:r>
      <w:r>
        <w:rPr>
          <w:rFonts w:hint="default" w:ascii="Times New Roman" w:hAnsi="Times New Roman" w:eastAsia="Calibri" w:cs="Times New Roman"/>
          <w:b/>
          <w:sz w:val="24"/>
          <w:szCs w:val="24"/>
        </w:rPr>
        <w:t xml:space="preserve">мультипликации. </w:t>
      </w:r>
      <w:r>
        <w:rPr>
          <w:rFonts w:hint="default" w:ascii="Times New Roman" w:hAnsi="Times New Roman" w:eastAsia="Calibri" w:cs="Times New Roman"/>
          <w:sz w:val="24"/>
          <w:szCs w:val="24"/>
        </w:rPr>
        <w:t>Как появилось это искусство?</w:t>
      </w:r>
    </w:p>
    <w:p w14:paraId="45BFD3B1">
      <w:pPr>
        <w:spacing w:after="0" w:line="360" w:lineRule="auto"/>
        <w:ind w:left="0" w:leftChars="0" w:firstLine="439" w:firstLineChars="183"/>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b/>
          <w:bCs/>
          <w:sz w:val="24"/>
          <w:szCs w:val="24"/>
        </w:rPr>
        <w:t xml:space="preserve"> </w:t>
      </w:r>
      <w:r>
        <w:rPr>
          <w:rFonts w:hint="default" w:ascii="Times New Roman" w:hAnsi="Times New Roman" w:eastAsia="Calibri" w:cs="Times New Roman"/>
          <w:bCs/>
          <w:sz w:val="24"/>
          <w:szCs w:val="24"/>
        </w:rPr>
        <w:t xml:space="preserve">В XV веке появились книжки с рисунками, воспроизводившими различные фазы движения человеческой фигуры. Свернутые в рулон, а затем мгновенно разворачивавшиеся, эти книжки создавали иллюзию оживших рисунков. </w:t>
      </w:r>
    </w:p>
    <w:p w14:paraId="5EB8D1D5">
      <w:pPr>
        <w:spacing w:after="0" w:line="360" w:lineRule="auto"/>
        <w:ind w:left="0" w:leftChars="0" w:firstLine="439" w:firstLineChars="183"/>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bCs/>
          <w:sz w:val="24"/>
          <w:szCs w:val="24"/>
        </w:rPr>
        <w:t>Первым настоящим мультипликатором принято считать француза Эмиля Рейно. Он создал аппарат праксиноскоп, который состоял из крутящегося барабана, системы зеркал и фонаря. Соединив свой прибор с проекционным фонарем, он с большим успехом демонстрировал рисунки на экране.</w:t>
      </w:r>
    </w:p>
    <w:p w14:paraId="5F89AD8F">
      <w:pPr>
        <w:spacing w:after="0" w:line="360" w:lineRule="auto"/>
        <w:ind w:left="0" w:leftChars="0" w:firstLine="439" w:firstLineChars="183"/>
        <w:contextualSpacing/>
        <w:jc w:val="both"/>
        <w:rPr>
          <w:rFonts w:hint="default" w:ascii="Times New Roman" w:hAnsi="Times New Roman" w:eastAsia="Calibri" w:cs="Times New Roman"/>
          <w:bCs/>
          <w:sz w:val="24"/>
          <w:szCs w:val="24"/>
        </w:rPr>
      </w:pPr>
      <w:r>
        <w:rPr>
          <w:rFonts w:hint="default" w:ascii="Times New Roman" w:hAnsi="Times New Roman" w:eastAsia="Calibri" w:cs="Times New Roman"/>
          <w:bCs/>
          <w:sz w:val="24"/>
          <w:szCs w:val="24"/>
        </w:rPr>
        <w:t xml:space="preserve">Первые мультфильмы появились только в начале 20 века. Они были черно-белыми, изображения – угловатыми и неуклюжими. Первые мультфильмы были «немыми». </w:t>
      </w:r>
    </w:p>
    <w:p w14:paraId="2C50080C">
      <w:pPr>
        <w:spacing w:after="0" w:line="360" w:lineRule="auto"/>
        <w:ind w:left="0" w:leftChars="0" w:firstLine="439" w:firstLineChars="183"/>
        <w:contextualSpacing/>
        <w:jc w:val="both"/>
        <w:rPr>
          <w:rFonts w:hint="default" w:ascii="Times New Roman" w:hAnsi="Times New Roman" w:eastAsia="Calibri" w:cs="Times New Roman"/>
          <w:bCs/>
          <w:sz w:val="24"/>
          <w:szCs w:val="24"/>
        </w:rPr>
      </w:pPr>
      <w:r>
        <w:rPr>
          <w:rFonts w:hint="default" w:ascii="Times New Roman" w:hAnsi="Times New Roman" w:eastAsia="Calibri" w:cs="Times New Roman"/>
          <w:bCs/>
          <w:sz w:val="24"/>
          <w:szCs w:val="24"/>
        </w:rPr>
        <w:t>В 1908 году Эмиль Коль создал первые мультипликационные фильмы. Они напоминали рисованные комиксы, только в  движении.  Приходилось рисовать тысячи рисунков, чтобы оживить их.</w:t>
      </w:r>
    </w:p>
    <w:p w14:paraId="4DFF63AE">
      <w:pPr>
        <w:spacing w:after="0" w:line="360" w:lineRule="auto"/>
        <w:ind w:left="0" w:leftChars="0" w:firstLine="439" w:firstLineChars="183"/>
        <w:contextualSpacing/>
        <w:jc w:val="both"/>
        <w:rPr>
          <w:rFonts w:hint="default" w:ascii="Times New Roman" w:hAnsi="Times New Roman" w:eastAsia="Calibri" w:cs="Times New Roman"/>
          <w:bCs/>
          <w:sz w:val="24"/>
          <w:szCs w:val="24"/>
        </w:rPr>
      </w:pPr>
      <w:r>
        <w:rPr>
          <w:rFonts w:hint="default" w:ascii="Times New Roman" w:hAnsi="Times New Roman" w:eastAsia="Calibri" w:cs="Times New Roman"/>
          <w:bCs/>
          <w:sz w:val="24"/>
          <w:szCs w:val="24"/>
        </w:rPr>
        <w:t>Еще одно яркое имя в истории мультипликации связано с Россией. В 1912 году Владислав Старевич создал первый кукольный мультфильм.</w:t>
      </w:r>
    </w:p>
    <w:p w14:paraId="4B9ACABE">
      <w:pPr>
        <w:spacing w:after="0" w:line="360" w:lineRule="auto"/>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1928 г. - рождение мышонка Микки-Мауса, самого популярного рисованного персонажа в истории анимационного кино.  Так рождалась мультипликация.</w:t>
      </w:r>
    </w:p>
    <w:p w14:paraId="12528531">
      <w:pPr>
        <w:spacing w:after="0" w:line="360" w:lineRule="auto"/>
        <w:ind w:left="0" w:leftChars="0" w:firstLine="440" w:firstLineChars="0"/>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lang w:val="ru-RU"/>
        </w:rPr>
        <w:t>Р</w:t>
      </w:r>
      <w:r>
        <w:rPr>
          <w:rFonts w:hint="default" w:ascii="Times New Roman" w:hAnsi="Times New Roman" w:eastAsia="Calibri" w:cs="Times New Roman"/>
          <w:sz w:val="24"/>
          <w:szCs w:val="24"/>
        </w:rPr>
        <w:t xml:space="preserve">абота с детьми  убедила </w:t>
      </w:r>
      <w:r>
        <w:rPr>
          <w:rFonts w:hint="default" w:ascii="Times New Roman" w:hAnsi="Times New Roman" w:eastAsia="Calibri" w:cs="Times New Roman"/>
          <w:sz w:val="24"/>
          <w:szCs w:val="24"/>
          <w:lang w:val="ru-RU"/>
        </w:rPr>
        <w:t>меня</w:t>
      </w:r>
      <w:r>
        <w:rPr>
          <w:rFonts w:hint="default" w:ascii="Times New Roman" w:hAnsi="Times New Roman" w:eastAsia="Calibri" w:cs="Times New Roman"/>
          <w:sz w:val="24"/>
          <w:szCs w:val="24"/>
        </w:rPr>
        <w:t xml:space="preserve"> в том, что современные дети очень любят создавать что-то своими руками: лепят игрушки, рисуют картины, шьют кукол, мастерят из </w:t>
      </w:r>
      <w:r>
        <w:rPr>
          <w:rFonts w:hint="default" w:ascii="Times New Roman" w:hAnsi="Times New Roman" w:eastAsia="Calibri" w:cs="Times New Roman"/>
          <w:sz w:val="24"/>
          <w:szCs w:val="24"/>
          <w:lang w:val="ru-RU"/>
        </w:rPr>
        <w:t>«</w:t>
      </w:r>
      <w:r>
        <w:rPr>
          <w:rFonts w:hint="default" w:ascii="Times New Roman" w:hAnsi="Times New Roman" w:eastAsia="Calibri" w:cs="Times New Roman"/>
          <w:sz w:val="24"/>
          <w:szCs w:val="24"/>
        </w:rPr>
        <w:t>Лего</w:t>
      </w:r>
      <w:r>
        <w:rPr>
          <w:rFonts w:hint="default" w:ascii="Times New Roman" w:hAnsi="Times New Roman" w:eastAsia="Calibri" w:cs="Times New Roman"/>
          <w:sz w:val="24"/>
          <w:szCs w:val="24"/>
          <w:lang w:val="ru-RU"/>
        </w:rPr>
        <w:t>»</w:t>
      </w:r>
      <w:r>
        <w:rPr>
          <w:rFonts w:hint="default" w:ascii="Times New Roman" w:hAnsi="Times New Roman" w:eastAsia="Calibri" w:cs="Times New Roman"/>
          <w:sz w:val="24"/>
          <w:szCs w:val="24"/>
        </w:rPr>
        <w:t xml:space="preserve"> конструктора. </w:t>
      </w:r>
      <w:r>
        <w:rPr>
          <w:rFonts w:hint="default" w:ascii="Times New Roman" w:hAnsi="Times New Roman" w:eastAsia="Calibri" w:cs="Times New Roman"/>
          <w:sz w:val="24"/>
          <w:szCs w:val="24"/>
          <w:lang w:val="ru-RU"/>
        </w:rPr>
        <w:t>И тогда я</w:t>
      </w:r>
      <w:r>
        <w:rPr>
          <w:rFonts w:hint="default" w:ascii="Times New Roman" w:hAnsi="Times New Roman" w:eastAsia="Calibri" w:cs="Times New Roman"/>
          <w:sz w:val="24"/>
          <w:szCs w:val="24"/>
        </w:rPr>
        <w:t xml:space="preserve"> решил</w:t>
      </w:r>
      <w:r>
        <w:rPr>
          <w:rFonts w:hint="default" w:ascii="Times New Roman" w:hAnsi="Times New Roman" w:eastAsia="Calibri" w:cs="Times New Roman"/>
          <w:sz w:val="24"/>
          <w:szCs w:val="24"/>
          <w:lang w:val="ru-RU"/>
        </w:rPr>
        <w:t>а</w:t>
      </w:r>
      <w:r>
        <w:rPr>
          <w:rFonts w:hint="default" w:ascii="Times New Roman" w:hAnsi="Times New Roman" w:eastAsia="Calibri" w:cs="Times New Roman"/>
          <w:sz w:val="24"/>
          <w:szCs w:val="24"/>
        </w:rPr>
        <w:t xml:space="preserve"> найти такой метод, который объединил </w:t>
      </w:r>
      <w:r>
        <w:rPr>
          <w:rFonts w:hint="default" w:ascii="Times New Roman" w:hAnsi="Times New Roman" w:eastAsia="Calibri" w:cs="Times New Roman"/>
          <w:sz w:val="24"/>
          <w:szCs w:val="24"/>
          <w:lang w:val="ru-RU"/>
        </w:rPr>
        <w:t xml:space="preserve">бы </w:t>
      </w:r>
      <w:r>
        <w:rPr>
          <w:rFonts w:hint="default" w:ascii="Times New Roman" w:hAnsi="Times New Roman" w:eastAsia="Calibri" w:cs="Times New Roman"/>
          <w:sz w:val="24"/>
          <w:szCs w:val="24"/>
        </w:rPr>
        <w:t>желания детей и дал нам возможность получить новый нестандартный продукт.</w:t>
      </w:r>
    </w:p>
    <w:p w14:paraId="77FA1BD7">
      <w:pPr>
        <w:pStyle w:val="7"/>
        <w:spacing w:line="360" w:lineRule="auto"/>
        <w:ind w:firstLine="708"/>
        <w:jc w:val="both"/>
        <w:rPr>
          <w:rFonts w:hint="default" w:ascii="Times New Roman" w:hAnsi="Times New Roman" w:eastAsia="Calibri" w:cs="Times New Roman"/>
          <w:color w:val="auto"/>
          <w:sz w:val="24"/>
          <w:szCs w:val="24"/>
        </w:rPr>
      </w:pPr>
      <w:r>
        <w:rPr>
          <w:rFonts w:hint="default" w:ascii="Times New Roman" w:hAnsi="Times New Roman" w:eastAsia="Calibri" w:cs="Times New Roman"/>
          <w:color w:val="auto"/>
          <w:sz w:val="24"/>
          <w:szCs w:val="24"/>
        </w:rPr>
        <w:t xml:space="preserve">Мы хорошо знаем, что все дети любят мультфильмы. Так почему бы нам не создать их своими руками? Создание мультфильмов – это есть синтез педагогического подхода, психологических методик групповой работы, арт-терапии и анимационных технологий. Детская мультипликация — это универсальный инструмент, </w:t>
      </w:r>
      <w:r>
        <w:rPr>
          <w:rFonts w:hint="default" w:ascii="Times New Roman" w:hAnsi="Times New Roman" w:eastAsia="Calibri" w:cs="Times New Roman"/>
          <w:color w:val="auto"/>
          <w:sz w:val="24"/>
          <w:szCs w:val="24"/>
          <w:lang w:val="ru-RU"/>
        </w:rPr>
        <w:t>«</w:t>
      </w:r>
      <w:r>
        <w:rPr>
          <w:rFonts w:hint="default" w:ascii="Times New Roman" w:hAnsi="Times New Roman" w:eastAsia="Calibri" w:cs="Times New Roman"/>
          <w:color w:val="auto"/>
          <w:sz w:val="24"/>
          <w:szCs w:val="24"/>
        </w:rPr>
        <w:t>золотой ключик</w:t>
      </w:r>
      <w:r>
        <w:rPr>
          <w:rFonts w:hint="default" w:ascii="Times New Roman" w:hAnsi="Times New Roman" w:eastAsia="Calibri" w:cs="Times New Roman"/>
          <w:color w:val="auto"/>
          <w:sz w:val="24"/>
          <w:szCs w:val="24"/>
          <w:lang w:val="ru-RU"/>
        </w:rPr>
        <w:t>»</w:t>
      </w:r>
      <w:r>
        <w:rPr>
          <w:rFonts w:hint="default" w:ascii="Times New Roman" w:hAnsi="Times New Roman" w:eastAsia="Calibri" w:cs="Times New Roman"/>
          <w:color w:val="auto"/>
          <w:sz w:val="24"/>
          <w:szCs w:val="24"/>
        </w:rPr>
        <w:t xml:space="preserve"> к душе каждого ребенка. Этот  вид искусства </w:t>
      </w:r>
      <w:r>
        <w:rPr>
          <w:rFonts w:hint="default" w:ascii="Times New Roman" w:hAnsi="Times New Roman" w:eastAsia="Calibri" w:cs="Times New Roman"/>
          <w:color w:val="auto"/>
          <w:sz w:val="24"/>
          <w:szCs w:val="24"/>
          <w:lang w:val="ru-RU"/>
        </w:rPr>
        <w:t>очень ценен.</w:t>
      </w:r>
      <w:r>
        <w:rPr>
          <w:rFonts w:hint="default" w:ascii="Times New Roman" w:hAnsi="Times New Roman" w:eastAsia="Calibri" w:cs="Times New Roman"/>
          <w:color w:val="auto"/>
          <w:sz w:val="24"/>
          <w:szCs w:val="24"/>
        </w:rPr>
        <w:t xml:space="preserve"> </w:t>
      </w:r>
      <w:r>
        <w:rPr>
          <w:rFonts w:hint="default" w:ascii="Times New Roman" w:hAnsi="Times New Roman" w:eastAsia="Calibri" w:cs="Times New Roman"/>
          <w:color w:val="auto"/>
          <w:sz w:val="24"/>
          <w:szCs w:val="24"/>
          <w:lang w:val="ru-RU"/>
        </w:rPr>
        <w:t>Он стал</w:t>
      </w:r>
      <w:r>
        <w:rPr>
          <w:rFonts w:hint="default" w:ascii="Times New Roman" w:hAnsi="Times New Roman" w:eastAsia="Calibri" w:cs="Times New Roman"/>
          <w:color w:val="auto"/>
          <w:sz w:val="24"/>
          <w:szCs w:val="24"/>
        </w:rPr>
        <w:t xml:space="preserve"> лекарств</w:t>
      </w:r>
      <w:r>
        <w:rPr>
          <w:rFonts w:hint="default" w:ascii="Times New Roman" w:hAnsi="Times New Roman" w:eastAsia="Calibri" w:cs="Times New Roman"/>
          <w:color w:val="auto"/>
          <w:sz w:val="24"/>
          <w:szCs w:val="24"/>
          <w:lang w:val="ru-RU"/>
        </w:rPr>
        <w:t>ом</w:t>
      </w:r>
      <w:r>
        <w:rPr>
          <w:rFonts w:hint="default" w:ascii="Times New Roman" w:hAnsi="Times New Roman" w:eastAsia="Calibri" w:cs="Times New Roman"/>
          <w:color w:val="auto"/>
          <w:sz w:val="24"/>
          <w:szCs w:val="24"/>
        </w:rPr>
        <w:t xml:space="preserve"> от скуки и одиночества.</w:t>
      </w:r>
    </w:p>
    <w:p w14:paraId="00970225">
      <w:pPr>
        <w:pStyle w:val="7"/>
        <w:spacing w:line="360" w:lineRule="auto"/>
        <w:ind w:firstLine="708"/>
        <w:jc w:val="both"/>
        <w:rPr>
          <w:rFonts w:hint="default" w:ascii="Times New Roman" w:hAnsi="Times New Roman" w:eastAsia="Calibri" w:cs="Times New Roman"/>
          <w:color w:val="auto"/>
          <w:sz w:val="24"/>
          <w:szCs w:val="24"/>
        </w:rPr>
      </w:pPr>
      <w:r>
        <w:rPr>
          <w:rFonts w:hint="default" w:ascii="Times New Roman" w:hAnsi="Times New Roman" w:eastAsia="Calibri" w:cs="Times New Roman"/>
          <w:color w:val="auto"/>
          <w:sz w:val="24"/>
          <w:szCs w:val="24"/>
          <w:lang w:val="ru-RU"/>
        </w:rPr>
        <w:t>В</w:t>
      </w:r>
      <w:r>
        <w:rPr>
          <w:rFonts w:hint="default" w:ascii="Times New Roman" w:hAnsi="Times New Roman" w:eastAsia="Calibri" w:cs="Times New Roman"/>
          <w:color w:val="auto"/>
          <w:sz w:val="24"/>
          <w:szCs w:val="24"/>
        </w:rPr>
        <w:t xml:space="preserve"> нашей школе </w:t>
      </w:r>
      <w:r>
        <w:rPr>
          <w:rFonts w:hint="default" w:ascii="Times New Roman" w:hAnsi="Times New Roman" w:eastAsia="Calibri" w:cs="Times New Roman"/>
          <w:color w:val="auto"/>
          <w:sz w:val="24"/>
          <w:szCs w:val="24"/>
          <w:lang w:val="ru-RU"/>
        </w:rPr>
        <w:t xml:space="preserve">есть </w:t>
      </w:r>
      <w:r>
        <w:rPr>
          <w:rFonts w:hint="default" w:ascii="Times New Roman" w:hAnsi="Times New Roman" w:eastAsia="Calibri" w:cs="Times New Roman"/>
          <w:color w:val="auto"/>
          <w:sz w:val="24"/>
          <w:szCs w:val="24"/>
        </w:rPr>
        <w:t>мультстуди</w:t>
      </w:r>
      <w:r>
        <w:rPr>
          <w:rFonts w:hint="default" w:ascii="Times New Roman" w:hAnsi="Times New Roman" w:eastAsia="Calibri" w:cs="Times New Roman"/>
          <w:color w:val="auto"/>
          <w:sz w:val="24"/>
          <w:szCs w:val="24"/>
          <w:lang w:val="ru-RU"/>
        </w:rPr>
        <w:t>я</w:t>
      </w:r>
      <w:r>
        <w:rPr>
          <w:rFonts w:hint="default" w:ascii="Times New Roman" w:hAnsi="Times New Roman" w:eastAsia="Calibri" w:cs="Times New Roman"/>
          <w:color w:val="auto"/>
          <w:sz w:val="24"/>
          <w:szCs w:val="24"/>
        </w:rPr>
        <w:t xml:space="preserve"> «ТАКТ» - талантливые, активные, креативные творцы, в которой учащиеся</w:t>
      </w:r>
      <w:r>
        <w:rPr>
          <w:rFonts w:hint="default" w:ascii="Times New Roman" w:hAnsi="Times New Roman" w:eastAsia="Calibri" w:cs="Times New Roman"/>
          <w:color w:val="auto"/>
          <w:sz w:val="24"/>
          <w:szCs w:val="24"/>
          <w:lang w:val="ru-RU"/>
        </w:rPr>
        <w:t xml:space="preserve"> </w:t>
      </w:r>
      <w:r>
        <w:rPr>
          <w:rFonts w:hint="default" w:ascii="Times New Roman" w:hAnsi="Times New Roman" w:eastAsia="Calibri" w:cs="Times New Roman"/>
          <w:color w:val="auto"/>
          <w:sz w:val="24"/>
          <w:szCs w:val="24"/>
        </w:rPr>
        <w:t>создают мультипликационные фильмы.</w:t>
      </w:r>
    </w:p>
    <w:p w14:paraId="4F020F43">
      <w:pPr>
        <w:spacing w:after="0" w:line="360" w:lineRule="auto"/>
        <w:ind w:firstLine="708"/>
        <w:contextualSpacing/>
        <w:jc w:val="both"/>
        <w:rPr>
          <w:rFonts w:hint="default" w:ascii="Times New Roman" w:hAnsi="Times New Roman" w:eastAsia="Calibri" w:cs="Times New Roman"/>
          <w:sz w:val="24"/>
          <w:szCs w:val="24"/>
        </w:rPr>
      </w:pPr>
      <w:r>
        <w:rPr>
          <w:rFonts w:hint="default" w:ascii="Times New Roman" w:hAnsi="Times New Roman" w:eastAsia="Calibri" w:cs="Times New Roman"/>
          <w:b/>
          <w:sz w:val="24"/>
          <w:szCs w:val="24"/>
        </w:rPr>
        <w:t xml:space="preserve">Цель работы по созданию мультфильма: </w:t>
      </w:r>
      <w:r>
        <w:rPr>
          <w:rFonts w:hint="default" w:ascii="Times New Roman" w:hAnsi="Times New Roman" w:eastAsia="Calibri" w:cs="Times New Roman"/>
          <w:sz w:val="24"/>
          <w:szCs w:val="24"/>
        </w:rPr>
        <w:t>формирование у учащихся умения взаимодействовать друг с другом, развитие творческого потенциала детей в процессе создания мультфильмов.</w:t>
      </w:r>
    </w:p>
    <w:p w14:paraId="6C9ACD7C">
      <w:pPr>
        <w:pStyle w:val="7"/>
        <w:spacing w:line="360" w:lineRule="auto"/>
        <w:ind w:left="0" w:leftChars="0" w:firstLine="439" w:firstLineChars="183"/>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Одна из задач</w:t>
      </w:r>
      <w:r>
        <w:rPr>
          <w:rFonts w:hint="default" w:ascii="Times New Roman" w:hAnsi="Times New Roman" w:eastAsia="Calibri" w:cs="Times New Roman"/>
          <w:sz w:val="24"/>
          <w:szCs w:val="24"/>
          <w:lang w:val="ru-RU"/>
        </w:rPr>
        <w:t>, которую я ставлю перед собой</w:t>
      </w:r>
      <w:r>
        <w:rPr>
          <w:rFonts w:hint="default" w:ascii="Times New Roman" w:hAnsi="Times New Roman" w:eastAsia="Calibri" w:cs="Times New Roman"/>
          <w:sz w:val="24"/>
          <w:szCs w:val="24"/>
        </w:rPr>
        <w:t xml:space="preserve"> - поднять самооценку ребенка, дать ему возможность почувствовать, что он может сделать что-то сам, довести до конца, увидеть конечной результат своей деятельности. Этому способствует работа в команде. У каждого здесь – своя роль: режиссер и сценарист, художник и мастер по озвучиванию, композитор, оператор и монтажер. Но, все, как в любом большом коллективе, работают на результат. Мы говорим, что от усилий одного зависит общее благополучие. И ребенок понимает: «</w:t>
      </w:r>
      <w:r>
        <w:rPr>
          <w:rFonts w:hint="default" w:ascii="Times New Roman" w:hAnsi="Times New Roman" w:eastAsia="Calibri" w:cs="Times New Roman"/>
          <w:sz w:val="24"/>
          <w:szCs w:val="24"/>
          <w:lang w:val="ru-RU"/>
        </w:rPr>
        <w:t>Я</w:t>
      </w:r>
      <w:r>
        <w:rPr>
          <w:rFonts w:hint="default" w:ascii="Times New Roman" w:hAnsi="Times New Roman" w:eastAsia="Calibri" w:cs="Times New Roman"/>
          <w:sz w:val="24"/>
          <w:szCs w:val="24"/>
        </w:rPr>
        <w:t xml:space="preserve"> – не винтик, не ненужная забытая деталь. От меня зависит, что получится в целом». </w:t>
      </w:r>
    </w:p>
    <w:p w14:paraId="03E476E6">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Работа над мультфильмом – это, кроме всего прочего, процесс освоения новых технологий. Мультипликация удовлетворяет потребности ребенка все делать своими руками, дает возможность самостоятельно создавать произведения искусства с помощью знакомого всем инструмента — компьютера, который выступает не только как средство для игр и просмотра мультфильмов, но и как способ создания чего-то нового, неизвестного.</w:t>
      </w:r>
    </w:p>
    <w:p w14:paraId="1BFF6345">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Кроме того, наши мультфильмы мы задумывает на различных предметах. Так, например, на уроках лит</w:t>
      </w:r>
      <w:r>
        <w:rPr>
          <w:rFonts w:hint="default" w:ascii="Times New Roman" w:hAnsi="Times New Roman" w:eastAsia="Calibri" w:cs="Times New Roman"/>
          <w:sz w:val="24"/>
          <w:szCs w:val="24"/>
          <w:lang w:val="ru-RU"/>
        </w:rPr>
        <w:t>ературного</w:t>
      </w:r>
      <w:r>
        <w:rPr>
          <w:rFonts w:hint="default" w:ascii="Times New Roman" w:hAnsi="Times New Roman" w:eastAsia="Calibri" w:cs="Times New Roman"/>
          <w:sz w:val="24"/>
          <w:szCs w:val="24"/>
        </w:rPr>
        <w:t xml:space="preserve"> чтения мы изучали стихотворение Г. Сапгира «Четыре конверта». На уроке чтения мы написали сюжет мультфильма (сценарий), на уроке ИЗО ребята подготовили декорации, на уроке технологии были созданы герои. А во время занятия в</w:t>
      </w:r>
      <w:r>
        <w:rPr>
          <w:rFonts w:hint="default" w:ascii="Times New Roman" w:hAnsi="Times New Roman" w:eastAsia="Calibri" w:cs="Times New Roman"/>
          <w:sz w:val="24"/>
          <w:szCs w:val="24"/>
          <w:lang w:val="ru-RU"/>
        </w:rPr>
        <w:t xml:space="preserve"> группе продленного дня</w:t>
      </w:r>
      <w:r>
        <w:rPr>
          <w:rFonts w:hint="default" w:ascii="Times New Roman" w:hAnsi="Times New Roman" w:eastAsia="Calibri" w:cs="Times New Roman"/>
          <w:sz w:val="24"/>
          <w:szCs w:val="24"/>
        </w:rPr>
        <w:t xml:space="preserve">  мы смонтировали сам мультфильм. (</w:t>
      </w:r>
    </w:p>
    <w:p w14:paraId="18810582">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На занятии </w:t>
      </w:r>
      <w:r>
        <w:rPr>
          <w:rFonts w:hint="default" w:ascii="Times New Roman" w:hAnsi="Times New Roman" w:eastAsia="Calibri" w:cs="Times New Roman"/>
          <w:sz w:val="24"/>
          <w:szCs w:val="24"/>
          <w:lang w:val="ru-RU"/>
        </w:rPr>
        <w:t xml:space="preserve">в группе продленного дня </w:t>
      </w:r>
      <w:r>
        <w:rPr>
          <w:rFonts w:hint="default" w:ascii="Times New Roman" w:hAnsi="Times New Roman" w:eastAsia="Calibri" w:cs="Times New Roman"/>
          <w:sz w:val="24"/>
          <w:szCs w:val="24"/>
        </w:rPr>
        <w:t>мы говорили о двориках Петербурга. С ребятами мы заглянули на наб. реки Фонтанки и нашли во дворе домик Карлсона.  Так появилась идея создания следующего мультфильма о добром Карлсоне, который живёт на крыше.</w:t>
      </w:r>
    </w:p>
    <w:p w14:paraId="5BD6EFEB">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На</w:t>
      </w:r>
      <w:r>
        <w:rPr>
          <w:rFonts w:hint="default" w:ascii="Times New Roman" w:hAnsi="Times New Roman" w:eastAsia="Calibri" w:cs="Times New Roman"/>
          <w:sz w:val="24"/>
          <w:szCs w:val="24"/>
          <w:lang w:val="ru-RU"/>
        </w:rPr>
        <w:t xml:space="preserve"> </w:t>
      </w:r>
      <w:r>
        <w:rPr>
          <w:rFonts w:hint="default" w:ascii="Times New Roman" w:hAnsi="Times New Roman" w:eastAsia="Calibri" w:cs="Times New Roman"/>
          <w:sz w:val="24"/>
          <w:szCs w:val="24"/>
        </w:rPr>
        <w:t xml:space="preserve">в 1 классе </w:t>
      </w:r>
      <w:r>
        <w:rPr>
          <w:rFonts w:hint="default" w:ascii="Times New Roman" w:hAnsi="Times New Roman" w:eastAsia="Calibri" w:cs="Times New Roman"/>
          <w:sz w:val="24"/>
          <w:szCs w:val="24"/>
          <w:lang w:val="ru-RU"/>
        </w:rPr>
        <w:t>дети изучили</w:t>
      </w:r>
      <w:r>
        <w:rPr>
          <w:rFonts w:hint="default" w:ascii="Times New Roman" w:hAnsi="Times New Roman" w:eastAsia="Calibri" w:cs="Times New Roman"/>
          <w:sz w:val="24"/>
          <w:szCs w:val="24"/>
        </w:rPr>
        <w:t xml:space="preserve">  «Алфавит». На </w:t>
      </w:r>
      <w:r>
        <w:rPr>
          <w:rFonts w:hint="default" w:ascii="Times New Roman" w:hAnsi="Times New Roman" w:eastAsia="Calibri" w:cs="Times New Roman"/>
          <w:sz w:val="24"/>
          <w:szCs w:val="24"/>
          <w:lang w:val="ru-RU"/>
        </w:rPr>
        <w:t>занятии в группе продленного дня</w:t>
      </w:r>
      <w:r>
        <w:rPr>
          <w:rFonts w:hint="default" w:ascii="Times New Roman" w:hAnsi="Times New Roman" w:eastAsia="Calibri" w:cs="Times New Roman"/>
          <w:sz w:val="24"/>
          <w:szCs w:val="24"/>
        </w:rPr>
        <w:t xml:space="preserve"> мы создавали мультфильм, который так и назвали «Алфавит» </w:t>
      </w:r>
    </w:p>
    <w:p w14:paraId="3D8C2054">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На уроке математике </w:t>
      </w:r>
      <w:r>
        <w:rPr>
          <w:rFonts w:hint="default" w:ascii="Times New Roman" w:hAnsi="Times New Roman" w:eastAsia="Calibri" w:cs="Times New Roman"/>
          <w:sz w:val="24"/>
          <w:szCs w:val="24"/>
          <w:lang w:val="ru-RU"/>
        </w:rPr>
        <w:t>ребята</w:t>
      </w:r>
      <w:r>
        <w:rPr>
          <w:rFonts w:hint="default" w:ascii="Times New Roman" w:hAnsi="Times New Roman" w:eastAsia="Calibri" w:cs="Times New Roman"/>
          <w:sz w:val="24"/>
          <w:szCs w:val="24"/>
        </w:rPr>
        <w:t xml:space="preserve"> изуча</w:t>
      </w:r>
      <w:r>
        <w:rPr>
          <w:rFonts w:hint="default" w:ascii="Times New Roman" w:hAnsi="Times New Roman" w:eastAsia="Calibri" w:cs="Times New Roman"/>
          <w:sz w:val="24"/>
          <w:szCs w:val="24"/>
          <w:lang w:val="ru-RU"/>
        </w:rPr>
        <w:t>ют</w:t>
      </w:r>
      <w:r>
        <w:rPr>
          <w:rFonts w:hint="default" w:ascii="Times New Roman" w:hAnsi="Times New Roman" w:eastAsia="Calibri" w:cs="Times New Roman"/>
          <w:sz w:val="24"/>
          <w:szCs w:val="24"/>
        </w:rPr>
        <w:t xml:space="preserve"> счет в прямом и обратном порядке. После этого на занятии по внеурочной деятельности у нас появился мультфильм «Цифры».</w:t>
      </w:r>
    </w:p>
    <w:p w14:paraId="47628E70">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lang w:val="ru-RU"/>
        </w:rPr>
        <w:t>А когда мы говорили</w:t>
      </w:r>
      <w:r>
        <w:rPr>
          <w:rFonts w:hint="default" w:ascii="Times New Roman" w:hAnsi="Times New Roman" w:eastAsia="Calibri" w:cs="Times New Roman"/>
          <w:sz w:val="24"/>
          <w:szCs w:val="24"/>
        </w:rPr>
        <w:t xml:space="preserve"> о дружбе</w:t>
      </w:r>
      <w:r>
        <w:rPr>
          <w:rFonts w:hint="default" w:ascii="Times New Roman" w:hAnsi="Times New Roman" w:eastAsia="Calibri" w:cs="Times New Roman"/>
          <w:sz w:val="24"/>
          <w:szCs w:val="24"/>
          <w:lang w:val="ru-RU"/>
        </w:rPr>
        <w:t xml:space="preserve"> и </w:t>
      </w:r>
      <w:r>
        <w:rPr>
          <w:rFonts w:hint="default" w:ascii="Times New Roman" w:hAnsi="Times New Roman" w:eastAsia="Calibri" w:cs="Times New Roman"/>
          <w:sz w:val="24"/>
          <w:szCs w:val="24"/>
        </w:rPr>
        <w:t xml:space="preserve"> друзьях</w:t>
      </w:r>
      <w:r>
        <w:rPr>
          <w:rFonts w:hint="default" w:ascii="Times New Roman" w:hAnsi="Times New Roman" w:eastAsia="Calibri" w:cs="Times New Roman"/>
          <w:sz w:val="24"/>
          <w:szCs w:val="24"/>
          <w:lang w:val="ru-RU"/>
        </w:rPr>
        <w:t xml:space="preserve">, у нас появилась идея создания </w:t>
      </w:r>
      <w:r>
        <w:rPr>
          <w:rFonts w:hint="default" w:ascii="Times New Roman" w:hAnsi="Times New Roman" w:eastAsia="Calibri" w:cs="Times New Roman"/>
          <w:sz w:val="24"/>
          <w:szCs w:val="24"/>
        </w:rPr>
        <w:t xml:space="preserve"> мультфильм</w:t>
      </w:r>
      <w:r>
        <w:rPr>
          <w:rFonts w:hint="default" w:ascii="Times New Roman" w:hAnsi="Times New Roman" w:eastAsia="Calibri" w:cs="Times New Roman"/>
          <w:sz w:val="24"/>
          <w:szCs w:val="24"/>
          <w:lang w:val="ru-RU"/>
        </w:rPr>
        <w:t>а</w:t>
      </w:r>
      <w:r>
        <w:rPr>
          <w:rFonts w:hint="default" w:ascii="Times New Roman" w:hAnsi="Times New Roman" w:eastAsia="Calibri" w:cs="Times New Roman"/>
          <w:sz w:val="24"/>
          <w:szCs w:val="24"/>
        </w:rPr>
        <w:t xml:space="preserve"> «Как Листочек искал друзей»</w:t>
      </w:r>
    </w:p>
    <w:p w14:paraId="3334980D">
      <w:pPr>
        <w:pStyle w:val="7"/>
        <w:spacing w:line="360" w:lineRule="auto"/>
        <w:ind w:left="0" w:leftChars="0" w:firstLine="440" w:firstLineChars="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Важной особенностью создания фильма является направленность в будущее – фильм редко делается за одно занятие и требует продолжения. У ребенка формируется ожидание будущего и радость от встречи с ним.</w:t>
      </w:r>
    </w:p>
    <w:p w14:paraId="40FECBFA">
      <w:pPr>
        <w:pStyle w:val="7"/>
        <w:spacing w:line="360" w:lineRule="auto"/>
        <w:ind w:left="360"/>
        <w:jc w:val="both"/>
        <w:rPr>
          <w:rFonts w:hint="default" w:ascii="Times New Roman" w:hAnsi="Times New Roman" w:eastAsia="Calibri" w:cs="Times New Roman"/>
          <w:b/>
          <w:sz w:val="24"/>
          <w:szCs w:val="24"/>
          <w:lang w:val="ru-RU"/>
        </w:rPr>
      </w:pPr>
      <w:r>
        <w:rPr>
          <w:rFonts w:hint="default" w:ascii="Times New Roman" w:hAnsi="Times New Roman" w:eastAsia="Calibri" w:cs="Times New Roman"/>
          <w:b/>
          <w:sz w:val="24"/>
          <w:szCs w:val="24"/>
        </w:rPr>
        <w:t xml:space="preserve">Роль </w:t>
      </w:r>
      <w:r>
        <w:rPr>
          <w:rFonts w:hint="default" w:ascii="Times New Roman" w:hAnsi="Times New Roman" w:eastAsia="Calibri" w:cs="Times New Roman"/>
          <w:b/>
          <w:sz w:val="24"/>
          <w:szCs w:val="24"/>
          <w:lang w:val="ru-RU"/>
        </w:rPr>
        <w:t>воспитателя в данной деятельности</w:t>
      </w:r>
    </w:p>
    <w:p w14:paraId="07A80381">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наблюдает за группой в целом; </w:t>
      </w:r>
    </w:p>
    <w:p w14:paraId="2E2F41EE">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помогает выбрать свой темп работы; </w:t>
      </w:r>
    </w:p>
    <w:p w14:paraId="3C2F7967">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помогает наладить контакт между членами группы; </w:t>
      </w:r>
    </w:p>
    <w:p w14:paraId="5FE05032">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помогает снять конфликтность и агрессивность; </w:t>
      </w:r>
    </w:p>
    <w:p w14:paraId="605C1105">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помогает настроиться на позитивную плодотворную работу; </w:t>
      </w:r>
    </w:p>
    <w:p w14:paraId="1C736777">
      <w:pPr>
        <w:pStyle w:val="7"/>
        <w:spacing w:line="360" w:lineRule="auto"/>
        <w:ind w:left="360"/>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 xml:space="preserve">• помогает понять, что каждый человек играет важную роль. </w:t>
      </w:r>
    </w:p>
    <w:p w14:paraId="1C8E2641">
      <w:pPr>
        <w:pStyle w:val="7"/>
        <w:spacing w:line="360" w:lineRule="auto"/>
        <w:ind w:left="360"/>
        <w:jc w:val="both"/>
        <w:rPr>
          <w:rFonts w:hint="default" w:ascii="Times New Roman" w:hAnsi="Times New Roman" w:eastAsia="Calibri" w:cs="Times New Roman"/>
          <w:sz w:val="24"/>
          <w:szCs w:val="24"/>
        </w:rPr>
      </w:pPr>
    </w:p>
    <w:p w14:paraId="27821426">
      <w:pPr>
        <w:shd w:val="clear" w:color="auto" w:fill="FFFFFF"/>
        <w:spacing w:before="180" w:after="100" w:afterAutospacing="1" w:line="360" w:lineRule="auto"/>
        <w:jc w:val="both"/>
        <w:rPr>
          <w:rFonts w:hint="default" w:ascii="Times New Roman" w:hAnsi="Times New Roman" w:eastAsia="Calibri" w:cs="Times New Roman"/>
          <w:b/>
          <w:color w:val="000000"/>
          <w:sz w:val="24"/>
          <w:szCs w:val="24"/>
        </w:rPr>
      </w:pPr>
      <w:r>
        <w:rPr>
          <w:rFonts w:hint="default" w:ascii="Times New Roman" w:hAnsi="Times New Roman" w:eastAsia="Calibri" w:cs="Times New Roman"/>
          <w:b/>
          <w:color w:val="000000"/>
          <w:sz w:val="24"/>
          <w:szCs w:val="24"/>
        </w:rPr>
        <w:t>Организация работы</w:t>
      </w:r>
    </w:p>
    <w:p w14:paraId="6335C2B2">
      <w:pPr>
        <w:shd w:val="clear" w:color="auto" w:fill="FFFFFF"/>
        <w:spacing w:before="180" w:after="100" w:afterAutospacing="1" w:line="360" w:lineRule="auto"/>
        <w:ind w:left="5" w:leftChars="0" w:firstLine="434" w:firstLineChars="181"/>
        <w:jc w:val="both"/>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Для организации работы достаточно небольшого помещения (класс). Среди необходимого оборудования важно иметь цифровой фотоаппарат, штатив, осветительные приборы (лампа), стол, компьютер для монтажа, микрофон для записи голоса, мольберт или парта для установки сцены.</w:t>
      </w:r>
    </w:p>
    <w:p w14:paraId="4FA1AC60">
      <w:pPr>
        <w:shd w:val="clear" w:color="auto" w:fill="FFFFFF"/>
        <w:spacing w:before="180" w:after="100" w:afterAutospacing="1" w:line="360" w:lineRule="auto"/>
        <w:ind w:left="5" w:leftChars="0" w:firstLine="434" w:firstLineChars="181"/>
        <w:jc w:val="both"/>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Для продуктивной работы </w:t>
      </w:r>
      <w:r>
        <w:rPr>
          <w:rFonts w:hint="default" w:ascii="Times New Roman" w:hAnsi="Times New Roman" w:eastAsia="Calibri" w:cs="Times New Roman"/>
          <w:color w:val="000000"/>
          <w:sz w:val="24"/>
          <w:szCs w:val="24"/>
          <w:lang w:val="ru-RU"/>
        </w:rPr>
        <w:t>ребята</w:t>
      </w:r>
      <w:r>
        <w:rPr>
          <w:rFonts w:hint="default" w:ascii="Times New Roman" w:hAnsi="Times New Roman" w:eastAsia="Calibri" w:cs="Times New Roman"/>
          <w:color w:val="000000"/>
          <w:sz w:val="24"/>
          <w:szCs w:val="24"/>
        </w:rPr>
        <w:t xml:space="preserve"> дел</w:t>
      </w:r>
      <w:r>
        <w:rPr>
          <w:rFonts w:hint="default" w:ascii="Times New Roman" w:hAnsi="Times New Roman" w:eastAsia="Calibri" w:cs="Times New Roman"/>
          <w:color w:val="000000"/>
          <w:sz w:val="24"/>
          <w:szCs w:val="24"/>
          <w:lang w:val="ru-RU"/>
        </w:rPr>
        <w:t>я</w:t>
      </w:r>
      <w:r>
        <w:rPr>
          <w:rFonts w:hint="default" w:ascii="Times New Roman" w:hAnsi="Times New Roman" w:eastAsia="Calibri" w:cs="Times New Roman"/>
          <w:color w:val="000000"/>
          <w:sz w:val="24"/>
          <w:szCs w:val="24"/>
        </w:rPr>
        <w:t>тся на группы. Оптимальный вариант – группа до 6 человек от цели и вида работы. Практика показала, что именно с таким составом достигается стопроцентная активная работа всех участников процесса.</w:t>
      </w:r>
    </w:p>
    <w:p w14:paraId="7731B7AA">
      <w:pPr>
        <w:shd w:val="clear" w:color="auto" w:fill="FFFFFF"/>
        <w:spacing w:before="180" w:after="100" w:afterAutospacing="1" w:line="360" w:lineRule="auto"/>
        <w:ind w:left="5"/>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Этапы работы над мультфильмом.</w:t>
      </w:r>
    </w:p>
    <w:p w14:paraId="3122B5C6">
      <w:pPr>
        <w:shd w:val="clear" w:color="auto" w:fill="FFFFFF"/>
        <w:spacing w:before="180" w:after="100" w:afterAutospacing="1" w:line="360" w:lineRule="auto"/>
        <w:ind w:left="5"/>
        <w:jc w:val="both"/>
        <w:rPr>
          <w:rFonts w:hint="default" w:ascii="Times New Roman" w:hAnsi="Times New Roman" w:eastAsia="Calibri" w:cs="Times New Roman"/>
          <w:sz w:val="24"/>
          <w:szCs w:val="24"/>
          <w:u w:val="single"/>
        </w:rPr>
      </w:pPr>
      <w:r>
        <w:rPr>
          <w:rFonts w:hint="default" w:ascii="Times New Roman" w:hAnsi="Times New Roman" w:eastAsia="Calibri" w:cs="Times New Roman"/>
          <w:b/>
          <w:sz w:val="24"/>
          <w:szCs w:val="24"/>
        </w:rPr>
        <w:t xml:space="preserve">1. </w:t>
      </w:r>
      <w:r>
        <w:rPr>
          <w:rFonts w:hint="default" w:ascii="Times New Roman" w:hAnsi="Times New Roman" w:eastAsia="Calibri" w:cs="Times New Roman"/>
          <w:sz w:val="24"/>
          <w:szCs w:val="24"/>
          <w:u w:val="single"/>
        </w:rPr>
        <w:t xml:space="preserve">Распределение по группам. </w:t>
      </w:r>
    </w:p>
    <w:p w14:paraId="00F5006F">
      <w:pPr>
        <w:pStyle w:val="7"/>
        <w:spacing w:line="360" w:lineRule="auto"/>
        <w:jc w:val="both"/>
        <w:rPr>
          <w:rFonts w:hint="default" w:ascii="Times New Roman" w:hAnsi="Times New Roman" w:eastAsia="Calibri" w:cs="Times New Roman"/>
          <w:sz w:val="24"/>
          <w:szCs w:val="24"/>
          <w:u w:val="single"/>
        </w:rPr>
      </w:pPr>
      <w:r>
        <w:rPr>
          <w:rFonts w:hint="default" w:ascii="Times New Roman" w:hAnsi="Times New Roman" w:eastAsia="Calibri" w:cs="Times New Roman"/>
          <w:b/>
          <w:sz w:val="24"/>
          <w:szCs w:val="24"/>
        </w:rPr>
        <w:t xml:space="preserve">2. </w:t>
      </w:r>
      <w:r>
        <w:rPr>
          <w:rFonts w:hint="default" w:ascii="Times New Roman" w:hAnsi="Times New Roman" w:eastAsia="Calibri" w:cs="Times New Roman"/>
          <w:sz w:val="24"/>
          <w:szCs w:val="24"/>
          <w:u w:val="single"/>
        </w:rPr>
        <w:t xml:space="preserve">Подготовка к съемке. </w:t>
      </w:r>
    </w:p>
    <w:p w14:paraId="38976D61">
      <w:pPr>
        <w:pStyle w:val="7"/>
        <w:spacing w:line="360" w:lineRule="auto"/>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Устанавливаем на штатив фотоаппарат и сцену.</w:t>
      </w:r>
    </w:p>
    <w:p w14:paraId="7198259E">
      <w:pPr>
        <w:pStyle w:val="7"/>
        <w:spacing w:line="360" w:lineRule="auto"/>
        <w:jc w:val="both"/>
        <w:rPr>
          <w:rFonts w:hint="default" w:ascii="Times New Roman" w:hAnsi="Times New Roman" w:eastAsia="Calibri" w:cs="Times New Roman"/>
          <w:sz w:val="24"/>
          <w:szCs w:val="24"/>
          <w:u w:val="single"/>
        </w:rPr>
      </w:pPr>
      <w:r>
        <w:rPr>
          <w:rFonts w:hint="default" w:ascii="Times New Roman" w:hAnsi="Times New Roman" w:eastAsia="Calibri" w:cs="Times New Roman"/>
          <w:b/>
          <w:sz w:val="24"/>
          <w:szCs w:val="24"/>
        </w:rPr>
        <w:t xml:space="preserve">3. </w:t>
      </w:r>
      <w:r>
        <w:rPr>
          <w:rFonts w:hint="default" w:ascii="Times New Roman" w:hAnsi="Times New Roman" w:eastAsia="Calibri" w:cs="Times New Roman"/>
          <w:sz w:val="24"/>
          <w:szCs w:val="24"/>
          <w:u w:val="single"/>
        </w:rPr>
        <w:t xml:space="preserve">Съемка. </w:t>
      </w:r>
    </w:p>
    <w:p w14:paraId="47B26FDE">
      <w:pPr>
        <w:pStyle w:val="7"/>
        <w:spacing w:line="360" w:lineRule="auto"/>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Каждое движение героя фотографируется, фотоаппарат и сцена  должны быть неподвижны.</w:t>
      </w:r>
    </w:p>
    <w:p w14:paraId="46AF0C02">
      <w:pPr>
        <w:pStyle w:val="7"/>
        <w:spacing w:line="360" w:lineRule="auto"/>
        <w:jc w:val="both"/>
        <w:rPr>
          <w:rFonts w:hint="default" w:ascii="Times New Roman" w:hAnsi="Times New Roman" w:eastAsia="Calibri" w:cs="Times New Roman"/>
          <w:b/>
          <w:sz w:val="24"/>
          <w:szCs w:val="24"/>
        </w:rPr>
      </w:pPr>
      <w:r>
        <w:rPr>
          <w:rFonts w:hint="default" w:ascii="Times New Roman" w:hAnsi="Times New Roman" w:eastAsia="Calibri" w:cs="Times New Roman"/>
          <w:b/>
          <w:sz w:val="24"/>
          <w:szCs w:val="24"/>
        </w:rPr>
        <w:t xml:space="preserve">4. </w:t>
      </w:r>
      <w:r>
        <w:rPr>
          <w:rFonts w:hint="default" w:ascii="Times New Roman" w:hAnsi="Times New Roman" w:eastAsia="Calibri" w:cs="Times New Roman"/>
          <w:sz w:val="24"/>
          <w:szCs w:val="24"/>
          <w:u w:val="single"/>
        </w:rPr>
        <w:t>Монтаж.</w:t>
      </w:r>
    </w:p>
    <w:p w14:paraId="22A80F85">
      <w:pPr>
        <w:pStyle w:val="7"/>
        <w:spacing w:line="360" w:lineRule="auto"/>
        <w:jc w:val="both"/>
        <w:rPr>
          <w:rFonts w:hint="default" w:ascii="Times New Roman" w:hAnsi="Times New Roman" w:eastAsia="Calibri" w:cs="Times New Roman"/>
          <w:sz w:val="24"/>
          <w:szCs w:val="24"/>
          <w:lang w:val="en-US"/>
        </w:rPr>
      </w:pPr>
      <w:r>
        <w:rPr>
          <w:rFonts w:hint="default" w:ascii="Times New Roman" w:hAnsi="Times New Roman" w:eastAsia="Calibri" w:cs="Times New Roman"/>
          <w:sz w:val="24"/>
          <w:szCs w:val="24"/>
        </w:rPr>
        <w:t>В</w:t>
      </w:r>
      <w:r>
        <w:rPr>
          <w:rFonts w:hint="default" w:ascii="Times New Roman" w:hAnsi="Times New Roman" w:eastAsia="Calibri" w:cs="Times New Roman"/>
          <w:sz w:val="24"/>
          <w:szCs w:val="24"/>
          <w:lang w:val="en-US"/>
        </w:rPr>
        <w:t xml:space="preserve"> </w:t>
      </w:r>
      <w:r>
        <w:rPr>
          <w:rFonts w:hint="default" w:ascii="Times New Roman" w:hAnsi="Times New Roman" w:eastAsia="Calibri" w:cs="Times New Roman"/>
          <w:sz w:val="24"/>
          <w:szCs w:val="24"/>
        </w:rPr>
        <w:t>программе</w:t>
      </w:r>
      <w:r>
        <w:rPr>
          <w:rFonts w:hint="default" w:ascii="Times New Roman" w:hAnsi="Times New Roman" w:eastAsia="Calibri" w:cs="Times New Roman"/>
          <w:sz w:val="24"/>
          <w:szCs w:val="24"/>
          <w:lang w:val="en-US"/>
        </w:rPr>
        <w:t xml:space="preserve"> «Windows </w:t>
      </w:r>
      <w:r>
        <w:rPr>
          <w:rFonts w:hint="default" w:ascii="Times New Roman" w:hAnsi="Times New Roman" w:eastAsia="Calibri" w:cs="Times New Roman"/>
          <w:sz w:val="24"/>
          <w:szCs w:val="24"/>
        </w:rPr>
        <w:t>Мо</w:t>
      </w:r>
      <w:r>
        <w:rPr>
          <w:rFonts w:hint="default" w:ascii="Times New Roman" w:hAnsi="Times New Roman" w:eastAsia="Calibri" w:cs="Times New Roman"/>
          <w:sz w:val="24"/>
          <w:szCs w:val="24"/>
          <w:lang w:val="en-US"/>
        </w:rPr>
        <w:t xml:space="preserve">vie Maker» </w:t>
      </w:r>
      <w:r>
        <w:rPr>
          <w:rFonts w:hint="default" w:ascii="Times New Roman" w:hAnsi="Times New Roman" w:eastAsia="Calibri" w:cs="Times New Roman"/>
          <w:sz w:val="24"/>
          <w:szCs w:val="24"/>
        </w:rPr>
        <w:t>или</w:t>
      </w:r>
      <w:r>
        <w:rPr>
          <w:rFonts w:hint="default" w:ascii="Times New Roman" w:hAnsi="Times New Roman" w:eastAsia="Calibri" w:cs="Times New Roman"/>
          <w:sz w:val="24"/>
          <w:szCs w:val="24"/>
          <w:lang w:val="en-US"/>
        </w:rPr>
        <w:t xml:space="preserve"> </w:t>
      </w:r>
      <w:r>
        <w:rPr>
          <w:rFonts w:hint="default" w:ascii="Times New Roman" w:hAnsi="Times New Roman" w:eastAsia="Calibri" w:cs="Times New Roman"/>
          <w:bCs/>
          <w:sz w:val="24"/>
          <w:szCs w:val="24"/>
          <w:lang w:val="en-US"/>
        </w:rPr>
        <w:t>Windows Live</w:t>
      </w:r>
      <w:r>
        <w:rPr>
          <w:rFonts w:hint="default" w:ascii="Times New Roman" w:hAnsi="Times New Roman" w:eastAsia="Calibri" w:cs="Times New Roman"/>
          <w:sz w:val="24"/>
          <w:szCs w:val="24"/>
          <w:lang w:val="en-US"/>
        </w:rPr>
        <w:t xml:space="preserve"> </w:t>
      </w:r>
    </w:p>
    <w:p w14:paraId="4C084C75">
      <w:pPr>
        <w:pStyle w:val="7"/>
        <w:spacing w:line="360" w:lineRule="auto"/>
        <w:jc w:val="both"/>
        <w:rPr>
          <w:rFonts w:hint="default" w:ascii="Times New Roman" w:hAnsi="Times New Roman" w:eastAsia="Calibri" w:cs="Times New Roman"/>
          <w:b/>
          <w:sz w:val="24"/>
          <w:szCs w:val="24"/>
        </w:rPr>
      </w:pPr>
      <w:r>
        <w:rPr>
          <w:rFonts w:hint="default" w:ascii="Times New Roman" w:hAnsi="Times New Roman" w:eastAsia="Calibri" w:cs="Times New Roman"/>
          <w:b/>
          <w:sz w:val="24"/>
          <w:szCs w:val="24"/>
        </w:rPr>
        <w:t xml:space="preserve">5. </w:t>
      </w:r>
      <w:r>
        <w:rPr>
          <w:rFonts w:hint="default" w:ascii="Times New Roman" w:hAnsi="Times New Roman" w:eastAsia="Calibri" w:cs="Times New Roman"/>
          <w:sz w:val="24"/>
          <w:szCs w:val="24"/>
          <w:u w:val="single"/>
        </w:rPr>
        <w:t>Сохранение фильма на компьютере и демонстрация</w:t>
      </w:r>
      <w:r>
        <w:rPr>
          <w:rFonts w:hint="default" w:ascii="Times New Roman" w:hAnsi="Times New Roman" w:eastAsia="Calibri" w:cs="Times New Roman"/>
          <w:b/>
          <w:sz w:val="24"/>
          <w:szCs w:val="24"/>
        </w:rPr>
        <w:t>.</w:t>
      </w:r>
    </w:p>
    <w:p w14:paraId="5C8D5069">
      <w:pPr>
        <w:pStyle w:val="7"/>
        <w:spacing w:line="360" w:lineRule="auto"/>
        <w:jc w:val="both"/>
        <w:rPr>
          <w:rFonts w:hint="default" w:ascii="Times New Roman" w:hAnsi="Times New Roman" w:eastAsia="Calibri" w:cs="Times New Roman"/>
          <w:sz w:val="24"/>
          <w:szCs w:val="24"/>
          <w:u w:val="single"/>
        </w:rPr>
      </w:pPr>
      <w:r>
        <w:rPr>
          <w:rFonts w:hint="default" w:ascii="Times New Roman" w:hAnsi="Times New Roman" w:eastAsia="Calibri" w:cs="Times New Roman"/>
          <w:b/>
          <w:sz w:val="24"/>
          <w:szCs w:val="24"/>
        </w:rPr>
        <w:t xml:space="preserve">6. </w:t>
      </w:r>
      <w:r>
        <w:rPr>
          <w:rFonts w:hint="default" w:ascii="Times New Roman" w:hAnsi="Times New Roman" w:eastAsia="Calibri" w:cs="Times New Roman"/>
          <w:sz w:val="24"/>
          <w:szCs w:val="24"/>
          <w:u w:val="single"/>
        </w:rPr>
        <w:t xml:space="preserve">Рефлексия. </w:t>
      </w:r>
    </w:p>
    <w:p w14:paraId="68B98F98">
      <w:pPr>
        <w:pStyle w:val="7"/>
        <w:spacing w:line="360" w:lineRule="auto"/>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Просмотр созданного мультфильма и обсуждение с учащимися. Ребята высказывают своё мнение по просмотренному мультфильму.</w:t>
      </w:r>
    </w:p>
    <w:p w14:paraId="1181D916">
      <w:pPr>
        <w:pStyle w:val="7"/>
        <w:spacing w:after="199" w:line="360" w:lineRule="auto"/>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Главный козырь в создании мультфильмов своими руками – феномен оживления персонажей. Анимация (одушевление) свойственна детскому сознанию, однако всегда воспринимается ребенком как чудо, и вызывает неподдельный восторг.</w:t>
      </w:r>
    </w:p>
    <w:p w14:paraId="1D44EFBB">
      <w:pPr>
        <w:pStyle w:val="7"/>
        <w:spacing w:after="199" w:line="360" w:lineRule="auto"/>
        <w:jc w:val="both"/>
        <w:rPr>
          <w:rFonts w:hint="default" w:ascii="Times New Roman" w:hAnsi="Times New Roman" w:eastAsia="Calibri" w:cs="Times New Roman"/>
          <w:sz w:val="24"/>
          <w:szCs w:val="24"/>
        </w:rPr>
      </w:pPr>
      <w:r>
        <w:rPr>
          <w:rFonts w:hint="default" w:ascii="Times New Roman" w:hAnsi="Times New Roman" w:eastAsia="Calibri" w:cs="Times New Roman"/>
          <w:sz w:val="24"/>
          <w:szCs w:val="24"/>
        </w:rPr>
        <w:t>Особую важность имеет достаточно быстрое получение готового продукта – мультфильма. Собственный рисунок, который кажется ребенку некрасивым, при появлении его на экране, включенным в общий контекст, начинает восприниматься ребенком совсем по-другому. Просмотр и обсуждение мультфильма дает возможность ребенку осознать себя автором.</w:t>
      </w:r>
      <w:bookmarkStart w:id="0" w:name="_GoBack"/>
      <w:bookmarkEnd w:id="0"/>
    </w:p>
    <w:p w14:paraId="047BDEA6">
      <w:pPr>
        <w:pStyle w:val="7"/>
        <w:spacing w:after="199" w:line="360" w:lineRule="auto"/>
        <w:jc w:val="both"/>
        <w:rPr>
          <w:rFonts w:eastAsia="Calibri"/>
        </w:rPr>
      </w:pPr>
    </w:p>
    <w:p w14:paraId="77493401">
      <w:pPr>
        <w:pStyle w:val="7"/>
        <w:spacing w:after="199" w:line="360" w:lineRule="auto"/>
        <w:jc w:val="both"/>
        <w:rPr>
          <w:rFonts w:eastAsia="Calibri"/>
        </w:rPr>
      </w:pPr>
    </w:p>
    <w:sectPr>
      <w:pgSz w:w="11906" w:h="17338"/>
      <w:pgMar w:top="1134" w:right="850" w:bottom="1134" w:left="1701" w:header="72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825"/>
    <w:rsid w:val="00057018"/>
    <w:rsid w:val="00063EBA"/>
    <w:rsid w:val="00076434"/>
    <w:rsid w:val="000A45C2"/>
    <w:rsid w:val="000E7124"/>
    <w:rsid w:val="0011753A"/>
    <w:rsid w:val="001327BD"/>
    <w:rsid w:val="00150B03"/>
    <w:rsid w:val="0029142B"/>
    <w:rsid w:val="002B7F47"/>
    <w:rsid w:val="002D116E"/>
    <w:rsid w:val="003111A7"/>
    <w:rsid w:val="003B1BD8"/>
    <w:rsid w:val="003C231A"/>
    <w:rsid w:val="003E1FDA"/>
    <w:rsid w:val="003F4C12"/>
    <w:rsid w:val="004504EE"/>
    <w:rsid w:val="004D4825"/>
    <w:rsid w:val="004E6CBA"/>
    <w:rsid w:val="00522A6A"/>
    <w:rsid w:val="005E718F"/>
    <w:rsid w:val="00623497"/>
    <w:rsid w:val="00692E02"/>
    <w:rsid w:val="006C6E64"/>
    <w:rsid w:val="00714C6F"/>
    <w:rsid w:val="007933A2"/>
    <w:rsid w:val="007B6DF4"/>
    <w:rsid w:val="007F2B5F"/>
    <w:rsid w:val="00900EA2"/>
    <w:rsid w:val="0094550B"/>
    <w:rsid w:val="009D616A"/>
    <w:rsid w:val="009D7BE5"/>
    <w:rsid w:val="009E453E"/>
    <w:rsid w:val="00A12050"/>
    <w:rsid w:val="00A97FC9"/>
    <w:rsid w:val="00AA1D45"/>
    <w:rsid w:val="00B0610E"/>
    <w:rsid w:val="00B2349D"/>
    <w:rsid w:val="00B26D7A"/>
    <w:rsid w:val="00B31563"/>
    <w:rsid w:val="00C835B5"/>
    <w:rsid w:val="00CB1F06"/>
    <w:rsid w:val="00CE4DC7"/>
    <w:rsid w:val="00D2332D"/>
    <w:rsid w:val="00DC59FA"/>
    <w:rsid w:val="00E143EB"/>
    <w:rsid w:val="00E92ED2"/>
    <w:rsid w:val="00E972FD"/>
    <w:rsid w:val="00EA4DB9"/>
    <w:rsid w:val="00EE1C97"/>
    <w:rsid w:val="00EF5403"/>
    <w:rsid w:val="00F160AE"/>
    <w:rsid w:val="00F25233"/>
    <w:rsid w:val="00FD225B"/>
    <w:rsid w:val="00FE329C"/>
    <w:rsid w:val="47F76760"/>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unhideWhenUsed/>
    <w:uiPriority w:val="99"/>
    <w:pPr>
      <w:spacing w:after="0" w:line="240" w:lineRule="auto"/>
    </w:pPr>
    <w:rPr>
      <w:rFonts w:ascii="Tahoma" w:hAnsi="Tahoma" w:cs="Tahoma"/>
      <w:sz w:val="16"/>
      <w:szCs w:val="16"/>
    </w:rPr>
  </w:style>
  <w:style w:type="paragraph" w:styleId="5">
    <w:name w:val="header"/>
    <w:basedOn w:val="1"/>
    <w:link w:val="8"/>
    <w:unhideWhenUsed/>
    <w:uiPriority w:val="99"/>
    <w:pPr>
      <w:tabs>
        <w:tab w:val="center" w:pos="4677"/>
        <w:tab w:val="right" w:pos="9355"/>
      </w:tabs>
      <w:spacing w:after="0" w:line="240" w:lineRule="auto"/>
    </w:pPr>
  </w:style>
  <w:style w:type="paragraph" w:styleId="6">
    <w:name w:val="footer"/>
    <w:basedOn w:val="1"/>
    <w:link w:val="9"/>
    <w:unhideWhenUsed/>
    <w:uiPriority w:val="99"/>
    <w:pPr>
      <w:tabs>
        <w:tab w:val="center" w:pos="4677"/>
        <w:tab w:val="right" w:pos="9355"/>
      </w:tabs>
      <w:spacing w:after="0" w:line="240" w:lineRule="auto"/>
    </w:pPr>
  </w:style>
  <w:style w:type="paragraph" w:customStyle="1" w:styleId="7">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8">
    <w:name w:val="Верхний колонтитул Знак"/>
    <w:basedOn w:val="2"/>
    <w:link w:val="5"/>
    <w:uiPriority w:val="99"/>
  </w:style>
  <w:style w:type="character" w:customStyle="1" w:styleId="9">
    <w:name w:val="Нижний колонтитул Знак"/>
    <w:basedOn w:val="2"/>
    <w:link w:val="6"/>
    <w:uiPriority w:val="99"/>
  </w:style>
  <w:style w:type="character" w:customStyle="1" w:styleId="10">
    <w:name w:val="Текст выноски Знак"/>
    <w:basedOn w:val="2"/>
    <w:link w:val="4"/>
    <w:semiHidden/>
    <w:uiPriority w:val="99"/>
    <w:rPr>
      <w:rFonts w:ascii="Tahoma" w:hAnsi="Tahoma" w:cs="Tahoma"/>
      <w:sz w:val="16"/>
      <w:szCs w:val="16"/>
    </w:rPr>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1114</Words>
  <Characters>6353</Characters>
  <Lines>52</Lines>
  <Paragraphs>14</Paragraphs>
  <TotalTime>115</TotalTime>
  <ScaleCrop>false</ScaleCrop>
  <LinksUpToDate>false</LinksUpToDate>
  <CharactersWithSpaces>7453</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2016-10-18T13:35:00Z</dcterms:created>
  <dc:creator>user</dc:creator>
  <cp:lastModifiedBy>Светлана Веснина</cp:lastModifiedBy>
  <dcterms:modified xsi:type="dcterms:W3CDTF">2024-12-09T14:41:44Z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9D6C773E9DA149A4AA24B4F069EEB50E_13</vt:lpwstr>
  </property>
</Properties>
</file>