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8D4" w:rsidRPr="00C1604A" w:rsidRDefault="00EF58D4" w:rsidP="00EF58D4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60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Тип </w:t>
      </w:r>
      <w:proofErr w:type="spellStart"/>
      <w:proofErr w:type="gramStart"/>
      <w:r w:rsidRPr="00C1604A">
        <w:rPr>
          <w:rFonts w:ascii="Times New Roman" w:hAnsi="Times New Roman" w:cs="Times New Roman"/>
          <w:b/>
          <w:sz w:val="28"/>
          <w:szCs w:val="28"/>
          <w:lang w:val="ru-RU"/>
        </w:rPr>
        <w:t>урока:открытие</w:t>
      </w:r>
      <w:proofErr w:type="spellEnd"/>
      <w:proofErr w:type="gramEnd"/>
      <w:r w:rsidRPr="00C160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новых знаний.</w:t>
      </w:r>
    </w:p>
    <w:p w:rsidR="00C1604A" w:rsidRPr="00C1604A" w:rsidRDefault="00C1604A" w:rsidP="00C1604A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1604A">
        <w:rPr>
          <w:b/>
          <w:bCs/>
          <w:color w:val="333333"/>
          <w:sz w:val="28"/>
          <w:szCs w:val="28"/>
        </w:rPr>
        <w:t>Урок по теме «1, 2, 3-е склонение имён существительных» в 4 классе</w:t>
      </w:r>
      <w:r w:rsidR="00155C7F">
        <w:rPr>
          <w:color w:val="333333"/>
          <w:sz w:val="28"/>
          <w:szCs w:val="28"/>
        </w:rPr>
        <w:t xml:space="preserve"> направлен на </w:t>
      </w:r>
      <w:proofErr w:type="gramStart"/>
      <w:r w:rsidR="00155C7F">
        <w:rPr>
          <w:color w:val="333333"/>
          <w:sz w:val="28"/>
          <w:szCs w:val="28"/>
        </w:rPr>
        <w:t>повторение  учащимися</w:t>
      </w:r>
      <w:proofErr w:type="gramEnd"/>
      <w:r w:rsidR="00155C7F">
        <w:rPr>
          <w:color w:val="333333"/>
          <w:sz w:val="28"/>
          <w:szCs w:val="28"/>
        </w:rPr>
        <w:t xml:space="preserve">   грамматической категории</w:t>
      </w:r>
      <w:r w:rsidRPr="00C1604A">
        <w:rPr>
          <w:color w:val="333333"/>
          <w:sz w:val="28"/>
          <w:szCs w:val="28"/>
        </w:rPr>
        <w:t xml:space="preserve"> имени существительного — склонением.  </w:t>
      </w:r>
    </w:p>
    <w:p w:rsidR="00C1604A" w:rsidRPr="00C1604A" w:rsidRDefault="00C1604A" w:rsidP="00C1604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60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 урока</w:t>
      </w:r>
      <w:r w:rsidRPr="00C16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1604A" w:rsidRPr="00C1604A" w:rsidRDefault="00C1604A" w:rsidP="00C16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6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ввести понятие о трёх типах склонения имён существительных;  </w:t>
      </w:r>
    </w:p>
    <w:p w:rsidR="00155C7F" w:rsidRDefault="00C1604A" w:rsidP="00155C7F">
      <w:pPr>
        <w:shd w:val="clear" w:color="auto" w:fill="FFFFFF"/>
        <w:spacing w:after="0" w:line="240" w:lineRule="auto"/>
      </w:pPr>
      <w:r w:rsidRPr="00C16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установить отличительные признаки имён существительных 1-го, 2-го и 3-го </w:t>
      </w:r>
      <w:proofErr w:type="gramStart"/>
      <w:r w:rsidRPr="00C16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склонения;  </w:t>
      </w:r>
      <w:r w:rsidR="000111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расширение</w:t>
      </w:r>
      <w:proofErr w:type="gramEnd"/>
      <w:r w:rsidR="000111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знаний обучающихся о склонении ;</w:t>
      </w:r>
      <w:r w:rsidR="00155C7F" w:rsidRPr="00155C7F">
        <w:t xml:space="preserve"> </w:t>
      </w:r>
    </w:p>
    <w:p w:rsidR="00155C7F" w:rsidRPr="00155C7F" w:rsidRDefault="00155C7F" w:rsidP="00155C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5C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совершенствовать умения определять тип склонения имени </w:t>
      </w:r>
      <w:proofErr w:type="gramStart"/>
      <w:r w:rsidRPr="00155C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существительного  по</w:t>
      </w:r>
      <w:proofErr w:type="gramEnd"/>
      <w:r w:rsidRPr="00155C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алгоритму;</w:t>
      </w:r>
    </w:p>
    <w:p w:rsidR="00C1604A" w:rsidRPr="00C1604A" w:rsidRDefault="00155C7F" w:rsidP="00155C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55C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ор</w:t>
      </w:r>
      <w:r w:rsidR="00D8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фографическую зоркость, внимание</w:t>
      </w:r>
      <w:r w:rsidRPr="00155C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логическое мышление;</w:t>
      </w:r>
    </w:p>
    <w:p w:rsidR="00C1604A" w:rsidRPr="00C1604A" w:rsidRDefault="00C1604A" w:rsidP="00C160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6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 определять типы склонения имён существительных в зависимости от их рода и окончания в начальной форме.</w:t>
      </w:r>
    </w:p>
    <w:p w:rsidR="00E22E3A" w:rsidRPr="00E22E3A" w:rsidRDefault="009517D1" w:rsidP="009517D1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517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22E3A" w:rsidRPr="00C1604A" w:rsidRDefault="00E22E3A" w:rsidP="00E22E3A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60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Задачи: </w:t>
      </w:r>
    </w:p>
    <w:p w:rsidR="00E22E3A" w:rsidRPr="00E22E3A" w:rsidRDefault="00E22E3A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2E3A">
        <w:rPr>
          <w:rFonts w:ascii="Times New Roman" w:hAnsi="Times New Roman" w:cs="Times New Roman"/>
          <w:sz w:val="28"/>
          <w:szCs w:val="28"/>
          <w:lang w:val="ru-RU"/>
        </w:rPr>
        <w:t>сформировать у обучающихся представление о трёх типах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клонений имён существительных; </w:t>
      </w:r>
    </w:p>
    <w:p w:rsidR="00E22E3A" w:rsidRPr="00E22E3A" w:rsidRDefault="00E22E3A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2E3A">
        <w:rPr>
          <w:rFonts w:ascii="Times New Roman" w:hAnsi="Times New Roman" w:cs="Times New Roman"/>
          <w:sz w:val="28"/>
          <w:szCs w:val="28"/>
          <w:lang w:val="ru-RU"/>
        </w:rPr>
        <w:t>формировать первоначальные умения определять склонение имён сущест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вительных по роду и окончанию; </w:t>
      </w:r>
    </w:p>
    <w:p w:rsidR="00E22E3A" w:rsidRPr="00E22E3A" w:rsidRDefault="00E22E3A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2E3A">
        <w:rPr>
          <w:rFonts w:ascii="Times New Roman" w:hAnsi="Times New Roman" w:cs="Times New Roman"/>
          <w:sz w:val="28"/>
          <w:szCs w:val="28"/>
          <w:lang w:val="ru-RU"/>
        </w:rPr>
        <w:t>развивать внимание, умение анализировать,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группировать и делать выводы; </w:t>
      </w:r>
    </w:p>
    <w:p w:rsidR="00EF58D4" w:rsidRPr="00EF58D4" w:rsidRDefault="00E22E3A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22E3A">
        <w:rPr>
          <w:rFonts w:ascii="Times New Roman" w:hAnsi="Times New Roman" w:cs="Times New Roman"/>
          <w:sz w:val="28"/>
          <w:szCs w:val="28"/>
          <w:lang w:val="ru-RU"/>
        </w:rPr>
        <w:t>воспитывать самостоятельность, творческую акти</w:t>
      </w:r>
      <w:r>
        <w:rPr>
          <w:rFonts w:ascii="Times New Roman" w:hAnsi="Times New Roman" w:cs="Times New Roman"/>
          <w:sz w:val="28"/>
          <w:szCs w:val="28"/>
          <w:lang w:val="ru-RU"/>
        </w:rPr>
        <w:t>вность, умение работать в парах</w:t>
      </w:r>
      <w:r w:rsidRPr="00E22E3A">
        <w:rPr>
          <w:rFonts w:ascii="Times New Roman" w:hAnsi="Times New Roman" w:cs="Times New Roman"/>
          <w:sz w:val="28"/>
          <w:szCs w:val="28"/>
          <w:lang w:val="ru-RU"/>
        </w:rPr>
        <w:t>, прививать уважение и интерес к предмету.</w:t>
      </w:r>
    </w:p>
    <w:p w:rsidR="00EF58D4" w:rsidRPr="00EF58D4" w:rsidRDefault="00EF58D4" w:rsidP="00EF58D4">
      <w:pPr>
        <w:pStyle w:val="2"/>
        <w:spacing w:line="240" w:lineRule="auto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EF58D4">
        <w:rPr>
          <w:rFonts w:ascii="Times New Roman" w:hAnsi="Times New Roman" w:cs="Times New Roman"/>
          <w:sz w:val="28"/>
          <w:szCs w:val="28"/>
          <w:lang w:val="ru-RU"/>
        </w:rPr>
        <w:t>Результаты:</w:t>
      </w:r>
    </w:p>
    <w:p w:rsidR="00D83360" w:rsidRDefault="00EF58D4" w:rsidP="00EF58D4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F58D4">
        <w:rPr>
          <w:rFonts w:ascii="Times New Roman" w:hAnsi="Times New Roman" w:cs="Times New Roman"/>
          <w:b/>
          <w:sz w:val="28"/>
          <w:szCs w:val="28"/>
          <w:lang w:val="ru-RU"/>
        </w:rPr>
        <w:t>личностные:</w:t>
      </w:r>
      <w:r w:rsidR="00D83360" w:rsidRPr="00D83360">
        <w:rPr>
          <w:lang w:val="ru-RU"/>
        </w:rPr>
        <w:t xml:space="preserve"> </w:t>
      </w:r>
      <w:r w:rsidR="00D83360" w:rsidRPr="00D83360">
        <w:rPr>
          <w:rFonts w:ascii="Times New Roman" w:hAnsi="Times New Roman" w:cs="Times New Roman"/>
          <w:sz w:val="28"/>
          <w:szCs w:val="28"/>
          <w:lang w:val="ru-RU"/>
        </w:rPr>
        <w:t xml:space="preserve">нравственно- </w:t>
      </w:r>
      <w:proofErr w:type="gramStart"/>
      <w:r w:rsidR="00D83360" w:rsidRPr="00D83360">
        <w:rPr>
          <w:rFonts w:ascii="Times New Roman" w:hAnsi="Times New Roman" w:cs="Times New Roman"/>
          <w:sz w:val="28"/>
          <w:szCs w:val="28"/>
          <w:lang w:val="ru-RU"/>
        </w:rPr>
        <w:t>этическое  оценивание</w:t>
      </w:r>
      <w:proofErr w:type="gramEnd"/>
      <w:r w:rsidR="00D83360" w:rsidRPr="00D83360">
        <w:rPr>
          <w:rFonts w:ascii="Times New Roman" w:hAnsi="Times New Roman" w:cs="Times New Roman"/>
          <w:sz w:val="28"/>
          <w:szCs w:val="28"/>
          <w:lang w:val="ru-RU"/>
        </w:rPr>
        <w:t xml:space="preserve">  усваиваемого  содержания,  обеспечивающее личностный  моральный  выбор  на  основе  социальных  и  личностных  ценностей;</w:t>
      </w:r>
      <w:r w:rsidRPr="00EF58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83360" w:rsidRPr="00D83360" w:rsidRDefault="00EF58D4" w:rsidP="00D83360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F58D4">
        <w:rPr>
          <w:rFonts w:ascii="Times New Roman" w:hAnsi="Times New Roman" w:cs="Times New Roman"/>
          <w:b/>
          <w:sz w:val="28"/>
          <w:szCs w:val="28"/>
          <w:lang w:val="ru-RU"/>
        </w:rPr>
        <w:t>предметные:</w:t>
      </w:r>
      <w:r w:rsidRPr="00EF58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3360" w:rsidRPr="00D83360">
        <w:rPr>
          <w:rFonts w:ascii="Times New Roman" w:hAnsi="Times New Roman" w:cs="Times New Roman"/>
          <w:sz w:val="28"/>
          <w:szCs w:val="28"/>
          <w:lang w:val="ru-RU"/>
        </w:rPr>
        <w:t>- повторение изученного об имени существительном;</w:t>
      </w:r>
    </w:p>
    <w:p w:rsidR="00D83360" w:rsidRDefault="00D83360" w:rsidP="00EF58D4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83360">
        <w:rPr>
          <w:rFonts w:ascii="Times New Roman" w:hAnsi="Times New Roman" w:cs="Times New Roman"/>
          <w:sz w:val="28"/>
          <w:szCs w:val="28"/>
          <w:lang w:val="ru-RU"/>
        </w:rPr>
        <w:t>- определение типа склонения имён существительных по алгоритму;</w:t>
      </w:r>
    </w:p>
    <w:p w:rsidR="00D83360" w:rsidRDefault="00502AD2" w:rsidP="00D83360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83360" w:rsidRDefault="00D83360" w:rsidP="00D83360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3360">
        <w:rPr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Pr="00D833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ознавательные: </w:t>
      </w:r>
      <w:proofErr w:type="gramStart"/>
      <w:r w:rsidRPr="00D83360">
        <w:rPr>
          <w:rFonts w:ascii="Times New Roman" w:hAnsi="Times New Roman" w:cs="Times New Roman"/>
          <w:sz w:val="28"/>
          <w:szCs w:val="28"/>
          <w:lang w:val="ru-RU"/>
        </w:rPr>
        <w:t>самостоятельное  выделение</w:t>
      </w:r>
      <w:proofErr w:type="gramEnd"/>
      <w:r w:rsidRPr="00D83360">
        <w:rPr>
          <w:rFonts w:ascii="Times New Roman" w:hAnsi="Times New Roman" w:cs="Times New Roman"/>
          <w:sz w:val="28"/>
          <w:szCs w:val="28"/>
          <w:lang w:val="ru-RU"/>
        </w:rPr>
        <w:t xml:space="preserve">  и  формулирование   познавательной цели; структурирование знаний; постановка  и  формулирование  проблемы; самостоятельное  создание  алгоритмов  деятельности;</w:t>
      </w:r>
      <w:r w:rsidRPr="00D833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83360" w:rsidRPr="00D83360" w:rsidRDefault="00D83360" w:rsidP="00D83360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</w:t>
      </w:r>
      <w:r w:rsidRPr="00D833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оммуникативные: </w:t>
      </w:r>
      <w:proofErr w:type="gramStart"/>
      <w:r w:rsidRPr="00D83360">
        <w:rPr>
          <w:rFonts w:ascii="Times New Roman" w:hAnsi="Times New Roman" w:cs="Times New Roman"/>
          <w:sz w:val="28"/>
          <w:szCs w:val="28"/>
          <w:lang w:val="ru-RU"/>
        </w:rPr>
        <w:t>инициативное  сотрудничество</w:t>
      </w:r>
      <w:proofErr w:type="gramEnd"/>
      <w:r w:rsidRPr="00D83360">
        <w:rPr>
          <w:rFonts w:ascii="Times New Roman" w:hAnsi="Times New Roman" w:cs="Times New Roman"/>
          <w:sz w:val="28"/>
          <w:szCs w:val="28"/>
          <w:lang w:val="ru-RU"/>
        </w:rPr>
        <w:t xml:space="preserve">  с  учителем  и  сверстниками;  контроль, коррекция, оценка  действий  партнёра;</w:t>
      </w:r>
    </w:p>
    <w:p w:rsidR="00EF58D4" w:rsidRPr="00D83360" w:rsidRDefault="00D83360" w:rsidP="00D83360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D833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егулятивные: </w:t>
      </w:r>
      <w:r w:rsidRPr="00D83360">
        <w:rPr>
          <w:rFonts w:ascii="Times New Roman" w:hAnsi="Times New Roman" w:cs="Times New Roman"/>
          <w:sz w:val="28"/>
          <w:szCs w:val="28"/>
          <w:lang w:val="ru-RU"/>
        </w:rPr>
        <w:t xml:space="preserve">постановка </w:t>
      </w:r>
      <w:proofErr w:type="gramStart"/>
      <w:r w:rsidRPr="00D83360">
        <w:rPr>
          <w:rFonts w:ascii="Times New Roman" w:hAnsi="Times New Roman" w:cs="Times New Roman"/>
          <w:sz w:val="28"/>
          <w:szCs w:val="28"/>
          <w:lang w:val="ru-RU"/>
        </w:rPr>
        <w:t>учебной  задачи</w:t>
      </w:r>
      <w:proofErr w:type="gramEnd"/>
      <w:r w:rsidRPr="00D83360">
        <w:rPr>
          <w:rFonts w:ascii="Times New Roman" w:hAnsi="Times New Roman" w:cs="Times New Roman"/>
          <w:sz w:val="28"/>
          <w:szCs w:val="28"/>
          <w:lang w:val="ru-RU"/>
        </w:rPr>
        <w:t>; сличение  способа  действия  и  его  результата с  заданным  эталоном;  оценивание  качества  и  уровня  усвоения материала;</w:t>
      </w:r>
    </w:p>
    <w:p w:rsidR="00D83360" w:rsidRDefault="00D83360" w:rsidP="00EF58D4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58D4" w:rsidRPr="00EF58D4" w:rsidRDefault="00EF58D4" w:rsidP="00EF58D4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F58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Pr="00EF58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Ход урока </w:t>
      </w:r>
    </w:p>
    <w:p w:rsidR="00B41C04" w:rsidRPr="00961EE0" w:rsidRDefault="003A284D" w:rsidP="003A284D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A2DD0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961EE0">
        <w:rPr>
          <w:rFonts w:ascii="Times New Roman" w:hAnsi="Times New Roman" w:cs="Times New Roman"/>
          <w:b/>
          <w:sz w:val="28"/>
          <w:szCs w:val="28"/>
          <w:lang w:val="ru-RU"/>
        </w:rPr>
        <w:t>Мотивирование (самоопределение) к учебной деятельности</w:t>
      </w:r>
    </w:p>
    <w:p w:rsidR="003A284D" w:rsidRPr="00B41C04" w:rsidRDefault="003A284D" w:rsidP="003A284D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41C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41C04" w:rsidRPr="00B41C04">
        <w:rPr>
          <w:rFonts w:ascii="Times New Roman" w:hAnsi="Times New Roman" w:cs="Times New Roman"/>
          <w:sz w:val="28"/>
          <w:szCs w:val="28"/>
          <w:lang w:val="ru-RU"/>
        </w:rPr>
        <w:t xml:space="preserve">Ребята, сегодня у нас необычный урок. К нам пришли гости. Давайте поприветствуем гостей. Улыбнитесь им, теперь друг другу. Пожалуйста, повернитесь ко мне и подарите </w:t>
      </w:r>
      <w:r w:rsidR="00B41C04" w:rsidRPr="00B41C04">
        <w:rPr>
          <w:rFonts w:ascii="Times New Roman" w:hAnsi="Times New Roman" w:cs="Times New Roman"/>
          <w:sz w:val="28"/>
          <w:szCs w:val="28"/>
          <w:lang w:val="ru-RU"/>
        </w:rPr>
        <w:lastRenderedPageBreak/>
        <w:t>вашу улыбку мне. Ведь улыбка украшает человека, дарит всем настроение радости. Только это настроение нам понадобится сегодня для работы.</w:t>
      </w:r>
    </w:p>
    <w:p w:rsidR="003A284D" w:rsidRPr="00B41C04" w:rsidRDefault="003A284D" w:rsidP="003A284D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41C04">
        <w:rPr>
          <w:rFonts w:ascii="Times New Roman" w:hAnsi="Times New Roman" w:cs="Times New Roman"/>
          <w:sz w:val="28"/>
          <w:szCs w:val="28"/>
          <w:lang w:val="ru-RU"/>
        </w:rPr>
        <w:t>- Какие качества возьмем с собой на урок? (любознательность,</w:t>
      </w:r>
    </w:p>
    <w:p w:rsidR="005A2DD0" w:rsidRDefault="003A284D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41C04">
        <w:rPr>
          <w:rFonts w:ascii="Times New Roman" w:hAnsi="Times New Roman" w:cs="Times New Roman"/>
          <w:sz w:val="28"/>
          <w:szCs w:val="28"/>
          <w:lang w:val="ru-RU"/>
        </w:rPr>
        <w:t>доброжелательность, взаимопомощь, целеустремленность, ………)</w:t>
      </w:r>
    </w:p>
    <w:p w:rsidR="00C53CD3" w:rsidRPr="005A2DD0" w:rsidRDefault="00C53CD3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5A2DD0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B4E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Актуализация знаний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53CD3" w:rsidRDefault="00C53CD3" w:rsidP="00E22E3A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-мы с вами поработаем в парах,</w:t>
      </w:r>
      <w:r w:rsidR="005A2D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но прежде вспомним правила работы в парах </w:t>
      </w:r>
    </w:p>
    <w:p w:rsidR="00DB4EDF" w:rsidRDefault="00C53CD3" w:rsidP="00E22E3A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Приложение </w:t>
      </w:r>
      <w:r w:rsidR="00ED5569">
        <w:rPr>
          <w:rFonts w:ascii="Times New Roman" w:hAnsi="Times New Roman" w:cs="Times New Roman"/>
          <w:b/>
          <w:sz w:val="28"/>
          <w:szCs w:val="28"/>
          <w:lang w:val="ru-RU"/>
        </w:rPr>
        <w:t>№1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F4263" w:rsidRPr="00ED5569" w:rsidRDefault="00DB4EDF" w:rsidP="00E22E3A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4E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5569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DB4EDF">
        <w:rPr>
          <w:rFonts w:ascii="Times New Roman" w:hAnsi="Times New Roman" w:cs="Times New Roman"/>
          <w:sz w:val="28"/>
          <w:szCs w:val="28"/>
          <w:lang w:val="ru-RU"/>
        </w:rPr>
        <w:t xml:space="preserve">рабочий лист №1 </w:t>
      </w:r>
      <w:proofErr w:type="spellStart"/>
      <w:proofErr w:type="gramStart"/>
      <w:r w:rsidRPr="00DB4EDF">
        <w:rPr>
          <w:rFonts w:ascii="Times New Roman" w:hAnsi="Times New Roman" w:cs="Times New Roman"/>
          <w:sz w:val="28"/>
          <w:szCs w:val="28"/>
          <w:lang w:val="ru-RU"/>
        </w:rPr>
        <w:t>кроссенс</w:t>
      </w:r>
      <w:proofErr w:type="spellEnd"/>
      <w:r w:rsidRPr="00DB4E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несклоняемый именам существительным.</w:t>
      </w:r>
      <w:r w:rsidR="00ED556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ED5569" w:rsidRPr="00ED5569">
        <w:rPr>
          <w:rFonts w:ascii="Times New Roman" w:hAnsi="Times New Roman" w:cs="Times New Roman"/>
          <w:b/>
          <w:sz w:val="28"/>
          <w:szCs w:val="28"/>
          <w:lang w:val="ru-RU"/>
        </w:rPr>
        <w:t>Приложение №2</w:t>
      </w:r>
      <w:r w:rsidR="00ED5569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DB4EDF" w:rsidRDefault="00C53CD3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B4EDF">
        <w:rPr>
          <w:rFonts w:ascii="Times New Roman" w:hAnsi="Times New Roman" w:cs="Times New Roman"/>
          <w:sz w:val="28"/>
          <w:szCs w:val="28"/>
          <w:lang w:val="ru-RU"/>
        </w:rPr>
        <w:t xml:space="preserve">Какая </w:t>
      </w:r>
      <w:proofErr w:type="gramStart"/>
      <w:r w:rsidR="00DB4EDF">
        <w:rPr>
          <w:rFonts w:ascii="Times New Roman" w:hAnsi="Times New Roman" w:cs="Times New Roman"/>
          <w:sz w:val="28"/>
          <w:szCs w:val="28"/>
          <w:lang w:val="ru-RU"/>
        </w:rPr>
        <w:t>тема  объединяет</w:t>
      </w:r>
      <w:proofErr w:type="gramEnd"/>
      <w:r w:rsidR="00DB4EDF">
        <w:rPr>
          <w:rFonts w:ascii="Times New Roman" w:hAnsi="Times New Roman" w:cs="Times New Roman"/>
          <w:sz w:val="28"/>
          <w:szCs w:val="28"/>
          <w:lang w:val="ru-RU"/>
        </w:rPr>
        <w:t xml:space="preserve">  все картинки ? </w:t>
      </w:r>
      <w:r w:rsidR="00D83360">
        <w:rPr>
          <w:rFonts w:ascii="Times New Roman" w:hAnsi="Times New Roman" w:cs="Times New Roman"/>
          <w:sz w:val="28"/>
          <w:szCs w:val="28"/>
          <w:lang w:val="ru-RU"/>
        </w:rPr>
        <w:t xml:space="preserve">о чем говорили на прошлом уроке? </w:t>
      </w:r>
      <w:r w:rsidR="00DB4EDF">
        <w:rPr>
          <w:rFonts w:ascii="Times New Roman" w:hAnsi="Times New Roman" w:cs="Times New Roman"/>
          <w:sz w:val="28"/>
          <w:szCs w:val="28"/>
          <w:lang w:val="ru-RU"/>
        </w:rPr>
        <w:t>(Несклоняемые имена существительные)</w:t>
      </w:r>
    </w:p>
    <w:p w:rsidR="00C53CD3" w:rsidRDefault="00C53CD3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-Почему они называются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несклоняемыми ?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(не изменяются по падежам)</w:t>
      </w:r>
    </w:p>
    <w:p w:rsidR="00C53CD3" w:rsidRDefault="00C53CD3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-А сегодня мы с вами поговорим о другой группе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слов  имен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существительных.</w:t>
      </w:r>
    </w:p>
    <w:p w:rsidR="00C53CD3" w:rsidRDefault="00C53CD3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того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чтобы  определить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тему нашего урока нам необходимо поработать по рабочему листу №2</w:t>
      </w:r>
    </w:p>
    <w:p w:rsidR="00F133B2" w:rsidRDefault="00C53CD3" w:rsidP="0097452E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  <w:r w:rsidR="00CC25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CC2525" w:rsidRPr="00CC2525" w:rsidRDefault="00CC2525" w:rsidP="0097452E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10226" w:type="dxa"/>
        <w:tblLook w:val="04A0" w:firstRow="1" w:lastRow="0" w:firstColumn="1" w:lastColumn="0" w:noHBand="0" w:noVBand="1"/>
      </w:tblPr>
      <w:tblGrid>
        <w:gridCol w:w="945"/>
        <w:gridCol w:w="902"/>
        <w:gridCol w:w="1007"/>
        <w:gridCol w:w="1102"/>
        <w:gridCol w:w="945"/>
        <w:gridCol w:w="1073"/>
        <w:gridCol w:w="860"/>
        <w:gridCol w:w="1107"/>
        <w:gridCol w:w="1212"/>
        <w:gridCol w:w="1073"/>
      </w:tblGrid>
      <w:tr w:rsidR="00CC2525" w:rsidTr="006A6879">
        <w:trPr>
          <w:trHeight w:val="537"/>
        </w:trPr>
        <w:tc>
          <w:tcPr>
            <w:tcW w:w="0" w:type="auto"/>
            <w:gridSpan w:val="10"/>
          </w:tcPr>
          <w:p w:rsidR="00CC2525" w:rsidRDefault="00DB4EDF" w:rsidP="00CC2525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>Рабочий лист №2</w:t>
            </w:r>
          </w:p>
          <w:p w:rsidR="00C53CD3" w:rsidRPr="00CC2525" w:rsidRDefault="00FD3A1B" w:rsidP="00CC2525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="00C53C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расшифруйте тему нашего урока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CC2525" w:rsidRPr="00F133B2" w:rsidRDefault="00CC2525" w:rsidP="00CC2525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</w:p>
        </w:tc>
      </w:tr>
      <w:tr w:rsidR="00CC2525" w:rsidTr="006A6879">
        <w:trPr>
          <w:trHeight w:val="537"/>
        </w:trPr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D83360">
              <w:rPr>
                <w:rFonts w:ascii="Times New Roman" w:hAnsi="Times New Roman" w:cs="Times New Roman"/>
                <w:b/>
                <w:color w:val="00B050"/>
                <w:sz w:val="48"/>
                <w:szCs w:val="48"/>
                <w:lang w:val="ru-RU"/>
              </w:rPr>
              <w:t>1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color w:val="FF0000"/>
                <w:sz w:val="48"/>
                <w:szCs w:val="48"/>
                <w:lang w:val="ru-RU"/>
              </w:rPr>
              <w:t>С</w:t>
            </w: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Ф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Я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П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В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Б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D83360">
              <w:rPr>
                <w:rFonts w:ascii="Times New Roman" w:hAnsi="Times New Roman" w:cs="Times New Roman"/>
                <w:b/>
                <w:color w:val="C00000"/>
                <w:sz w:val="48"/>
                <w:szCs w:val="48"/>
                <w:lang w:val="ru-RU"/>
              </w:rPr>
              <w:t>Н</w:t>
            </w: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Ю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7 </w:t>
            </w:r>
          </w:p>
        </w:tc>
      </w:tr>
      <w:tr w:rsidR="00CC2525" w:rsidTr="006A6879">
        <w:trPr>
          <w:trHeight w:val="551"/>
        </w:trPr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>5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>Р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D83360">
              <w:rPr>
                <w:rFonts w:ascii="Times New Roman" w:hAnsi="Times New Roman" w:cs="Times New Roman"/>
                <w:b/>
                <w:color w:val="00B050"/>
                <w:sz w:val="48"/>
                <w:szCs w:val="48"/>
                <w:lang w:val="ru-RU"/>
              </w:rPr>
              <w:t>К</w:t>
            </w: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Ч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CC2525">
              <w:rPr>
                <w:rFonts w:ascii="Times New Roman" w:hAnsi="Times New Roman" w:cs="Times New Roman"/>
                <w:b/>
                <w:color w:val="00B0F0"/>
                <w:sz w:val="48"/>
                <w:szCs w:val="48"/>
                <w:lang w:val="ru-RU"/>
              </w:rPr>
              <w:t>2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>4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CC2525">
              <w:rPr>
                <w:rFonts w:ascii="Times New Roman" w:hAnsi="Times New Roman" w:cs="Times New Roman"/>
                <w:b/>
                <w:color w:val="FF0000"/>
                <w:sz w:val="48"/>
                <w:szCs w:val="48"/>
                <w:lang w:val="ru-RU"/>
              </w:rPr>
              <w:t>Е</w:t>
            </w: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Й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CC2525">
              <w:rPr>
                <w:rFonts w:ascii="Times New Roman" w:hAnsi="Times New Roman" w:cs="Times New Roman"/>
                <w:b/>
                <w:color w:val="FF0000"/>
                <w:sz w:val="48"/>
                <w:szCs w:val="48"/>
                <w:lang w:val="ru-RU"/>
              </w:rPr>
              <w:t xml:space="preserve">И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Э </w:t>
            </w:r>
          </w:p>
        </w:tc>
      </w:tr>
      <w:tr w:rsidR="00CC2525" w:rsidTr="006A6879">
        <w:trPr>
          <w:trHeight w:val="537"/>
        </w:trPr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>У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>Х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Е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D83360">
              <w:rPr>
                <w:rFonts w:ascii="Times New Roman" w:hAnsi="Times New Roman" w:cs="Times New Roman"/>
                <w:b/>
                <w:color w:val="00B050"/>
                <w:sz w:val="48"/>
                <w:szCs w:val="48"/>
                <w:lang w:val="ru-RU"/>
              </w:rPr>
              <w:t>Л</w:t>
            </w: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Р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D83360">
              <w:rPr>
                <w:rFonts w:ascii="Times New Roman" w:hAnsi="Times New Roman" w:cs="Times New Roman"/>
                <w:b/>
                <w:color w:val="00B050"/>
                <w:sz w:val="48"/>
                <w:szCs w:val="48"/>
                <w:lang w:val="ru-RU"/>
              </w:rPr>
              <w:t>Н</w:t>
            </w: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>9</w:t>
            </w:r>
          </w:p>
        </w:tc>
        <w:tc>
          <w:tcPr>
            <w:tcW w:w="0" w:type="auto"/>
          </w:tcPr>
          <w:p w:rsidR="00F133B2" w:rsidRPr="00F133B2" w:rsidRDefault="00CC2525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48"/>
                <w:szCs w:val="48"/>
                <w:lang w:val="ru-RU"/>
              </w:rPr>
              <w:t>3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Щ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CC2525">
              <w:rPr>
                <w:rFonts w:ascii="Times New Roman" w:hAnsi="Times New Roman" w:cs="Times New Roman"/>
                <w:b/>
                <w:color w:val="FF0000"/>
                <w:sz w:val="48"/>
                <w:szCs w:val="48"/>
                <w:lang w:val="ru-RU"/>
              </w:rPr>
              <w:t>Е</w:t>
            </w: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 </w:t>
            </w:r>
          </w:p>
        </w:tc>
      </w:tr>
      <w:tr w:rsidR="00CC2525" w:rsidTr="006A6879">
        <w:trPr>
          <w:trHeight w:val="551"/>
        </w:trPr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>Ц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А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И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Ы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CC2525">
              <w:rPr>
                <w:rFonts w:ascii="Times New Roman" w:hAnsi="Times New Roman" w:cs="Times New Roman"/>
                <w:b/>
                <w:color w:val="FF0000"/>
                <w:sz w:val="48"/>
                <w:szCs w:val="48"/>
                <w:lang w:val="ru-RU"/>
              </w:rPr>
              <w:t xml:space="preserve">О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М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>8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Ж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Ш </w:t>
            </w:r>
          </w:p>
        </w:tc>
        <w:tc>
          <w:tcPr>
            <w:tcW w:w="0" w:type="auto"/>
          </w:tcPr>
          <w:p w:rsidR="00F133B2" w:rsidRPr="00F133B2" w:rsidRDefault="00F133B2" w:rsidP="0097452E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</w:pPr>
            <w:r w:rsidRPr="00F133B2">
              <w:rPr>
                <w:rFonts w:ascii="Times New Roman" w:hAnsi="Times New Roman" w:cs="Times New Roman"/>
                <w:b/>
                <w:sz w:val="48"/>
                <w:szCs w:val="48"/>
                <w:lang w:val="ru-RU"/>
              </w:rPr>
              <w:t xml:space="preserve">М </w:t>
            </w:r>
          </w:p>
        </w:tc>
      </w:tr>
    </w:tbl>
    <w:p w:rsidR="00F133B2" w:rsidRPr="00F133B2" w:rsidRDefault="00F133B2" w:rsidP="0097452E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7452E" w:rsidRPr="001F29EB" w:rsidRDefault="00CC2525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F29EB">
        <w:rPr>
          <w:rFonts w:ascii="Times New Roman" w:hAnsi="Times New Roman" w:cs="Times New Roman"/>
          <w:sz w:val="28"/>
          <w:szCs w:val="28"/>
          <w:lang w:val="ru-RU"/>
        </w:rPr>
        <w:t xml:space="preserve">Что такое </w:t>
      </w:r>
      <w:proofErr w:type="gramStart"/>
      <w:r w:rsidRPr="001F29EB">
        <w:rPr>
          <w:rFonts w:ascii="Times New Roman" w:hAnsi="Times New Roman" w:cs="Times New Roman"/>
          <w:sz w:val="28"/>
          <w:szCs w:val="28"/>
          <w:lang w:val="ru-RU"/>
        </w:rPr>
        <w:t>склонение ?</w:t>
      </w:r>
      <w:proofErr w:type="gramEnd"/>
      <w:r w:rsidRPr="001F29EB">
        <w:rPr>
          <w:rFonts w:ascii="Times New Roman" w:hAnsi="Times New Roman" w:cs="Times New Roman"/>
          <w:sz w:val="28"/>
          <w:szCs w:val="28"/>
          <w:lang w:val="ru-RU"/>
        </w:rPr>
        <w:t xml:space="preserve"> (изменение по падежам)</w:t>
      </w:r>
    </w:p>
    <w:p w:rsidR="00264CA0" w:rsidRDefault="00CC2525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F29EB">
        <w:rPr>
          <w:rFonts w:ascii="Times New Roman" w:hAnsi="Times New Roman" w:cs="Times New Roman"/>
          <w:sz w:val="28"/>
          <w:szCs w:val="28"/>
          <w:lang w:val="ru-RU"/>
        </w:rPr>
        <w:t xml:space="preserve">Сколько склонений вы </w:t>
      </w:r>
      <w:proofErr w:type="gramStart"/>
      <w:r w:rsidRPr="001F29EB">
        <w:rPr>
          <w:rFonts w:ascii="Times New Roman" w:hAnsi="Times New Roman" w:cs="Times New Roman"/>
          <w:sz w:val="28"/>
          <w:szCs w:val="28"/>
          <w:lang w:val="ru-RU"/>
        </w:rPr>
        <w:t>знаете ?</w:t>
      </w:r>
      <w:proofErr w:type="gramEnd"/>
      <w:r w:rsidRPr="001F29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F29EB" w:rsidRDefault="00CC2525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F29EB">
        <w:rPr>
          <w:rFonts w:ascii="Times New Roman" w:hAnsi="Times New Roman" w:cs="Times New Roman"/>
          <w:sz w:val="28"/>
          <w:szCs w:val="28"/>
          <w:lang w:val="ru-RU"/>
        </w:rPr>
        <w:t xml:space="preserve">Посмотрите </w:t>
      </w:r>
      <w:proofErr w:type="gramStart"/>
      <w:r w:rsidRPr="001F29EB">
        <w:rPr>
          <w:rFonts w:ascii="Times New Roman" w:hAnsi="Times New Roman" w:cs="Times New Roman"/>
          <w:sz w:val="28"/>
          <w:szCs w:val="28"/>
          <w:lang w:val="ru-RU"/>
        </w:rPr>
        <w:t xml:space="preserve">внимательно </w:t>
      </w:r>
      <w:r w:rsidR="00264CA0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proofErr w:type="gramEnd"/>
      <w:r w:rsidR="00264CA0">
        <w:rPr>
          <w:rFonts w:ascii="Times New Roman" w:hAnsi="Times New Roman" w:cs="Times New Roman"/>
          <w:sz w:val="28"/>
          <w:szCs w:val="28"/>
          <w:lang w:val="ru-RU"/>
        </w:rPr>
        <w:t xml:space="preserve"> рабочий лист</w:t>
      </w:r>
      <w:r w:rsidRPr="001F29EB">
        <w:rPr>
          <w:rFonts w:ascii="Times New Roman" w:hAnsi="Times New Roman" w:cs="Times New Roman"/>
          <w:sz w:val="28"/>
          <w:szCs w:val="28"/>
          <w:lang w:val="ru-RU"/>
        </w:rPr>
        <w:t>!</w:t>
      </w:r>
      <w:r w:rsidR="001F29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F29EB" w:rsidRDefault="001F29EB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C53CD3">
        <w:rPr>
          <w:rFonts w:ascii="Times New Roman" w:hAnsi="Times New Roman" w:cs="Times New Roman"/>
          <w:sz w:val="28"/>
          <w:szCs w:val="28"/>
          <w:lang w:val="ru-RU"/>
        </w:rPr>
        <w:t xml:space="preserve">наглядность на </w:t>
      </w:r>
      <w:proofErr w:type="gramStart"/>
      <w:r w:rsidR="00C53CD3">
        <w:rPr>
          <w:rFonts w:ascii="Times New Roman" w:hAnsi="Times New Roman" w:cs="Times New Roman"/>
          <w:sz w:val="28"/>
          <w:szCs w:val="28"/>
          <w:lang w:val="ru-RU"/>
        </w:rPr>
        <w:t xml:space="preserve">доске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склонение 1,2,3) </w:t>
      </w:r>
    </w:p>
    <w:p w:rsidR="00CC2525" w:rsidRDefault="001F29EB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Посмотрите внимательно на доске записаны слова</w:t>
      </w:r>
      <w:r w:rsidR="00D451C4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D3A1B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имя </w:t>
      </w:r>
      <w:proofErr w:type="gramStart"/>
      <w:r w:rsidRPr="00FD3A1B">
        <w:rPr>
          <w:rFonts w:ascii="Times New Roman" w:hAnsi="Times New Roman" w:cs="Times New Roman"/>
          <w:color w:val="FF0000"/>
          <w:sz w:val="28"/>
          <w:szCs w:val="28"/>
          <w:lang w:val="ru-RU"/>
        </w:rPr>
        <w:t>существ</w:t>
      </w:r>
      <w:r w:rsidR="00070256" w:rsidRPr="00FD3A1B">
        <w:rPr>
          <w:rFonts w:ascii="Times New Roman" w:hAnsi="Times New Roman" w:cs="Times New Roman"/>
          <w:color w:val="FF0000"/>
          <w:sz w:val="28"/>
          <w:szCs w:val="28"/>
          <w:lang w:val="ru-RU"/>
        </w:rPr>
        <w:t>ительное ,</w:t>
      </w:r>
      <w:proofErr w:type="gramEnd"/>
      <w:r w:rsidR="00070256" w:rsidRPr="00FD3A1B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1,2,3, </w:t>
      </w:r>
      <w:r w:rsidRPr="00FD3A1B">
        <w:rPr>
          <w:rFonts w:ascii="Times New Roman" w:hAnsi="Times New Roman" w:cs="Times New Roman"/>
          <w:color w:val="FF0000"/>
          <w:sz w:val="28"/>
          <w:szCs w:val="28"/>
          <w:lang w:val="ru-RU"/>
        </w:rPr>
        <w:t>склонение.</w:t>
      </w:r>
      <w:r w:rsidR="00FD3A1B" w:rsidRPr="00FD3A1B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FD3A1B">
        <w:rPr>
          <w:rFonts w:ascii="Times New Roman" w:hAnsi="Times New Roman" w:cs="Times New Roman"/>
          <w:sz w:val="28"/>
          <w:szCs w:val="28"/>
          <w:lang w:val="ru-RU"/>
        </w:rPr>
        <w:t>(на доске по ходу урока появляется наглядный материал)</w:t>
      </w:r>
    </w:p>
    <w:p w:rsidR="00070256" w:rsidRDefault="001F29EB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 чем мы будем говорить сегодня</w:t>
      </w:r>
      <w:r w:rsidR="0007025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gramStart"/>
      <w:r w:rsidR="00070256">
        <w:rPr>
          <w:rFonts w:ascii="Times New Roman" w:hAnsi="Times New Roman" w:cs="Times New Roman"/>
          <w:sz w:val="28"/>
          <w:szCs w:val="28"/>
          <w:lang w:val="ru-RU"/>
        </w:rPr>
        <w:t>уроке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?</w:t>
      </w:r>
      <w:proofErr w:type="gramEnd"/>
      <w:r w:rsidR="00C53CD3">
        <w:rPr>
          <w:rFonts w:ascii="Times New Roman" w:hAnsi="Times New Roman" w:cs="Times New Roman"/>
          <w:sz w:val="28"/>
          <w:szCs w:val="28"/>
          <w:lang w:val="ru-RU"/>
        </w:rPr>
        <w:t xml:space="preserve"> о 1,2,3 склонении имен существительных</w:t>
      </w:r>
    </w:p>
    <w:p w:rsidR="00070256" w:rsidRDefault="00070256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Определите какие цели мы поставим на этот урок?</w:t>
      </w:r>
    </w:p>
    <w:p w:rsidR="00ED5569" w:rsidRDefault="00ED5569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Вспомним  что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такое склонение </w:t>
      </w:r>
      <w:r w:rsidR="000702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D3A1B" w:rsidRDefault="00ED5569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Узнаем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определить </w:t>
      </w:r>
      <w:r w:rsidR="00070256">
        <w:rPr>
          <w:rFonts w:ascii="Times New Roman" w:hAnsi="Times New Roman" w:cs="Times New Roman"/>
          <w:sz w:val="28"/>
          <w:szCs w:val="28"/>
          <w:lang w:val="ru-RU"/>
        </w:rPr>
        <w:t>склонение имен существительных</w:t>
      </w:r>
      <w:r w:rsidR="006E32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4AE1">
        <w:rPr>
          <w:rFonts w:ascii="Times New Roman" w:hAnsi="Times New Roman" w:cs="Times New Roman"/>
          <w:sz w:val="28"/>
          <w:szCs w:val="28"/>
          <w:lang w:val="ru-RU"/>
        </w:rPr>
        <w:t>по роду и окончанию</w:t>
      </w:r>
      <w:r w:rsidR="00FD3A1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D3A1B" w:rsidRDefault="00FD3A1B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-Научимся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определять  склонение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имен существительных по начальной форме.</w:t>
      </w:r>
    </w:p>
    <w:p w:rsidR="00FD3A1B" w:rsidRDefault="00375267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D3A1B">
        <w:rPr>
          <w:rFonts w:ascii="Times New Roman" w:hAnsi="Times New Roman" w:cs="Times New Roman"/>
          <w:sz w:val="28"/>
          <w:szCs w:val="28"/>
          <w:lang w:val="ru-RU"/>
        </w:rPr>
        <w:t xml:space="preserve">А начальная форма имени существительного (продолжите фразу) –это И.П. </w:t>
      </w:r>
      <w:proofErr w:type="spellStart"/>
      <w:r w:rsidR="00FD3A1B">
        <w:rPr>
          <w:rFonts w:ascii="Times New Roman" w:hAnsi="Times New Roman" w:cs="Times New Roman"/>
          <w:sz w:val="28"/>
          <w:szCs w:val="28"/>
          <w:lang w:val="ru-RU"/>
        </w:rPr>
        <w:t>ед.число</w:t>
      </w:r>
      <w:proofErr w:type="spellEnd"/>
      <w:r w:rsidR="00FD3A1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75267" w:rsidRDefault="00375267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-Молодцы! </w:t>
      </w:r>
    </w:p>
    <w:p w:rsidR="00BB565A" w:rsidRDefault="00BB565A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75267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ru-RU"/>
        </w:rPr>
        <w:t>сейчас перед началом интересной работы мы немного</w:t>
      </w:r>
    </w:p>
    <w:p w:rsidR="00375267" w:rsidRDefault="00BB565A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разомнемся –физкультурой мы займемся </w:t>
      </w:r>
    </w:p>
    <w:p w:rsidR="00C31B17" w:rsidRPr="005A2DD0" w:rsidRDefault="00FD3A1B" w:rsidP="00BB565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="00C31B17" w:rsidRPr="00C31B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Физкультминутка </w:t>
      </w:r>
      <w:r w:rsidR="00264C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B565A" w:rsidRPr="00383E8C" w:rsidRDefault="00BB565A" w:rsidP="00BB565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3E8C">
        <w:rPr>
          <w:rFonts w:ascii="Times New Roman" w:hAnsi="Times New Roman" w:cs="Times New Roman"/>
          <w:sz w:val="28"/>
          <w:szCs w:val="28"/>
          <w:lang w:val="ru-RU"/>
        </w:rPr>
        <w:t>Я  буду</w:t>
      </w:r>
      <w:proofErr w:type="gramEnd"/>
      <w:r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 называть существительные  </w:t>
      </w:r>
      <w:proofErr w:type="spellStart"/>
      <w:r w:rsidRPr="00383E8C">
        <w:rPr>
          <w:rFonts w:ascii="Times New Roman" w:hAnsi="Times New Roman" w:cs="Times New Roman"/>
          <w:sz w:val="28"/>
          <w:szCs w:val="28"/>
          <w:lang w:val="ru-RU"/>
        </w:rPr>
        <w:t>м.р</w:t>
      </w:r>
      <w:proofErr w:type="spellEnd"/>
      <w:r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83E8C">
        <w:rPr>
          <w:rFonts w:ascii="Times New Roman" w:hAnsi="Times New Roman" w:cs="Times New Roman"/>
          <w:sz w:val="28"/>
          <w:szCs w:val="28"/>
          <w:lang w:val="ru-RU"/>
        </w:rPr>
        <w:t>ж.р</w:t>
      </w:r>
      <w:proofErr w:type="spellEnd"/>
      <w:r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83E8C">
        <w:rPr>
          <w:rFonts w:ascii="Times New Roman" w:hAnsi="Times New Roman" w:cs="Times New Roman"/>
          <w:sz w:val="28"/>
          <w:szCs w:val="28"/>
          <w:lang w:val="ru-RU"/>
        </w:rPr>
        <w:t>ср.р</w:t>
      </w:r>
      <w:proofErr w:type="spellEnd"/>
      <w:r w:rsidRPr="00383E8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565A" w:rsidRPr="00383E8C" w:rsidRDefault="00C31B17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565A"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Если </w:t>
      </w:r>
      <w:proofErr w:type="spellStart"/>
      <w:r w:rsidR="00BB565A" w:rsidRPr="00383E8C">
        <w:rPr>
          <w:rFonts w:ascii="Times New Roman" w:hAnsi="Times New Roman" w:cs="Times New Roman"/>
          <w:sz w:val="28"/>
          <w:szCs w:val="28"/>
          <w:lang w:val="ru-RU"/>
        </w:rPr>
        <w:t>сущ</w:t>
      </w:r>
      <w:proofErr w:type="spellEnd"/>
      <w:r w:rsidR="00BB565A"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B565A" w:rsidRPr="00383E8C">
        <w:rPr>
          <w:rFonts w:ascii="Times New Roman" w:hAnsi="Times New Roman" w:cs="Times New Roman"/>
          <w:sz w:val="28"/>
          <w:szCs w:val="28"/>
          <w:lang w:val="ru-RU"/>
        </w:rPr>
        <w:t>Ж.р</w:t>
      </w:r>
      <w:proofErr w:type="spellEnd"/>
      <w:r w:rsidR="00BB565A"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.- встанут </w:t>
      </w:r>
      <w:proofErr w:type="gramStart"/>
      <w:r w:rsidR="00BB565A" w:rsidRPr="00383E8C">
        <w:rPr>
          <w:rFonts w:ascii="Times New Roman" w:hAnsi="Times New Roman" w:cs="Times New Roman"/>
          <w:sz w:val="28"/>
          <w:szCs w:val="28"/>
          <w:lang w:val="ru-RU"/>
        </w:rPr>
        <w:t>девочки ,</w:t>
      </w:r>
      <w:proofErr w:type="gramEnd"/>
      <w:r w:rsidR="00BB565A"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 если мужского –встанут мальчики, если среднего рода , то все помашем руками</w:t>
      </w:r>
    </w:p>
    <w:p w:rsidR="00383E8C" w:rsidRPr="00383E8C" w:rsidRDefault="00BB565A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Окно (машут руками</w:t>
      </w:r>
      <w:proofErr w:type="gramStart"/>
      <w:r w:rsidRPr="00383E8C">
        <w:rPr>
          <w:rFonts w:ascii="Times New Roman" w:hAnsi="Times New Roman" w:cs="Times New Roman"/>
          <w:sz w:val="28"/>
          <w:szCs w:val="28"/>
          <w:lang w:val="ru-RU"/>
        </w:rPr>
        <w:t>) ,</w:t>
      </w:r>
      <w:proofErr w:type="gramEnd"/>
      <w:r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 морозец (встали мальчики),</w:t>
      </w:r>
      <w:r w:rsidR="00383E8C" w:rsidRPr="00383E8C">
        <w:rPr>
          <w:rFonts w:ascii="Times New Roman" w:hAnsi="Times New Roman" w:cs="Times New Roman"/>
          <w:sz w:val="28"/>
          <w:szCs w:val="28"/>
          <w:lang w:val="ru-RU"/>
        </w:rPr>
        <w:t>небо (машут руками),</w:t>
      </w:r>
      <w:r w:rsidRPr="00383E8C">
        <w:rPr>
          <w:rFonts w:ascii="Times New Roman" w:hAnsi="Times New Roman" w:cs="Times New Roman"/>
          <w:sz w:val="28"/>
          <w:szCs w:val="28"/>
          <w:lang w:val="ru-RU"/>
        </w:rPr>
        <w:t>зимушка (</w:t>
      </w:r>
      <w:r w:rsidR="00383E8C" w:rsidRPr="00383E8C">
        <w:rPr>
          <w:rFonts w:ascii="Times New Roman" w:hAnsi="Times New Roman" w:cs="Times New Roman"/>
          <w:sz w:val="28"/>
          <w:szCs w:val="28"/>
          <w:lang w:val="ru-RU"/>
        </w:rPr>
        <w:t>встали девочки</w:t>
      </w:r>
      <w:r w:rsidRPr="00383E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31B17" w:rsidRPr="00383E8C" w:rsidRDefault="00BB565A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3E8C" w:rsidRPr="00383E8C">
        <w:rPr>
          <w:rFonts w:ascii="Times New Roman" w:hAnsi="Times New Roman" w:cs="Times New Roman"/>
          <w:sz w:val="28"/>
          <w:szCs w:val="28"/>
          <w:lang w:val="ru-RU"/>
        </w:rPr>
        <w:t>Встали-глубоко вздохнем,</w:t>
      </w:r>
    </w:p>
    <w:p w:rsidR="00383E8C" w:rsidRPr="00383E8C" w:rsidRDefault="00383E8C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Руки в стороны вперед,</w:t>
      </w:r>
    </w:p>
    <w:p w:rsidR="00383E8C" w:rsidRPr="00383E8C" w:rsidRDefault="00383E8C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Влево вправо –поворот.</w:t>
      </w:r>
    </w:p>
    <w:p w:rsidR="00383E8C" w:rsidRP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Распрямились, потянулись, </w:t>
      </w:r>
    </w:p>
    <w:p w:rsidR="00383E8C" w:rsidRP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А теперь назад прогнулись.</w:t>
      </w:r>
    </w:p>
    <w:p w:rsidR="00383E8C" w:rsidRP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(наклоны вперед и назад)</w:t>
      </w:r>
    </w:p>
    <w:p w:rsidR="00383E8C" w:rsidRP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Голова устала тоже.</w:t>
      </w:r>
    </w:p>
    <w:p w:rsidR="00383E8C" w:rsidRP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Так давайте ей поможем!</w:t>
      </w:r>
    </w:p>
    <w:p w:rsidR="00383E8C" w:rsidRP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Вправо-влево, раз и два.</w:t>
      </w:r>
    </w:p>
    <w:p w:rsidR="00383E8C" w:rsidRP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Думай, думай, голова.</w:t>
      </w:r>
    </w:p>
    <w:p w:rsidR="00383E8C" w:rsidRP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(вращение головой)</w:t>
      </w:r>
    </w:p>
    <w:p w:rsidR="00383E8C" w:rsidRP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 xml:space="preserve">Хоть зарядка коротка, </w:t>
      </w:r>
    </w:p>
    <w:p w:rsid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83E8C">
        <w:rPr>
          <w:rFonts w:ascii="Times New Roman" w:hAnsi="Times New Roman" w:cs="Times New Roman"/>
          <w:sz w:val="28"/>
          <w:szCs w:val="28"/>
          <w:lang w:val="ru-RU"/>
        </w:rPr>
        <w:t>Отдохнули мы слегка.</w:t>
      </w:r>
    </w:p>
    <w:p w:rsid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83E8C" w:rsidRDefault="00383E8C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-Мы поставили цели и теп</w:t>
      </w:r>
      <w:r w:rsidR="004F284A">
        <w:rPr>
          <w:rFonts w:ascii="Times New Roman" w:hAnsi="Times New Roman" w:cs="Times New Roman"/>
          <w:sz w:val="28"/>
          <w:szCs w:val="28"/>
          <w:lang w:val="ru-RU"/>
        </w:rPr>
        <w:t xml:space="preserve">ерь </w:t>
      </w:r>
      <w:proofErr w:type="gramStart"/>
      <w:r w:rsidR="004F284A">
        <w:rPr>
          <w:rFonts w:ascii="Times New Roman" w:hAnsi="Times New Roman" w:cs="Times New Roman"/>
          <w:sz w:val="28"/>
          <w:szCs w:val="28"/>
          <w:lang w:val="ru-RU"/>
        </w:rPr>
        <w:t xml:space="preserve">нам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нужно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вернуться к ним. </w:t>
      </w:r>
    </w:p>
    <w:p w:rsidR="004F284A" w:rsidRDefault="004F284A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Итак, склонение -это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….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4F284A" w:rsidRDefault="004F284A" w:rsidP="004F284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И сейчас мы узнаем как определить склонение имен существительных по роду и окончанию,</w:t>
      </w:r>
      <w:r w:rsidRPr="004F284A"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4F284A">
        <w:rPr>
          <w:rFonts w:ascii="Times New Roman" w:hAnsi="Times New Roman" w:cs="Times New Roman"/>
          <w:sz w:val="28"/>
          <w:szCs w:val="28"/>
          <w:lang w:val="ru-RU"/>
        </w:rPr>
        <w:t xml:space="preserve">аучимся </w:t>
      </w:r>
      <w:proofErr w:type="gramStart"/>
      <w:r w:rsidRPr="004F284A">
        <w:rPr>
          <w:rFonts w:ascii="Times New Roman" w:hAnsi="Times New Roman" w:cs="Times New Roman"/>
          <w:sz w:val="28"/>
          <w:szCs w:val="28"/>
          <w:lang w:val="ru-RU"/>
        </w:rPr>
        <w:t>определять  склонение</w:t>
      </w:r>
      <w:proofErr w:type="gramEnd"/>
      <w:r w:rsidRPr="004F284A">
        <w:rPr>
          <w:rFonts w:ascii="Times New Roman" w:hAnsi="Times New Roman" w:cs="Times New Roman"/>
          <w:sz w:val="28"/>
          <w:szCs w:val="28"/>
          <w:lang w:val="ru-RU"/>
        </w:rPr>
        <w:t xml:space="preserve"> имен существительных 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284A" w:rsidRDefault="004F284A" w:rsidP="004F284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Я предлагаю вам отгадать загадки по рядам отгадки будем записывать вместе со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мной ,я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доске вы в тетрадь.  </w:t>
      </w:r>
    </w:p>
    <w:p w:rsidR="004F284A" w:rsidRPr="00383E8C" w:rsidRDefault="004F284A" w:rsidP="00383E8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83E8C" w:rsidRDefault="00383E8C" w:rsidP="00E22E3A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29EB" w:rsidRPr="00FD3A1B" w:rsidRDefault="00353F08" w:rsidP="004F284A">
      <w:pPr>
        <w:pStyle w:val="LO-normal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1 ряд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Без чего на белом свете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Взрослым не прожить и детям?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Кто поддержит вас, друзья?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Ваша дружная…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(семья)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****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Кто же с маминой сестрой 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Приезжает к нам порой? 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На меня с улыбкой глядя, </w:t>
      </w:r>
    </w:p>
    <w:p w:rsidR="004766B1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Здравствуй! — говорит мне…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(ДЯДЯ)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******</w:t>
      </w:r>
    </w:p>
    <w:p w:rsidR="004F284A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Утром раньше всех встаёт, освещая небосвод.</w:t>
      </w:r>
    </w:p>
    <w:p w:rsidR="0002640E" w:rsidRPr="00FD3A1B" w:rsidRDefault="0002640E" w:rsidP="0002640E">
      <w:pPr>
        <w:pStyle w:val="LO-normal"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proofErr w:type="gramStart"/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Солнце )</w:t>
      </w:r>
      <w:proofErr w:type="gramEnd"/>
    </w:p>
    <w:p w:rsidR="0002640E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640E" w:rsidRPr="00FD3A1B">
        <w:rPr>
          <w:rFonts w:ascii="Times New Roman" w:hAnsi="Times New Roman" w:cs="Times New Roman"/>
          <w:sz w:val="28"/>
          <w:szCs w:val="28"/>
          <w:lang w:val="ru-RU"/>
        </w:rPr>
        <w:t>*****</w:t>
      </w:r>
    </w:p>
    <w:p w:rsidR="00402827" w:rsidRPr="00FD3A1B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lastRenderedPageBreak/>
        <w:t>Красный нос в землю врос,</w:t>
      </w:r>
    </w:p>
    <w:p w:rsidR="00402827" w:rsidRPr="00FD3A1B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А зелёный хвост</w:t>
      </w:r>
    </w:p>
    <w:p w:rsidR="00402827" w:rsidRPr="00FD3A1B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Снаружи рос. (Морковь)</w:t>
      </w:r>
    </w:p>
    <w:p w:rsidR="00402827" w:rsidRPr="00FD3A1B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***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2 ряд 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Кто же трудную работу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Может делать по субботам? —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С топором, пилой, лопатой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Строит, трудится наш …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(папа)</w:t>
      </w:r>
    </w:p>
    <w:p w:rsidR="0002640E" w:rsidRDefault="0002640E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*****</w:t>
      </w:r>
    </w:p>
    <w:p w:rsidR="009176BE" w:rsidRDefault="009176BE" w:rsidP="009176BE">
      <w:pPr>
        <w:pStyle w:val="LO-normal"/>
        <w:spacing w:line="240" w:lineRule="auto"/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</w:pPr>
      <w:r w:rsidRPr="009176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 небе скобочка сияет, ночью землю освещает</w:t>
      </w:r>
      <w:r w:rsidRPr="009176BE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9176BE" w:rsidRPr="009176BE" w:rsidRDefault="009176BE" w:rsidP="009176BE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t>(Месяц)</w:t>
      </w:r>
    </w:p>
    <w:p w:rsidR="009176BE" w:rsidRPr="00FD3A1B" w:rsidRDefault="009176BE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640E" w:rsidRPr="00FD3A1B" w:rsidRDefault="0002640E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*****</w:t>
      </w:r>
    </w:p>
    <w:p w:rsidR="004F284A" w:rsidRDefault="00402827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 xml:space="preserve">Намочу его водой, прикажу: «Почище мой!» </w:t>
      </w:r>
    </w:p>
    <w:p w:rsidR="00402827" w:rsidRPr="00FD3A1B" w:rsidRDefault="00402827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(мыло)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color w:val="FF0000"/>
          <w:sz w:val="28"/>
          <w:szCs w:val="28"/>
          <w:lang w:val="ru-RU"/>
        </w:rPr>
        <w:t>3 ряд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 xml:space="preserve"> Кто любить не устает,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Пироги для нас печет,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Вкусные оладушки?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Это наша…</w:t>
      </w:r>
    </w:p>
    <w:p w:rsidR="00353F08" w:rsidRPr="00FD3A1B" w:rsidRDefault="00353F08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(бабушка)</w:t>
      </w:r>
    </w:p>
    <w:p w:rsidR="0002640E" w:rsidRDefault="0002640E" w:rsidP="00353F0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****</w:t>
      </w:r>
    </w:p>
    <w:p w:rsidR="009176BE" w:rsidRPr="009176BE" w:rsidRDefault="009176BE" w:rsidP="009176BE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176BE">
        <w:rPr>
          <w:rFonts w:ascii="Times New Roman" w:hAnsi="Times New Roman" w:cs="Times New Roman"/>
          <w:sz w:val="28"/>
          <w:szCs w:val="28"/>
          <w:lang w:val="ru-RU"/>
        </w:rPr>
        <w:t>У него большая грива,</w:t>
      </w:r>
    </w:p>
    <w:p w:rsidR="009176BE" w:rsidRPr="009176BE" w:rsidRDefault="009176BE" w:rsidP="009176BE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176BE">
        <w:rPr>
          <w:rFonts w:ascii="Times New Roman" w:hAnsi="Times New Roman" w:cs="Times New Roman"/>
          <w:sz w:val="28"/>
          <w:szCs w:val="28"/>
          <w:lang w:val="ru-RU"/>
        </w:rPr>
        <w:t>Есть копыта, есть и хвост.</w:t>
      </w:r>
    </w:p>
    <w:p w:rsidR="009176BE" w:rsidRPr="009176BE" w:rsidRDefault="009176BE" w:rsidP="009176BE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176BE">
        <w:rPr>
          <w:rFonts w:ascii="Times New Roman" w:hAnsi="Times New Roman" w:cs="Times New Roman"/>
          <w:sz w:val="28"/>
          <w:szCs w:val="28"/>
          <w:lang w:val="ru-RU"/>
        </w:rPr>
        <w:t>Скачет быстро и красиво</w:t>
      </w:r>
    </w:p>
    <w:p w:rsidR="009176BE" w:rsidRDefault="009176BE" w:rsidP="009176BE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176BE">
        <w:rPr>
          <w:rFonts w:ascii="Times New Roman" w:hAnsi="Times New Roman" w:cs="Times New Roman"/>
          <w:sz w:val="28"/>
          <w:szCs w:val="28"/>
          <w:lang w:val="ru-RU"/>
        </w:rPr>
        <w:t>Просто глаз не оторвешь.</w:t>
      </w:r>
    </w:p>
    <w:p w:rsidR="009176BE" w:rsidRPr="009176BE" w:rsidRDefault="009176BE" w:rsidP="009176BE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конь )</w:t>
      </w:r>
      <w:proofErr w:type="gramEnd"/>
    </w:p>
    <w:p w:rsidR="0002640E" w:rsidRPr="00FD3A1B" w:rsidRDefault="00402827" w:rsidP="00353F08">
      <w:pPr>
        <w:pStyle w:val="LO-normal"/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FD3A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****</w:t>
      </w:r>
    </w:p>
    <w:p w:rsidR="00402827" w:rsidRPr="00FD3A1B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Она любит хлеба крошки,</w:t>
      </w:r>
    </w:p>
    <w:p w:rsidR="00402827" w:rsidRPr="00FD3A1B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Больше всех боится кошки.</w:t>
      </w:r>
    </w:p>
    <w:p w:rsidR="00402827" w:rsidRPr="00FD3A1B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Быстро шмыг — не разглядишь!</w:t>
      </w:r>
    </w:p>
    <w:p w:rsidR="00402827" w:rsidRPr="00FD3A1B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>Пробежала в норку...</w:t>
      </w:r>
    </w:p>
    <w:p w:rsidR="00402827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D3A1B">
        <w:rPr>
          <w:rFonts w:ascii="Times New Roman" w:hAnsi="Times New Roman" w:cs="Times New Roman"/>
          <w:sz w:val="28"/>
          <w:szCs w:val="28"/>
          <w:lang w:val="ru-RU"/>
        </w:rPr>
        <w:t>( Мышь</w:t>
      </w:r>
      <w:proofErr w:type="gramEnd"/>
      <w:r w:rsidRPr="00FD3A1B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F284A" w:rsidRPr="00FD3A1B" w:rsidRDefault="004F284A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02827" w:rsidRPr="00FD3A1B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D3A1B">
        <w:rPr>
          <w:rFonts w:ascii="Times New Roman" w:hAnsi="Times New Roman" w:cs="Times New Roman"/>
          <w:sz w:val="28"/>
          <w:szCs w:val="28"/>
          <w:lang w:val="ru-RU"/>
        </w:rPr>
        <w:t xml:space="preserve"> В итоге на доске </w:t>
      </w:r>
      <w:r w:rsidR="00C3583B" w:rsidRPr="00FD3A1B">
        <w:rPr>
          <w:rFonts w:ascii="Times New Roman" w:hAnsi="Times New Roman" w:cs="Times New Roman"/>
          <w:sz w:val="28"/>
          <w:szCs w:val="28"/>
          <w:lang w:val="ru-RU"/>
        </w:rPr>
        <w:t xml:space="preserve">и в тетрадях у детей </w:t>
      </w:r>
    </w:p>
    <w:p w:rsidR="00402827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pPr w:leftFromText="180" w:rightFromText="180" w:vertAnchor="text" w:horzAnchor="margin" w:tblpY="-57"/>
        <w:tblW w:w="9287" w:type="dxa"/>
        <w:tblLook w:val="04A0" w:firstRow="1" w:lastRow="0" w:firstColumn="1" w:lastColumn="0" w:noHBand="0" w:noVBand="1"/>
      </w:tblPr>
      <w:tblGrid>
        <w:gridCol w:w="2647"/>
        <w:gridCol w:w="2984"/>
        <w:gridCol w:w="3656"/>
      </w:tblGrid>
      <w:tr w:rsidR="008C5A7B" w:rsidTr="00863BE5">
        <w:trPr>
          <w:trHeight w:val="339"/>
        </w:trPr>
        <w:tc>
          <w:tcPr>
            <w:tcW w:w="0" w:type="auto"/>
          </w:tcPr>
          <w:p w:rsidR="008C5A7B" w:rsidRPr="008C5A7B" w:rsidRDefault="008C5A7B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5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Бабушка</w:t>
            </w:r>
          </w:p>
          <w:p w:rsidR="008C5A7B" w:rsidRPr="008C5A7B" w:rsidRDefault="008C5A7B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84" w:type="dxa"/>
          </w:tcPr>
          <w:p w:rsidR="008C5A7B" w:rsidRPr="008C5A7B" w:rsidRDefault="008C5A7B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5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</w:t>
            </w:r>
          </w:p>
        </w:tc>
        <w:tc>
          <w:tcPr>
            <w:tcW w:w="3656" w:type="dxa"/>
          </w:tcPr>
          <w:p w:rsidR="008C5A7B" w:rsidRPr="008C5A7B" w:rsidRDefault="008C5A7B" w:rsidP="008C5A7B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5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Мышь </w:t>
            </w:r>
          </w:p>
        </w:tc>
      </w:tr>
      <w:tr w:rsidR="008C5A7B" w:rsidTr="00863BE5">
        <w:trPr>
          <w:trHeight w:val="165"/>
        </w:trPr>
        <w:tc>
          <w:tcPr>
            <w:tcW w:w="0" w:type="auto"/>
          </w:tcPr>
          <w:p w:rsidR="008C5A7B" w:rsidRPr="008C5A7B" w:rsidRDefault="008C5A7B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5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2984" w:type="dxa"/>
          </w:tcPr>
          <w:p w:rsidR="008C5A7B" w:rsidRPr="008C5A7B" w:rsidRDefault="008C5A7B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5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Мыло</w:t>
            </w:r>
          </w:p>
        </w:tc>
        <w:tc>
          <w:tcPr>
            <w:tcW w:w="3656" w:type="dxa"/>
          </w:tcPr>
          <w:p w:rsidR="008C5A7B" w:rsidRPr="008C5A7B" w:rsidRDefault="008C5A7B" w:rsidP="008C5A7B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5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Морко</w:t>
            </w:r>
            <w:r w:rsidRPr="0032762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вь</w:t>
            </w:r>
            <w:r w:rsidRPr="008C5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C5A7B" w:rsidTr="00863BE5">
        <w:trPr>
          <w:trHeight w:val="165"/>
        </w:trPr>
        <w:tc>
          <w:tcPr>
            <w:tcW w:w="0" w:type="auto"/>
          </w:tcPr>
          <w:p w:rsidR="008C5A7B" w:rsidRPr="008C5A7B" w:rsidRDefault="008C5A7B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5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Папа</w:t>
            </w:r>
          </w:p>
        </w:tc>
        <w:tc>
          <w:tcPr>
            <w:tcW w:w="2984" w:type="dxa"/>
          </w:tcPr>
          <w:p w:rsidR="008C5A7B" w:rsidRPr="008C5A7B" w:rsidRDefault="009176BE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</w:t>
            </w:r>
          </w:p>
        </w:tc>
        <w:tc>
          <w:tcPr>
            <w:tcW w:w="3656" w:type="dxa"/>
          </w:tcPr>
          <w:p w:rsidR="008C5A7B" w:rsidRPr="008C5A7B" w:rsidRDefault="008C5A7B" w:rsidP="008C5A7B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5A7B" w:rsidTr="00863BE5">
        <w:trPr>
          <w:trHeight w:val="331"/>
        </w:trPr>
        <w:tc>
          <w:tcPr>
            <w:tcW w:w="0" w:type="auto"/>
          </w:tcPr>
          <w:p w:rsidR="008C5A7B" w:rsidRPr="008C5A7B" w:rsidRDefault="008C5A7B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5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Дядя</w:t>
            </w:r>
          </w:p>
          <w:p w:rsidR="008C5A7B" w:rsidRPr="008C5A7B" w:rsidRDefault="008C5A7B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84" w:type="dxa"/>
          </w:tcPr>
          <w:p w:rsidR="008C5A7B" w:rsidRPr="008C5A7B" w:rsidRDefault="009176BE" w:rsidP="008C5A7B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</w:t>
            </w:r>
          </w:p>
        </w:tc>
        <w:tc>
          <w:tcPr>
            <w:tcW w:w="3656" w:type="dxa"/>
          </w:tcPr>
          <w:p w:rsidR="008C5A7B" w:rsidRPr="008C5A7B" w:rsidRDefault="008C5A7B" w:rsidP="008C5A7B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02827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02827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02827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02827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02827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02827" w:rsidRDefault="00402827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766B1" w:rsidRDefault="004766B1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21C" w:rsidRDefault="00FD3A1B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Start"/>
      <w:r w:rsidR="008C5A7B">
        <w:rPr>
          <w:rFonts w:ascii="Times New Roman" w:hAnsi="Times New Roman" w:cs="Times New Roman"/>
          <w:sz w:val="28"/>
          <w:szCs w:val="28"/>
          <w:lang w:val="ru-RU"/>
        </w:rPr>
        <w:t>Посмотрите  у</w:t>
      </w:r>
      <w:proofErr w:type="gramEnd"/>
      <w:r w:rsidR="008C5A7B">
        <w:rPr>
          <w:rFonts w:ascii="Times New Roman" w:hAnsi="Times New Roman" w:cs="Times New Roman"/>
          <w:sz w:val="28"/>
          <w:szCs w:val="28"/>
          <w:lang w:val="ru-RU"/>
        </w:rPr>
        <w:t xml:space="preserve"> нас получилось три столбика? </w:t>
      </w:r>
    </w:p>
    <w:p w:rsidR="0032762E" w:rsidRDefault="00FD3A1B" w:rsidP="00402827">
      <w:pPr>
        <w:pStyle w:val="LO-normal"/>
        <w:spacing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-Понятно, по какому признаку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мы  записали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слова в три столбика</w:t>
      </w:r>
      <w:r w:rsidR="006E321C" w:rsidRPr="006E32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?</w:t>
      </w:r>
      <w:r w:rsidR="006E321C" w:rsidRPr="006E32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E321C" w:rsidRPr="006E321C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>(нет)</w:t>
      </w:r>
    </w:p>
    <w:p w:rsidR="006E321C" w:rsidRDefault="00FD3A1B" w:rsidP="00402827">
      <w:pPr>
        <w:pStyle w:val="LO-normal"/>
        <w:spacing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>-</w:t>
      </w:r>
      <w:r w:rsidR="006E321C" w:rsidRPr="006E321C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 xml:space="preserve">Хотите </w:t>
      </w:r>
      <w:proofErr w:type="gramStart"/>
      <w:r w:rsidR="006E321C" w:rsidRPr="006E321C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>узнать ?Тогда</w:t>
      </w:r>
      <w:proofErr w:type="gramEnd"/>
      <w:r w:rsidR="006E321C" w:rsidRPr="006E321C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 xml:space="preserve"> все внимание на доску!</w:t>
      </w:r>
    </w:p>
    <w:p w:rsidR="00324E72" w:rsidRDefault="00324E72" w:rsidP="00402827">
      <w:pPr>
        <w:pStyle w:val="LO-normal"/>
        <w:spacing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>_-</w:t>
      </w:r>
      <w:proofErr w:type="gramStart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>Помогите  мне</w:t>
      </w:r>
      <w:proofErr w:type="gramEnd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FD3A1B" w:rsidRPr="006E321C" w:rsidRDefault="00FD3A1B" w:rsidP="00402827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 xml:space="preserve">-Слова какой части речи мы </w:t>
      </w:r>
      <w:proofErr w:type="gramStart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>записали ?</w:t>
      </w:r>
      <w:proofErr w:type="gramEnd"/>
      <w:r w:rsidR="00375267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ru-RU"/>
        </w:rPr>
        <w:t xml:space="preserve"> (существительные)</w:t>
      </w:r>
    </w:p>
    <w:p w:rsidR="008C5A7B" w:rsidRPr="004766B1" w:rsidRDefault="008C5A7B" w:rsidP="00402827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76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D3A1B" w:rsidRPr="004766B1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476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какие вопросы отвечают все </w:t>
      </w:r>
      <w:proofErr w:type="gramStart"/>
      <w:r w:rsidRPr="004766B1">
        <w:rPr>
          <w:rFonts w:ascii="Times New Roman" w:hAnsi="Times New Roman" w:cs="Times New Roman"/>
          <w:b/>
          <w:sz w:val="28"/>
          <w:szCs w:val="28"/>
          <w:lang w:val="ru-RU"/>
        </w:rPr>
        <w:t>слова ?</w:t>
      </w:r>
      <w:proofErr w:type="gramEnd"/>
      <w:r w:rsidR="00FD3A1B" w:rsidRPr="00476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75267" w:rsidRPr="004766B1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FD3A1B" w:rsidRPr="004766B1">
        <w:rPr>
          <w:rFonts w:ascii="Times New Roman" w:hAnsi="Times New Roman" w:cs="Times New Roman"/>
          <w:b/>
          <w:sz w:val="28"/>
          <w:szCs w:val="28"/>
          <w:lang w:val="ru-RU"/>
        </w:rPr>
        <w:t>кто? или что?</w:t>
      </w:r>
      <w:r w:rsidR="00375267" w:rsidRPr="00476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)</w:t>
      </w:r>
    </w:p>
    <w:p w:rsidR="004766B1" w:rsidRPr="004766B1" w:rsidRDefault="004766B1" w:rsidP="00402827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4766B1">
        <w:rPr>
          <w:rFonts w:ascii="Times New Roman" w:hAnsi="Times New Roman" w:cs="Times New Roman"/>
          <w:b/>
          <w:sz w:val="28"/>
          <w:szCs w:val="28"/>
          <w:lang w:val="ru-RU"/>
        </w:rPr>
        <w:t>Какой падеж отвечает на вопрос кто? или что? (</w:t>
      </w:r>
      <w:proofErr w:type="gramStart"/>
      <w:r w:rsidRPr="004766B1">
        <w:rPr>
          <w:rFonts w:ascii="Times New Roman" w:hAnsi="Times New Roman" w:cs="Times New Roman"/>
          <w:b/>
          <w:sz w:val="28"/>
          <w:szCs w:val="28"/>
          <w:lang w:val="ru-RU"/>
        </w:rPr>
        <w:t>Именительный )</w:t>
      </w:r>
      <w:proofErr w:type="gramEnd"/>
    </w:p>
    <w:p w:rsidR="008C5A7B" w:rsidRPr="004766B1" w:rsidRDefault="00375267" w:rsidP="00402827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76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-В каком числе стоят все имена существительные? </w:t>
      </w:r>
      <w:proofErr w:type="gramStart"/>
      <w:r w:rsidRPr="004766B1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4766B1" w:rsidRPr="00476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</w:t>
      </w:r>
      <w:proofErr w:type="gramEnd"/>
      <w:r w:rsidR="004766B1" w:rsidRPr="00476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766B1">
        <w:rPr>
          <w:rFonts w:ascii="Times New Roman" w:hAnsi="Times New Roman" w:cs="Times New Roman"/>
          <w:b/>
          <w:sz w:val="28"/>
          <w:szCs w:val="28"/>
          <w:lang w:val="ru-RU"/>
        </w:rPr>
        <w:t>единственном)</w:t>
      </w:r>
    </w:p>
    <w:p w:rsidR="00375267" w:rsidRDefault="00375267" w:rsidP="00402827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Вывод :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все имена существительные записаны в какой форме ? (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начальной )</w:t>
      </w:r>
      <w:proofErr w:type="gramEnd"/>
    </w:p>
    <w:p w:rsidR="00324E72" w:rsidRDefault="00375267" w:rsidP="00402827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Давайте ,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выделим   окончания , определим </w:t>
      </w:r>
      <w:r w:rsidRPr="003276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род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имен существительных </w:t>
      </w:r>
    </w:p>
    <w:p w:rsidR="008C5A7B" w:rsidRDefault="008C5A7B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1 столбике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сущест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М и Ж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рода  </w:t>
      </w:r>
      <w:r w:rsidR="004766B1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4766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766B1">
        <w:rPr>
          <w:rFonts w:ascii="Times New Roman" w:hAnsi="Times New Roman" w:cs="Times New Roman"/>
          <w:sz w:val="28"/>
          <w:szCs w:val="28"/>
          <w:lang w:val="ru-RU"/>
        </w:rPr>
        <w:t>ед.ч</w:t>
      </w:r>
      <w:proofErr w:type="spellEnd"/>
      <w:r w:rsidR="004766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766B1">
        <w:rPr>
          <w:rFonts w:ascii="Times New Roman" w:hAnsi="Times New Roman" w:cs="Times New Roman"/>
          <w:sz w:val="28"/>
          <w:szCs w:val="28"/>
          <w:lang w:val="ru-RU"/>
        </w:rPr>
        <w:t>И.п.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окончанием а –(я)  </w:t>
      </w:r>
    </w:p>
    <w:p w:rsidR="008C5A7B" w:rsidRDefault="008C5A7B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 2 –Ср рода с окончание о(е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),слова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3D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3D1C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 с нулевым окончанием</w:t>
      </w:r>
    </w:p>
    <w:p w:rsidR="00C3583B" w:rsidRDefault="008C5A7B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В-</w:t>
      </w:r>
      <w:r w:rsidR="003276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2762E">
        <w:rPr>
          <w:rFonts w:ascii="Times New Roman" w:hAnsi="Times New Roman" w:cs="Times New Roman"/>
          <w:sz w:val="28"/>
          <w:szCs w:val="28"/>
          <w:lang w:val="ru-RU"/>
        </w:rPr>
        <w:t>Ж.р</w:t>
      </w:r>
      <w:proofErr w:type="spellEnd"/>
      <w:r w:rsidR="0032762E">
        <w:rPr>
          <w:rFonts w:ascii="Times New Roman" w:hAnsi="Times New Roman" w:cs="Times New Roman"/>
          <w:sz w:val="28"/>
          <w:szCs w:val="28"/>
          <w:lang w:val="ru-RU"/>
        </w:rPr>
        <w:t xml:space="preserve"> с основой н</w:t>
      </w:r>
      <w:r w:rsidR="00C3583B">
        <w:rPr>
          <w:rFonts w:ascii="Times New Roman" w:hAnsi="Times New Roman" w:cs="Times New Roman"/>
          <w:sz w:val="28"/>
          <w:szCs w:val="28"/>
          <w:lang w:val="ru-RU"/>
        </w:rPr>
        <w:t xml:space="preserve">а мягкий согласный или шипящий </w:t>
      </w:r>
      <w:proofErr w:type="gramStart"/>
      <w:r w:rsidR="00C3583B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2762E">
        <w:rPr>
          <w:rFonts w:ascii="Times New Roman" w:hAnsi="Times New Roman" w:cs="Times New Roman"/>
          <w:sz w:val="28"/>
          <w:szCs w:val="28"/>
          <w:lang w:val="ru-RU"/>
        </w:rPr>
        <w:t xml:space="preserve"> имеют</w:t>
      </w:r>
      <w:proofErr w:type="gramEnd"/>
      <w:r w:rsidR="0032762E">
        <w:rPr>
          <w:rFonts w:ascii="Times New Roman" w:hAnsi="Times New Roman" w:cs="Times New Roman"/>
          <w:sz w:val="28"/>
          <w:szCs w:val="28"/>
          <w:lang w:val="ru-RU"/>
        </w:rPr>
        <w:t xml:space="preserve"> нулевое окончание .</w:t>
      </w:r>
      <w:r w:rsidR="00D451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2762E" w:rsidRDefault="00D451C4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 сущ</w:t>
      </w:r>
      <w:r w:rsidR="00C3583B">
        <w:rPr>
          <w:rFonts w:ascii="Times New Roman" w:hAnsi="Times New Roman" w:cs="Times New Roman"/>
          <w:sz w:val="28"/>
          <w:szCs w:val="28"/>
          <w:lang w:val="ru-RU"/>
        </w:rPr>
        <w:t xml:space="preserve">ествительные употреблены в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ед.числе</w:t>
      </w:r>
      <w:proofErr w:type="spellEnd"/>
      <w:r w:rsidR="00C3583B">
        <w:rPr>
          <w:rFonts w:ascii="Times New Roman" w:hAnsi="Times New Roman" w:cs="Times New Roman"/>
          <w:sz w:val="28"/>
          <w:szCs w:val="28"/>
          <w:lang w:val="ru-RU"/>
        </w:rPr>
        <w:t>, Им. падеже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02827" w:rsidRDefault="0032762E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Итак,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внимание !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( над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каждым столбиком пишу 1 скл,2скл,3скл)</w:t>
      </w:r>
      <w:r w:rsidR="008C5A7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C3583B" w:rsidRDefault="00C3583B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C5A7B" w:rsidRDefault="008C5A7B" w:rsidP="00402827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pPr w:leftFromText="180" w:rightFromText="180" w:vertAnchor="text" w:horzAnchor="margin" w:tblpY="-57"/>
        <w:tblW w:w="9947" w:type="dxa"/>
        <w:tblLook w:val="04A0" w:firstRow="1" w:lastRow="0" w:firstColumn="1" w:lastColumn="0" w:noHBand="0" w:noVBand="1"/>
      </w:tblPr>
      <w:tblGrid>
        <w:gridCol w:w="3305"/>
        <w:gridCol w:w="3177"/>
        <w:gridCol w:w="3465"/>
      </w:tblGrid>
      <w:tr w:rsidR="0032762E" w:rsidTr="00863BE5">
        <w:trPr>
          <w:trHeight w:val="438"/>
        </w:trPr>
        <w:tc>
          <w:tcPr>
            <w:tcW w:w="0" w:type="auto"/>
          </w:tcPr>
          <w:p w:rsidR="0032762E" w:rsidRPr="00863BE5" w:rsidRDefault="0032762E" w:rsidP="00292702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Бабушк</w:t>
            </w:r>
            <w:r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а</w:t>
            </w:r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(</w:t>
            </w:r>
            <w:proofErr w:type="spellStart"/>
            <w:proofErr w:type="gramStart"/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ж.р,ед.ч</w:t>
            </w:r>
            <w:proofErr w:type="spellEnd"/>
            <w:proofErr w:type="gramEnd"/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)</w:t>
            </w:r>
          </w:p>
          <w:p w:rsidR="0032762E" w:rsidRPr="00863BE5" w:rsidRDefault="0032762E" w:rsidP="00292702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3177" w:type="dxa"/>
          </w:tcPr>
          <w:p w:rsidR="0032762E" w:rsidRPr="00863BE5" w:rsidRDefault="0032762E" w:rsidP="00292702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солнц</w:t>
            </w:r>
            <w:r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е</w:t>
            </w:r>
            <w:r w:rsidR="00B931CD"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(</w:t>
            </w:r>
            <w:proofErr w:type="spellStart"/>
            <w:proofErr w:type="gramStart"/>
            <w:r w:rsidR="00B931CD"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ср.р,ед.ч</w:t>
            </w:r>
            <w:proofErr w:type="spellEnd"/>
            <w:proofErr w:type="gramEnd"/>
            <w:r w:rsidR="00B931CD"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)</w:t>
            </w:r>
          </w:p>
        </w:tc>
        <w:tc>
          <w:tcPr>
            <w:tcW w:w="3465" w:type="dxa"/>
          </w:tcPr>
          <w:p w:rsidR="0032762E" w:rsidRPr="00863BE5" w:rsidRDefault="0032762E" w:rsidP="00292702">
            <w:pPr>
              <w:pStyle w:val="LO-normal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Мышь</w:t>
            </w:r>
            <w:r w:rsidR="00C3583B" w:rsidRPr="00863BE5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ru-RU"/>
              </w:rPr>
              <w:t>-</w:t>
            </w:r>
            <w:r w:rsidRPr="00863BE5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ru-RU"/>
              </w:rPr>
              <w:t xml:space="preserve"> </w:t>
            </w:r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(</w:t>
            </w:r>
            <w:proofErr w:type="spellStart"/>
            <w:proofErr w:type="gramStart"/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ж.р,ед.ч</w:t>
            </w:r>
            <w:proofErr w:type="spellEnd"/>
            <w:proofErr w:type="gramEnd"/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)</w:t>
            </w:r>
          </w:p>
        </w:tc>
      </w:tr>
      <w:tr w:rsidR="0032762E" w:rsidTr="00863BE5">
        <w:trPr>
          <w:trHeight w:val="212"/>
        </w:trPr>
        <w:tc>
          <w:tcPr>
            <w:tcW w:w="0" w:type="auto"/>
          </w:tcPr>
          <w:p w:rsidR="0032762E" w:rsidRPr="00863BE5" w:rsidRDefault="0032762E" w:rsidP="00292702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Семь</w:t>
            </w:r>
            <w:r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я</w:t>
            </w:r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(</w:t>
            </w:r>
            <w:proofErr w:type="spellStart"/>
            <w:proofErr w:type="gramStart"/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ж.р,ед.ч</w:t>
            </w:r>
            <w:proofErr w:type="spellEnd"/>
            <w:proofErr w:type="gramEnd"/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)</w:t>
            </w:r>
          </w:p>
        </w:tc>
        <w:tc>
          <w:tcPr>
            <w:tcW w:w="3177" w:type="dxa"/>
          </w:tcPr>
          <w:p w:rsidR="0032762E" w:rsidRPr="00863BE5" w:rsidRDefault="0032762E" w:rsidP="00B931CD">
            <w:pPr>
              <w:pStyle w:val="LO-normal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Мыл</w:t>
            </w:r>
            <w:r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о</w:t>
            </w:r>
            <w:r w:rsidR="00B931CD"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 xml:space="preserve"> (</w:t>
            </w:r>
            <w:proofErr w:type="spellStart"/>
            <w:proofErr w:type="gramStart"/>
            <w:r w:rsidR="00B931CD"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ср.р,ед.ч</w:t>
            </w:r>
            <w:proofErr w:type="spellEnd"/>
            <w:proofErr w:type="gramEnd"/>
            <w:r w:rsidR="00B931CD"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)</w:t>
            </w:r>
          </w:p>
        </w:tc>
        <w:tc>
          <w:tcPr>
            <w:tcW w:w="3465" w:type="dxa"/>
          </w:tcPr>
          <w:p w:rsidR="0032762E" w:rsidRPr="00863BE5" w:rsidRDefault="0032762E" w:rsidP="00292702">
            <w:pPr>
              <w:pStyle w:val="LO-normal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Морко</w:t>
            </w:r>
            <w:r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вь</w:t>
            </w:r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r w:rsidR="00C3583B" w:rsidRPr="00863BE5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ru-RU"/>
              </w:rPr>
              <w:t>-</w:t>
            </w:r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(</w:t>
            </w:r>
            <w:proofErr w:type="spellStart"/>
            <w:proofErr w:type="gramStart"/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ж.р,ед.ч</w:t>
            </w:r>
            <w:proofErr w:type="spellEnd"/>
            <w:proofErr w:type="gramEnd"/>
            <w:r w:rsidR="00B931CD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)</w:t>
            </w:r>
          </w:p>
        </w:tc>
      </w:tr>
      <w:tr w:rsidR="0032762E" w:rsidTr="00863BE5">
        <w:trPr>
          <w:trHeight w:val="212"/>
        </w:trPr>
        <w:tc>
          <w:tcPr>
            <w:tcW w:w="0" w:type="auto"/>
          </w:tcPr>
          <w:p w:rsidR="0032762E" w:rsidRPr="00863BE5" w:rsidRDefault="0032762E" w:rsidP="00292702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gramStart"/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Пап</w:t>
            </w:r>
            <w:r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а</w:t>
            </w:r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(</w:t>
            </w:r>
            <w:proofErr w:type="spellStart"/>
            <w:proofErr w:type="gram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м.р</w:t>
            </w:r>
            <w:proofErr w:type="spell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 xml:space="preserve"> </w:t>
            </w:r>
            <w:proofErr w:type="spellStart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ед.ч</w:t>
            </w:r>
            <w:proofErr w:type="spell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)</w:t>
            </w:r>
          </w:p>
        </w:tc>
        <w:tc>
          <w:tcPr>
            <w:tcW w:w="3177" w:type="dxa"/>
          </w:tcPr>
          <w:p w:rsidR="0032762E" w:rsidRPr="00863BE5" w:rsidRDefault="004766B1" w:rsidP="00B931CD">
            <w:pPr>
              <w:pStyle w:val="LO-normal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gramStart"/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Месяц </w:t>
            </w:r>
            <w:r w:rsidR="00C3583B"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r w:rsidR="00C3583B" w:rsidRPr="00863BE5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ru-RU"/>
              </w:rPr>
              <w:t>-</w:t>
            </w:r>
            <w:proofErr w:type="gram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(</w:t>
            </w:r>
            <w:proofErr w:type="spellStart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м.ред.ч</w:t>
            </w:r>
            <w:proofErr w:type="spell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)</w:t>
            </w:r>
          </w:p>
        </w:tc>
        <w:tc>
          <w:tcPr>
            <w:tcW w:w="3465" w:type="dxa"/>
          </w:tcPr>
          <w:p w:rsidR="0032762E" w:rsidRPr="00863BE5" w:rsidRDefault="0032762E" w:rsidP="00292702">
            <w:pPr>
              <w:pStyle w:val="LO-normal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  <w:tr w:rsidR="0032762E" w:rsidTr="00863BE5">
        <w:trPr>
          <w:trHeight w:val="427"/>
        </w:trPr>
        <w:tc>
          <w:tcPr>
            <w:tcW w:w="0" w:type="auto"/>
          </w:tcPr>
          <w:p w:rsidR="0032762E" w:rsidRPr="00863BE5" w:rsidRDefault="0032762E" w:rsidP="00292702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gramStart"/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Дяд</w:t>
            </w:r>
            <w:r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я</w:t>
            </w:r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(</w:t>
            </w:r>
            <w:proofErr w:type="spellStart"/>
            <w:proofErr w:type="gram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м.р</w:t>
            </w:r>
            <w:proofErr w:type="spell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 xml:space="preserve"> </w:t>
            </w:r>
            <w:proofErr w:type="spellStart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ед.ч</w:t>
            </w:r>
            <w:proofErr w:type="spell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)</w:t>
            </w:r>
          </w:p>
          <w:p w:rsidR="0032762E" w:rsidRPr="00863BE5" w:rsidRDefault="0032762E" w:rsidP="00292702">
            <w:pPr>
              <w:pStyle w:val="LO-normal"/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3177" w:type="dxa"/>
          </w:tcPr>
          <w:p w:rsidR="0032762E" w:rsidRPr="00863BE5" w:rsidRDefault="0032762E" w:rsidP="00B931CD">
            <w:pPr>
              <w:pStyle w:val="LO-normal"/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863BE5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Пень</w:t>
            </w:r>
            <w:proofErr w:type="gramStart"/>
            <w:r w:rsidR="00C3583B" w:rsidRPr="00863BE5">
              <w:rPr>
                <w:rFonts w:ascii="Times New Roman" w:hAnsi="Times New Roman" w:cs="Times New Roman"/>
                <w:color w:val="FF0000"/>
                <w:sz w:val="32"/>
                <w:szCs w:val="32"/>
                <w:lang w:val="ru-RU"/>
              </w:rPr>
              <w:t>-</w:t>
            </w:r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(</w:t>
            </w:r>
            <w:proofErr w:type="spellStart"/>
            <w:proofErr w:type="gram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м.р</w:t>
            </w:r>
            <w:proofErr w:type="spell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 xml:space="preserve"> </w:t>
            </w:r>
            <w:proofErr w:type="spellStart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ед.ч</w:t>
            </w:r>
            <w:proofErr w:type="spellEnd"/>
            <w:r w:rsidR="00B931CD" w:rsidRPr="00863BE5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/>
              </w:rPr>
              <w:t>)</w:t>
            </w:r>
          </w:p>
        </w:tc>
        <w:tc>
          <w:tcPr>
            <w:tcW w:w="3465" w:type="dxa"/>
          </w:tcPr>
          <w:p w:rsidR="0032762E" w:rsidRPr="00863BE5" w:rsidRDefault="0032762E" w:rsidP="00292702">
            <w:pPr>
              <w:pStyle w:val="LO-normal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</w:tbl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24E72" w:rsidRDefault="006E321C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Вывод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певому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склонению относятся …,</w:t>
      </w:r>
      <w:r w:rsidR="004766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 второму….,</w:t>
      </w:r>
      <w:r w:rsidR="004766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 третьему…..</w:t>
      </w:r>
    </w:p>
    <w:p w:rsidR="00B931CD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4E72" w:rsidRPr="00324E72">
        <w:rPr>
          <w:rFonts w:ascii="Times New Roman" w:hAnsi="Times New Roman" w:cs="Times New Roman"/>
          <w:sz w:val="28"/>
          <w:szCs w:val="28"/>
          <w:lang w:val="ru-RU"/>
        </w:rPr>
        <w:t>- Какие грамматические признаки мы определяли? (род и окончание)</w:t>
      </w:r>
    </w:p>
    <w:p w:rsidR="00324E72" w:rsidRDefault="00324E72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Какой вывод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сделаем ?</w:t>
      </w:r>
      <w:proofErr w:type="gramEnd"/>
    </w:p>
    <w:p w:rsidR="006E321C" w:rsidRDefault="00B931CD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Определить склонение можно по роду и окончанию</w:t>
      </w:r>
      <w:r w:rsidR="000406E8">
        <w:rPr>
          <w:rFonts w:ascii="Times New Roman" w:hAnsi="Times New Roman" w:cs="Times New Roman"/>
          <w:sz w:val="28"/>
          <w:szCs w:val="28"/>
          <w:lang w:val="ru-RU"/>
        </w:rPr>
        <w:t xml:space="preserve"> в начальной форме.</w:t>
      </w:r>
    </w:p>
    <w:p w:rsidR="000406E8" w:rsidRPr="000406E8" w:rsidRDefault="000406E8" w:rsidP="006E321C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0406E8">
        <w:rPr>
          <w:rFonts w:ascii="Times New Roman" w:hAnsi="Times New Roman" w:cs="Times New Roman"/>
          <w:b/>
          <w:sz w:val="28"/>
          <w:szCs w:val="28"/>
          <w:lang w:val="ru-RU"/>
        </w:rPr>
        <w:t>( наглядность</w:t>
      </w:r>
      <w:proofErr w:type="gramEnd"/>
      <w:r w:rsidRPr="000406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правило )</w:t>
      </w:r>
    </w:p>
    <w:p w:rsidR="000406E8" w:rsidRDefault="004766B1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Итак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чтобы правильно определить склонение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сущ-го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существует алгоритм, по ко</w:t>
      </w:r>
      <w:r w:rsidR="000406E8">
        <w:rPr>
          <w:rFonts w:ascii="Times New Roman" w:hAnsi="Times New Roman" w:cs="Times New Roman"/>
          <w:sz w:val="28"/>
          <w:szCs w:val="28"/>
          <w:lang w:val="ru-RU"/>
        </w:rPr>
        <w:t>торым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мы с вами будем пользоваться при определении склонений имен сущ.</w:t>
      </w:r>
    </w:p>
    <w:p w:rsidR="000406E8" w:rsidRPr="000406E8" w:rsidRDefault="000406E8" w:rsidP="000406E8">
      <w:pPr>
        <w:pStyle w:val="LO-normal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406E8">
        <w:rPr>
          <w:rFonts w:ascii="Times New Roman" w:hAnsi="Times New Roman" w:cs="Times New Roman"/>
          <w:sz w:val="28"/>
          <w:szCs w:val="28"/>
          <w:lang w:val="ru-RU"/>
        </w:rPr>
        <w:t>Алгоритм</w:t>
      </w:r>
    </w:p>
    <w:p w:rsidR="000406E8" w:rsidRPr="000406E8" w:rsidRDefault="000406E8" w:rsidP="000406E8">
      <w:pPr>
        <w:pStyle w:val="LO-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06E8">
        <w:rPr>
          <w:rFonts w:ascii="Times New Roman" w:hAnsi="Times New Roman" w:cs="Times New Roman"/>
          <w:b/>
          <w:sz w:val="28"/>
          <w:szCs w:val="28"/>
          <w:lang w:val="ru-RU"/>
        </w:rPr>
        <w:t>(ПРОГОВАРИВАЕМ И ВЫВЕШИВАЮ НА ДОСКУ)</w:t>
      </w:r>
    </w:p>
    <w:p w:rsidR="000406E8" w:rsidRPr="000406E8" w:rsidRDefault="000406E8" w:rsidP="000406E8">
      <w:pPr>
        <w:pStyle w:val="LO-normal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Порядок </w:t>
      </w:r>
      <w:r w:rsidRPr="000406E8">
        <w:rPr>
          <w:rFonts w:ascii="Times New Roman" w:hAnsi="Times New Roman" w:cs="Times New Roman"/>
          <w:sz w:val="28"/>
          <w:szCs w:val="28"/>
          <w:lang w:val="ru-RU"/>
        </w:rPr>
        <w:t>действий при определении склонения имени существительного</w:t>
      </w:r>
    </w:p>
    <w:p w:rsidR="000406E8" w:rsidRPr="000406E8" w:rsidRDefault="000406E8" w:rsidP="000406E8">
      <w:pPr>
        <w:pStyle w:val="LO-normal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406E8">
        <w:rPr>
          <w:rFonts w:ascii="Times New Roman" w:hAnsi="Times New Roman" w:cs="Times New Roman"/>
          <w:sz w:val="28"/>
          <w:szCs w:val="28"/>
          <w:lang w:val="ru-RU"/>
        </w:rPr>
        <w:t>по роду и окончанию</w:t>
      </w:r>
    </w:p>
    <w:p w:rsidR="000406E8" w:rsidRPr="007F737F" w:rsidRDefault="000406E8" w:rsidP="000406E8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737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Чтобы определить склонение имени существительного, нужно:</w:t>
      </w:r>
    </w:p>
    <w:p w:rsidR="000406E8" w:rsidRPr="000406E8" w:rsidRDefault="007F737F" w:rsidP="000406E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0406E8" w:rsidRPr="000406E8">
        <w:rPr>
          <w:rFonts w:ascii="Times New Roman" w:hAnsi="Times New Roman" w:cs="Times New Roman"/>
          <w:sz w:val="28"/>
          <w:szCs w:val="28"/>
          <w:lang w:val="ru-RU"/>
        </w:rPr>
        <w:t>Определить род.</w:t>
      </w:r>
    </w:p>
    <w:p w:rsidR="000406E8" w:rsidRPr="000406E8" w:rsidRDefault="007F737F" w:rsidP="000406E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0406E8" w:rsidRPr="000406E8">
        <w:rPr>
          <w:rFonts w:ascii="Times New Roman" w:hAnsi="Times New Roman" w:cs="Times New Roman"/>
          <w:sz w:val="28"/>
          <w:szCs w:val="28"/>
          <w:lang w:val="ru-RU"/>
        </w:rPr>
        <w:t>Выделить окончание существительного в именительном падеже единственного числа.</w:t>
      </w:r>
    </w:p>
    <w:p w:rsidR="000406E8" w:rsidRDefault="007F737F" w:rsidP="000406E8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0406E8" w:rsidRPr="000406E8">
        <w:rPr>
          <w:rFonts w:ascii="Times New Roman" w:hAnsi="Times New Roman" w:cs="Times New Roman"/>
          <w:sz w:val="28"/>
          <w:szCs w:val="28"/>
          <w:lang w:val="ru-RU"/>
        </w:rPr>
        <w:t>По роду и по окончанию определить склонение.</w:t>
      </w:r>
    </w:p>
    <w:p w:rsidR="004766B1" w:rsidRDefault="004766B1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96C9C" w:rsidRDefault="000406E8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Заполните карточку –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информатор ,пользуясь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нашими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записями,и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мы их проверим</w:t>
      </w:r>
    </w:p>
    <w:p w:rsidR="000406E8" w:rsidRDefault="00996C9C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(все в карточке информаторе, а 1 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доске )</w:t>
      </w:r>
      <w:proofErr w:type="gramEnd"/>
      <w:r w:rsidR="000406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0406E8" w:rsidRDefault="000406E8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pPr w:leftFromText="180" w:rightFromText="180" w:vertAnchor="text" w:horzAnchor="margin" w:tblpY="-7"/>
        <w:tblW w:w="9747" w:type="dxa"/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505E35" w:rsidTr="00505E35">
        <w:trPr>
          <w:trHeight w:val="458"/>
        </w:trPr>
        <w:tc>
          <w:tcPr>
            <w:tcW w:w="0" w:type="auto"/>
            <w:gridSpan w:val="3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КАРТОЧКА ИНФОРМАТОР (у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каждого ,заполняют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самостоятельно)</w:t>
            </w:r>
          </w:p>
        </w:tc>
      </w:tr>
      <w:tr w:rsidR="00505E35" w:rsidTr="00505E35">
        <w:trPr>
          <w:trHeight w:val="458"/>
        </w:trPr>
        <w:tc>
          <w:tcPr>
            <w:tcW w:w="0" w:type="auto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 склонение </w:t>
            </w:r>
          </w:p>
        </w:tc>
        <w:tc>
          <w:tcPr>
            <w:tcW w:w="0" w:type="auto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 склонение </w:t>
            </w:r>
          </w:p>
        </w:tc>
        <w:tc>
          <w:tcPr>
            <w:tcW w:w="0" w:type="auto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 склонение </w:t>
            </w:r>
          </w:p>
        </w:tc>
      </w:tr>
      <w:tr w:rsidR="00505E35" w:rsidTr="00505E35">
        <w:trPr>
          <w:trHeight w:val="458"/>
        </w:trPr>
        <w:tc>
          <w:tcPr>
            <w:tcW w:w="0" w:type="auto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 –я </w:t>
            </w:r>
          </w:p>
        </w:tc>
        <w:tc>
          <w:tcPr>
            <w:tcW w:w="0" w:type="auto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–о-е-</w:t>
            </w:r>
          </w:p>
        </w:tc>
        <w:tc>
          <w:tcPr>
            <w:tcW w:w="0" w:type="auto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1833B6" wp14:editId="5E84C18E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42545</wp:posOffset>
                      </wp:positionV>
                      <wp:extent cx="257175" cy="161925"/>
                      <wp:effectExtent l="0" t="0" r="28575" b="28575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61925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A9030C" id="Прямоугольник 13" o:spid="_x0000_s1026" style="position:absolute;margin-left:43.85pt;margin-top:3.35pt;width:20.2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" fillcolor="white [3201]" strokecolor="black [3213]" strokeweight="1.5pt"/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505E35" w:rsidTr="00505E35">
        <w:trPr>
          <w:trHeight w:val="458"/>
        </w:trPr>
        <w:tc>
          <w:tcPr>
            <w:tcW w:w="0" w:type="auto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–а –я </w:t>
            </w:r>
          </w:p>
        </w:tc>
        <w:tc>
          <w:tcPr>
            <w:tcW w:w="0" w:type="auto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0248EB" wp14:editId="40B41B2A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69850</wp:posOffset>
                      </wp:positionV>
                      <wp:extent cx="219075" cy="142875"/>
                      <wp:effectExtent l="0" t="0" r="2857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5B022" id="Прямоугольник 1" o:spid="_x0000_s1026" style="position:absolute;margin-left:33.85pt;margin-top:5.5pt;width:17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" fillcolor="white [3201]" strokecolor="black [3213]" strokeweight="1.5pt"/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auto"/>
          </w:tcPr>
          <w:p w:rsidR="00505E35" w:rsidRDefault="00505E35" w:rsidP="00505E35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F2BE4" w:rsidRDefault="00AF2BE4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F2BE4" w:rsidRDefault="00AF2BE4" w:rsidP="006E321C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406E8" w:rsidRDefault="000406E8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406E8" w:rsidRPr="00505E35" w:rsidRDefault="000406E8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05E35">
        <w:rPr>
          <w:rFonts w:ascii="Times New Roman" w:hAnsi="Times New Roman" w:cs="Times New Roman"/>
          <w:sz w:val="28"/>
          <w:szCs w:val="28"/>
          <w:lang w:val="ru-RU"/>
        </w:rPr>
        <w:t xml:space="preserve">Поднимите зеленый </w:t>
      </w:r>
      <w:proofErr w:type="spellStart"/>
      <w:r w:rsidRPr="00505E35">
        <w:rPr>
          <w:rFonts w:ascii="Times New Roman" w:hAnsi="Times New Roman" w:cs="Times New Roman"/>
          <w:sz w:val="28"/>
          <w:szCs w:val="28"/>
          <w:lang w:val="ru-RU"/>
        </w:rPr>
        <w:t>стикер</w:t>
      </w:r>
      <w:proofErr w:type="spellEnd"/>
      <w:r w:rsidRPr="00505E35">
        <w:rPr>
          <w:rFonts w:ascii="Times New Roman" w:hAnsi="Times New Roman" w:cs="Times New Roman"/>
          <w:sz w:val="28"/>
          <w:szCs w:val="28"/>
          <w:lang w:val="ru-RU"/>
        </w:rPr>
        <w:t xml:space="preserve"> кто все сделал правильно, красный –кто ошибся.</w:t>
      </w:r>
    </w:p>
    <w:p w:rsidR="007F737F" w:rsidRPr="00505E35" w:rsidRDefault="007F737F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406E8" w:rsidRPr="00505E35" w:rsidRDefault="007F737F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05E3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406E8" w:rsidRPr="00505E35">
        <w:rPr>
          <w:rFonts w:ascii="Times New Roman" w:hAnsi="Times New Roman" w:cs="Times New Roman"/>
          <w:sz w:val="28"/>
          <w:szCs w:val="28"/>
          <w:lang w:val="ru-RU"/>
        </w:rPr>
        <w:t>Ребята а сейчас мы закрепим наши знания перед вами три рабочих листа с картинками запишите под картинками слова, которые они обозначают</w:t>
      </w:r>
      <w:r w:rsidRPr="00505E35">
        <w:rPr>
          <w:rFonts w:ascii="Times New Roman" w:hAnsi="Times New Roman" w:cs="Times New Roman"/>
          <w:sz w:val="28"/>
          <w:szCs w:val="28"/>
          <w:lang w:val="ru-RU"/>
        </w:rPr>
        <w:t xml:space="preserve">, определите </w:t>
      </w:r>
      <w:proofErr w:type="gramStart"/>
      <w:r w:rsidRPr="00505E35">
        <w:rPr>
          <w:rFonts w:ascii="Times New Roman" w:hAnsi="Times New Roman" w:cs="Times New Roman"/>
          <w:sz w:val="28"/>
          <w:szCs w:val="28"/>
          <w:lang w:val="ru-RU"/>
        </w:rPr>
        <w:t>склонение ,</w:t>
      </w:r>
      <w:proofErr w:type="gramEnd"/>
      <w:r w:rsidRPr="00505E35">
        <w:rPr>
          <w:rFonts w:ascii="Times New Roman" w:hAnsi="Times New Roman" w:cs="Times New Roman"/>
          <w:sz w:val="28"/>
          <w:szCs w:val="28"/>
          <w:lang w:val="ru-RU"/>
        </w:rPr>
        <w:t xml:space="preserve"> пользуясь карточкой информатором и алгоритмом. </w:t>
      </w:r>
    </w:p>
    <w:p w:rsidR="00E7509D" w:rsidRPr="00505E35" w:rsidRDefault="007F737F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05E35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505E35">
        <w:rPr>
          <w:rFonts w:ascii="Times New Roman" w:hAnsi="Times New Roman" w:cs="Times New Roman"/>
          <w:sz w:val="28"/>
          <w:szCs w:val="28"/>
          <w:lang w:val="ru-RU"/>
        </w:rPr>
        <w:t>кроссенс</w:t>
      </w:r>
      <w:proofErr w:type="spellEnd"/>
      <w:r w:rsidRPr="00505E35">
        <w:rPr>
          <w:rFonts w:ascii="Times New Roman" w:hAnsi="Times New Roman" w:cs="Times New Roman"/>
          <w:sz w:val="28"/>
          <w:szCs w:val="28"/>
          <w:lang w:val="ru-RU"/>
        </w:rPr>
        <w:t xml:space="preserve"> по склонению) </w:t>
      </w:r>
    </w:p>
    <w:p w:rsidR="007F737F" w:rsidRDefault="00E7509D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Start"/>
      <w:r w:rsidR="007F737F">
        <w:rPr>
          <w:rFonts w:ascii="Times New Roman" w:hAnsi="Times New Roman" w:cs="Times New Roman"/>
          <w:sz w:val="28"/>
          <w:szCs w:val="28"/>
          <w:lang w:val="ru-RU"/>
        </w:rPr>
        <w:t>докажите ,что</w:t>
      </w:r>
      <w:proofErr w:type="gramEnd"/>
      <w:r w:rsidR="007F737F">
        <w:rPr>
          <w:rFonts w:ascii="Times New Roman" w:hAnsi="Times New Roman" w:cs="Times New Roman"/>
          <w:sz w:val="28"/>
          <w:szCs w:val="28"/>
          <w:lang w:val="ru-RU"/>
        </w:rPr>
        <w:t xml:space="preserve"> вы все сделали правильно,</w:t>
      </w:r>
    </w:p>
    <w:p w:rsidR="00EC5CB3" w:rsidRDefault="00E7509D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F737F">
        <w:rPr>
          <w:rFonts w:ascii="Times New Roman" w:hAnsi="Times New Roman" w:cs="Times New Roman"/>
          <w:sz w:val="28"/>
          <w:szCs w:val="28"/>
          <w:lang w:val="ru-RU"/>
        </w:rPr>
        <w:t>чем вы пользовались,</w:t>
      </w:r>
      <w:r w:rsidR="00EC5CB3">
        <w:rPr>
          <w:rFonts w:ascii="Times New Roman" w:hAnsi="Times New Roman" w:cs="Times New Roman"/>
          <w:sz w:val="28"/>
          <w:szCs w:val="28"/>
          <w:lang w:val="ru-RU"/>
        </w:rPr>
        <w:t xml:space="preserve"> что</w:t>
      </w:r>
      <w:r w:rsidR="007F737F">
        <w:rPr>
          <w:rFonts w:ascii="Times New Roman" w:hAnsi="Times New Roman" w:cs="Times New Roman"/>
          <w:sz w:val="28"/>
          <w:szCs w:val="28"/>
          <w:lang w:val="ru-RU"/>
        </w:rPr>
        <w:t xml:space="preserve">бы выполнить задание правильно </w:t>
      </w:r>
      <w:r w:rsidR="00EC5CB3">
        <w:rPr>
          <w:rFonts w:ascii="Times New Roman" w:hAnsi="Times New Roman" w:cs="Times New Roman"/>
          <w:sz w:val="28"/>
          <w:szCs w:val="28"/>
          <w:lang w:val="ru-RU"/>
        </w:rPr>
        <w:t xml:space="preserve">(алгоритмом и карточкой </w:t>
      </w:r>
      <w:proofErr w:type="gramStart"/>
      <w:r w:rsidR="00EC5CB3">
        <w:rPr>
          <w:rFonts w:ascii="Times New Roman" w:hAnsi="Times New Roman" w:cs="Times New Roman"/>
          <w:sz w:val="28"/>
          <w:szCs w:val="28"/>
          <w:lang w:val="ru-RU"/>
        </w:rPr>
        <w:t>информатором )</w:t>
      </w:r>
      <w:proofErr w:type="gramEnd"/>
      <w:r w:rsidR="007F73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C5CB3" w:rsidRDefault="00EC5CB3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406E8" w:rsidRDefault="00EC5CB3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C5CB3">
        <w:rPr>
          <w:rFonts w:ascii="Times New Roman" w:hAnsi="Times New Roman" w:cs="Times New Roman"/>
          <w:b/>
          <w:sz w:val="28"/>
          <w:szCs w:val="28"/>
          <w:lang w:val="ru-RU"/>
        </w:rPr>
        <w:t>Потренируемся ?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(записываем слова на доске определяем склонение)</w:t>
      </w:r>
      <w:r w:rsidR="007F73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F737F" w:rsidRDefault="007F737F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C5CB3" w:rsidRDefault="00074202" w:rsidP="00E22E3A">
      <w:pPr>
        <w:pStyle w:val="LO-normal"/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Папа,</w:t>
      </w:r>
      <w:r w:rsidR="006E321C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степь</w:t>
      </w:r>
      <w:proofErr w:type="gramEnd"/>
      <w:r w:rsidR="006E321C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, мороженое, дочь, дядя, стол, помощь, добро, Коля, грязнуля,</w:t>
      </w:r>
      <w:r w:rsidR="00C3583B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метро</w:t>
      </w:r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C3583B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6E321C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460617" w:rsidRPr="00EC5CB3" w:rsidRDefault="00C3583B" w:rsidP="00E22E3A">
      <w:pPr>
        <w:pStyle w:val="LO-normal"/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 w:rsidR="006E321C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обращаем </w:t>
      </w:r>
      <w:proofErr w:type="gramStart"/>
      <w:r w:rsidR="006E321C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внимание ,что</w:t>
      </w:r>
      <w:proofErr w:type="gramEnd"/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у  имен собственных</w:t>
      </w:r>
      <w:r w:rsidR="006E321C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,</w:t>
      </w:r>
      <w:proofErr w:type="spellStart"/>
      <w:r w:rsidR="006E321C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сущ</w:t>
      </w:r>
      <w:proofErr w:type="spellEnd"/>
      <w:r w:rsidR="006E321C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общего рода, </w:t>
      </w:r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несклоняемых </w:t>
      </w:r>
      <w:proofErr w:type="spellStart"/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сущ</w:t>
      </w:r>
      <w:proofErr w:type="spellEnd"/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можно определить склонение) </w:t>
      </w:r>
      <w:r w:rsidR="00460617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C3583B" w:rsidRPr="00EC5CB3" w:rsidRDefault="00FD0C8B" w:rsidP="00E22E3A">
      <w:pPr>
        <w:pStyle w:val="LO-normal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А теперь у этих слов</w:t>
      </w:r>
      <w:r w:rsidR="00C3583B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="00AB5923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на доске</w:t>
      </w:r>
      <w:r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 </w:t>
      </w:r>
    </w:p>
    <w:p w:rsidR="00FD0C8B" w:rsidRPr="00EC5CB3" w:rsidRDefault="00FD0C8B" w:rsidP="00E22E3A">
      <w:pPr>
        <w:pStyle w:val="LO-normal"/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 веткам, </w:t>
      </w:r>
      <w:proofErr w:type="gramStart"/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тушью, </w:t>
      </w:r>
      <w:r w:rsidR="00C3583B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</w:t>
      </w:r>
      <w:proofErr w:type="gramEnd"/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мо</w:t>
      </w:r>
      <w:r w:rsidR="00C3583B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розе</w:t>
      </w:r>
      <w:r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, кочками ,  у села, на малине</w:t>
      </w:r>
      <w:r w:rsidR="00B931CD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, по полю,</w:t>
      </w:r>
      <w:r w:rsidR="00AB5923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B931CD" w:rsidRPr="00EC5CB3">
        <w:rPr>
          <w:rFonts w:ascii="Times New Roman" w:hAnsi="Times New Roman" w:cs="Times New Roman"/>
          <w:color w:val="auto"/>
          <w:sz w:val="28"/>
          <w:szCs w:val="28"/>
          <w:lang w:val="ru-RU"/>
        </w:rPr>
        <w:t>снежинкам</w:t>
      </w:r>
    </w:p>
    <w:p w:rsidR="00EC5CB3" w:rsidRPr="00EC5CB3" w:rsidRDefault="00EC5CB3" w:rsidP="00E22E3A">
      <w:pPr>
        <w:pStyle w:val="LO-normal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- </w:t>
      </w:r>
      <w:r w:rsidR="00460617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Как опреде</w:t>
      </w:r>
      <w:r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лили склонение у </w:t>
      </w:r>
      <w:proofErr w:type="spellStart"/>
      <w:r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сущ-го</w:t>
      </w:r>
      <w:proofErr w:type="spellEnd"/>
      <w:r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снежинкам</w:t>
      </w:r>
      <w:r w:rsidR="00460617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? </w:t>
      </w:r>
    </w:p>
    <w:p w:rsidR="00B931CD" w:rsidRPr="00EC5CB3" w:rsidRDefault="00EC5CB3" w:rsidP="00E22E3A">
      <w:pPr>
        <w:pStyle w:val="LO-normal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-</w:t>
      </w:r>
      <w:r w:rsidR="00460617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А у </w:t>
      </w:r>
      <w:proofErr w:type="spellStart"/>
      <w:r w:rsidR="00460617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сущ</w:t>
      </w:r>
      <w:proofErr w:type="spellEnd"/>
      <w:r w:rsidR="00460617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–х в </w:t>
      </w:r>
      <w:proofErr w:type="gramStart"/>
      <w:r w:rsidR="00460617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косвенных  падежах</w:t>
      </w:r>
      <w:proofErr w:type="gramEnd"/>
      <w:r w:rsidR="00460617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? )</w:t>
      </w:r>
      <w:r w:rsidR="00B931CD" w:rsidRPr="00EC5CB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</w:p>
    <w:p w:rsidR="00AF2BE4" w:rsidRPr="00EC5CB3" w:rsidRDefault="00EC5CB3" w:rsidP="007F737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Start"/>
      <w:r w:rsidR="00B931CD" w:rsidRPr="00EC5CB3">
        <w:rPr>
          <w:rFonts w:ascii="Times New Roman" w:hAnsi="Times New Roman" w:cs="Times New Roman"/>
          <w:b/>
          <w:sz w:val="28"/>
          <w:szCs w:val="28"/>
        </w:rPr>
        <w:t>В  каком</w:t>
      </w:r>
      <w:proofErr w:type="gramEnd"/>
      <w:r w:rsidR="00B931CD" w:rsidRPr="00EC5CB3">
        <w:rPr>
          <w:rFonts w:ascii="Times New Roman" w:hAnsi="Times New Roman" w:cs="Times New Roman"/>
          <w:b/>
          <w:sz w:val="28"/>
          <w:szCs w:val="28"/>
        </w:rPr>
        <w:t xml:space="preserve"> упражнении было проще определить склонение по роду и окончанию?</w:t>
      </w:r>
    </w:p>
    <w:p w:rsidR="00B931CD" w:rsidRPr="007F737F" w:rsidRDefault="00B931CD" w:rsidP="00E22E3A">
      <w:pPr>
        <w:pStyle w:val="LO-normal"/>
        <w:spacing w:line="240" w:lineRule="auto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:rsidR="002F66D3" w:rsidRPr="007F737F" w:rsidRDefault="00460617" w:rsidP="00E22E3A">
      <w:pPr>
        <w:pStyle w:val="LO-normal"/>
        <w:spacing w:line="240" w:lineRule="auto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  <w:r w:rsidRPr="007F737F">
        <w:rPr>
          <w:rFonts w:ascii="Times New Roman" w:hAnsi="Times New Roman" w:cs="Times New Roman"/>
          <w:color w:val="0070C0"/>
          <w:sz w:val="28"/>
          <w:szCs w:val="28"/>
          <w:lang w:val="ru-RU"/>
        </w:rPr>
        <w:t xml:space="preserve">  </w:t>
      </w:r>
    </w:p>
    <w:p w:rsidR="005D1642" w:rsidRPr="007F737F" w:rsidRDefault="005D1642" w:rsidP="009B10F0">
      <w:pPr>
        <w:pStyle w:val="LO-normal"/>
        <w:spacing w:line="240" w:lineRule="auto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sectPr w:rsidR="005D1642" w:rsidRPr="007F737F" w:rsidSect="00C1604A">
          <w:pgSz w:w="11906" w:h="16838"/>
          <w:pgMar w:top="1134" w:right="566" w:bottom="1418" w:left="709" w:header="708" w:footer="708" w:gutter="0"/>
          <w:cols w:space="708"/>
          <w:docGrid w:linePitch="360"/>
        </w:sectPr>
      </w:pPr>
    </w:p>
    <w:p w:rsidR="00EC5CB3" w:rsidRDefault="00EC5CB3" w:rsidP="009B10F0">
      <w:pPr>
        <w:pStyle w:val="LO-normal"/>
        <w:spacing w:line="240" w:lineRule="auto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lastRenderedPageBreak/>
        <w:t>(</w:t>
      </w:r>
      <w:proofErr w:type="gramStart"/>
      <w:r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>Резерв )</w:t>
      </w:r>
      <w:proofErr w:type="gramEnd"/>
    </w:p>
    <w:p w:rsidR="009B10F0" w:rsidRPr="007F737F" w:rsidRDefault="009B10F0" w:rsidP="009B10F0">
      <w:pPr>
        <w:pStyle w:val="LO-normal"/>
        <w:spacing w:line="240" w:lineRule="auto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</w:pP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Наступила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red"/>
          <w:shd w:val="clear" w:color="auto" w:fill="FFFFFF"/>
          <w:lang w:val="ru-RU"/>
        </w:rPr>
        <w:t>зима.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</w:t>
      </w:r>
      <w:bookmarkStart w:id="0" w:name="_GoBack"/>
      <w:bookmarkEnd w:id="0"/>
    </w:p>
    <w:p w:rsidR="009B10F0" w:rsidRPr="007F737F" w:rsidRDefault="009E6305" w:rsidP="009B10F0">
      <w:pPr>
        <w:pStyle w:val="LO-normal"/>
        <w:spacing w:line="240" w:lineRule="auto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</w:pP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В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red"/>
          <w:shd w:val="clear" w:color="auto" w:fill="FFFFFF"/>
          <w:lang w:val="ru-RU"/>
        </w:rPr>
        <w:t>деревне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мороз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запушил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деревья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снежком</w:t>
      </w:r>
      <w:r w:rsidR="009B10F0"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. </w:t>
      </w:r>
      <w:r w:rsidR="009B10F0"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Инеем</w:t>
      </w:r>
      <w:r w:rsidR="009B10F0"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украсились </w:t>
      </w:r>
      <w:r w:rsidR="009B10F0" w:rsidRPr="007F737F">
        <w:rPr>
          <w:rFonts w:ascii="Times New Roman" w:hAnsi="Times New Roman" w:cs="Times New Roman"/>
          <w:color w:val="0070C0"/>
          <w:sz w:val="28"/>
          <w:szCs w:val="28"/>
          <w:highlight w:val="red"/>
          <w:shd w:val="clear" w:color="auto" w:fill="FFFFFF"/>
          <w:lang w:val="ru-RU"/>
        </w:rPr>
        <w:t>берёзки</w:t>
      </w:r>
      <w:r w:rsidR="009B10F0"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и </w:t>
      </w:r>
      <w:r w:rsidR="009B10F0"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кусты</w:t>
      </w:r>
      <w:r w:rsidR="009B10F0"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</w:t>
      </w:r>
    </w:p>
    <w:p w:rsidR="005D1642" w:rsidRPr="007F737F" w:rsidRDefault="009B10F0" w:rsidP="005D1642">
      <w:pPr>
        <w:pStyle w:val="LO-normal"/>
        <w:spacing w:line="240" w:lineRule="auto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</w:pP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На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снегу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видны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узоры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следов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. Вот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red"/>
          <w:shd w:val="clear" w:color="auto" w:fill="FFFFFF"/>
          <w:lang w:val="ru-RU"/>
        </w:rPr>
        <w:t>цепочкой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вьётся по лесной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red"/>
          <w:shd w:val="clear" w:color="auto" w:fill="FFFFFF"/>
          <w:lang w:val="ru-RU"/>
        </w:rPr>
        <w:t>опушке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след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red"/>
          <w:shd w:val="clear" w:color="auto" w:fill="FFFFFF"/>
          <w:lang w:val="ru-RU"/>
        </w:rPr>
        <w:t>лисицы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>.</w:t>
      </w:r>
      <w:r w:rsidR="009E6305" w:rsidRPr="007F737F">
        <w:rPr>
          <w:rFonts w:ascii="Times New Roman" w:hAnsi="Times New Roman" w:cs="Times New Roman"/>
          <w:noProof/>
          <w:color w:val="0070C0"/>
          <w:sz w:val="28"/>
          <w:szCs w:val="28"/>
          <w:lang w:val="ru-RU" w:eastAsia="ru-RU"/>
        </w:rPr>
        <w:t xml:space="preserve"> 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Вдалеке пустил весеннюю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yellow"/>
          <w:shd w:val="clear" w:color="auto" w:fill="FFFFFF"/>
          <w:lang w:val="ru-RU"/>
        </w:rPr>
        <w:t>трель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пестрый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дятел.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</w:t>
      </w:r>
    </w:p>
    <w:p w:rsidR="00B11FE5" w:rsidRPr="007F737F" w:rsidRDefault="009B10F0" w:rsidP="005D1642">
      <w:pPr>
        <w:pStyle w:val="LO-normal"/>
        <w:spacing w:line="240" w:lineRule="auto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</w:pP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Проворная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red"/>
          <w:shd w:val="clear" w:color="auto" w:fill="FFFFFF"/>
          <w:lang w:val="ru-RU"/>
        </w:rPr>
        <w:t>белочка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перемахнула с</w:t>
      </w:r>
      <w:r w:rsidR="005D1642"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еловой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red"/>
          <w:shd w:val="clear" w:color="auto" w:fill="FFFFFF"/>
          <w:lang w:val="ru-RU"/>
        </w:rPr>
        <w:t>ветки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  <w:lang w:val="ru-RU"/>
        </w:rPr>
        <w:t xml:space="preserve"> на соседнее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  <w:lang w:val="ru-RU"/>
        </w:rPr>
        <w:t>дерево.</w:t>
      </w:r>
      <w:r w:rsidRPr="007F737F">
        <w:rPr>
          <w:rFonts w:ascii="Times New Roman" w:hAnsi="Times New Roman" w:cs="Times New Roman"/>
          <w:noProof/>
          <w:color w:val="0070C0"/>
          <w:sz w:val="28"/>
          <w:szCs w:val="28"/>
          <w:lang w:val="ru-RU" w:eastAsia="ru-RU"/>
        </w:rPr>
        <w:t xml:space="preserve"> </w:t>
      </w:r>
      <w:r w:rsidR="00B11FE5" w:rsidRPr="007F737F">
        <w:rPr>
          <w:rFonts w:ascii="Times New Roman" w:hAnsi="Times New Roman" w:cs="Times New Roman"/>
          <w:noProof/>
          <w:color w:val="0070C0"/>
          <w:sz w:val="28"/>
          <w:szCs w:val="28"/>
          <w:lang w:val="ru-RU" w:eastAsia="ru-RU" w:bidi="ar-SA"/>
        </w:rPr>
        <mc:AlternateContent>
          <mc:Choice Requires="wps">
            <w:drawing>
              <wp:inline distT="0" distB="0" distL="0" distR="0" wp14:anchorId="75C98189" wp14:editId="4E7B6BF1">
                <wp:extent cx="304800" cy="304800"/>
                <wp:effectExtent l="0" t="0" r="0" b="0"/>
                <wp:docPr id="6" name="AutoShape 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AC5EF2" id="AutoShape 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v5cxQ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Z27+XMUCAADSBQAADgAAAAAAAAAAAAAAAAAuAgAAZHJzL2Uyb0RvYy54bWxQSwECLQAUAAYACAAA&#10;ACEATKDpLNgAAAADAQAADwAAAAAAAAAAAAAAAAAf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</w:p>
    <w:p w:rsidR="00B11FE5" w:rsidRPr="007F737F" w:rsidRDefault="009B10F0" w:rsidP="009B10F0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</w:pP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</w:rPr>
        <w:t>Лучи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</w:rPr>
        <w:t>солнца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 осыпали холодным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green"/>
          <w:shd w:val="clear" w:color="auto" w:fill="FFFFFF"/>
        </w:rPr>
        <w:t>блеском</w:t>
      </w:r>
      <w:r w:rsidRPr="007F737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 всю </w:t>
      </w:r>
      <w:r w:rsidRPr="007F737F">
        <w:rPr>
          <w:rFonts w:ascii="Times New Roman" w:hAnsi="Times New Roman" w:cs="Times New Roman"/>
          <w:color w:val="0070C0"/>
          <w:sz w:val="28"/>
          <w:szCs w:val="28"/>
          <w:highlight w:val="yellow"/>
          <w:shd w:val="clear" w:color="auto" w:fill="FFFFFF"/>
        </w:rPr>
        <w:t>местность</w:t>
      </w:r>
    </w:p>
    <w:p w:rsidR="005D1642" w:rsidRDefault="005D1642" w:rsidP="009B10F0">
      <w:pPr>
        <w:spacing w:after="0" w:line="240" w:lineRule="auto"/>
        <w:jc w:val="both"/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</w:pPr>
    </w:p>
    <w:p w:rsidR="005D1642" w:rsidRDefault="005D1642" w:rsidP="005D16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Итог 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урока :</w:t>
      </w:r>
      <w:proofErr w:type="gramEnd"/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Какие цели ставили в начале урока? (</w:t>
      </w:r>
      <w:r>
        <w:rPr>
          <w:rFonts w:ascii="Times New Roman" w:hAnsi="Times New Roman" w:cs="Times New Roman"/>
          <w:sz w:val="28"/>
          <w:szCs w:val="28"/>
        </w:rPr>
        <w:t xml:space="preserve">учиться определять склонение имен существительных роду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окончанию )</w:t>
      </w:r>
      <w:proofErr w:type="gramEnd"/>
    </w:p>
    <w:p w:rsidR="005D1642" w:rsidRDefault="005D1642" w:rsidP="005D164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Приблизились мы к нашей цели? А что нужно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делать ,чтобы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достичь цели?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работать,учить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правило)</w:t>
      </w:r>
    </w:p>
    <w:p w:rsidR="00B11FE5" w:rsidRPr="00EC5CB3" w:rsidRDefault="00E7509D" w:rsidP="007F73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5CB3">
        <w:rPr>
          <w:rFonts w:ascii="Times New Roman" w:hAnsi="Times New Roman" w:cs="Times New Roman"/>
          <w:b/>
          <w:sz w:val="28"/>
          <w:szCs w:val="28"/>
        </w:rPr>
        <w:t xml:space="preserve">Рефлексия: </w:t>
      </w:r>
    </w:p>
    <w:p w:rsidR="00961EE0" w:rsidRPr="00EC5CB3" w:rsidRDefault="00961EE0" w:rsidP="007F7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CB3">
        <w:rPr>
          <w:rFonts w:ascii="Times New Roman" w:hAnsi="Times New Roman" w:cs="Times New Roman"/>
          <w:sz w:val="28"/>
          <w:szCs w:val="28"/>
        </w:rPr>
        <w:tab/>
        <w:t xml:space="preserve">я понял…. </w:t>
      </w:r>
    </w:p>
    <w:p w:rsidR="00961EE0" w:rsidRPr="00EC5CB3" w:rsidRDefault="00961EE0" w:rsidP="007F7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CB3">
        <w:rPr>
          <w:rFonts w:ascii="Times New Roman" w:hAnsi="Times New Roman" w:cs="Times New Roman"/>
          <w:sz w:val="28"/>
          <w:szCs w:val="28"/>
        </w:rPr>
        <w:lastRenderedPageBreak/>
        <w:tab/>
        <w:t>я запомнил….</w:t>
      </w:r>
    </w:p>
    <w:p w:rsidR="00961EE0" w:rsidRPr="00EC5CB3" w:rsidRDefault="00961EE0" w:rsidP="007F7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CB3">
        <w:rPr>
          <w:rFonts w:ascii="Times New Roman" w:hAnsi="Times New Roman" w:cs="Times New Roman"/>
          <w:sz w:val="28"/>
          <w:szCs w:val="28"/>
        </w:rPr>
        <w:tab/>
        <w:t xml:space="preserve">я буду </w:t>
      </w:r>
      <w:proofErr w:type="gramStart"/>
      <w:r w:rsidRPr="00EC5CB3">
        <w:rPr>
          <w:rFonts w:ascii="Times New Roman" w:hAnsi="Times New Roman" w:cs="Times New Roman"/>
          <w:sz w:val="28"/>
          <w:szCs w:val="28"/>
        </w:rPr>
        <w:t>применять….</w:t>
      </w:r>
      <w:proofErr w:type="gramEnd"/>
      <w:r w:rsidRPr="00EC5CB3">
        <w:rPr>
          <w:rFonts w:ascii="Times New Roman" w:hAnsi="Times New Roman" w:cs="Times New Roman"/>
          <w:sz w:val="28"/>
          <w:szCs w:val="28"/>
        </w:rPr>
        <w:t>)</w:t>
      </w:r>
    </w:p>
    <w:p w:rsidR="007F737F" w:rsidRDefault="00961EE0" w:rsidP="007F73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737F">
        <w:rPr>
          <w:rFonts w:ascii="Times New Roman" w:hAnsi="Times New Roman" w:cs="Times New Roman"/>
          <w:sz w:val="28"/>
          <w:szCs w:val="28"/>
        </w:rPr>
        <w:t>– Я понял, по ка</w:t>
      </w:r>
      <w:r w:rsidR="00E7509D">
        <w:rPr>
          <w:rFonts w:ascii="Times New Roman" w:hAnsi="Times New Roman" w:cs="Times New Roman"/>
          <w:sz w:val="28"/>
          <w:szCs w:val="28"/>
        </w:rPr>
        <w:t xml:space="preserve">ким признакам можно </w:t>
      </w:r>
      <w:proofErr w:type="gramStart"/>
      <w:r w:rsidR="00E7509D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7F737F">
        <w:rPr>
          <w:rFonts w:ascii="Times New Roman" w:hAnsi="Times New Roman" w:cs="Times New Roman"/>
          <w:sz w:val="28"/>
          <w:szCs w:val="28"/>
        </w:rPr>
        <w:t xml:space="preserve"> склонение</w:t>
      </w:r>
      <w:proofErr w:type="gramEnd"/>
      <w:r w:rsidRPr="007F737F">
        <w:rPr>
          <w:rFonts w:ascii="Times New Roman" w:hAnsi="Times New Roman" w:cs="Times New Roman"/>
          <w:sz w:val="28"/>
          <w:szCs w:val="28"/>
        </w:rPr>
        <w:t xml:space="preserve"> имён существительных. – Я запомнил, что имена существительные </w:t>
      </w:r>
      <w:proofErr w:type="spellStart"/>
      <w:r w:rsidRPr="007F737F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Pr="007F737F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7F737F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7F737F">
        <w:rPr>
          <w:rFonts w:ascii="Times New Roman" w:hAnsi="Times New Roman" w:cs="Times New Roman"/>
          <w:sz w:val="28"/>
          <w:szCs w:val="28"/>
        </w:rPr>
        <w:t xml:space="preserve">. с окончаниями –а, -я в </w:t>
      </w:r>
      <w:proofErr w:type="spellStart"/>
      <w:r w:rsidRPr="007F737F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7F737F">
        <w:rPr>
          <w:rFonts w:ascii="Times New Roman" w:hAnsi="Times New Roman" w:cs="Times New Roman"/>
          <w:sz w:val="28"/>
          <w:szCs w:val="28"/>
        </w:rPr>
        <w:t>.</w:t>
      </w:r>
      <w:r w:rsidR="00E750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509D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="00E7509D">
        <w:rPr>
          <w:rFonts w:ascii="Times New Roman" w:hAnsi="Times New Roman" w:cs="Times New Roman"/>
          <w:sz w:val="28"/>
          <w:szCs w:val="28"/>
        </w:rPr>
        <w:t>. относятся к 1 склонению, ко второму склонению –</w:t>
      </w:r>
      <w:proofErr w:type="spellStart"/>
      <w:r w:rsidR="00E7509D">
        <w:rPr>
          <w:rFonts w:ascii="Times New Roman" w:hAnsi="Times New Roman" w:cs="Times New Roman"/>
          <w:sz w:val="28"/>
          <w:szCs w:val="28"/>
        </w:rPr>
        <w:t>сущ</w:t>
      </w:r>
      <w:proofErr w:type="spellEnd"/>
      <w:r w:rsidR="00E750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509D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="00E7509D">
        <w:rPr>
          <w:rFonts w:ascii="Times New Roman" w:hAnsi="Times New Roman" w:cs="Times New Roman"/>
          <w:sz w:val="28"/>
          <w:szCs w:val="28"/>
        </w:rPr>
        <w:t xml:space="preserve"> с нулевым окончанием и среднего с окончанием </w:t>
      </w:r>
      <w:proofErr w:type="gramStart"/>
      <w:r w:rsidR="00E7509D">
        <w:rPr>
          <w:rFonts w:ascii="Times New Roman" w:hAnsi="Times New Roman" w:cs="Times New Roman"/>
          <w:sz w:val="28"/>
          <w:szCs w:val="28"/>
        </w:rPr>
        <w:t>о;-</w:t>
      </w:r>
      <w:proofErr w:type="gramEnd"/>
      <w:r w:rsidR="00E7509D">
        <w:rPr>
          <w:rFonts w:ascii="Times New Roman" w:hAnsi="Times New Roman" w:cs="Times New Roman"/>
          <w:sz w:val="28"/>
          <w:szCs w:val="28"/>
        </w:rPr>
        <w:t xml:space="preserve">е ,к 3 – </w:t>
      </w:r>
      <w:proofErr w:type="spellStart"/>
      <w:r w:rsidR="00E7509D">
        <w:rPr>
          <w:rFonts w:ascii="Times New Roman" w:hAnsi="Times New Roman" w:cs="Times New Roman"/>
          <w:sz w:val="28"/>
          <w:szCs w:val="28"/>
        </w:rPr>
        <w:t>сущ</w:t>
      </w:r>
      <w:proofErr w:type="spellEnd"/>
      <w:r w:rsidR="00E750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509D">
        <w:rPr>
          <w:rFonts w:ascii="Times New Roman" w:hAnsi="Times New Roman" w:cs="Times New Roman"/>
          <w:sz w:val="28"/>
          <w:szCs w:val="28"/>
        </w:rPr>
        <w:t>ж,р</w:t>
      </w:r>
      <w:proofErr w:type="spellEnd"/>
      <w:r w:rsidR="00E7509D">
        <w:rPr>
          <w:rFonts w:ascii="Times New Roman" w:hAnsi="Times New Roman" w:cs="Times New Roman"/>
          <w:sz w:val="28"/>
          <w:szCs w:val="28"/>
        </w:rPr>
        <w:t xml:space="preserve"> с нулевым окончанием </w:t>
      </w:r>
    </w:p>
    <w:p w:rsidR="00B11FE5" w:rsidRPr="007F737F" w:rsidRDefault="00961EE0" w:rsidP="007F73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737F">
        <w:rPr>
          <w:rFonts w:ascii="Times New Roman" w:hAnsi="Times New Roman" w:cs="Times New Roman"/>
          <w:sz w:val="28"/>
          <w:szCs w:val="28"/>
        </w:rPr>
        <w:t>– Я буду применять новое правило и думаю, что это мне в дальнейшем</w:t>
      </w:r>
      <w:r w:rsidR="00E750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509D">
        <w:rPr>
          <w:rFonts w:ascii="Times New Roman" w:hAnsi="Times New Roman" w:cs="Times New Roman"/>
          <w:sz w:val="28"/>
          <w:szCs w:val="28"/>
        </w:rPr>
        <w:t xml:space="preserve">мне </w:t>
      </w:r>
      <w:r w:rsidRPr="007F737F">
        <w:rPr>
          <w:rFonts w:ascii="Times New Roman" w:hAnsi="Times New Roman" w:cs="Times New Roman"/>
          <w:sz w:val="28"/>
          <w:szCs w:val="28"/>
        </w:rPr>
        <w:t xml:space="preserve"> пригодится</w:t>
      </w:r>
      <w:proofErr w:type="gramEnd"/>
    </w:p>
    <w:p w:rsidR="00B11FE5" w:rsidRPr="007F737F" w:rsidRDefault="00961EE0" w:rsidP="007F73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737F">
        <w:rPr>
          <w:rFonts w:ascii="Times New Roman" w:hAnsi="Times New Roman" w:cs="Times New Roman"/>
          <w:sz w:val="28"/>
          <w:szCs w:val="28"/>
        </w:rPr>
        <w:t>Сегодня я разглядела в ваших глазах огонёк любознательности. Хочу пожелать вам, чтобы этот огонёк не угасал, а открытия, которые вы совершаете день за днём, помогли бы вам преодолеть все трудности учёбы.</w:t>
      </w:r>
    </w:p>
    <w:p w:rsidR="00B11FE5" w:rsidRPr="007F737F" w:rsidRDefault="00B11FE5" w:rsidP="00B11FE5">
      <w:pPr>
        <w:rPr>
          <w:sz w:val="28"/>
          <w:szCs w:val="28"/>
        </w:rPr>
      </w:pPr>
    </w:p>
    <w:p w:rsidR="00B11FE5" w:rsidRPr="008E110D" w:rsidRDefault="00B11FE5" w:rsidP="00B11FE5"/>
    <w:p w:rsidR="00B11FE5" w:rsidRPr="008E110D" w:rsidRDefault="00B11FE5" w:rsidP="00B11FE5"/>
    <w:p w:rsidR="00B11FE5" w:rsidRDefault="00B11FE5" w:rsidP="00B11FE5"/>
    <w:p w:rsidR="00B11FE5" w:rsidRDefault="00B11FE5" w:rsidP="00B11FE5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B7E8726" wp14:editId="4013B0A5">
                <wp:extent cx="304800" cy="304800"/>
                <wp:effectExtent l="0" t="0" r="0" b="0"/>
                <wp:docPr id="10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75DA3D" id="AutoShape 2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8&#10;EusRxAIAANM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Default="00B11FE5" w:rsidP="00B11FE5"/>
    <w:p w:rsidR="00B11FE5" w:rsidRPr="008E110D" w:rsidRDefault="00B11FE5" w:rsidP="00B11FE5"/>
    <w:p w:rsidR="00B41C04" w:rsidRDefault="000E7E30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E7E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41C04" w:rsidRPr="000E7E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F58D4" w:rsidRPr="00EF58D4" w:rsidRDefault="00EF58D4" w:rsidP="00E22E3A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F58D4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sectPr w:rsidR="00EF58D4" w:rsidRPr="00EF58D4" w:rsidSect="007F737F">
      <w:type w:val="continuous"/>
      <w:pgSz w:w="11906" w:h="16838"/>
      <w:pgMar w:top="709" w:right="566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C0D1C"/>
    <w:multiLevelType w:val="multilevel"/>
    <w:tmpl w:val="C9FA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775F4F27"/>
    <w:multiLevelType w:val="multilevel"/>
    <w:tmpl w:val="A85C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B2B"/>
    <w:rsid w:val="00011151"/>
    <w:rsid w:val="0002640E"/>
    <w:rsid w:val="00027661"/>
    <w:rsid w:val="000406E8"/>
    <w:rsid w:val="00070256"/>
    <w:rsid w:val="00074202"/>
    <w:rsid w:val="000C5C34"/>
    <w:rsid w:val="000E7E30"/>
    <w:rsid w:val="00113577"/>
    <w:rsid w:val="00136A8C"/>
    <w:rsid w:val="00155C7F"/>
    <w:rsid w:val="001B7B07"/>
    <w:rsid w:val="001F29EB"/>
    <w:rsid w:val="00264CA0"/>
    <w:rsid w:val="002A31B3"/>
    <w:rsid w:val="002F66D3"/>
    <w:rsid w:val="00324E72"/>
    <w:rsid w:val="003260D3"/>
    <w:rsid w:val="0032762E"/>
    <w:rsid w:val="00353F08"/>
    <w:rsid w:val="003624D5"/>
    <w:rsid w:val="00375267"/>
    <w:rsid w:val="00383E8C"/>
    <w:rsid w:val="003A284D"/>
    <w:rsid w:val="00402827"/>
    <w:rsid w:val="00403D1C"/>
    <w:rsid w:val="00460617"/>
    <w:rsid w:val="004766B1"/>
    <w:rsid w:val="004B77BF"/>
    <w:rsid w:val="004F284A"/>
    <w:rsid w:val="00502AD2"/>
    <w:rsid w:val="00505E35"/>
    <w:rsid w:val="005123AA"/>
    <w:rsid w:val="0058540C"/>
    <w:rsid w:val="005A2DD0"/>
    <w:rsid w:val="005D1642"/>
    <w:rsid w:val="0069505F"/>
    <w:rsid w:val="006A6879"/>
    <w:rsid w:val="006E321C"/>
    <w:rsid w:val="00701B2B"/>
    <w:rsid w:val="00756DF2"/>
    <w:rsid w:val="007F737F"/>
    <w:rsid w:val="00800726"/>
    <w:rsid w:val="00823290"/>
    <w:rsid w:val="00863BE5"/>
    <w:rsid w:val="008C5A7B"/>
    <w:rsid w:val="009176BE"/>
    <w:rsid w:val="009517D1"/>
    <w:rsid w:val="00961EE0"/>
    <w:rsid w:val="0097452E"/>
    <w:rsid w:val="00996C9C"/>
    <w:rsid w:val="009B10F0"/>
    <w:rsid w:val="009E6305"/>
    <w:rsid w:val="00AB5923"/>
    <w:rsid w:val="00AF2BE4"/>
    <w:rsid w:val="00B11FE5"/>
    <w:rsid w:val="00B41C04"/>
    <w:rsid w:val="00B64AE1"/>
    <w:rsid w:val="00B931CD"/>
    <w:rsid w:val="00BB565A"/>
    <w:rsid w:val="00C06FED"/>
    <w:rsid w:val="00C155A1"/>
    <w:rsid w:val="00C1604A"/>
    <w:rsid w:val="00C31B17"/>
    <w:rsid w:val="00C3583B"/>
    <w:rsid w:val="00C53CD3"/>
    <w:rsid w:val="00CC2525"/>
    <w:rsid w:val="00D07A25"/>
    <w:rsid w:val="00D451C4"/>
    <w:rsid w:val="00D60593"/>
    <w:rsid w:val="00D60704"/>
    <w:rsid w:val="00D83360"/>
    <w:rsid w:val="00DB4EDF"/>
    <w:rsid w:val="00E22E3A"/>
    <w:rsid w:val="00E7509D"/>
    <w:rsid w:val="00EC5CB3"/>
    <w:rsid w:val="00ED5569"/>
    <w:rsid w:val="00EF58D4"/>
    <w:rsid w:val="00F133B2"/>
    <w:rsid w:val="00FD0C8B"/>
    <w:rsid w:val="00FD3A1B"/>
    <w:rsid w:val="00FF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3A063-5C8C-4EFE-9C9E-DE807942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LO-normal"/>
    <w:link w:val="20"/>
    <w:qFormat/>
    <w:rsid w:val="00EF58D4"/>
    <w:pPr>
      <w:contextualSpacing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58D4"/>
    <w:rPr>
      <w:rFonts w:ascii="Arial" w:eastAsia="Arial" w:hAnsi="Arial" w:cs="Arial"/>
      <w:b/>
      <w:color w:val="3A3A3A"/>
      <w:sz w:val="32"/>
      <w:szCs w:val="20"/>
      <w:lang w:val="en-US" w:eastAsia="zh-CN" w:bidi="hi-IN"/>
    </w:rPr>
  </w:style>
  <w:style w:type="paragraph" w:customStyle="1" w:styleId="LO-normal">
    <w:name w:val="LO-normal"/>
    <w:qFormat/>
    <w:rsid w:val="00EF58D4"/>
    <w:pPr>
      <w:suppressAutoHyphens/>
      <w:spacing w:after="0" w:line="360" w:lineRule="auto"/>
    </w:pPr>
    <w:rPr>
      <w:rFonts w:ascii="Arial" w:eastAsia="Arial" w:hAnsi="Arial" w:cs="Arial"/>
      <w:color w:val="3A3A3A"/>
      <w:szCs w:val="20"/>
      <w:lang w:val="en-US" w:eastAsia="zh-CN" w:bidi="hi-IN"/>
    </w:rPr>
  </w:style>
  <w:style w:type="paragraph" w:styleId="a3">
    <w:name w:val="Normal (Web)"/>
    <w:basedOn w:val="a"/>
    <w:uiPriority w:val="99"/>
    <w:semiHidden/>
    <w:unhideWhenUsed/>
    <w:rsid w:val="0002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00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02640E"/>
    <w:rPr>
      <w:b/>
      <w:bCs/>
    </w:rPr>
  </w:style>
  <w:style w:type="paragraph" w:customStyle="1" w:styleId="futurismarkdown-paragraph">
    <w:name w:val="futurismarkdown-paragraph"/>
    <w:basedOn w:val="a"/>
    <w:rsid w:val="00C16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3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35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F35FD-8A2D-4EE5-B4B8-543A2DCD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21</cp:revision>
  <cp:lastPrinted>2024-12-04T14:54:00Z</cp:lastPrinted>
  <dcterms:created xsi:type="dcterms:W3CDTF">2024-11-02T13:25:00Z</dcterms:created>
  <dcterms:modified xsi:type="dcterms:W3CDTF">2024-12-07T13:26:00Z</dcterms:modified>
</cp:coreProperties>
</file>