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BB9" w:rsidRPr="00AA5240" w:rsidRDefault="00C64BB9" w:rsidP="00AA5240">
      <w:pPr>
        <w:spacing w:after="0" w:line="240" w:lineRule="auto"/>
        <w:jc w:val="both"/>
        <w:rPr>
          <w:rFonts w:ascii="Times New Roman" w:hAnsi="Times New Roman"/>
          <w:b/>
          <w:sz w:val="28"/>
          <w:szCs w:val="28"/>
        </w:rPr>
      </w:pPr>
      <w:r w:rsidRPr="00AA5240">
        <w:rPr>
          <w:rFonts w:ascii="Times New Roman" w:hAnsi="Times New Roman"/>
          <w:b/>
          <w:sz w:val="28"/>
          <w:szCs w:val="28"/>
        </w:rPr>
        <w:t>Тема</w:t>
      </w:r>
      <w:r w:rsidR="008E64B0" w:rsidRPr="00AA5240">
        <w:rPr>
          <w:rFonts w:ascii="Times New Roman" w:hAnsi="Times New Roman"/>
          <w:b/>
          <w:sz w:val="28"/>
          <w:szCs w:val="28"/>
        </w:rPr>
        <w:t>:</w:t>
      </w:r>
      <w:r w:rsidR="00F142C1" w:rsidRPr="00AA5240">
        <w:rPr>
          <w:rFonts w:ascii="Times New Roman" w:hAnsi="Times New Roman"/>
          <w:b/>
          <w:sz w:val="28"/>
          <w:szCs w:val="28"/>
        </w:rPr>
        <w:t xml:space="preserve"> Ф</w:t>
      </w:r>
      <w:r w:rsidRPr="00AA5240">
        <w:rPr>
          <w:rFonts w:ascii="Times New Roman" w:hAnsi="Times New Roman"/>
          <w:b/>
          <w:sz w:val="28"/>
          <w:szCs w:val="28"/>
        </w:rPr>
        <w:t>ормирование функциональной грамотности на уроках истории и обществознания.</w:t>
      </w:r>
    </w:p>
    <w:p w:rsidR="003E326D" w:rsidRDefault="00AA5240" w:rsidP="00AA5240">
      <w:pPr>
        <w:spacing w:after="0" w:line="240" w:lineRule="auto"/>
        <w:jc w:val="both"/>
        <w:rPr>
          <w:rFonts w:ascii="Times New Roman" w:hAnsi="Times New Roman"/>
          <w:color w:val="000000"/>
          <w:sz w:val="28"/>
          <w:szCs w:val="28"/>
          <w:shd w:val="clear" w:color="auto" w:fill="FFFFFF"/>
        </w:rPr>
      </w:pPr>
      <w:r>
        <w:rPr>
          <w:rFonts w:ascii="Times New Roman" w:hAnsi="Times New Roman"/>
          <w:sz w:val="28"/>
          <w:szCs w:val="28"/>
        </w:rPr>
        <w:t xml:space="preserve">       </w:t>
      </w:r>
      <w:r w:rsidR="005303CB" w:rsidRPr="00AA5240">
        <w:rPr>
          <w:rFonts w:ascii="Times New Roman" w:hAnsi="Times New Roman"/>
          <w:sz w:val="28"/>
          <w:szCs w:val="28"/>
        </w:rPr>
        <w:t xml:space="preserve">Мы живем в век информации, которая постоянно изменяется и </w:t>
      </w:r>
      <w:r w:rsidR="000D14FA" w:rsidRPr="00AA5240">
        <w:rPr>
          <w:rFonts w:ascii="Times New Roman" w:hAnsi="Times New Roman"/>
          <w:sz w:val="28"/>
          <w:szCs w:val="28"/>
        </w:rPr>
        <w:t xml:space="preserve">объем её </w:t>
      </w:r>
      <w:r w:rsidR="005303CB" w:rsidRPr="00AA5240">
        <w:rPr>
          <w:rFonts w:ascii="Times New Roman" w:hAnsi="Times New Roman"/>
          <w:sz w:val="28"/>
          <w:szCs w:val="28"/>
        </w:rPr>
        <w:t>увеличивается. А</w:t>
      </w:r>
      <w:r w:rsidR="00C5275E" w:rsidRPr="00AA5240">
        <w:rPr>
          <w:rFonts w:ascii="Times New Roman" w:hAnsi="Times New Roman"/>
          <w:color w:val="000000"/>
          <w:sz w:val="28"/>
          <w:szCs w:val="28"/>
          <w:shd w:val="clear" w:color="auto" w:fill="FFFFFF"/>
        </w:rPr>
        <w:t>кадемических знаний уже недостаточно,</w:t>
      </w:r>
      <w:r w:rsidR="005303CB" w:rsidRPr="00AA5240">
        <w:rPr>
          <w:rFonts w:ascii="Times New Roman" w:hAnsi="Times New Roman"/>
          <w:color w:val="000000"/>
          <w:sz w:val="28"/>
          <w:szCs w:val="28"/>
          <w:shd w:val="clear" w:color="auto" w:fill="FFFFFF"/>
        </w:rPr>
        <w:t xml:space="preserve"> чтобы быть успешным в</w:t>
      </w:r>
      <w:r w:rsidR="00C5275E" w:rsidRPr="00AA5240">
        <w:rPr>
          <w:rFonts w:ascii="Times New Roman" w:hAnsi="Times New Roman"/>
          <w:color w:val="000000"/>
          <w:sz w:val="28"/>
          <w:szCs w:val="28"/>
          <w:shd w:val="clear" w:color="auto" w:fill="FFFFFF"/>
        </w:rPr>
        <w:t xml:space="preserve"> жизни.</w:t>
      </w:r>
      <w:r w:rsidR="00C82A77" w:rsidRPr="00C82A77">
        <w:t xml:space="preserve"> </w:t>
      </w:r>
      <w:r w:rsidR="00C82A77">
        <w:rPr>
          <w:rFonts w:ascii="Times New Roman" w:hAnsi="Times New Roman"/>
          <w:color w:val="000000"/>
          <w:sz w:val="28"/>
          <w:szCs w:val="28"/>
          <w:shd w:val="clear" w:color="auto" w:fill="FFFFFF"/>
        </w:rPr>
        <w:t>Зачастую наши выпускники</w:t>
      </w:r>
      <w:r w:rsidR="00716206">
        <w:rPr>
          <w:rFonts w:ascii="Times New Roman" w:hAnsi="Times New Roman"/>
          <w:color w:val="000000"/>
          <w:sz w:val="28"/>
          <w:szCs w:val="28"/>
          <w:shd w:val="clear" w:color="auto" w:fill="FFFFFF"/>
        </w:rPr>
        <w:t>,</w:t>
      </w:r>
      <w:r w:rsidR="00C82A77">
        <w:rPr>
          <w:rFonts w:ascii="Times New Roman" w:hAnsi="Times New Roman"/>
          <w:color w:val="000000"/>
          <w:sz w:val="28"/>
          <w:szCs w:val="28"/>
          <w:shd w:val="clear" w:color="auto" w:fill="FFFFFF"/>
        </w:rPr>
        <w:t xml:space="preserve"> и</w:t>
      </w:r>
      <w:r w:rsidR="00C82A77" w:rsidRPr="00C82A77">
        <w:rPr>
          <w:rFonts w:ascii="Times New Roman" w:hAnsi="Times New Roman"/>
          <w:color w:val="000000"/>
          <w:sz w:val="28"/>
          <w:szCs w:val="28"/>
          <w:shd w:val="clear" w:color="auto" w:fill="FFFFFF"/>
        </w:rPr>
        <w:t>мея очень высокие теоре</w:t>
      </w:r>
      <w:r w:rsidR="00C82A77">
        <w:rPr>
          <w:rFonts w:ascii="Times New Roman" w:hAnsi="Times New Roman"/>
          <w:color w:val="000000"/>
          <w:sz w:val="28"/>
          <w:szCs w:val="28"/>
          <w:shd w:val="clear" w:color="auto" w:fill="FFFFFF"/>
        </w:rPr>
        <w:t>тические знания, не могут применить их</w:t>
      </w:r>
      <w:r w:rsidR="00716206">
        <w:rPr>
          <w:rFonts w:ascii="Times New Roman" w:hAnsi="Times New Roman"/>
          <w:color w:val="000000"/>
          <w:sz w:val="28"/>
          <w:szCs w:val="28"/>
          <w:shd w:val="clear" w:color="auto" w:fill="FFFFFF"/>
        </w:rPr>
        <w:t xml:space="preserve"> на практике</w:t>
      </w:r>
      <w:r w:rsidR="00C82A77" w:rsidRPr="00C82A77">
        <w:rPr>
          <w:rFonts w:ascii="Times New Roman" w:hAnsi="Times New Roman"/>
          <w:color w:val="000000"/>
          <w:sz w:val="28"/>
          <w:szCs w:val="28"/>
          <w:shd w:val="clear" w:color="auto" w:fill="FFFFFF"/>
        </w:rPr>
        <w:t>.</w:t>
      </w:r>
      <w:r w:rsidR="004C5F04" w:rsidRPr="00AA5240">
        <w:rPr>
          <w:rFonts w:ascii="Times New Roman" w:hAnsi="Times New Roman"/>
          <w:color w:val="000000"/>
          <w:sz w:val="28"/>
          <w:szCs w:val="28"/>
          <w:shd w:val="clear" w:color="auto" w:fill="FFFFFF"/>
        </w:rPr>
        <w:t xml:space="preserve"> </w:t>
      </w:r>
    </w:p>
    <w:p w:rsidR="007A554B" w:rsidRDefault="004B6241" w:rsidP="00AA5240">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         </w:t>
      </w:r>
      <w:r w:rsidR="003E326D">
        <w:rPr>
          <w:rFonts w:ascii="Times New Roman" w:hAnsi="Times New Roman"/>
          <w:color w:val="000000"/>
          <w:sz w:val="28"/>
          <w:szCs w:val="28"/>
          <w:shd w:val="clear" w:color="auto" w:fill="FFFFFF"/>
        </w:rPr>
        <w:t>На</w:t>
      </w:r>
      <w:r w:rsidR="007B4090" w:rsidRPr="00AA5240">
        <w:rPr>
          <w:rFonts w:ascii="Times New Roman" w:hAnsi="Times New Roman"/>
          <w:color w:val="000000"/>
          <w:sz w:val="28"/>
          <w:szCs w:val="28"/>
          <w:shd w:val="clear" w:color="auto" w:fill="FFFFFF"/>
        </w:rPr>
        <w:t xml:space="preserve"> современном </w:t>
      </w:r>
      <w:r w:rsidR="003E326D">
        <w:rPr>
          <w:rFonts w:ascii="Times New Roman" w:hAnsi="Times New Roman"/>
          <w:color w:val="000000"/>
          <w:sz w:val="28"/>
          <w:szCs w:val="28"/>
          <w:shd w:val="clear" w:color="auto" w:fill="FFFFFF"/>
        </w:rPr>
        <w:t xml:space="preserve">же </w:t>
      </w:r>
      <w:r w:rsidR="007B4090" w:rsidRPr="00AA5240">
        <w:rPr>
          <w:rFonts w:ascii="Times New Roman" w:hAnsi="Times New Roman"/>
          <w:color w:val="000000"/>
          <w:sz w:val="28"/>
          <w:szCs w:val="28"/>
          <w:shd w:val="clear" w:color="auto" w:fill="FFFFFF"/>
        </w:rPr>
        <w:t xml:space="preserve">рынке труда  востребованы </w:t>
      </w:r>
      <w:r w:rsidR="00F35B71">
        <w:rPr>
          <w:rFonts w:ascii="Times New Roman" w:hAnsi="Times New Roman"/>
          <w:color w:val="000000"/>
          <w:sz w:val="28"/>
          <w:szCs w:val="28"/>
          <w:shd w:val="clear" w:color="auto" w:fill="FFFFFF"/>
        </w:rPr>
        <w:t xml:space="preserve">те </w:t>
      </w:r>
      <w:r w:rsidR="007B4090" w:rsidRPr="00AA5240">
        <w:rPr>
          <w:rFonts w:ascii="Times New Roman" w:hAnsi="Times New Roman"/>
          <w:color w:val="000000"/>
          <w:sz w:val="28"/>
          <w:szCs w:val="28"/>
          <w:shd w:val="clear" w:color="auto" w:fill="FFFFFF"/>
        </w:rPr>
        <w:t>специалист</w:t>
      </w:r>
      <w:r w:rsidR="003E326D">
        <w:rPr>
          <w:rFonts w:ascii="Times New Roman" w:hAnsi="Times New Roman"/>
          <w:color w:val="000000"/>
          <w:sz w:val="28"/>
          <w:szCs w:val="28"/>
          <w:shd w:val="clear" w:color="auto" w:fill="FFFFFF"/>
        </w:rPr>
        <w:t xml:space="preserve">ы, </w:t>
      </w:r>
      <w:r w:rsidR="00F35B71">
        <w:rPr>
          <w:rFonts w:ascii="Times New Roman" w:hAnsi="Times New Roman"/>
          <w:color w:val="000000"/>
          <w:sz w:val="28"/>
          <w:szCs w:val="28"/>
          <w:shd w:val="clear" w:color="auto" w:fill="FFFFFF"/>
        </w:rPr>
        <w:t>которые умеют</w:t>
      </w:r>
      <w:r w:rsidR="003E326D">
        <w:rPr>
          <w:rFonts w:ascii="Times New Roman" w:hAnsi="Times New Roman"/>
          <w:color w:val="000000"/>
          <w:sz w:val="28"/>
          <w:szCs w:val="28"/>
          <w:shd w:val="clear" w:color="auto" w:fill="FFFFFF"/>
        </w:rPr>
        <w:t xml:space="preserve"> правильно ориентироваться</w:t>
      </w:r>
      <w:r w:rsidR="007B4090" w:rsidRPr="00AA5240">
        <w:rPr>
          <w:rFonts w:ascii="Times New Roman" w:hAnsi="Times New Roman"/>
          <w:color w:val="000000"/>
          <w:sz w:val="28"/>
          <w:szCs w:val="28"/>
          <w:shd w:val="clear" w:color="auto" w:fill="FFFFFF"/>
        </w:rPr>
        <w:t xml:space="preserve"> в нестандарт</w:t>
      </w:r>
      <w:r w:rsidR="00F35B71">
        <w:rPr>
          <w:rFonts w:ascii="Times New Roman" w:hAnsi="Times New Roman"/>
          <w:color w:val="000000"/>
          <w:sz w:val="28"/>
          <w:szCs w:val="28"/>
          <w:shd w:val="clear" w:color="auto" w:fill="FFFFFF"/>
        </w:rPr>
        <w:t>ных ситуациях, готовы</w:t>
      </w:r>
      <w:r w:rsidR="007B4090" w:rsidRPr="00AA5240">
        <w:rPr>
          <w:rFonts w:ascii="Times New Roman" w:hAnsi="Times New Roman"/>
          <w:color w:val="000000"/>
          <w:sz w:val="28"/>
          <w:szCs w:val="28"/>
          <w:shd w:val="clear" w:color="auto" w:fill="FFFFFF"/>
        </w:rPr>
        <w:t xml:space="preserve"> осваивать новые знания, правильно действовать при возникающих проблемах. Это </w:t>
      </w:r>
      <w:r w:rsidR="00DF77FE">
        <w:rPr>
          <w:rFonts w:ascii="Times New Roman" w:hAnsi="Times New Roman"/>
          <w:color w:val="000000"/>
          <w:sz w:val="28"/>
          <w:szCs w:val="28"/>
          <w:shd w:val="clear" w:color="auto" w:fill="FFFFFF"/>
        </w:rPr>
        <w:t xml:space="preserve"> и есть </w:t>
      </w:r>
      <w:r w:rsidR="007B4090" w:rsidRPr="00AA5240">
        <w:rPr>
          <w:rFonts w:ascii="Times New Roman" w:hAnsi="Times New Roman"/>
          <w:color w:val="000000"/>
          <w:sz w:val="28"/>
          <w:szCs w:val="28"/>
          <w:shd w:val="clear" w:color="auto" w:fill="FFFFFF"/>
        </w:rPr>
        <w:t xml:space="preserve">показатели </w:t>
      </w:r>
      <w:r w:rsidR="00DF77FE">
        <w:rPr>
          <w:rFonts w:ascii="Times New Roman" w:hAnsi="Times New Roman"/>
          <w:color w:val="000000"/>
          <w:sz w:val="28"/>
          <w:szCs w:val="28"/>
          <w:shd w:val="clear" w:color="auto" w:fill="FFFFFF"/>
        </w:rPr>
        <w:t xml:space="preserve">уровня </w:t>
      </w:r>
      <w:r w:rsidR="007B4090" w:rsidRPr="00AA5240">
        <w:rPr>
          <w:rFonts w:ascii="Times New Roman" w:hAnsi="Times New Roman"/>
          <w:color w:val="000000"/>
          <w:sz w:val="28"/>
          <w:szCs w:val="28"/>
          <w:shd w:val="clear" w:color="auto" w:fill="FFFFFF"/>
        </w:rPr>
        <w:t>функциональной грамотности</w:t>
      </w:r>
      <w:r w:rsidR="00CB0F53">
        <w:rPr>
          <w:rFonts w:ascii="Times New Roman" w:hAnsi="Times New Roman"/>
          <w:color w:val="000000"/>
          <w:sz w:val="28"/>
          <w:szCs w:val="28"/>
          <w:shd w:val="clear" w:color="auto" w:fill="FFFFFF"/>
        </w:rPr>
        <w:t>.</w:t>
      </w:r>
      <w:r w:rsidR="006F7E73">
        <w:rPr>
          <w:rFonts w:ascii="Times New Roman" w:hAnsi="Times New Roman"/>
          <w:color w:val="000000"/>
          <w:sz w:val="28"/>
          <w:szCs w:val="28"/>
          <w:shd w:val="clear" w:color="auto" w:fill="FFFFFF"/>
        </w:rPr>
        <w:t xml:space="preserve"> </w:t>
      </w:r>
    </w:p>
    <w:p w:rsidR="00AD1F75" w:rsidRDefault="00B251A7" w:rsidP="00AA5240">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       </w:t>
      </w:r>
      <w:r w:rsidR="00CE5ADF">
        <w:rPr>
          <w:rFonts w:ascii="Times New Roman" w:hAnsi="Times New Roman"/>
          <w:color w:val="000000"/>
          <w:sz w:val="28"/>
          <w:szCs w:val="28"/>
          <w:shd w:val="clear" w:color="auto" w:fill="FFFFFF"/>
        </w:rPr>
        <w:t>П</w:t>
      </w:r>
      <w:r w:rsidR="00EA7861" w:rsidRPr="00AA5240">
        <w:rPr>
          <w:rFonts w:ascii="Times New Roman" w:hAnsi="Times New Roman"/>
          <w:color w:val="000000"/>
          <w:sz w:val="28"/>
          <w:szCs w:val="28"/>
          <w:shd w:val="clear" w:color="auto" w:fill="FFFFFF"/>
        </w:rPr>
        <w:t>оэтому одной из задач современ</w:t>
      </w:r>
      <w:r w:rsidR="00CE5ADF">
        <w:rPr>
          <w:rFonts w:ascii="Times New Roman" w:hAnsi="Times New Roman"/>
          <w:color w:val="000000"/>
          <w:sz w:val="28"/>
          <w:szCs w:val="28"/>
          <w:shd w:val="clear" w:color="auto" w:fill="FFFFFF"/>
        </w:rPr>
        <w:t>ного образования является</w:t>
      </w:r>
      <w:r w:rsidR="00EA7861" w:rsidRPr="00AA5240">
        <w:rPr>
          <w:rFonts w:ascii="Times New Roman" w:hAnsi="Times New Roman"/>
          <w:color w:val="000000"/>
          <w:sz w:val="28"/>
          <w:szCs w:val="28"/>
          <w:shd w:val="clear" w:color="auto" w:fill="FFFFFF"/>
        </w:rPr>
        <w:t xml:space="preserve"> ф</w:t>
      </w:r>
      <w:r w:rsidR="00407E68">
        <w:rPr>
          <w:rFonts w:ascii="Times New Roman" w:hAnsi="Times New Roman"/>
          <w:color w:val="000000"/>
          <w:sz w:val="28"/>
          <w:szCs w:val="28"/>
          <w:shd w:val="clear" w:color="auto" w:fill="FFFFFF"/>
        </w:rPr>
        <w:t xml:space="preserve">ормирование </w:t>
      </w:r>
      <w:r w:rsidR="00B55B98">
        <w:rPr>
          <w:rFonts w:ascii="Times New Roman" w:hAnsi="Times New Roman"/>
          <w:color w:val="000000"/>
          <w:sz w:val="28"/>
          <w:szCs w:val="28"/>
          <w:shd w:val="clear" w:color="auto" w:fill="FFFFFF"/>
        </w:rPr>
        <w:t xml:space="preserve">именно </w:t>
      </w:r>
      <w:r w:rsidR="00407E68">
        <w:rPr>
          <w:rFonts w:ascii="Times New Roman" w:hAnsi="Times New Roman"/>
          <w:color w:val="000000"/>
          <w:sz w:val="28"/>
          <w:szCs w:val="28"/>
          <w:shd w:val="clear" w:color="auto" w:fill="FFFFFF"/>
        </w:rPr>
        <w:t>функциональной грамотности</w:t>
      </w:r>
      <w:r w:rsidR="00AA474B">
        <w:rPr>
          <w:rFonts w:ascii="Times New Roman" w:hAnsi="Times New Roman"/>
          <w:color w:val="000000"/>
          <w:sz w:val="28"/>
          <w:szCs w:val="28"/>
          <w:shd w:val="clear" w:color="auto" w:fill="FFFFFF"/>
        </w:rPr>
        <w:t xml:space="preserve"> </w:t>
      </w:r>
      <w:proofErr w:type="gramStart"/>
      <w:r w:rsidR="00AA474B">
        <w:rPr>
          <w:rFonts w:ascii="Times New Roman" w:hAnsi="Times New Roman"/>
          <w:color w:val="000000"/>
          <w:sz w:val="28"/>
          <w:szCs w:val="28"/>
          <w:shd w:val="clear" w:color="auto" w:fill="FFFFFF"/>
        </w:rPr>
        <w:t>у</w:t>
      </w:r>
      <w:proofErr w:type="gramEnd"/>
      <w:r w:rsidR="00CE5ADF">
        <w:rPr>
          <w:rFonts w:ascii="Times New Roman" w:hAnsi="Times New Roman"/>
          <w:color w:val="000000"/>
          <w:sz w:val="28"/>
          <w:szCs w:val="28"/>
          <w:shd w:val="clear" w:color="auto" w:fill="FFFFFF"/>
        </w:rPr>
        <w:t xml:space="preserve"> обучающихся</w:t>
      </w:r>
      <w:r w:rsidR="00EA7861" w:rsidRPr="00AA5240">
        <w:rPr>
          <w:rFonts w:ascii="Times New Roman" w:hAnsi="Times New Roman"/>
          <w:color w:val="000000"/>
          <w:sz w:val="28"/>
          <w:szCs w:val="28"/>
          <w:shd w:val="clear" w:color="auto" w:fill="FFFFFF"/>
        </w:rPr>
        <w:t>.</w:t>
      </w:r>
      <w:r w:rsidR="00AA474B">
        <w:rPr>
          <w:rFonts w:ascii="Times New Roman" w:hAnsi="Times New Roman"/>
          <w:color w:val="000000"/>
          <w:sz w:val="28"/>
          <w:szCs w:val="28"/>
          <w:shd w:val="clear" w:color="auto" w:fill="FFFFFF"/>
        </w:rPr>
        <w:t xml:space="preserve"> </w:t>
      </w:r>
    </w:p>
    <w:p w:rsidR="005679B3" w:rsidRPr="005679B3" w:rsidRDefault="0085266E" w:rsidP="005679B3">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Компонентами</w:t>
      </w:r>
      <w:r w:rsidR="005679B3" w:rsidRPr="005679B3">
        <w:rPr>
          <w:rFonts w:ascii="Times New Roman" w:hAnsi="Times New Roman"/>
          <w:color w:val="000000"/>
          <w:sz w:val="28"/>
          <w:szCs w:val="28"/>
          <w:shd w:val="clear" w:color="auto" w:fill="FFFFFF"/>
        </w:rPr>
        <w:t xml:space="preserve"> функциональной грамотности</w:t>
      </w:r>
      <w:r>
        <w:rPr>
          <w:rFonts w:ascii="Times New Roman" w:hAnsi="Times New Roman"/>
          <w:color w:val="000000"/>
          <w:sz w:val="28"/>
          <w:szCs w:val="28"/>
          <w:shd w:val="clear" w:color="auto" w:fill="FFFFFF"/>
        </w:rPr>
        <w:t xml:space="preserve"> являются</w:t>
      </w:r>
      <w:r w:rsidR="005679B3" w:rsidRPr="005679B3">
        <w:rPr>
          <w:rFonts w:ascii="Times New Roman" w:hAnsi="Times New Roman"/>
          <w:color w:val="000000"/>
          <w:sz w:val="28"/>
          <w:szCs w:val="28"/>
          <w:shd w:val="clear" w:color="auto" w:fill="FFFFFF"/>
        </w:rPr>
        <w:t>:</w:t>
      </w:r>
    </w:p>
    <w:p w:rsidR="005679B3" w:rsidRPr="005679B3" w:rsidRDefault="005679B3" w:rsidP="005679B3">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w:t>
      </w:r>
      <w:r w:rsidRPr="005679B3">
        <w:rPr>
          <w:rFonts w:ascii="Times New Roman" w:hAnsi="Times New Roman"/>
          <w:color w:val="000000"/>
          <w:sz w:val="28"/>
          <w:szCs w:val="28"/>
          <w:shd w:val="clear" w:color="auto" w:fill="FFFFFF"/>
        </w:rPr>
        <w:t>читательская грамотность</w:t>
      </w:r>
    </w:p>
    <w:p w:rsidR="005679B3" w:rsidRPr="005679B3" w:rsidRDefault="005679B3" w:rsidP="005679B3">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w:t>
      </w:r>
      <w:r w:rsidRPr="005679B3">
        <w:rPr>
          <w:rFonts w:ascii="Times New Roman" w:hAnsi="Times New Roman"/>
          <w:color w:val="000000"/>
          <w:sz w:val="28"/>
          <w:szCs w:val="28"/>
          <w:shd w:val="clear" w:color="auto" w:fill="FFFFFF"/>
        </w:rPr>
        <w:t>математическая грамотность</w:t>
      </w:r>
    </w:p>
    <w:p w:rsidR="005679B3" w:rsidRPr="005679B3" w:rsidRDefault="005679B3" w:rsidP="005679B3">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w:t>
      </w:r>
      <w:r w:rsidRPr="005679B3">
        <w:rPr>
          <w:rFonts w:ascii="Times New Roman" w:hAnsi="Times New Roman"/>
          <w:color w:val="000000"/>
          <w:sz w:val="28"/>
          <w:szCs w:val="28"/>
          <w:shd w:val="clear" w:color="auto" w:fill="FFFFFF"/>
        </w:rPr>
        <w:t>естественнонаучная грамотность</w:t>
      </w:r>
    </w:p>
    <w:p w:rsidR="005679B3" w:rsidRDefault="005679B3" w:rsidP="005679B3">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-финансовая грамотность </w:t>
      </w:r>
    </w:p>
    <w:p w:rsidR="005679B3" w:rsidRDefault="005679B3" w:rsidP="005679B3">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w:t>
      </w:r>
      <w:r w:rsidRPr="005679B3">
        <w:rPr>
          <w:rFonts w:ascii="Times New Roman" w:hAnsi="Times New Roman"/>
          <w:color w:val="000000"/>
          <w:sz w:val="28"/>
          <w:szCs w:val="28"/>
          <w:shd w:val="clear" w:color="auto" w:fill="FFFFFF"/>
        </w:rPr>
        <w:t xml:space="preserve"> глобальные компетенции</w:t>
      </w:r>
    </w:p>
    <w:p w:rsidR="005063B1" w:rsidRDefault="005063B1" w:rsidP="005679B3">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Задания по функциональной грамотности должны быть:</w:t>
      </w:r>
    </w:p>
    <w:p w:rsidR="005063B1" w:rsidRPr="005063B1" w:rsidRDefault="005063B1" w:rsidP="005063B1">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1.</w:t>
      </w:r>
      <w:r w:rsidRPr="005063B1">
        <w:rPr>
          <w:rFonts w:ascii="Times New Roman" w:hAnsi="Times New Roman"/>
          <w:color w:val="000000"/>
          <w:sz w:val="28"/>
          <w:szCs w:val="28"/>
          <w:shd w:val="clear" w:color="auto" w:fill="FFFFFF"/>
        </w:rPr>
        <w:t>Основаны на реальной жизненной ситуации, значимой для школьников информации</w:t>
      </w:r>
      <w:r w:rsidR="00BC4073">
        <w:rPr>
          <w:rFonts w:ascii="Times New Roman" w:hAnsi="Times New Roman"/>
          <w:color w:val="000000"/>
          <w:sz w:val="28"/>
          <w:szCs w:val="28"/>
          <w:shd w:val="clear" w:color="auto" w:fill="FFFFFF"/>
        </w:rPr>
        <w:t>.</w:t>
      </w:r>
      <w:r w:rsidRPr="005063B1">
        <w:rPr>
          <w:rFonts w:ascii="Times New Roman" w:hAnsi="Times New Roman"/>
          <w:color w:val="000000"/>
          <w:sz w:val="28"/>
          <w:szCs w:val="28"/>
          <w:shd w:val="clear" w:color="auto" w:fill="FFFFFF"/>
        </w:rPr>
        <w:t xml:space="preserve"> </w:t>
      </w:r>
    </w:p>
    <w:p w:rsidR="005063B1" w:rsidRPr="005063B1" w:rsidRDefault="005063B1" w:rsidP="005063B1">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2.Являться</w:t>
      </w:r>
      <w:r w:rsidRPr="005063B1">
        <w:rPr>
          <w:rFonts w:ascii="Times New Roman" w:hAnsi="Times New Roman"/>
          <w:color w:val="000000"/>
          <w:sz w:val="28"/>
          <w:szCs w:val="28"/>
          <w:shd w:val="clear" w:color="auto" w:fill="FFFFFF"/>
        </w:rPr>
        <w:t xml:space="preserve"> комплексными и структурированными, т. е. содержащими несколько </w:t>
      </w:r>
    </w:p>
    <w:p w:rsidR="005063B1" w:rsidRPr="005063B1" w:rsidRDefault="005063B1" w:rsidP="005063B1">
      <w:pPr>
        <w:spacing w:after="0" w:line="240" w:lineRule="auto"/>
        <w:jc w:val="both"/>
        <w:rPr>
          <w:rFonts w:ascii="Times New Roman" w:hAnsi="Times New Roman"/>
          <w:color w:val="000000"/>
          <w:sz w:val="28"/>
          <w:szCs w:val="28"/>
          <w:shd w:val="clear" w:color="auto" w:fill="FFFFFF"/>
        </w:rPr>
      </w:pPr>
      <w:r w:rsidRPr="005063B1">
        <w:rPr>
          <w:rFonts w:ascii="Times New Roman" w:hAnsi="Times New Roman"/>
          <w:color w:val="000000"/>
          <w:sz w:val="28"/>
          <w:szCs w:val="28"/>
          <w:shd w:val="clear" w:color="auto" w:fill="FFFFFF"/>
        </w:rPr>
        <w:t>взаимосвязанных вопросов, относящихся к определённому сюжету</w:t>
      </w:r>
    </w:p>
    <w:p w:rsidR="005063B1" w:rsidRPr="005063B1" w:rsidRDefault="005063B1" w:rsidP="005063B1">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3. В заданиях должны использоваться </w:t>
      </w:r>
      <w:r w:rsidRPr="005063B1">
        <w:rPr>
          <w:rFonts w:ascii="Times New Roman" w:hAnsi="Times New Roman"/>
          <w:color w:val="000000"/>
          <w:sz w:val="28"/>
          <w:szCs w:val="28"/>
          <w:shd w:val="clear" w:color="auto" w:fill="FFFFFF"/>
        </w:rPr>
        <w:t xml:space="preserve"> как сплош</w:t>
      </w:r>
      <w:r>
        <w:rPr>
          <w:rFonts w:ascii="Times New Roman" w:hAnsi="Times New Roman"/>
          <w:color w:val="000000"/>
          <w:sz w:val="28"/>
          <w:szCs w:val="28"/>
          <w:shd w:val="clear" w:color="auto" w:fill="FFFFFF"/>
        </w:rPr>
        <w:t>ные</w:t>
      </w:r>
      <w:proofErr w:type="gramStart"/>
      <w:r>
        <w:rPr>
          <w:rFonts w:ascii="Times New Roman" w:hAnsi="Times New Roman"/>
          <w:color w:val="000000"/>
          <w:sz w:val="28"/>
          <w:szCs w:val="28"/>
          <w:shd w:val="clear" w:color="auto" w:fill="FFFFFF"/>
        </w:rPr>
        <w:t xml:space="preserve"> ,</w:t>
      </w:r>
      <w:proofErr w:type="gramEnd"/>
      <w:r>
        <w:rPr>
          <w:rFonts w:ascii="Times New Roman" w:hAnsi="Times New Roman"/>
          <w:color w:val="000000"/>
          <w:sz w:val="28"/>
          <w:szCs w:val="28"/>
          <w:shd w:val="clear" w:color="auto" w:fill="FFFFFF"/>
        </w:rPr>
        <w:t xml:space="preserve"> так и </w:t>
      </w:r>
      <w:proofErr w:type="spellStart"/>
      <w:r w:rsidR="00107AF3">
        <w:rPr>
          <w:rFonts w:ascii="Times New Roman" w:hAnsi="Times New Roman"/>
          <w:color w:val="000000"/>
          <w:sz w:val="28"/>
          <w:szCs w:val="28"/>
          <w:shd w:val="clear" w:color="auto" w:fill="FFFFFF"/>
        </w:rPr>
        <w:t>несплошные</w:t>
      </w:r>
      <w:proofErr w:type="spellEnd"/>
      <w:r w:rsidRPr="005063B1">
        <w:rPr>
          <w:rFonts w:ascii="Times New Roman" w:hAnsi="Times New Roman"/>
          <w:color w:val="000000"/>
          <w:sz w:val="28"/>
          <w:szCs w:val="28"/>
          <w:shd w:val="clear" w:color="auto" w:fill="FFFFFF"/>
        </w:rPr>
        <w:t xml:space="preserve"> тексты</w:t>
      </w:r>
    </w:p>
    <w:p w:rsidR="005063B1" w:rsidRPr="005063B1" w:rsidRDefault="00BC4073" w:rsidP="00BC4073">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4. Зачастую задания могут </w:t>
      </w:r>
      <w:r w:rsidR="005063B1" w:rsidRPr="005063B1">
        <w:rPr>
          <w:rFonts w:ascii="Times New Roman" w:hAnsi="Times New Roman"/>
          <w:color w:val="000000"/>
          <w:sz w:val="28"/>
          <w:szCs w:val="28"/>
          <w:shd w:val="clear" w:color="auto" w:fill="FFFFFF"/>
        </w:rPr>
        <w:t>им</w:t>
      </w:r>
      <w:r>
        <w:rPr>
          <w:rFonts w:ascii="Times New Roman" w:hAnsi="Times New Roman"/>
          <w:color w:val="000000"/>
          <w:sz w:val="28"/>
          <w:szCs w:val="28"/>
          <w:shd w:val="clear" w:color="auto" w:fill="FFFFFF"/>
        </w:rPr>
        <w:t>еть междисциплинарный характер.</w:t>
      </w:r>
    </w:p>
    <w:p w:rsidR="005063B1" w:rsidRPr="005063B1" w:rsidRDefault="00BC4073" w:rsidP="005063B1">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5.</w:t>
      </w:r>
      <w:r w:rsidR="005063B1" w:rsidRPr="005063B1">
        <w:rPr>
          <w:rFonts w:ascii="Times New Roman" w:hAnsi="Times New Roman"/>
          <w:color w:val="000000"/>
          <w:sz w:val="28"/>
          <w:szCs w:val="28"/>
          <w:shd w:val="clear" w:color="auto" w:fill="FFFFFF"/>
        </w:rPr>
        <w:t xml:space="preserve">Могут требовать привлечения дополнительной информации или содержать </w:t>
      </w:r>
    </w:p>
    <w:p w:rsidR="005063B1" w:rsidRDefault="005063B1" w:rsidP="005063B1">
      <w:pPr>
        <w:spacing w:after="0" w:line="240" w:lineRule="auto"/>
        <w:jc w:val="both"/>
        <w:rPr>
          <w:rFonts w:ascii="Times New Roman" w:hAnsi="Times New Roman"/>
          <w:color w:val="000000"/>
          <w:sz w:val="28"/>
          <w:szCs w:val="28"/>
          <w:shd w:val="clear" w:color="auto" w:fill="FFFFFF"/>
        </w:rPr>
      </w:pPr>
      <w:r w:rsidRPr="005063B1">
        <w:rPr>
          <w:rFonts w:ascii="Times New Roman" w:hAnsi="Times New Roman"/>
          <w:color w:val="000000"/>
          <w:sz w:val="28"/>
          <w:szCs w:val="28"/>
          <w:shd w:val="clear" w:color="auto" w:fill="FFFFFF"/>
        </w:rPr>
        <w:t>избыточную информацию</w:t>
      </w:r>
      <w:r w:rsidR="00BC4073">
        <w:rPr>
          <w:rFonts w:ascii="Times New Roman" w:hAnsi="Times New Roman"/>
          <w:color w:val="000000"/>
          <w:sz w:val="28"/>
          <w:szCs w:val="28"/>
          <w:shd w:val="clear" w:color="auto" w:fill="FFFFFF"/>
        </w:rPr>
        <w:t>.</w:t>
      </w:r>
    </w:p>
    <w:p w:rsidR="00C64BB9" w:rsidRPr="00AF06E7" w:rsidRDefault="00AD1F75" w:rsidP="00AA5240">
      <w:pPr>
        <w:spacing w:after="0" w:line="240" w:lineRule="auto"/>
        <w:jc w:val="both"/>
        <w:rPr>
          <w:rFonts w:ascii="Times New Roman" w:hAnsi="Times New Roman"/>
          <w:sz w:val="28"/>
          <w:szCs w:val="28"/>
        </w:rPr>
      </w:pPr>
      <w:r>
        <w:rPr>
          <w:rFonts w:ascii="Times New Roman" w:hAnsi="Times New Roman"/>
          <w:color w:val="000000"/>
          <w:sz w:val="28"/>
          <w:szCs w:val="28"/>
          <w:shd w:val="clear" w:color="auto" w:fill="FFFFFF"/>
        </w:rPr>
        <w:t xml:space="preserve">       </w:t>
      </w:r>
      <w:r w:rsidR="00B25B68" w:rsidRPr="00AA5240">
        <w:rPr>
          <w:rFonts w:ascii="Times New Roman" w:hAnsi="Times New Roman"/>
          <w:sz w:val="28"/>
          <w:szCs w:val="28"/>
        </w:rPr>
        <w:t>Предлагаю некоторые п</w:t>
      </w:r>
      <w:r w:rsidR="00C64BB9" w:rsidRPr="00AA5240">
        <w:rPr>
          <w:rFonts w:ascii="Times New Roman" w:hAnsi="Times New Roman"/>
          <w:sz w:val="28"/>
          <w:szCs w:val="28"/>
        </w:rPr>
        <w:t>римеры заданий по формированию функциональной грамотности</w:t>
      </w:r>
      <w:r w:rsidR="00775AFE">
        <w:rPr>
          <w:rFonts w:ascii="Times New Roman" w:hAnsi="Times New Roman"/>
          <w:sz w:val="28"/>
          <w:szCs w:val="28"/>
        </w:rPr>
        <w:t xml:space="preserve"> на уроках истори</w:t>
      </w:r>
      <w:bookmarkStart w:id="0" w:name="_GoBack"/>
      <w:bookmarkEnd w:id="0"/>
      <w:r w:rsidR="00775AFE">
        <w:rPr>
          <w:rFonts w:ascii="Times New Roman" w:hAnsi="Times New Roman"/>
          <w:sz w:val="28"/>
          <w:szCs w:val="28"/>
        </w:rPr>
        <w:t>и и обществознания.</w:t>
      </w:r>
    </w:p>
    <w:p w:rsidR="00AA5240" w:rsidRPr="00AA5240" w:rsidRDefault="00C64BB9" w:rsidP="00CC729D">
      <w:pPr>
        <w:spacing w:after="0" w:line="240" w:lineRule="auto"/>
        <w:jc w:val="both"/>
        <w:rPr>
          <w:rFonts w:ascii="Times New Roman" w:hAnsi="Times New Roman"/>
          <w:b/>
          <w:sz w:val="28"/>
          <w:szCs w:val="28"/>
        </w:rPr>
      </w:pPr>
      <w:r w:rsidRPr="00AA5240">
        <w:rPr>
          <w:rFonts w:ascii="Times New Roman" w:hAnsi="Times New Roman"/>
          <w:b/>
          <w:sz w:val="28"/>
          <w:szCs w:val="28"/>
        </w:rPr>
        <w:t>1.Компонент функциональной грамотност</w:t>
      </w:r>
      <w:proofErr w:type="gramStart"/>
      <w:r w:rsidRPr="00AA5240">
        <w:rPr>
          <w:rFonts w:ascii="Times New Roman" w:hAnsi="Times New Roman"/>
          <w:b/>
          <w:sz w:val="28"/>
          <w:szCs w:val="28"/>
        </w:rPr>
        <w:t>и-</w:t>
      </w:r>
      <w:proofErr w:type="gramEnd"/>
      <w:r w:rsidRPr="00AA5240">
        <w:rPr>
          <w:rFonts w:ascii="Times New Roman" w:hAnsi="Times New Roman"/>
          <w:b/>
          <w:sz w:val="28"/>
          <w:szCs w:val="28"/>
        </w:rPr>
        <w:t xml:space="preserve"> читательская грамотность </w:t>
      </w:r>
    </w:p>
    <w:p w:rsidR="00AA5240" w:rsidRPr="00AA5240" w:rsidRDefault="00AA5240" w:rsidP="00CC729D">
      <w:pPr>
        <w:spacing w:after="0" w:line="240" w:lineRule="auto"/>
        <w:jc w:val="both"/>
        <w:rPr>
          <w:rFonts w:ascii="Times New Roman" w:hAnsi="Times New Roman"/>
          <w:b/>
          <w:sz w:val="28"/>
          <w:szCs w:val="28"/>
        </w:rPr>
      </w:pPr>
      <w:r w:rsidRPr="00AA5240">
        <w:rPr>
          <w:rFonts w:ascii="Times New Roman" w:hAnsi="Times New Roman"/>
          <w:b/>
          <w:sz w:val="28"/>
          <w:szCs w:val="28"/>
        </w:rPr>
        <w:t>Тема:</w:t>
      </w:r>
      <w:r w:rsidRPr="00AA5240">
        <w:rPr>
          <w:rFonts w:ascii="Times New Roman" w:hAnsi="Times New Roman"/>
          <w:sz w:val="28"/>
          <w:szCs w:val="28"/>
        </w:rPr>
        <w:t xml:space="preserve"> </w:t>
      </w:r>
      <w:r w:rsidRPr="00AA5240">
        <w:rPr>
          <w:rFonts w:ascii="Times New Roman" w:hAnsi="Times New Roman"/>
          <w:b/>
          <w:sz w:val="28"/>
          <w:szCs w:val="28"/>
        </w:rPr>
        <w:t>«Арабы в 5-7 вв.» 5 класс</w:t>
      </w:r>
    </w:p>
    <w:p w:rsidR="00AA5240" w:rsidRPr="00CC729D" w:rsidRDefault="00AA5240" w:rsidP="00CC729D">
      <w:pPr>
        <w:spacing w:after="0" w:line="240" w:lineRule="auto"/>
        <w:jc w:val="both"/>
        <w:rPr>
          <w:rFonts w:ascii="Times New Roman" w:hAnsi="Times New Roman"/>
          <w:sz w:val="28"/>
          <w:szCs w:val="28"/>
        </w:rPr>
      </w:pPr>
      <w:r w:rsidRPr="00CC729D">
        <w:rPr>
          <w:rFonts w:ascii="Times New Roman" w:hAnsi="Times New Roman"/>
          <w:sz w:val="28"/>
          <w:szCs w:val="28"/>
        </w:rPr>
        <w:t>Текст</w:t>
      </w:r>
    </w:p>
    <w:p w:rsidR="00AA5240" w:rsidRPr="00CC729D" w:rsidRDefault="00AA5240" w:rsidP="00CC729D">
      <w:pPr>
        <w:spacing w:after="0" w:line="240" w:lineRule="auto"/>
        <w:jc w:val="both"/>
        <w:rPr>
          <w:rFonts w:ascii="Times New Roman" w:hAnsi="Times New Roman"/>
          <w:sz w:val="28"/>
          <w:szCs w:val="28"/>
        </w:rPr>
      </w:pPr>
      <w:r w:rsidRPr="00CC729D">
        <w:rPr>
          <w:rFonts w:ascii="Times New Roman" w:hAnsi="Times New Roman"/>
          <w:sz w:val="28"/>
          <w:szCs w:val="28"/>
        </w:rPr>
        <w:t>Разложение первобытнообщинного строя арабов в VI-VII веках.</w:t>
      </w:r>
    </w:p>
    <w:p w:rsidR="00AA5240" w:rsidRPr="00AA5240" w:rsidRDefault="00AA5240" w:rsidP="00CC729D">
      <w:pPr>
        <w:spacing w:after="0" w:line="240" w:lineRule="auto"/>
        <w:jc w:val="both"/>
        <w:rPr>
          <w:rFonts w:ascii="Times New Roman" w:hAnsi="Times New Roman"/>
          <w:sz w:val="28"/>
          <w:szCs w:val="28"/>
        </w:rPr>
      </w:pPr>
      <w:r w:rsidRPr="00AA5240">
        <w:rPr>
          <w:rFonts w:ascii="Times New Roman" w:hAnsi="Times New Roman"/>
          <w:sz w:val="28"/>
          <w:szCs w:val="28"/>
        </w:rPr>
        <w:t xml:space="preserve">  Арабские племена с древних времен населяли  Аравийский полуостров, площадь которого равна поверхности Европы. Природа Аравии мало приветлива. Лишь на юго-западе полуострова </w:t>
      </w:r>
      <w:proofErr w:type="gramStart"/>
      <w:r w:rsidRPr="00AA5240">
        <w:rPr>
          <w:rFonts w:ascii="Times New Roman" w:hAnsi="Times New Roman"/>
          <w:sz w:val="28"/>
          <w:szCs w:val="28"/>
        </w:rPr>
        <w:t>на</w:t>
      </w:r>
      <w:proofErr w:type="gramEnd"/>
      <w:r w:rsidRPr="00AA5240">
        <w:rPr>
          <w:rFonts w:ascii="Times New Roman" w:hAnsi="Times New Roman"/>
          <w:sz w:val="28"/>
          <w:szCs w:val="28"/>
        </w:rPr>
        <w:t>-VI-VII веках, находится «счастливая страна» (как её называют арабы) с прекрасными почвами и богатой растительностью. Здесь уже в глубокой древности существовали высококультурные рабовладельческие государства.</w:t>
      </w:r>
    </w:p>
    <w:p w:rsidR="00AA5240" w:rsidRPr="00AA5240" w:rsidRDefault="00AA5240" w:rsidP="00CC729D">
      <w:pPr>
        <w:spacing w:after="0" w:line="240" w:lineRule="auto"/>
        <w:jc w:val="both"/>
        <w:rPr>
          <w:rFonts w:ascii="Times New Roman" w:hAnsi="Times New Roman"/>
          <w:sz w:val="28"/>
          <w:szCs w:val="28"/>
        </w:rPr>
      </w:pPr>
      <w:r w:rsidRPr="00AA5240">
        <w:rPr>
          <w:rFonts w:ascii="Times New Roman" w:hAnsi="Times New Roman"/>
          <w:sz w:val="28"/>
          <w:szCs w:val="28"/>
        </w:rPr>
        <w:t>Центральную часть полуострова занимают засушливые степи и пустыни. Лишь кое-где встречаются оазисы с рощами финиковых пальм. Возле оазисов жило оседлое население. Большую же часть страны населяли кочевые арабы - бедуины. Они занимались разведением овец и особенно верблюдов. Верблюд для бедуина - источник жизни. Бедуин утоляет жажду верблюжьим молоком, голод - верблюжьим мясом. Из шерсти верблюда бедуин делает себе одежду, из кожи - обувь, из шкур - стены кибитки. И даже верблюжий помёт используется как топливо.</w:t>
      </w:r>
    </w:p>
    <w:p w:rsidR="00AA5240" w:rsidRPr="00AA5240" w:rsidRDefault="00AA5240" w:rsidP="00CC729D">
      <w:pPr>
        <w:spacing w:after="0" w:line="240" w:lineRule="auto"/>
        <w:jc w:val="both"/>
        <w:rPr>
          <w:rFonts w:ascii="Times New Roman" w:hAnsi="Times New Roman"/>
          <w:sz w:val="28"/>
          <w:szCs w:val="28"/>
        </w:rPr>
      </w:pPr>
      <w:r w:rsidRPr="00AA5240">
        <w:rPr>
          <w:rFonts w:ascii="Times New Roman" w:hAnsi="Times New Roman"/>
          <w:sz w:val="28"/>
          <w:szCs w:val="28"/>
        </w:rPr>
        <w:t xml:space="preserve">Кочевое население Центральной Аравии жило в то время первобытнообщинным строем. Роды объединялись в племена, во главе родов и племён стояли старейшины - </w:t>
      </w:r>
      <w:proofErr w:type="spellStart"/>
      <w:r w:rsidRPr="00AA5240">
        <w:rPr>
          <w:rFonts w:ascii="Times New Roman" w:hAnsi="Times New Roman"/>
          <w:sz w:val="28"/>
          <w:szCs w:val="28"/>
        </w:rPr>
        <w:lastRenderedPageBreak/>
        <w:t>щейхи</w:t>
      </w:r>
      <w:proofErr w:type="spellEnd"/>
      <w:r w:rsidRPr="00AA5240">
        <w:rPr>
          <w:rFonts w:ascii="Times New Roman" w:hAnsi="Times New Roman"/>
          <w:sz w:val="28"/>
          <w:szCs w:val="28"/>
        </w:rPr>
        <w:t>. Отдельные роды страшно враждовали между собой. Из-за обычая кровной мести в ходе беспрестанных междоусобиц гибли целые племена.</w:t>
      </w:r>
    </w:p>
    <w:p w:rsidR="00AA5240" w:rsidRPr="00AA5240" w:rsidRDefault="00AA5240" w:rsidP="00CC729D">
      <w:pPr>
        <w:spacing w:after="0" w:line="240" w:lineRule="auto"/>
        <w:jc w:val="both"/>
        <w:rPr>
          <w:rFonts w:ascii="Times New Roman" w:hAnsi="Times New Roman"/>
          <w:sz w:val="28"/>
          <w:szCs w:val="28"/>
        </w:rPr>
      </w:pPr>
      <w:r w:rsidRPr="00AA5240">
        <w:rPr>
          <w:rFonts w:ascii="Times New Roman" w:hAnsi="Times New Roman"/>
          <w:sz w:val="28"/>
          <w:szCs w:val="28"/>
        </w:rPr>
        <w:t xml:space="preserve">В VI-VII веках первобытнообщинный строй у бедуинов начал распадаться. Знать, </w:t>
      </w:r>
      <w:proofErr w:type="gramStart"/>
      <w:r w:rsidRPr="00AA5240">
        <w:rPr>
          <w:rFonts w:ascii="Times New Roman" w:hAnsi="Times New Roman"/>
          <w:sz w:val="28"/>
          <w:szCs w:val="28"/>
        </w:rPr>
        <w:t>обладавшая</w:t>
      </w:r>
      <w:proofErr w:type="gramEnd"/>
      <w:r w:rsidRPr="00AA5240">
        <w:rPr>
          <w:rFonts w:ascii="Times New Roman" w:hAnsi="Times New Roman"/>
          <w:sz w:val="28"/>
          <w:szCs w:val="28"/>
        </w:rPr>
        <w:t xml:space="preserve"> огромными стадами верблюдов, захватывала лучшие пастбища, водопои, наиболее плодородные земли возле оазисов. На этих землях она заводила табуны лошадей - знаменитых арабских скакунов. Основная же масса бедуинов и оседлых земледельцев влачила полуголодное существование. Многие бедуины совсем не имели верблюдов и, если не могли найти работы у знатных лиц, питались случайно убитыми дикими животными, а также ящерицами, саранчой и дикими финиками.</w:t>
      </w:r>
    </w:p>
    <w:p w:rsidR="00AA5240" w:rsidRPr="00AA5240" w:rsidRDefault="00AA5240" w:rsidP="00CC729D">
      <w:pPr>
        <w:spacing w:after="0" w:line="240" w:lineRule="auto"/>
        <w:jc w:val="both"/>
        <w:rPr>
          <w:rFonts w:ascii="Times New Roman" w:hAnsi="Times New Roman"/>
          <w:sz w:val="28"/>
          <w:szCs w:val="28"/>
        </w:rPr>
      </w:pPr>
      <w:r w:rsidRPr="00AA5240">
        <w:rPr>
          <w:rFonts w:ascii="Times New Roman" w:hAnsi="Times New Roman"/>
          <w:sz w:val="28"/>
          <w:szCs w:val="28"/>
        </w:rPr>
        <w:t xml:space="preserve">Мекка. </w:t>
      </w:r>
    </w:p>
    <w:p w:rsidR="00AA5240" w:rsidRPr="00AA5240" w:rsidRDefault="00AA5240" w:rsidP="00CC729D">
      <w:pPr>
        <w:spacing w:after="0" w:line="240" w:lineRule="auto"/>
        <w:jc w:val="both"/>
        <w:rPr>
          <w:rFonts w:ascii="Times New Roman" w:hAnsi="Times New Roman"/>
          <w:sz w:val="28"/>
          <w:szCs w:val="28"/>
        </w:rPr>
      </w:pPr>
      <w:r w:rsidRPr="00AA5240">
        <w:rPr>
          <w:rFonts w:ascii="Times New Roman" w:hAnsi="Times New Roman"/>
          <w:sz w:val="28"/>
          <w:szCs w:val="28"/>
        </w:rPr>
        <w:t xml:space="preserve">С западного побережья Аравии расположена гористая страна, богатая полезными ископаемыми. Здесь существовали рудники, развивалось ремесло, выросли города. Здесь же находился главный торговый центр Аравии - город Мекка. Каждую весну бедуины собирались в Мекку на ярмарку. Они продавали скот, кожи, шерсть и покупали ячменный хлеб и изделия местных ремесленников. Во время весенних ярмарок стихала вражда, прекращалась межплеменная </w:t>
      </w:r>
      <w:proofErr w:type="gramStart"/>
      <w:r w:rsidRPr="00AA5240">
        <w:rPr>
          <w:rFonts w:ascii="Times New Roman" w:hAnsi="Times New Roman"/>
          <w:sz w:val="28"/>
          <w:szCs w:val="28"/>
        </w:rPr>
        <w:t>резня</w:t>
      </w:r>
      <w:proofErr w:type="gramEnd"/>
      <w:r w:rsidRPr="00AA5240">
        <w:rPr>
          <w:rFonts w:ascii="Times New Roman" w:hAnsi="Times New Roman"/>
          <w:sz w:val="28"/>
          <w:szCs w:val="28"/>
        </w:rPr>
        <w:t>, можно было свободно проехать по всем дорогам.</w:t>
      </w:r>
    </w:p>
    <w:p w:rsidR="00AA5240" w:rsidRPr="00AA5240" w:rsidRDefault="00AA5240" w:rsidP="00CC729D">
      <w:pPr>
        <w:spacing w:after="0" w:line="240" w:lineRule="auto"/>
        <w:jc w:val="both"/>
        <w:rPr>
          <w:rFonts w:ascii="Times New Roman" w:hAnsi="Times New Roman"/>
          <w:sz w:val="28"/>
          <w:szCs w:val="28"/>
        </w:rPr>
      </w:pPr>
      <w:r w:rsidRPr="00AA5240">
        <w:rPr>
          <w:rFonts w:ascii="Times New Roman" w:hAnsi="Times New Roman"/>
          <w:sz w:val="28"/>
          <w:szCs w:val="28"/>
        </w:rPr>
        <w:t xml:space="preserve">В Мекке находился главный арабский храм, Кааба - каменное здание в форме куба (от слова «Кааба» произошло и самое слово «куб»). В его стену был вделан чёрный камень - метеорит, который упал с неба в незапамятные времена. Этот камень  самый </w:t>
      </w:r>
      <w:proofErr w:type="gramStart"/>
      <w:r w:rsidRPr="00AA5240">
        <w:rPr>
          <w:rFonts w:ascii="Times New Roman" w:hAnsi="Times New Roman"/>
          <w:sz w:val="28"/>
          <w:szCs w:val="28"/>
        </w:rPr>
        <w:t>священным</w:t>
      </w:r>
      <w:proofErr w:type="gramEnd"/>
      <w:r w:rsidRPr="00AA5240">
        <w:rPr>
          <w:rFonts w:ascii="Times New Roman" w:hAnsi="Times New Roman"/>
          <w:sz w:val="28"/>
          <w:szCs w:val="28"/>
        </w:rPr>
        <w:t xml:space="preserve"> предмет для арабов. Каждый араб считает своим долгом хотя бы раз в жизни побывать в Мекке, выпить «святой воды» из источника возле Каабы и семикратно поцеловать чёрный камень. За это он надеялся попасть в рай. </w:t>
      </w:r>
      <w:proofErr w:type="spellStart"/>
      <w:r w:rsidRPr="00AA5240">
        <w:rPr>
          <w:rFonts w:ascii="Times New Roman" w:hAnsi="Times New Roman"/>
          <w:sz w:val="28"/>
          <w:szCs w:val="28"/>
        </w:rPr>
        <w:t>Мекканские</w:t>
      </w:r>
      <w:proofErr w:type="spellEnd"/>
      <w:r w:rsidRPr="00AA5240">
        <w:rPr>
          <w:rFonts w:ascii="Times New Roman" w:hAnsi="Times New Roman"/>
          <w:sz w:val="28"/>
          <w:szCs w:val="28"/>
        </w:rPr>
        <w:t xml:space="preserve"> жрецы получали большие доходы от паломников, приходивших поклониться Каабе. Но, кроме Каабы, каждое племя имело ещё своё особое божество.</w:t>
      </w:r>
    </w:p>
    <w:p w:rsidR="00AA5240" w:rsidRPr="00AA5240" w:rsidRDefault="00AA5240" w:rsidP="00CC729D">
      <w:pPr>
        <w:spacing w:after="0" w:line="240" w:lineRule="auto"/>
        <w:jc w:val="both"/>
        <w:rPr>
          <w:rFonts w:ascii="Times New Roman" w:hAnsi="Times New Roman"/>
          <w:b/>
          <w:sz w:val="28"/>
          <w:szCs w:val="28"/>
        </w:rPr>
      </w:pPr>
      <w:r w:rsidRPr="00AA5240">
        <w:rPr>
          <w:rFonts w:ascii="Times New Roman" w:hAnsi="Times New Roman"/>
          <w:b/>
          <w:sz w:val="28"/>
          <w:szCs w:val="28"/>
        </w:rPr>
        <w:t>Вопросы и задания к тексту:</w:t>
      </w:r>
    </w:p>
    <w:p w:rsidR="00AA5240" w:rsidRPr="0081781F" w:rsidRDefault="00AA5240" w:rsidP="00CC729D">
      <w:pPr>
        <w:spacing w:after="0" w:line="240" w:lineRule="auto"/>
        <w:jc w:val="both"/>
        <w:rPr>
          <w:rFonts w:ascii="Times New Roman" w:hAnsi="Times New Roman"/>
          <w:sz w:val="28"/>
          <w:szCs w:val="28"/>
        </w:rPr>
      </w:pPr>
      <w:r w:rsidRPr="0081781F">
        <w:rPr>
          <w:rFonts w:ascii="Times New Roman" w:hAnsi="Times New Roman"/>
          <w:sz w:val="28"/>
          <w:szCs w:val="28"/>
        </w:rPr>
        <w:t>Воспроизводящий уровень:</w:t>
      </w:r>
    </w:p>
    <w:p w:rsidR="00AA5240" w:rsidRPr="00CE50EF" w:rsidRDefault="00AA5240" w:rsidP="00CE50EF">
      <w:pPr>
        <w:numPr>
          <w:ilvl w:val="0"/>
          <w:numId w:val="1"/>
        </w:numPr>
        <w:spacing w:after="0" w:line="240" w:lineRule="auto"/>
        <w:contextualSpacing/>
        <w:jc w:val="both"/>
        <w:rPr>
          <w:rFonts w:ascii="Times New Roman" w:hAnsi="Times New Roman"/>
          <w:sz w:val="28"/>
          <w:szCs w:val="28"/>
        </w:rPr>
      </w:pPr>
      <w:r w:rsidRPr="00AA5240">
        <w:rPr>
          <w:rFonts w:ascii="Times New Roman" w:hAnsi="Times New Roman"/>
          <w:sz w:val="28"/>
          <w:szCs w:val="28"/>
        </w:rPr>
        <w:t>Почему юго-западные районы полуострова арабы называли</w:t>
      </w:r>
      <w:r w:rsidR="00CE50EF">
        <w:rPr>
          <w:rFonts w:ascii="Times New Roman" w:hAnsi="Times New Roman"/>
          <w:sz w:val="28"/>
          <w:szCs w:val="28"/>
        </w:rPr>
        <w:t xml:space="preserve"> </w:t>
      </w:r>
      <w:r w:rsidR="0081781F">
        <w:rPr>
          <w:rFonts w:ascii="Times New Roman" w:hAnsi="Times New Roman"/>
          <w:sz w:val="28"/>
          <w:szCs w:val="28"/>
        </w:rPr>
        <w:t>«</w:t>
      </w:r>
      <w:r w:rsidRPr="00CE50EF">
        <w:rPr>
          <w:rFonts w:ascii="Times New Roman" w:hAnsi="Times New Roman"/>
          <w:sz w:val="28"/>
          <w:szCs w:val="28"/>
        </w:rPr>
        <w:t xml:space="preserve">счастливой землей»? </w:t>
      </w:r>
    </w:p>
    <w:p w:rsidR="00AA5240" w:rsidRPr="00AA5240" w:rsidRDefault="00AA5240" w:rsidP="00CC729D">
      <w:pPr>
        <w:numPr>
          <w:ilvl w:val="0"/>
          <w:numId w:val="1"/>
        </w:numPr>
        <w:spacing w:after="0" w:line="240" w:lineRule="auto"/>
        <w:contextualSpacing/>
        <w:jc w:val="both"/>
        <w:rPr>
          <w:rFonts w:ascii="Times New Roman" w:hAnsi="Times New Roman"/>
          <w:sz w:val="28"/>
          <w:szCs w:val="28"/>
        </w:rPr>
      </w:pPr>
      <w:r w:rsidRPr="00AA5240">
        <w:rPr>
          <w:rFonts w:ascii="Times New Roman" w:hAnsi="Times New Roman"/>
          <w:sz w:val="28"/>
          <w:szCs w:val="28"/>
        </w:rPr>
        <w:t>Какую роль играли верблюды в жизни бедуина?</w:t>
      </w:r>
    </w:p>
    <w:p w:rsidR="00AA5240" w:rsidRPr="00AA5240" w:rsidRDefault="00AA5240" w:rsidP="00CC729D">
      <w:pPr>
        <w:numPr>
          <w:ilvl w:val="0"/>
          <w:numId w:val="1"/>
        </w:numPr>
        <w:spacing w:after="0" w:line="240" w:lineRule="auto"/>
        <w:contextualSpacing/>
        <w:jc w:val="both"/>
        <w:rPr>
          <w:rFonts w:ascii="Times New Roman" w:hAnsi="Times New Roman"/>
          <w:sz w:val="28"/>
          <w:szCs w:val="28"/>
        </w:rPr>
      </w:pPr>
      <w:r w:rsidRPr="00AA5240">
        <w:rPr>
          <w:rFonts w:ascii="Times New Roman" w:hAnsi="Times New Roman"/>
          <w:sz w:val="28"/>
          <w:szCs w:val="28"/>
        </w:rPr>
        <w:t>Определите верность утверждения</w:t>
      </w:r>
    </w:p>
    <w:p w:rsidR="00AA5240" w:rsidRPr="00AA5240" w:rsidRDefault="00AA5240" w:rsidP="00CC729D">
      <w:pPr>
        <w:spacing w:after="0" w:line="240" w:lineRule="auto"/>
        <w:jc w:val="both"/>
        <w:rPr>
          <w:rFonts w:ascii="Times New Roman" w:eastAsia="Times New Roman" w:hAnsi="Times New Roman"/>
          <w:color w:val="000000"/>
          <w:sz w:val="28"/>
          <w:szCs w:val="28"/>
          <w:lang w:eastAsia="ru-RU"/>
        </w:rPr>
      </w:pPr>
      <w:r w:rsidRPr="00AA5240">
        <w:rPr>
          <w:rFonts w:ascii="Times New Roman" w:eastAsia="Times New Roman" w:hAnsi="Times New Roman"/>
          <w:color w:val="000000"/>
          <w:sz w:val="28"/>
          <w:szCs w:val="28"/>
          <w:lang w:eastAsia="ru-RU"/>
        </w:rPr>
        <w:t>А) Родиной арабских племен был Аравийский полуостров.</w:t>
      </w:r>
    </w:p>
    <w:p w:rsidR="00AA5240" w:rsidRPr="00AA5240" w:rsidRDefault="00AA5240" w:rsidP="00CC729D">
      <w:pPr>
        <w:spacing w:after="0" w:line="240" w:lineRule="auto"/>
        <w:jc w:val="both"/>
        <w:rPr>
          <w:rFonts w:ascii="Times New Roman" w:eastAsia="Times New Roman" w:hAnsi="Times New Roman"/>
          <w:color w:val="000000"/>
          <w:sz w:val="28"/>
          <w:szCs w:val="28"/>
          <w:lang w:eastAsia="ru-RU"/>
        </w:rPr>
      </w:pPr>
      <w:r w:rsidRPr="00AA5240">
        <w:rPr>
          <w:rFonts w:ascii="Times New Roman" w:eastAsia="Times New Roman" w:hAnsi="Times New Roman"/>
          <w:color w:val="000000"/>
          <w:sz w:val="28"/>
          <w:szCs w:val="28"/>
          <w:lang w:eastAsia="ru-RU"/>
        </w:rPr>
        <w:t>Б) Основным занятием арабов-бедуинов было земледелие.</w:t>
      </w:r>
    </w:p>
    <w:p w:rsidR="00AA5240" w:rsidRPr="00AA5240" w:rsidRDefault="00AA5240" w:rsidP="00CC729D">
      <w:pPr>
        <w:spacing w:after="0" w:line="240" w:lineRule="auto"/>
        <w:jc w:val="both"/>
        <w:rPr>
          <w:rFonts w:ascii="Times New Roman" w:eastAsia="Times New Roman" w:hAnsi="Times New Roman"/>
          <w:color w:val="000000"/>
          <w:sz w:val="28"/>
          <w:szCs w:val="28"/>
          <w:lang w:eastAsia="ru-RU"/>
        </w:rPr>
      </w:pPr>
      <w:r w:rsidRPr="00AA5240">
        <w:rPr>
          <w:rFonts w:ascii="Times New Roman" w:eastAsia="Times New Roman" w:hAnsi="Times New Roman"/>
          <w:color w:val="000000"/>
          <w:sz w:val="28"/>
          <w:szCs w:val="28"/>
          <w:lang w:eastAsia="ru-RU"/>
        </w:rPr>
        <w:t>В) В арабском обществе были сильны родственные связи.</w:t>
      </w:r>
    </w:p>
    <w:p w:rsidR="00AA5240" w:rsidRPr="00AA5240" w:rsidRDefault="00AA5240" w:rsidP="00CC729D">
      <w:pPr>
        <w:spacing w:after="0" w:line="240" w:lineRule="auto"/>
        <w:jc w:val="both"/>
        <w:rPr>
          <w:rFonts w:ascii="Times New Roman" w:eastAsia="Times New Roman" w:hAnsi="Times New Roman"/>
          <w:color w:val="000000"/>
          <w:sz w:val="28"/>
          <w:szCs w:val="28"/>
          <w:lang w:eastAsia="ru-RU"/>
        </w:rPr>
      </w:pPr>
      <w:r w:rsidRPr="00AA5240">
        <w:rPr>
          <w:rFonts w:ascii="Times New Roman" w:eastAsia="Times New Roman" w:hAnsi="Times New Roman"/>
          <w:color w:val="000000"/>
          <w:sz w:val="28"/>
          <w:szCs w:val="28"/>
          <w:lang w:eastAsia="ru-RU"/>
        </w:rPr>
        <w:t>Г) У арабов процветала торговля, т.к. это была очень богатая и плодородная земля.</w:t>
      </w:r>
    </w:p>
    <w:p w:rsidR="00AA5240" w:rsidRPr="00AA5240" w:rsidRDefault="00AA5240" w:rsidP="00CC729D">
      <w:pPr>
        <w:spacing w:after="0" w:line="240" w:lineRule="auto"/>
        <w:jc w:val="both"/>
        <w:rPr>
          <w:rFonts w:ascii="Times New Roman" w:eastAsia="Times New Roman" w:hAnsi="Times New Roman"/>
          <w:color w:val="000000"/>
          <w:sz w:val="28"/>
          <w:szCs w:val="28"/>
          <w:lang w:eastAsia="ru-RU"/>
        </w:rPr>
      </w:pPr>
      <w:r w:rsidRPr="00AA5240">
        <w:rPr>
          <w:rFonts w:ascii="Times New Roman" w:eastAsia="Times New Roman" w:hAnsi="Times New Roman"/>
          <w:color w:val="000000"/>
          <w:sz w:val="28"/>
          <w:szCs w:val="28"/>
          <w:lang w:eastAsia="ru-RU"/>
        </w:rPr>
        <w:t>Д) Арабские племена никогда не воевали друг с другом.</w:t>
      </w:r>
    </w:p>
    <w:p w:rsidR="00AA5240" w:rsidRPr="0081781F" w:rsidRDefault="00AA5240" w:rsidP="0081781F">
      <w:pPr>
        <w:spacing w:after="0" w:line="240" w:lineRule="auto"/>
        <w:jc w:val="both"/>
        <w:rPr>
          <w:rFonts w:ascii="Times New Roman" w:eastAsia="Times New Roman" w:hAnsi="Times New Roman"/>
          <w:color w:val="000000"/>
          <w:sz w:val="28"/>
          <w:szCs w:val="28"/>
          <w:lang w:eastAsia="ru-RU"/>
        </w:rPr>
      </w:pPr>
      <w:r w:rsidRPr="00AA5240">
        <w:rPr>
          <w:rFonts w:ascii="Times New Roman" w:eastAsia="Times New Roman" w:hAnsi="Times New Roman"/>
          <w:color w:val="000000"/>
          <w:sz w:val="28"/>
          <w:szCs w:val="28"/>
          <w:lang w:eastAsia="ru-RU"/>
        </w:rPr>
        <w:t>Г) Священным место для арабов был храм Кааба.</w:t>
      </w:r>
    </w:p>
    <w:p w:rsidR="00AA5240" w:rsidRPr="0081781F" w:rsidRDefault="00AA5240" w:rsidP="00CC729D">
      <w:pPr>
        <w:spacing w:after="0" w:line="240" w:lineRule="auto"/>
        <w:contextualSpacing/>
        <w:jc w:val="both"/>
        <w:rPr>
          <w:rFonts w:ascii="Times New Roman" w:hAnsi="Times New Roman"/>
          <w:sz w:val="28"/>
          <w:szCs w:val="28"/>
        </w:rPr>
      </w:pPr>
      <w:r w:rsidRPr="0081781F">
        <w:rPr>
          <w:rFonts w:ascii="Times New Roman" w:hAnsi="Times New Roman"/>
          <w:sz w:val="28"/>
          <w:szCs w:val="28"/>
        </w:rPr>
        <w:t>Преобразующий уровень:</w:t>
      </w:r>
    </w:p>
    <w:p w:rsidR="00AA5240" w:rsidRPr="00AA5240" w:rsidRDefault="00AA5240" w:rsidP="00CC729D">
      <w:pPr>
        <w:numPr>
          <w:ilvl w:val="0"/>
          <w:numId w:val="2"/>
        </w:numPr>
        <w:spacing w:after="0" w:line="240" w:lineRule="auto"/>
        <w:contextualSpacing/>
        <w:jc w:val="both"/>
        <w:rPr>
          <w:rFonts w:ascii="Times New Roman" w:hAnsi="Times New Roman"/>
          <w:sz w:val="28"/>
          <w:szCs w:val="28"/>
        </w:rPr>
      </w:pPr>
      <w:r w:rsidRPr="00AA5240">
        <w:rPr>
          <w:rFonts w:ascii="Times New Roman" w:hAnsi="Times New Roman"/>
          <w:sz w:val="28"/>
          <w:szCs w:val="28"/>
        </w:rPr>
        <w:t xml:space="preserve"> Составьте словарь из  понятий, которые вы встретили в тексте.</w:t>
      </w:r>
    </w:p>
    <w:p w:rsidR="00AA5240" w:rsidRPr="00AA5240" w:rsidRDefault="00AA5240" w:rsidP="00CC729D">
      <w:pPr>
        <w:numPr>
          <w:ilvl w:val="0"/>
          <w:numId w:val="2"/>
        </w:numPr>
        <w:spacing w:after="0" w:line="240" w:lineRule="auto"/>
        <w:contextualSpacing/>
        <w:jc w:val="both"/>
        <w:rPr>
          <w:rFonts w:ascii="Times New Roman" w:hAnsi="Times New Roman"/>
          <w:sz w:val="28"/>
          <w:szCs w:val="28"/>
        </w:rPr>
      </w:pPr>
      <w:r w:rsidRPr="00AA5240">
        <w:rPr>
          <w:rFonts w:ascii="Times New Roman" w:hAnsi="Times New Roman"/>
          <w:sz w:val="28"/>
          <w:szCs w:val="28"/>
        </w:rPr>
        <w:t>Заполните таблицу «Арабы в 5-7 вв.»</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1"/>
        <w:gridCol w:w="1681"/>
        <w:gridCol w:w="1679"/>
        <w:gridCol w:w="2042"/>
        <w:gridCol w:w="1708"/>
      </w:tblGrid>
      <w:tr w:rsidR="00AA5240" w:rsidRPr="00AA5240" w:rsidTr="00F845E9">
        <w:tc>
          <w:tcPr>
            <w:tcW w:w="1831" w:type="dxa"/>
            <w:tcBorders>
              <w:top w:val="single" w:sz="4" w:space="0" w:color="auto"/>
              <w:left w:val="single" w:sz="4" w:space="0" w:color="auto"/>
              <w:bottom w:val="single" w:sz="4" w:space="0" w:color="auto"/>
              <w:right w:val="single" w:sz="4" w:space="0" w:color="auto"/>
            </w:tcBorders>
            <w:shd w:val="clear" w:color="auto" w:fill="auto"/>
            <w:hideMark/>
          </w:tcPr>
          <w:p w:rsidR="00AA5240" w:rsidRPr="00AA5240" w:rsidRDefault="00AA5240" w:rsidP="00CC729D">
            <w:pPr>
              <w:spacing w:after="0" w:line="240" w:lineRule="auto"/>
              <w:contextualSpacing/>
              <w:jc w:val="both"/>
              <w:rPr>
                <w:rFonts w:ascii="Times New Roman" w:hAnsi="Times New Roman"/>
                <w:sz w:val="28"/>
                <w:szCs w:val="28"/>
                <w:lang w:val="en-US" w:bidi="hi-IN"/>
              </w:rPr>
            </w:pPr>
            <w:proofErr w:type="spellStart"/>
            <w:r w:rsidRPr="00AA5240">
              <w:rPr>
                <w:rFonts w:ascii="Times New Roman" w:hAnsi="Times New Roman"/>
                <w:sz w:val="28"/>
                <w:szCs w:val="28"/>
                <w:lang w:val="en-US" w:eastAsia="zh-CN" w:bidi="hi-IN"/>
              </w:rPr>
              <w:t>Природа</w:t>
            </w:r>
            <w:proofErr w:type="spellEnd"/>
            <w:r w:rsidRPr="00AA5240">
              <w:rPr>
                <w:rFonts w:ascii="Times New Roman" w:hAnsi="Times New Roman"/>
                <w:sz w:val="28"/>
                <w:szCs w:val="28"/>
                <w:lang w:val="en-US" w:eastAsia="zh-CN" w:bidi="hi-IN"/>
              </w:rPr>
              <w:t xml:space="preserve"> </w:t>
            </w:r>
            <w:proofErr w:type="spellStart"/>
            <w:r w:rsidRPr="00AA5240">
              <w:rPr>
                <w:rFonts w:ascii="Times New Roman" w:hAnsi="Times New Roman"/>
                <w:sz w:val="28"/>
                <w:szCs w:val="28"/>
                <w:lang w:val="en-US" w:eastAsia="zh-CN" w:bidi="hi-IN"/>
              </w:rPr>
              <w:t>Аравийского</w:t>
            </w:r>
            <w:proofErr w:type="spellEnd"/>
            <w:r w:rsidRPr="00AA5240">
              <w:rPr>
                <w:rFonts w:ascii="Times New Roman" w:hAnsi="Times New Roman"/>
                <w:sz w:val="28"/>
                <w:szCs w:val="28"/>
                <w:lang w:val="en-US" w:eastAsia="zh-CN" w:bidi="hi-IN"/>
              </w:rPr>
              <w:t xml:space="preserve"> </w:t>
            </w:r>
            <w:proofErr w:type="spellStart"/>
            <w:r w:rsidRPr="00AA5240">
              <w:rPr>
                <w:rFonts w:ascii="Times New Roman" w:hAnsi="Times New Roman"/>
                <w:sz w:val="28"/>
                <w:szCs w:val="28"/>
                <w:lang w:val="en-US" w:eastAsia="zh-CN" w:bidi="hi-IN"/>
              </w:rPr>
              <w:t>полуострова</w:t>
            </w:r>
            <w:proofErr w:type="spellEnd"/>
          </w:p>
        </w:tc>
        <w:tc>
          <w:tcPr>
            <w:tcW w:w="1681" w:type="dxa"/>
            <w:tcBorders>
              <w:top w:val="single" w:sz="4" w:space="0" w:color="auto"/>
              <w:left w:val="single" w:sz="4" w:space="0" w:color="auto"/>
              <w:bottom w:val="single" w:sz="4" w:space="0" w:color="auto"/>
              <w:right w:val="single" w:sz="4" w:space="0" w:color="auto"/>
            </w:tcBorders>
            <w:shd w:val="clear" w:color="auto" w:fill="auto"/>
            <w:hideMark/>
          </w:tcPr>
          <w:p w:rsidR="00AA5240" w:rsidRPr="00AA5240" w:rsidRDefault="00AA5240" w:rsidP="00CC729D">
            <w:pPr>
              <w:spacing w:after="0" w:line="240" w:lineRule="auto"/>
              <w:contextualSpacing/>
              <w:jc w:val="both"/>
              <w:rPr>
                <w:rFonts w:ascii="Times New Roman" w:hAnsi="Times New Roman"/>
                <w:sz w:val="28"/>
                <w:szCs w:val="28"/>
                <w:lang w:val="en-US" w:bidi="hi-IN"/>
              </w:rPr>
            </w:pPr>
            <w:proofErr w:type="spellStart"/>
            <w:r w:rsidRPr="00AA5240">
              <w:rPr>
                <w:rFonts w:ascii="Times New Roman" w:hAnsi="Times New Roman"/>
                <w:sz w:val="28"/>
                <w:szCs w:val="28"/>
                <w:lang w:val="en-US" w:eastAsia="zh-CN" w:bidi="hi-IN"/>
              </w:rPr>
              <w:t>Занятия</w:t>
            </w:r>
            <w:proofErr w:type="spellEnd"/>
            <w:r w:rsidRPr="00AA5240">
              <w:rPr>
                <w:rFonts w:ascii="Times New Roman" w:hAnsi="Times New Roman"/>
                <w:sz w:val="28"/>
                <w:szCs w:val="28"/>
                <w:lang w:val="en-US" w:eastAsia="zh-CN" w:bidi="hi-IN"/>
              </w:rPr>
              <w:t xml:space="preserve"> </w:t>
            </w:r>
            <w:proofErr w:type="spellStart"/>
            <w:r w:rsidRPr="00AA5240">
              <w:rPr>
                <w:rFonts w:ascii="Times New Roman" w:hAnsi="Times New Roman"/>
                <w:sz w:val="28"/>
                <w:szCs w:val="28"/>
                <w:lang w:val="en-US" w:eastAsia="zh-CN" w:bidi="hi-IN"/>
              </w:rPr>
              <w:t>населения</w:t>
            </w:r>
            <w:proofErr w:type="spellEnd"/>
            <w:r w:rsidRPr="00AA5240">
              <w:rPr>
                <w:rFonts w:ascii="Times New Roman" w:hAnsi="Times New Roman"/>
                <w:sz w:val="28"/>
                <w:szCs w:val="28"/>
                <w:lang w:val="en-US" w:eastAsia="zh-CN" w:bidi="hi-IN"/>
              </w:rPr>
              <w:t xml:space="preserve"> </w:t>
            </w:r>
          </w:p>
        </w:tc>
        <w:tc>
          <w:tcPr>
            <w:tcW w:w="1679" w:type="dxa"/>
            <w:tcBorders>
              <w:top w:val="single" w:sz="4" w:space="0" w:color="auto"/>
              <w:left w:val="single" w:sz="4" w:space="0" w:color="auto"/>
              <w:bottom w:val="single" w:sz="4" w:space="0" w:color="auto"/>
              <w:right w:val="single" w:sz="4" w:space="0" w:color="auto"/>
            </w:tcBorders>
            <w:shd w:val="clear" w:color="auto" w:fill="auto"/>
            <w:hideMark/>
          </w:tcPr>
          <w:p w:rsidR="00AA5240" w:rsidRPr="00AA5240" w:rsidRDefault="00AA5240" w:rsidP="00CC729D">
            <w:pPr>
              <w:spacing w:after="0" w:line="240" w:lineRule="auto"/>
              <w:contextualSpacing/>
              <w:jc w:val="both"/>
              <w:rPr>
                <w:rFonts w:ascii="Times New Roman" w:hAnsi="Times New Roman"/>
                <w:sz w:val="28"/>
                <w:szCs w:val="28"/>
                <w:lang w:val="en-US" w:bidi="hi-IN"/>
              </w:rPr>
            </w:pPr>
            <w:proofErr w:type="spellStart"/>
            <w:r w:rsidRPr="00AA5240">
              <w:rPr>
                <w:rFonts w:ascii="Times New Roman" w:hAnsi="Times New Roman"/>
                <w:sz w:val="28"/>
                <w:szCs w:val="28"/>
                <w:lang w:val="en-US" w:eastAsia="zh-CN" w:bidi="hi-IN"/>
              </w:rPr>
              <w:t>Основные</w:t>
            </w:r>
            <w:proofErr w:type="spellEnd"/>
            <w:r w:rsidRPr="00AA5240">
              <w:rPr>
                <w:rFonts w:ascii="Times New Roman" w:hAnsi="Times New Roman"/>
                <w:sz w:val="28"/>
                <w:szCs w:val="28"/>
                <w:lang w:val="en-US" w:eastAsia="zh-CN" w:bidi="hi-IN"/>
              </w:rPr>
              <w:t xml:space="preserve"> </w:t>
            </w:r>
            <w:proofErr w:type="spellStart"/>
            <w:r w:rsidRPr="00AA5240">
              <w:rPr>
                <w:rFonts w:ascii="Times New Roman" w:hAnsi="Times New Roman"/>
                <w:sz w:val="28"/>
                <w:szCs w:val="28"/>
                <w:lang w:val="en-US" w:eastAsia="zh-CN" w:bidi="hi-IN"/>
              </w:rPr>
              <w:t>города</w:t>
            </w:r>
            <w:proofErr w:type="spellEnd"/>
          </w:p>
        </w:tc>
        <w:tc>
          <w:tcPr>
            <w:tcW w:w="1952" w:type="dxa"/>
            <w:tcBorders>
              <w:top w:val="single" w:sz="4" w:space="0" w:color="auto"/>
              <w:left w:val="single" w:sz="4" w:space="0" w:color="auto"/>
              <w:bottom w:val="single" w:sz="4" w:space="0" w:color="auto"/>
              <w:right w:val="single" w:sz="4" w:space="0" w:color="auto"/>
            </w:tcBorders>
            <w:shd w:val="clear" w:color="auto" w:fill="auto"/>
            <w:hideMark/>
          </w:tcPr>
          <w:p w:rsidR="00AA5240" w:rsidRPr="00AA5240" w:rsidRDefault="00AA5240" w:rsidP="00CC729D">
            <w:pPr>
              <w:spacing w:after="0" w:line="240" w:lineRule="auto"/>
              <w:contextualSpacing/>
              <w:jc w:val="both"/>
              <w:rPr>
                <w:rFonts w:ascii="Times New Roman" w:hAnsi="Times New Roman"/>
                <w:sz w:val="28"/>
                <w:szCs w:val="28"/>
                <w:lang w:val="en-US" w:bidi="hi-IN"/>
              </w:rPr>
            </w:pPr>
            <w:proofErr w:type="spellStart"/>
            <w:r w:rsidRPr="00AA5240">
              <w:rPr>
                <w:rFonts w:ascii="Times New Roman" w:hAnsi="Times New Roman"/>
                <w:sz w:val="28"/>
                <w:szCs w:val="28"/>
                <w:lang w:val="en-US" w:eastAsia="zh-CN" w:bidi="hi-IN"/>
              </w:rPr>
              <w:t>Общественный</w:t>
            </w:r>
            <w:proofErr w:type="spellEnd"/>
            <w:r w:rsidRPr="00AA5240">
              <w:rPr>
                <w:rFonts w:ascii="Times New Roman" w:hAnsi="Times New Roman"/>
                <w:sz w:val="28"/>
                <w:szCs w:val="28"/>
                <w:lang w:val="en-US" w:eastAsia="zh-CN" w:bidi="hi-IN"/>
              </w:rPr>
              <w:t xml:space="preserve"> </w:t>
            </w:r>
            <w:proofErr w:type="spellStart"/>
            <w:r w:rsidRPr="00AA5240">
              <w:rPr>
                <w:rFonts w:ascii="Times New Roman" w:hAnsi="Times New Roman"/>
                <w:sz w:val="28"/>
                <w:szCs w:val="28"/>
                <w:lang w:val="en-US" w:eastAsia="zh-CN" w:bidi="hi-IN"/>
              </w:rPr>
              <w:t>строй</w:t>
            </w:r>
            <w:proofErr w:type="spellEnd"/>
          </w:p>
        </w:tc>
        <w:tc>
          <w:tcPr>
            <w:tcW w:w="1708" w:type="dxa"/>
            <w:tcBorders>
              <w:top w:val="single" w:sz="4" w:space="0" w:color="auto"/>
              <w:left w:val="single" w:sz="4" w:space="0" w:color="auto"/>
              <w:bottom w:val="single" w:sz="4" w:space="0" w:color="auto"/>
              <w:right w:val="single" w:sz="4" w:space="0" w:color="auto"/>
            </w:tcBorders>
            <w:shd w:val="clear" w:color="auto" w:fill="auto"/>
            <w:hideMark/>
          </w:tcPr>
          <w:p w:rsidR="00AA5240" w:rsidRPr="00AA5240" w:rsidRDefault="00AA5240" w:rsidP="00CC729D">
            <w:pPr>
              <w:spacing w:after="0" w:line="240" w:lineRule="auto"/>
              <w:contextualSpacing/>
              <w:jc w:val="both"/>
              <w:rPr>
                <w:rFonts w:ascii="Times New Roman" w:hAnsi="Times New Roman"/>
                <w:sz w:val="28"/>
                <w:szCs w:val="28"/>
                <w:lang w:val="en-US" w:bidi="hi-IN"/>
              </w:rPr>
            </w:pPr>
            <w:proofErr w:type="spellStart"/>
            <w:r w:rsidRPr="00AA5240">
              <w:rPr>
                <w:rFonts w:ascii="Times New Roman" w:hAnsi="Times New Roman"/>
                <w:sz w:val="28"/>
                <w:szCs w:val="28"/>
                <w:lang w:val="en-US" w:eastAsia="zh-CN" w:bidi="hi-IN"/>
              </w:rPr>
              <w:t>Верования</w:t>
            </w:r>
            <w:proofErr w:type="spellEnd"/>
            <w:r w:rsidRPr="00AA5240">
              <w:rPr>
                <w:rFonts w:ascii="Times New Roman" w:hAnsi="Times New Roman"/>
                <w:sz w:val="28"/>
                <w:szCs w:val="28"/>
                <w:lang w:val="en-US" w:eastAsia="zh-CN" w:bidi="hi-IN"/>
              </w:rPr>
              <w:t xml:space="preserve"> </w:t>
            </w:r>
            <w:proofErr w:type="spellStart"/>
            <w:r w:rsidRPr="00AA5240">
              <w:rPr>
                <w:rFonts w:ascii="Times New Roman" w:hAnsi="Times New Roman"/>
                <w:sz w:val="28"/>
                <w:szCs w:val="28"/>
                <w:lang w:val="en-US" w:eastAsia="zh-CN" w:bidi="hi-IN"/>
              </w:rPr>
              <w:t>арабов</w:t>
            </w:r>
            <w:proofErr w:type="spellEnd"/>
          </w:p>
        </w:tc>
      </w:tr>
      <w:tr w:rsidR="00AA5240" w:rsidRPr="00AA5240" w:rsidTr="00F845E9">
        <w:tc>
          <w:tcPr>
            <w:tcW w:w="1831" w:type="dxa"/>
            <w:tcBorders>
              <w:top w:val="single" w:sz="4" w:space="0" w:color="auto"/>
              <w:left w:val="single" w:sz="4" w:space="0" w:color="auto"/>
              <w:bottom w:val="single" w:sz="4" w:space="0" w:color="auto"/>
              <w:right w:val="single" w:sz="4" w:space="0" w:color="auto"/>
            </w:tcBorders>
            <w:shd w:val="clear" w:color="auto" w:fill="auto"/>
          </w:tcPr>
          <w:p w:rsidR="00AA5240" w:rsidRPr="00AA5240" w:rsidRDefault="00AA5240" w:rsidP="00CC729D">
            <w:pPr>
              <w:spacing w:after="0" w:line="240" w:lineRule="auto"/>
              <w:contextualSpacing/>
              <w:jc w:val="both"/>
              <w:rPr>
                <w:rFonts w:ascii="Times New Roman" w:hAnsi="Times New Roman"/>
                <w:sz w:val="28"/>
                <w:szCs w:val="28"/>
                <w:lang w:val="en-US" w:bidi="hi-IN"/>
              </w:rPr>
            </w:pPr>
          </w:p>
        </w:tc>
        <w:tc>
          <w:tcPr>
            <w:tcW w:w="1681" w:type="dxa"/>
            <w:tcBorders>
              <w:top w:val="single" w:sz="4" w:space="0" w:color="auto"/>
              <w:left w:val="single" w:sz="4" w:space="0" w:color="auto"/>
              <w:bottom w:val="single" w:sz="4" w:space="0" w:color="auto"/>
              <w:right w:val="single" w:sz="4" w:space="0" w:color="auto"/>
            </w:tcBorders>
            <w:shd w:val="clear" w:color="auto" w:fill="auto"/>
          </w:tcPr>
          <w:p w:rsidR="00AA5240" w:rsidRPr="00AA5240" w:rsidRDefault="00AA5240" w:rsidP="00CC729D">
            <w:pPr>
              <w:spacing w:after="0" w:line="240" w:lineRule="auto"/>
              <w:contextualSpacing/>
              <w:jc w:val="both"/>
              <w:rPr>
                <w:rFonts w:ascii="Times New Roman" w:hAnsi="Times New Roman"/>
                <w:sz w:val="28"/>
                <w:szCs w:val="28"/>
                <w:lang w:val="en-US" w:bidi="hi-IN"/>
              </w:rPr>
            </w:pP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AA5240" w:rsidRPr="00AA5240" w:rsidRDefault="00AA5240" w:rsidP="00CC729D">
            <w:pPr>
              <w:spacing w:after="0" w:line="240" w:lineRule="auto"/>
              <w:contextualSpacing/>
              <w:jc w:val="both"/>
              <w:rPr>
                <w:rFonts w:ascii="Times New Roman" w:hAnsi="Times New Roman"/>
                <w:sz w:val="28"/>
                <w:szCs w:val="28"/>
                <w:lang w:val="en-US" w:bidi="hi-IN"/>
              </w:rPr>
            </w:pPr>
          </w:p>
        </w:tc>
        <w:tc>
          <w:tcPr>
            <w:tcW w:w="1952" w:type="dxa"/>
            <w:tcBorders>
              <w:top w:val="single" w:sz="4" w:space="0" w:color="auto"/>
              <w:left w:val="single" w:sz="4" w:space="0" w:color="auto"/>
              <w:bottom w:val="single" w:sz="4" w:space="0" w:color="auto"/>
              <w:right w:val="single" w:sz="4" w:space="0" w:color="auto"/>
            </w:tcBorders>
            <w:shd w:val="clear" w:color="auto" w:fill="auto"/>
          </w:tcPr>
          <w:p w:rsidR="00AA5240" w:rsidRPr="00AA5240" w:rsidRDefault="00AA5240" w:rsidP="00CC729D">
            <w:pPr>
              <w:spacing w:after="0" w:line="240" w:lineRule="auto"/>
              <w:contextualSpacing/>
              <w:jc w:val="both"/>
              <w:rPr>
                <w:rFonts w:ascii="Times New Roman" w:hAnsi="Times New Roman"/>
                <w:sz w:val="28"/>
                <w:szCs w:val="28"/>
                <w:lang w:val="en-US" w:bidi="hi-IN"/>
              </w:rPr>
            </w:pPr>
          </w:p>
        </w:tc>
        <w:tc>
          <w:tcPr>
            <w:tcW w:w="1708" w:type="dxa"/>
            <w:tcBorders>
              <w:top w:val="single" w:sz="4" w:space="0" w:color="auto"/>
              <w:left w:val="single" w:sz="4" w:space="0" w:color="auto"/>
              <w:bottom w:val="single" w:sz="4" w:space="0" w:color="auto"/>
              <w:right w:val="single" w:sz="4" w:space="0" w:color="auto"/>
            </w:tcBorders>
            <w:shd w:val="clear" w:color="auto" w:fill="auto"/>
          </w:tcPr>
          <w:p w:rsidR="00AA5240" w:rsidRPr="00AA5240" w:rsidRDefault="00AA5240" w:rsidP="00CC729D">
            <w:pPr>
              <w:spacing w:after="0" w:line="240" w:lineRule="auto"/>
              <w:contextualSpacing/>
              <w:jc w:val="both"/>
              <w:rPr>
                <w:rFonts w:ascii="Times New Roman" w:hAnsi="Times New Roman"/>
                <w:sz w:val="28"/>
                <w:szCs w:val="28"/>
                <w:lang w:val="en-US" w:bidi="hi-IN"/>
              </w:rPr>
            </w:pPr>
          </w:p>
        </w:tc>
      </w:tr>
    </w:tbl>
    <w:p w:rsidR="00AA5240" w:rsidRPr="00AA5240" w:rsidRDefault="00AA5240" w:rsidP="00CC729D">
      <w:pPr>
        <w:numPr>
          <w:ilvl w:val="0"/>
          <w:numId w:val="2"/>
        </w:numPr>
        <w:spacing w:after="0" w:line="240" w:lineRule="auto"/>
        <w:contextualSpacing/>
        <w:jc w:val="both"/>
        <w:rPr>
          <w:rFonts w:ascii="Times New Roman" w:hAnsi="Times New Roman"/>
          <w:sz w:val="28"/>
          <w:szCs w:val="28"/>
        </w:rPr>
      </w:pPr>
      <w:r w:rsidRPr="00AA5240">
        <w:rPr>
          <w:rFonts w:ascii="Times New Roman" w:hAnsi="Times New Roman"/>
          <w:sz w:val="28"/>
          <w:szCs w:val="28"/>
        </w:rPr>
        <w:t>Отметьте на контурной карте</w:t>
      </w:r>
    </w:p>
    <w:p w:rsidR="00AA5240" w:rsidRPr="00AA5240" w:rsidRDefault="00AA5240" w:rsidP="00CC729D">
      <w:pPr>
        <w:spacing w:after="0" w:line="240" w:lineRule="auto"/>
        <w:ind w:left="720"/>
        <w:contextualSpacing/>
        <w:jc w:val="both"/>
        <w:rPr>
          <w:rFonts w:ascii="Times New Roman" w:hAnsi="Times New Roman"/>
          <w:sz w:val="28"/>
          <w:szCs w:val="28"/>
        </w:rPr>
      </w:pPr>
      <w:r w:rsidRPr="00AA5240">
        <w:rPr>
          <w:rFonts w:ascii="Times New Roman" w:hAnsi="Times New Roman"/>
          <w:sz w:val="28"/>
          <w:szCs w:val="28"/>
        </w:rPr>
        <w:t>А) территорию, которую арабы  называли «счастливой землей»</w:t>
      </w:r>
    </w:p>
    <w:p w:rsidR="00AA5240" w:rsidRPr="00AA5240" w:rsidRDefault="00AA5240" w:rsidP="00CC729D">
      <w:pPr>
        <w:spacing w:after="0" w:line="240" w:lineRule="auto"/>
        <w:ind w:left="720"/>
        <w:contextualSpacing/>
        <w:jc w:val="both"/>
        <w:rPr>
          <w:rFonts w:ascii="Times New Roman" w:hAnsi="Times New Roman"/>
          <w:sz w:val="28"/>
          <w:szCs w:val="28"/>
        </w:rPr>
      </w:pPr>
      <w:r w:rsidRPr="00AA5240">
        <w:rPr>
          <w:rFonts w:ascii="Times New Roman" w:hAnsi="Times New Roman"/>
          <w:sz w:val="28"/>
          <w:szCs w:val="28"/>
        </w:rPr>
        <w:t>Б) место, где находился храм Кааба</w:t>
      </w:r>
    </w:p>
    <w:p w:rsidR="00AA5240" w:rsidRPr="00AA5240" w:rsidRDefault="00AA5240" w:rsidP="00CC729D">
      <w:pPr>
        <w:spacing w:after="0" w:line="240" w:lineRule="auto"/>
        <w:ind w:left="720"/>
        <w:contextualSpacing/>
        <w:jc w:val="both"/>
        <w:rPr>
          <w:rFonts w:ascii="Times New Roman" w:hAnsi="Times New Roman"/>
          <w:sz w:val="28"/>
          <w:szCs w:val="28"/>
        </w:rPr>
      </w:pPr>
      <w:r w:rsidRPr="00AA5240">
        <w:rPr>
          <w:rFonts w:ascii="Times New Roman" w:hAnsi="Times New Roman"/>
          <w:sz w:val="28"/>
          <w:szCs w:val="28"/>
        </w:rPr>
        <w:lastRenderedPageBreak/>
        <w:t>В) места ярмарок</w:t>
      </w:r>
    </w:p>
    <w:p w:rsidR="00AA5240" w:rsidRPr="0081781F" w:rsidRDefault="00AA5240" w:rsidP="00CC729D">
      <w:pPr>
        <w:spacing w:after="0" w:line="240" w:lineRule="auto"/>
        <w:contextualSpacing/>
        <w:jc w:val="both"/>
        <w:rPr>
          <w:rFonts w:ascii="Times New Roman" w:hAnsi="Times New Roman"/>
          <w:sz w:val="28"/>
          <w:szCs w:val="28"/>
        </w:rPr>
      </w:pPr>
      <w:r w:rsidRPr="0081781F">
        <w:rPr>
          <w:rFonts w:ascii="Times New Roman" w:hAnsi="Times New Roman"/>
          <w:sz w:val="28"/>
          <w:szCs w:val="28"/>
        </w:rPr>
        <w:t>Творческо-поисковый уровень:</w:t>
      </w:r>
    </w:p>
    <w:p w:rsidR="00AA5240" w:rsidRPr="00AA5240" w:rsidRDefault="00AA5240" w:rsidP="00CC729D">
      <w:pPr>
        <w:numPr>
          <w:ilvl w:val="0"/>
          <w:numId w:val="3"/>
        </w:numPr>
        <w:spacing w:after="0" w:line="240" w:lineRule="auto"/>
        <w:contextualSpacing/>
        <w:jc w:val="both"/>
        <w:rPr>
          <w:rFonts w:ascii="Times New Roman" w:hAnsi="Times New Roman"/>
          <w:sz w:val="28"/>
          <w:szCs w:val="28"/>
        </w:rPr>
      </w:pPr>
      <w:r w:rsidRPr="00AA5240">
        <w:rPr>
          <w:rFonts w:ascii="Times New Roman" w:hAnsi="Times New Roman"/>
          <w:sz w:val="28"/>
          <w:szCs w:val="28"/>
        </w:rPr>
        <w:t>Задайте не менее трех вопросов к тексту.</w:t>
      </w:r>
    </w:p>
    <w:p w:rsidR="00AA5240" w:rsidRPr="00AA5240" w:rsidRDefault="00AA5240" w:rsidP="00CC729D">
      <w:pPr>
        <w:numPr>
          <w:ilvl w:val="0"/>
          <w:numId w:val="3"/>
        </w:numPr>
        <w:spacing w:after="0" w:line="240" w:lineRule="auto"/>
        <w:contextualSpacing/>
        <w:jc w:val="both"/>
        <w:rPr>
          <w:rFonts w:ascii="Times New Roman" w:hAnsi="Times New Roman"/>
          <w:sz w:val="28"/>
          <w:szCs w:val="28"/>
        </w:rPr>
      </w:pPr>
      <w:r w:rsidRPr="00AA5240">
        <w:rPr>
          <w:rFonts w:ascii="Times New Roman" w:hAnsi="Times New Roman"/>
          <w:sz w:val="28"/>
          <w:szCs w:val="28"/>
        </w:rPr>
        <w:t>Найдите картинки, которые могут проиллюстрировать прочитанный Вами текст.</w:t>
      </w:r>
    </w:p>
    <w:p w:rsidR="00AA5240" w:rsidRPr="00AA5240" w:rsidRDefault="00AA5240" w:rsidP="00CC729D">
      <w:pPr>
        <w:numPr>
          <w:ilvl w:val="0"/>
          <w:numId w:val="3"/>
        </w:numPr>
        <w:spacing w:after="0" w:line="240" w:lineRule="auto"/>
        <w:contextualSpacing/>
        <w:jc w:val="both"/>
        <w:rPr>
          <w:rFonts w:ascii="Times New Roman" w:hAnsi="Times New Roman"/>
          <w:sz w:val="28"/>
          <w:szCs w:val="28"/>
        </w:rPr>
      </w:pPr>
      <w:r w:rsidRPr="00AA5240">
        <w:rPr>
          <w:rFonts w:ascii="Times New Roman" w:hAnsi="Times New Roman"/>
          <w:sz w:val="28"/>
          <w:szCs w:val="28"/>
        </w:rPr>
        <w:t xml:space="preserve">Составьте </w:t>
      </w:r>
      <w:proofErr w:type="spellStart"/>
      <w:r w:rsidRPr="00AA5240">
        <w:rPr>
          <w:rFonts w:ascii="Times New Roman" w:hAnsi="Times New Roman"/>
          <w:sz w:val="28"/>
          <w:szCs w:val="28"/>
        </w:rPr>
        <w:t>синквейн</w:t>
      </w:r>
      <w:proofErr w:type="spellEnd"/>
      <w:r w:rsidRPr="00AA5240">
        <w:rPr>
          <w:rFonts w:ascii="Times New Roman" w:hAnsi="Times New Roman"/>
          <w:sz w:val="28"/>
          <w:szCs w:val="28"/>
        </w:rPr>
        <w:t xml:space="preserve"> со словом «арабы»</w:t>
      </w:r>
    </w:p>
    <w:p w:rsidR="00AA5240" w:rsidRPr="00AA5240" w:rsidRDefault="00AA5240" w:rsidP="00CC729D">
      <w:pPr>
        <w:spacing w:after="0" w:line="240" w:lineRule="auto"/>
        <w:jc w:val="both"/>
        <w:rPr>
          <w:rFonts w:ascii="Times New Roman" w:hAnsi="Times New Roman"/>
          <w:b/>
          <w:sz w:val="28"/>
          <w:szCs w:val="28"/>
        </w:rPr>
      </w:pPr>
    </w:p>
    <w:p w:rsidR="00C64BB9" w:rsidRPr="00AA5240" w:rsidRDefault="00C64BB9" w:rsidP="00CC729D">
      <w:pPr>
        <w:spacing w:after="0" w:line="240" w:lineRule="auto"/>
        <w:jc w:val="both"/>
        <w:rPr>
          <w:rFonts w:ascii="Times New Roman" w:hAnsi="Times New Roman"/>
          <w:b/>
          <w:sz w:val="28"/>
          <w:szCs w:val="28"/>
        </w:rPr>
      </w:pPr>
      <w:r w:rsidRPr="00AA5240">
        <w:rPr>
          <w:rFonts w:ascii="Times New Roman" w:hAnsi="Times New Roman"/>
          <w:b/>
          <w:sz w:val="28"/>
          <w:szCs w:val="28"/>
        </w:rPr>
        <w:t>Тема: «Первые русские князья»  6 класс</w:t>
      </w:r>
    </w:p>
    <w:p w:rsidR="00C64BB9" w:rsidRPr="00AA5240" w:rsidRDefault="00C64BB9" w:rsidP="00CC729D">
      <w:pPr>
        <w:spacing w:after="0" w:line="240" w:lineRule="auto"/>
        <w:jc w:val="both"/>
        <w:rPr>
          <w:rFonts w:ascii="Times New Roman" w:hAnsi="Times New Roman"/>
          <w:sz w:val="28"/>
          <w:szCs w:val="28"/>
        </w:rPr>
      </w:pPr>
      <w:r w:rsidRPr="00AA5240">
        <w:rPr>
          <w:rFonts w:ascii="Times New Roman" w:hAnsi="Times New Roman"/>
          <w:b/>
          <w:sz w:val="28"/>
          <w:szCs w:val="28"/>
        </w:rPr>
        <w:t>Задание:</w:t>
      </w:r>
      <w:r w:rsidRPr="00AA5240">
        <w:rPr>
          <w:rFonts w:ascii="Times New Roman" w:hAnsi="Times New Roman"/>
          <w:sz w:val="28"/>
          <w:szCs w:val="28"/>
        </w:rPr>
        <w:t xml:space="preserve"> Перед Вами отрывки из работ известных российских историков. В них речь идет об одном из киевских князей. Прочтите тексты и выполните задания.</w:t>
      </w:r>
    </w:p>
    <w:p w:rsidR="00C64BB9" w:rsidRPr="00AA5240" w:rsidRDefault="00C64BB9" w:rsidP="00CC729D">
      <w:pPr>
        <w:spacing w:after="0" w:line="240" w:lineRule="auto"/>
        <w:jc w:val="both"/>
        <w:rPr>
          <w:rFonts w:ascii="Times New Roman" w:hAnsi="Times New Roman"/>
          <w:sz w:val="28"/>
          <w:szCs w:val="28"/>
        </w:rPr>
      </w:pPr>
      <w:r w:rsidRPr="00AA5240">
        <w:rPr>
          <w:rFonts w:ascii="Times New Roman" w:hAnsi="Times New Roman"/>
          <w:sz w:val="28"/>
          <w:szCs w:val="28"/>
        </w:rPr>
        <w:t>Текст 1.</w:t>
      </w:r>
    </w:p>
    <w:p w:rsidR="00C64BB9" w:rsidRPr="00AA5240" w:rsidRDefault="00C64BB9" w:rsidP="00CC729D">
      <w:pPr>
        <w:spacing w:after="0" w:line="240" w:lineRule="auto"/>
        <w:jc w:val="both"/>
        <w:rPr>
          <w:rFonts w:ascii="Times New Roman" w:eastAsiaTheme="minorHAnsi" w:hAnsi="Times New Roman"/>
          <w:color w:val="000000"/>
          <w:sz w:val="28"/>
          <w:szCs w:val="28"/>
          <w:shd w:val="clear" w:color="auto" w:fill="FFFFFF"/>
        </w:rPr>
      </w:pPr>
      <w:r w:rsidRPr="00AA5240">
        <w:rPr>
          <w:rFonts w:ascii="Times New Roman" w:eastAsiaTheme="minorHAnsi" w:hAnsi="Times New Roman"/>
          <w:color w:val="000000"/>
          <w:sz w:val="28"/>
          <w:szCs w:val="28"/>
          <w:shd w:val="clear" w:color="auto" w:fill="FFFFFF"/>
        </w:rPr>
        <w:t xml:space="preserve"> «…….. представлен образом воина, и только воина, который </w:t>
      </w:r>
      <w:proofErr w:type="gramStart"/>
      <w:r w:rsidRPr="00AA5240">
        <w:rPr>
          <w:rFonts w:ascii="Times New Roman" w:eastAsiaTheme="minorHAnsi" w:hAnsi="Times New Roman"/>
          <w:color w:val="000000"/>
          <w:sz w:val="28"/>
          <w:szCs w:val="28"/>
          <w:shd w:val="clear" w:color="auto" w:fill="FFFFFF"/>
        </w:rPr>
        <w:t>с</w:t>
      </w:r>
      <w:proofErr w:type="gramEnd"/>
      <w:r w:rsidRPr="00AA5240">
        <w:rPr>
          <w:rFonts w:ascii="Times New Roman" w:eastAsiaTheme="minorHAnsi" w:hAnsi="Times New Roman"/>
          <w:color w:val="000000"/>
          <w:sz w:val="28"/>
          <w:szCs w:val="28"/>
          <w:shd w:val="clear" w:color="auto" w:fill="FFFFFF"/>
        </w:rPr>
        <w:t xml:space="preserve"> своею отборною дружиною покинул Русскую землю для подвигов отдаленных, славных для него и бесполезных для родной земли… Можно сказать, что …… никогда не имел на Руси значения князя…» </w:t>
      </w:r>
      <w:r w:rsidRPr="00AA5240">
        <w:rPr>
          <w:rFonts w:ascii="Times New Roman" w:eastAsiaTheme="minorHAnsi" w:hAnsi="Times New Roman"/>
          <w:i/>
          <w:color w:val="000000"/>
          <w:sz w:val="28"/>
          <w:szCs w:val="28"/>
          <w:shd w:val="clear" w:color="auto" w:fill="FFFFFF"/>
        </w:rPr>
        <w:t>Соловьев С.М.</w:t>
      </w:r>
    </w:p>
    <w:p w:rsidR="00C64BB9" w:rsidRPr="00AA5240" w:rsidRDefault="00C64BB9" w:rsidP="00CC729D">
      <w:pPr>
        <w:spacing w:after="0" w:line="240" w:lineRule="auto"/>
        <w:jc w:val="both"/>
        <w:rPr>
          <w:rFonts w:ascii="Times New Roman" w:eastAsiaTheme="minorHAnsi" w:hAnsi="Times New Roman"/>
          <w:color w:val="000000"/>
          <w:sz w:val="28"/>
          <w:szCs w:val="28"/>
          <w:shd w:val="clear" w:color="auto" w:fill="FFFFFF"/>
        </w:rPr>
      </w:pPr>
      <w:r w:rsidRPr="00AA5240">
        <w:rPr>
          <w:rFonts w:ascii="Times New Roman" w:eastAsiaTheme="minorHAnsi" w:hAnsi="Times New Roman"/>
          <w:color w:val="000000"/>
          <w:sz w:val="28"/>
          <w:szCs w:val="28"/>
          <w:shd w:val="clear" w:color="auto" w:fill="FFFFFF"/>
        </w:rPr>
        <w:t>Текст 2</w:t>
      </w:r>
    </w:p>
    <w:p w:rsidR="00C64BB9" w:rsidRDefault="00C64BB9" w:rsidP="00CC729D">
      <w:pPr>
        <w:spacing w:after="0" w:line="240" w:lineRule="auto"/>
        <w:jc w:val="both"/>
        <w:rPr>
          <w:rFonts w:ascii="Times New Roman" w:eastAsiaTheme="minorHAnsi" w:hAnsi="Times New Roman"/>
          <w:i/>
          <w:color w:val="000000"/>
          <w:sz w:val="28"/>
          <w:szCs w:val="28"/>
          <w:shd w:val="clear" w:color="auto" w:fill="FFFFFF"/>
        </w:rPr>
      </w:pPr>
      <w:r w:rsidRPr="00AA5240">
        <w:rPr>
          <w:rFonts w:ascii="Times New Roman" w:eastAsiaTheme="minorHAnsi" w:hAnsi="Times New Roman"/>
          <w:color w:val="000000"/>
          <w:sz w:val="28"/>
          <w:szCs w:val="28"/>
          <w:shd w:val="clear" w:color="auto" w:fill="FFFFFF"/>
        </w:rPr>
        <w:t xml:space="preserve"> «Подводя итоги короткому, но блистательному княжению ……, мы видим, что он вовсе не был «безрассудным авантюристом», </w:t>
      </w:r>
      <w:proofErr w:type="gramStart"/>
      <w:r w:rsidRPr="00AA5240">
        <w:rPr>
          <w:rFonts w:ascii="Times New Roman" w:eastAsiaTheme="minorHAnsi" w:hAnsi="Times New Roman"/>
          <w:color w:val="000000"/>
          <w:sz w:val="28"/>
          <w:szCs w:val="28"/>
          <w:shd w:val="clear" w:color="auto" w:fill="FFFFFF"/>
        </w:rPr>
        <w:t>бродившим</w:t>
      </w:r>
      <w:proofErr w:type="gramEnd"/>
      <w:r w:rsidRPr="00AA5240">
        <w:rPr>
          <w:rFonts w:ascii="Times New Roman" w:eastAsiaTheme="minorHAnsi" w:hAnsi="Times New Roman"/>
          <w:color w:val="000000"/>
          <w:sz w:val="28"/>
          <w:szCs w:val="28"/>
          <w:shd w:val="clear" w:color="auto" w:fill="FFFFFF"/>
        </w:rPr>
        <w:t xml:space="preserve"> где попало по степям. Его волжско-хазарский поход был жизненно важен для молодого государства Руси, а его действия на Дунае и за Балканами были проявлением дружбы и солидарности с народом Болгарии, которому …… помогал отстаивать и свою столицу, и своего царя, и политическую самостоятельность от посягательств Византии</w:t>
      </w:r>
      <w:proofErr w:type="gramStart"/>
      <w:r w:rsidRPr="00AA5240">
        <w:rPr>
          <w:rFonts w:ascii="Times New Roman" w:eastAsiaTheme="minorHAnsi" w:hAnsi="Times New Roman"/>
          <w:color w:val="000000"/>
          <w:sz w:val="28"/>
          <w:szCs w:val="28"/>
          <w:shd w:val="clear" w:color="auto" w:fill="FFFFFF"/>
        </w:rPr>
        <w:t xml:space="preserve">.».  </w:t>
      </w:r>
      <w:proofErr w:type="gramEnd"/>
      <w:r w:rsidRPr="00AA5240">
        <w:rPr>
          <w:rFonts w:ascii="Times New Roman" w:eastAsiaTheme="minorHAnsi" w:hAnsi="Times New Roman"/>
          <w:i/>
          <w:color w:val="000000"/>
          <w:sz w:val="28"/>
          <w:szCs w:val="28"/>
          <w:shd w:val="clear" w:color="auto" w:fill="FFFFFF"/>
        </w:rPr>
        <w:t>Рыбаков Б.А.</w:t>
      </w:r>
    </w:p>
    <w:p w:rsidR="00B163DA" w:rsidRPr="00B163DA" w:rsidRDefault="00B163DA" w:rsidP="00CC729D">
      <w:pPr>
        <w:spacing w:after="0" w:line="240" w:lineRule="auto"/>
        <w:jc w:val="both"/>
        <w:rPr>
          <w:rFonts w:ascii="Times New Roman" w:eastAsiaTheme="minorHAnsi" w:hAnsi="Times New Roman"/>
          <w:color w:val="000000"/>
          <w:sz w:val="28"/>
          <w:szCs w:val="28"/>
          <w:shd w:val="clear" w:color="auto" w:fill="FFFFFF"/>
        </w:rPr>
      </w:pPr>
      <w:r>
        <w:rPr>
          <w:rFonts w:ascii="Times New Roman" w:eastAsiaTheme="minorHAnsi" w:hAnsi="Times New Roman"/>
          <w:color w:val="000000"/>
          <w:sz w:val="28"/>
          <w:szCs w:val="28"/>
          <w:shd w:val="clear" w:color="auto" w:fill="FFFFFF"/>
        </w:rPr>
        <w:t>Вопросы и задания:</w:t>
      </w:r>
    </w:p>
    <w:p w:rsidR="00C64BB9" w:rsidRPr="00AA5240" w:rsidRDefault="00C64BB9" w:rsidP="00CC729D">
      <w:pPr>
        <w:numPr>
          <w:ilvl w:val="0"/>
          <w:numId w:val="4"/>
        </w:numPr>
        <w:spacing w:after="0" w:line="240" w:lineRule="auto"/>
        <w:contextualSpacing/>
        <w:jc w:val="both"/>
        <w:rPr>
          <w:rFonts w:ascii="Times New Roman" w:eastAsiaTheme="minorHAnsi" w:hAnsi="Times New Roman"/>
          <w:color w:val="000000"/>
          <w:sz w:val="28"/>
          <w:szCs w:val="28"/>
          <w:shd w:val="clear" w:color="auto" w:fill="FFFFFF"/>
        </w:rPr>
      </w:pPr>
      <w:r w:rsidRPr="00AA5240">
        <w:rPr>
          <w:rFonts w:ascii="Times New Roman" w:eastAsiaTheme="minorHAnsi" w:hAnsi="Times New Roman"/>
          <w:color w:val="000000"/>
          <w:sz w:val="28"/>
          <w:szCs w:val="28"/>
          <w:shd w:val="clear" w:color="auto" w:fill="FFFFFF"/>
        </w:rPr>
        <w:t>Определите, о деятельности какого князя идет речь в текстах?</w:t>
      </w:r>
    </w:p>
    <w:p w:rsidR="00C64BB9" w:rsidRPr="00AA5240" w:rsidRDefault="00C64BB9" w:rsidP="00CC729D">
      <w:pPr>
        <w:numPr>
          <w:ilvl w:val="0"/>
          <w:numId w:val="4"/>
        </w:numPr>
        <w:spacing w:after="0" w:line="240" w:lineRule="auto"/>
        <w:contextualSpacing/>
        <w:jc w:val="both"/>
        <w:rPr>
          <w:rFonts w:ascii="Times New Roman" w:eastAsiaTheme="minorHAnsi" w:hAnsi="Times New Roman"/>
          <w:color w:val="000000"/>
          <w:sz w:val="28"/>
          <w:szCs w:val="28"/>
          <w:shd w:val="clear" w:color="auto" w:fill="FFFFFF"/>
        </w:rPr>
      </w:pPr>
      <w:r w:rsidRPr="00AA5240">
        <w:rPr>
          <w:rFonts w:ascii="Times New Roman" w:eastAsiaTheme="minorHAnsi" w:hAnsi="Times New Roman"/>
          <w:color w:val="000000"/>
          <w:sz w:val="28"/>
          <w:szCs w:val="28"/>
          <w:shd w:val="clear" w:color="auto" w:fill="FFFFFF"/>
        </w:rPr>
        <w:t>Кто из авторов положительно относится к деятельности князя как государственного деятеля? В подтверждение своих слов  выпишите предложение из соответствующего текста.</w:t>
      </w:r>
    </w:p>
    <w:p w:rsidR="00C64BB9" w:rsidRPr="00AA5240" w:rsidRDefault="00B163DA" w:rsidP="00CC729D">
      <w:pPr>
        <w:numPr>
          <w:ilvl w:val="0"/>
          <w:numId w:val="4"/>
        </w:numPr>
        <w:spacing w:after="0" w:line="240" w:lineRule="auto"/>
        <w:contextualSpacing/>
        <w:jc w:val="both"/>
        <w:rPr>
          <w:rFonts w:ascii="Times New Roman" w:eastAsiaTheme="minorHAnsi" w:hAnsi="Times New Roman"/>
          <w:color w:val="000000"/>
          <w:sz w:val="28"/>
          <w:szCs w:val="28"/>
          <w:shd w:val="clear" w:color="auto" w:fill="FFFFFF"/>
        </w:rPr>
      </w:pPr>
      <w:r>
        <w:rPr>
          <w:rFonts w:ascii="Times New Roman" w:hAnsi="Times New Roman"/>
          <w:noProof/>
          <w:sz w:val="28"/>
          <w:szCs w:val="28"/>
          <w:lang w:eastAsia="ru-RU"/>
        </w:rPr>
        <w:t>Определите, верность суждений</w:t>
      </w:r>
      <w:r w:rsidR="00C64BB9" w:rsidRPr="00AA5240">
        <w:rPr>
          <w:rFonts w:ascii="Times New Roman" w:hAnsi="Times New Roman"/>
          <w:noProof/>
          <w:sz w:val="28"/>
          <w:szCs w:val="28"/>
          <w:lang w:eastAsia="ru-RU"/>
        </w:rPr>
        <w:t>, относящихся к вышеупомянутому князю.</w:t>
      </w:r>
    </w:p>
    <w:p w:rsidR="00C64BB9" w:rsidRPr="00AA5240" w:rsidRDefault="00C64BB9" w:rsidP="00637EBB">
      <w:pPr>
        <w:spacing w:after="0" w:line="240" w:lineRule="auto"/>
        <w:ind w:left="720"/>
        <w:contextualSpacing/>
        <w:jc w:val="both"/>
        <w:rPr>
          <w:rFonts w:ascii="Times New Roman" w:eastAsiaTheme="minorHAnsi" w:hAnsi="Times New Roman"/>
          <w:color w:val="000000"/>
          <w:sz w:val="28"/>
          <w:szCs w:val="28"/>
          <w:shd w:val="clear" w:color="auto" w:fill="FFFFFF"/>
        </w:rPr>
      </w:pPr>
      <w:r w:rsidRPr="00AA5240">
        <w:rPr>
          <w:rFonts w:ascii="Times New Roman" w:eastAsiaTheme="minorHAnsi" w:hAnsi="Times New Roman"/>
          <w:color w:val="000000"/>
          <w:sz w:val="28"/>
          <w:szCs w:val="28"/>
          <w:shd w:val="clear" w:color="auto" w:fill="FFFFFF"/>
        </w:rPr>
        <w:t xml:space="preserve">Поставьте значок «V» в соответствующем столбце таблицы. </w:t>
      </w:r>
    </w:p>
    <w:tbl>
      <w:tblPr>
        <w:tblStyle w:val="a5"/>
        <w:tblW w:w="0" w:type="auto"/>
        <w:tblInd w:w="720" w:type="dxa"/>
        <w:tblLook w:val="04A0" w:firstRow="1" w:lastRow="0" w:firstColumn="1" w:lastColumn="0" w:noHBand="0" w:noVBand="1"/>
      </w:tblPr>
      <w:tblGrid>
        <w:gridCol w:w="4470"/>
        <w:gridCol w:w="2060"/>
        <w:gridCol w:w="2321"/>
      </w:tblGrid>
      <w:tr w:rsidR="00C64BB9" w:rsidRPr="00AA5240" w:rsidTr="00F845E9">
        <w:trPr>
          <w:trHeight w:val="436"/>
        </w:trPr>
        <w:tc>
          <w:tcPr>
            <w:tcW w:w="4470" w:type="dxa"/>
            <w:vMerge w:val="restart"/>
          </w:tcPr>
          <w:p w:rsidR="00C64BB9" w:rsidRPr="00AA5240" w:rsidRDefault="00C64BB9" w:rsidP="00CC729D">
            <w:pPr>
              <w:pStyle w:val="a4"/>
              <w:ind w:left="0"/>
              <w:jc w:val="both"/>
              <w:rPr>
                <w:rFonts w:ascii="Times New Roman" w:hAnsi="Times New Roman"/>
                <w:b/>
                <w:sz w:val="28"/>
                <w:szCs w:val="28"/>
              </w:rPr>
            </w:pPr>
            <w:r w:rsidRPr="00AA5240">
              <w:rPr>
                <w:rFonts w:ascii="Times New Roman" w:hAnsi="Times New Roman"/>
                <w:b/>
                <w:sz w:val="28"/>
                <w:szCs w:val="28"/>
              </w:rPr>
              <w:t>Утверждения</w:t>
            </w:r>
          </w:p>
        </w:tc>
        <w:tc>
          <w:tcPr>
            <w:tcW w:w="4381" w:type="dxa"/>
            <w:gridSpan w:val="2"/>
          </w:tcPr>
          <w:p w:rsidR="00C64BB9" w:rsidRPr="00AA5240" w:rsidRDefault="00C64BB9" w:rsidP="00CC729D">
            <w:pPr>
              <w:pStyle w:val="a4"/>
              <w:ind w:left="0"/>
              <w:jc w:val="both"/>
              <w:rPr>
                <w:rFonts w:ascii="Times New Roman" w:hAnsi="Times New Roman"/>
                <w:b/>
                <w:sz w:val="28"/>
                <w:szCs w:val="28"/>
              </w:rPr>
            </w:pPr>
            <w:r w:rsidRPr="00AA5240">
              <w:rPr>
                <w:rFonts w:ascii="Times New Roman" w:hAnsi="Times New Roman"/>
                <w:b/>
                <w:sz w:val="28"/>
                <w:szCs w:val="28"/>
              </w:rPr>
              <w:t>Выбери</w:t>
            </w:r>
          </w:p>
        </w:tc>
      </w:tr>
      <w:tr w:rsidR="00C64BB9" w:rsidRPr="00AA5240" w:rsidTr="00F845E9">
        <w:trPr>
          <w:trHeight w:val="301"/>
        </w:trPr>
        <w:tc>
          <w:tcPr>
            <w:tcW w:w="4470" w:type="dxa"/>
            <w:vMerge/>
          </w:tcPr>
          <w:p w:rsidR="00C64BB9" w:rsidRPr="00AA5240" w:rsidRDefault="00C64BB9" w:rsidP="00CC729D">
            <w:pPr>
              <w:pStyle w:val="a4"/>
              <w:ind w:left="0"/>
              <w:jc w:val="both"/>
              <w:rPr>
                <w:rFonts w:ascii="Times New Roman" w:hAnsi="Times New Roman"/>
                <w:b/>
                <w:sz w:val="28"/>
                <w:szCs w:val="28"/>
              </w:rPr>
            </w:pPr>
          </w:p>
        </w:tc>
        <w:tc>
          <w:tcPr>
            <w:tcW w:w="2060" w:type="dxa"/>
          </w:tcPr>
          <w:p w:rsidR="00C64BB9" w:rsidRPr="00AA5240" w:rsidRDefault="00C64BB9" w:rsidP="00CC729D">
            <w:pPr>
              <w:pStyle w:val="a4"/>
              <w:ind w:left="0"/>
              <w:jc w:val="both"/>
              <w:rPr>
                <w:rFonts w:ascii="Times New Roman" w:hAnsi="Times New Roman"/>
                <w:b/>
                <w:sz w:val="28"/>
                <w:szCs w:val="28"/>
              </w:rPr>
            </w:pPr>
            <w:r w:rsidRPr="00AA5240">
              <w:rPr>
                <w:rFonts w:ascii="Times New Roman" w:hAnsi="Times New Roman"/>
                <w:b/>
                <w:sz w:val="28"/>
                <w:szCs w:val="28"/>
              </w:rPr>
              <w:t>Да</w:t>
            </w:r>
          </w:p>
        </w:tc>
        <w:tc>
          <w:tcPr>
            <w:tcW w:w="2321" w:type="dxa"/>
          </w:tcPr>
          <w:p w:rsidR="00C64BB9" w:rsidRPr="00AA5240" w:rsidRDefault="00C64BB9" w:rsidP="00CC729D">
            <w:pPr>
              <w:pStyle w:val="a4"/>
              <w:ind w:left="0"/>
              <w:jc w:val="both"/>
              <w:rPr>
                <w:rFonts w:ascii="Times New Roman" w:hAnsi="Times New Roman"/>
                <w:b/>
                <w:sz w:val="28"/>
                <w:szCs w:val="28"/>
              </w:rPr>
            </w:pPr>
            <w:r w:rsidRPr="00AA5240">
              <w:rPr>
                <w:rFonts w:ascii="Times New Roman" w:hAnsi="Times New Roman"/>
                <w:b/>
                <w:sz w:val="28"/>
                <w:szCs w:val="28"/>
              </w:rPr>
              <w:t>Нет</w:t>
            </w:r>
          </w:p>
        </w:tc>
      </w:tr>
      <w:tr w:rsidR="00C64BB9" w:rsidRPr="00AA5240" w:rsidTr="00F845E9">
        <w:tc>
          <w:tcPr>
            <w:tcW w:w="4470" w:type="dxa"/>
          </w:tcPr>
          <w:p w:rsidR="00C64BB9" w:rsidRPr="00AA5240" w:rsidRDefault="00C64BB9" w:rsidP="00CC729D">
            <w:pPr>
              <w:pStyle w:val="a4"/>
              <w:ind w:left="0"/>
              <w:jc w:val="both"/>
              <w:rPr>
                <w:rFonts w:ascii="Times New Roman" w:hAnsi="Times New Roman"/>
                <w:sz w:val="28"/>
                <w:szCs w:val="28"/>
              </w:rPr>
            </w:pPr>
            <w:r w:rsidRPr="00AA5240">
              <w:rPr>
                <w:rFonts w:ascii="Times New Roman" w:hAnsi="Times New Roman"/>
                <w:sz w:val="28"/>
                <w:szCs w:val="28"/>
              </w:rPr>
              <w:t>Князь, активно воевал с Византийской империей.</w:t>
            </w:r>
          </w:p>
        </w:tc>
        <w:tc>
          <w:tcPr>
            <w:tcW w:w="2060" w:type="dxa"/>
          </w:tcPr>
          <w:p w:rsidR="00C64BB9" w:rsidRPr="00AA5240" w:rsidRDefault="00C64BB9" w:rsidP="00CC729D">
            <w:pPr>
              <w:pStyle w:val="a4"/>
              <w:ind w:left="0"/>
              <w:jc w:val="both"/>
              <w:rPr>
                <w:rFonts w:ascii="Times New Roman" w:hAnsi="Times New Roman"/>
                <w:sz w:val="28"/>
                <w:szCs w:val="28"/>
              </w:rPr>
            </w:pPr>
          </w:p>
        </w:tc>
        <w:tc>
          <w:tcPr>
            <w:tcW w:w="2321" w:type="dxa"/>
          </w:tcPr>
          <w:p w:rsidR="00C64BB9" w:rsidRPr="00AA5240" w:rsidRDefault="00C64BB9" w:rsidP="00CC729D">
            <w:pPr>
              <w:pStyle w:val="a4"/>
              <w:ind w:left="0"/>
              <w:jc w:val="both"/>
              <w:rPr>
                <w:rFonts w:ascii="Times New Roman" w:hAnsi="Times New Roman"/>
                <w:sz w:val="28"/>
                <w:szCs w:val="28"/>
              </w:rPr>
            </w:pPr>
          </w:p>
        </w:tc>
      </w:tr>
      <w:tr w:rsidR="00C64BB9" w:rsidRPr="00AA5240" w:rsidTr="00F845E9">
        <w:tc>
          <w:tcPr>
            <w:tcW w:w="4470" w:type="dxa"/>
          </w:tcPr>
          <w:p w:rsidR="00C64BB9" w:rsidRPr="00AA5240" w:rsidRDefault="00C64BB9" w:rsidP="00CC729D">
            <w:pPr>
              <w:pStyle w:val="a4"/>
              <w:ind w:left="0"/>
              <w:jc w:val="both"/>
              <w:rPr>
                <w:rFonts w:ascii="Times New Roman" w:hAnsi="Times New Roman"/>
                <w:sz w:val="28"/>
                <w:szCs w:val="28"/>
              </w:rPr>
            </w:pPr>
            <w:r w:rsidRPr="00AA5240">
              <w:rPr>
                <w:rFonts w:ascii="Times New Roman" w:hAnsi="Times New Roman"/>
                <w:sz w:val="28"/>
                <w:szCs w:val="28"/>
              </w:rPr>
              <w:t>Этот князь способствовал принятию христианства на Руси.</w:t>
            </w:r>
          </w:p>
        </w:tc>
        <w:tc>
          <w:tcPr>
            <w:tcW w:w="2060" w:type="dxa"/>
          </w:tcPr>
          <w:p w:rsidR="00C64BB9" w:rsidRPr="00AA5240" w:rsidRDefault="00C64BB9" w:rsidP="00CC729D">
            <w:pPr>
              <w:pStyle w:val="a4"/>
              <w:ind w:left="0"/>
              <w:jc w:val="both"/>
              <w:rPr>
                <w:rFonts w:ascii="Times New Roman" w:hAnsi="Times New Roman"/>
                <w:sz w:val="28"/>
                <w:szCs w:val="28"/>
              </w:rPr>
            </w:pPr>
          </w:p>
        </w:tc>
        <w:tc>
          <w:tcPr>
            <w:tcW w:w="2321" w:type="dxa"/>
          </w:tcPr>
          <w:p w:rsidR="00C64BB9" w:rsidRPr="00AA5240" w:rsidRDefault="00C64BB9" w:rsidP="00CC729D">
            <w:pPr>
              <w:pStyle w:val="a4"/>
              <w:ind w:left="0"/>
              <w:jc w:val="both"/>
              <w:rPr>
                <w:rFonts w:ascii="Times New Roman" w:hAnsi="Times New Roman"/>
                <w:sz w:val="28"/>
                <w:szCs w:val="28"/>
              </w:rPr>
            </w:pPr>
          </w:p>
        </w:tc>
      </w:tr>
      <w:tr w:rsidR="00C64BB9" w:rsidRPr="00AA5240" w:rsidTr="00F845E9">
        <w:tc>
          <w:tcPr>
            <w:tcW w:w="4470" w:type="dxa"/>
          </w:tcPr>
          <w:p w:rsidR="00C64BB9" w:rsidRPr="00AA5240" w:rsidRDefault="00C64BB9" w:rsidP="00CC729D">
            <w:pPr>
              <w:pStyle w:val="a4"/>
              <w:ind w:left="0"/>
              <w:jc w:val="both"/>
              <w:rPr>
                <w:rFonts w:ascii="Times New Roman" w:hAnsi="Times New Roman"/>
                <w:sz w:val="28"/>
                <w:szCs w:val="28"/>
              </w:rPr>
            </w:pPr>
            <w:r w:rsidRPr="00AA5240">
              <w:rPr>
                <w:rFonts w:ascii="Times New Roman" w:hAnsi="Times New Roman"/>
                <w:sz w:val="28"/>
                <w:szCs w:val="28"/>
              </w:rPr>
              <w:t>В результате похода  князя Хазарский каганат прекратил свое существование.</w:t>
            </w:r>
          </w:p>
        </w:tc>
        <w:tc>
          <w:tcPr>
            <w:tcW w:w="2060" w:type="dxa"/>
          </w:tcPr>
          <w:p w:rsidR="00C64BB9" w:rsidRPr="00AA5240" w:rsidRDefault="00C64BB9" w:rsidP="00CC729D">
            <w:pPr>
              <w:pStyle w:val="a4"/>
              <w:ind w:left="0"/>
              <w:jc w:val="both"/>
              <w:rPr>
                <w:rFonts w:ascii="Times New Roman" w:hAnsi="Times New Roman"/>
                <w:sz w:val="28"/>
                <w:szCs w:val="28"/>
              </w:rPr>
            </w:pPr>
          </w:p>
        </w:tc>
        <w:tc>
          <w:tcPr>
            <w:tcW w:w="2321" w:type="dxa"/>
          </w:tcPr>
          <w:p w:rsidR="00C64BB9" w:rsidRPr="00AA5240" w:rsidRDefault="00C64BB9" w:rsidP="00CC729D">
            <w:pPr>
              <w:pStyle w:val="a4"/>
              <w:ind w:left="0"/>
              <w:jc w:val="both"/>
              <w:rPr>
                <w:rFonts w:ascii="Times New Roman" w:hAnsi="Times New Roman"/>
                <w:sz w:val="28"/>
                <w:szCs w:val="28"/>
              </w:rPr>
            </w:pPr>
          </w:p>
        </w:tc>
      </w:tr>
      <w:tr w:rsidR="00C64BB9" w:rsidRPr="00AA5240" w:rsidTr="00F845E9">
        <w:tc>
          <w:tcPr>
            <w:tcW w:w="4470" w:type="dxa"/>
          </w:tcPr>
          <w:p w:rsidR="00C64BB9" w:rsidRPr="00AA5240" w:rsidRDefault="00C64BB9" w:rsidP="00CC729D">
            <w:pPr>
              <w:pStyle w:val="a4"/>
              <w:ind w:left="0"/>
              <w:jc w:val="both"/>
              <w:rPr>
                <w:rFonts w:ascii="Times New Roman" w:hAnsi="Times New Roman"/>
                <w:sz w:val="28"/>
                <w:szCs w:val="28"/>
              </w:rPr>
            </w:pPr>
            <w:r w:rsidRPr="00AA5240">
              <w:rPr>
                <w:rFonts w:ascii="Times New Roman" w:hAnsi="Times New Roman"/>
                <w:sz w:val="28"/>
                <w:szCs w:val="28"/>
              </w:rPr>
              <w:t>При нем была составлена первая часть Русской правды.</w:t>
            </w:r>
          </w:p>
        </w:tc>
        <w:tc>
          <w:tcPr>
            <w:tcW w:w="2060" w:type="dxa"/>
          </w:tcPr>
          <w:p w:rsidR="00C64BB9" w:rsidRPr="00AA5240" w:rsidRDefault="00C64BB9" w:rsidP="00CC729D">
            <w:pPr>
              <w:pStyle w:val="a4"/>
              <w:ind w:left="0"/>
              <w:jc w:val="both"/>
              <w:rPr>
                <w:rFonts w:ascii="Times New Roman" w:hAnsi="Times New Roman"/>
                <w:sz w:val="28"/>
                <w:szCs w:val="28"/>
              </w:rPr>
            </w:pPr>
          </w:p>
        </w:tc>
        <w:tc>
          <w:tcPr>
            <w:tcW w:w="2321" w:type="dxa"/>
          </w:tcPr>
          <w:p w:rsidR="00C64BB9" w:rsidRPr="00AA5240" w:rsidRDefault="00C64BB9" w:rsidP="00CC729D">
            <w:pPr>
              <w:pStyle w:val="a4"/>
              <w:ind w:left="0"/>
              <w:jc w:val="both"/>
              <w:rPr>
                <w:rFonts w:ascii="Times New Roman" w:hAnsi="Times New Roman"/>
                <w:sz w:val="28"/>
                <w:szCs w:val="28"/>
              </w:rPr>
            </w:pPr>
          </w:p>
        </w:tc>
      </w:tr>
      <w:tr w:rsidR="00C64BB9" w:rsidRPr="00AA5240" w:rsidTr="00F845E9">
        <w:tc>
          <w:tcPr>
            <w:tcW w:w="4470" w:type="dxa"/>
          </w:tcPr>
          <w:p w:rsidR="00C64BB9" w:rsidRPr="00AA5240" w:rsidRDefault="00C64BB9" w:rsidP="00CC729D">
            <w:pPr>
              <w:pStyle w:val="a4"/>
              <w:ind w:left="0"/>
              <w:jc w:val="both"/>
              <w:rPr>
                <w:rFonts w:ascii="Times New Roman" w:hAnsi="Times New Roman"/>
                <w:sz w:val="28"/>
                <w:szCs w:val="28"/>
              </w:rPr>
            </w:pPr>
            <w:r w:rsidRPr="00AA5240">
              <w:rPr>
                <w:rFonts w:ascii="Times New Roman" w:hAnsi="Times New Roman"/>
                <w:sz w:val="28"/>
                <w:szCs w:val="28"/>
              </w:rPr>
              <w:t>Этого князя называют Александром Македонским Европы.</w:t>
            </w:r>
          </w:p>
        </w:tc>
        <w:tc>
          <w:tcPr>
            <w:tcW w:w="2060" w:type="dxa"/>
          </w:tcPr>
          <w:p w:rsidR="00C64BB9" w:rsidRPr="00AA5240" w:rsidRDefault="00C64BB9" w:rsidP="00CC729D">
            <w:pPr>
              <w:pStyle w:val="a4"/>
              <w:ind w:left="0"/>
              <w:jc w:val="both"/>
              <w:rPr>
                <w:rFonts w:ascii="Times New Roman" w:hAnsi="Times New Roman"/>
                <w:sz w:val="28"/>
                <w:szCs w:val="28"/>
              </w:rPr>
            </w:pPr>
          </w:p>
        </w:tc>
        <w:tc>
          <w:tcPr>
            <w:tcW w:w="2321" w:type="dxa"/>
          </w:tcPr>
          <w:p w:rsidR="00C64BB9" w:rsidRPr="00AA5240" w:rsidRDefault="00C64BB9" w:rsidP="00CC729D">
            <w:pPr>
              <w:pStyle w:val="a4"/>
              <w:ind w:left="0"/>
              <w:jc w:val="both"/>
              <w:rPr>
                <w:rFonts w:ascii="Times New Roman" w:hAnsi="Times New Roman"/>
                <w:sz w:val="28"/>
                <w:szCs w:val="28"/>
              </w:rPr>
            </w:pPr>
          </w:p>
        </w:tc>
      </w:tr>
      <w:tr w:rsidR="00C64BB9" w:rsidRPr="00AA5240" w:rsidTr="00F845E9">
        <w:tc>
          <w:tcPr>
            <w:tcW w:w="4470" w:type="dxa"/>
          </w:tcPr>
          <w:p w:rsidR="00C64BB9" w:rsidRPr="00AA5240" w:rsidRDefault="00C64BB9" w:rsidP="00CC729D">
            <w:pPr>
              <w:pStyle w:val="a4"/>
              <w:ind w:left="0"/>
              <w:jc w:val="both"/>
              <w:rPr>
                <w:rFonts w:ascii="Times New Roman" w:hAnsi="Times New Roman"/>
                <w:sz w:val="28"/>
                <w:szCs w:val="28"/>
              </w:rPr>
            </w:pPr>
            <w:r w:rsidRPr="00AA5240">
              <w:rPr>
                <w:rFonts w:ascii="Times New Roman" w:hAnsi="Times New Roman"/>
                <w:sz w:val="28"/>
                <w:szCs w:val="28"/>
              </w:rPr>
              <w:t xml:space="preserve">Современники упрекали князя: «Ты, князь, чужой земли ищешь и блюдешь ее, </w:t>
            </w:r>
            <w:proofErr w:type="gramStart"/>
            <w:r w:rsidRPr="00AA5240">
              <w:rPr>
                <w:rFonts w:ascii="Times New Roman" w:hAnsi="Times New Roman"/>
                <w:sz w:val="28"/>
                <w:szCs w:val="28"/>
              </w:rPr>
              <w:t>от</w:t>
            </w:r>
            <w:proofErr w:type="gramEnd"/>
            <w:r w:rsidRPr="00AA5240">
              <w:rPr>
                <w:rFonts w:ascii="Times New Roman" w:hAnsi="Times New Roman"/>
                <w:sz w:val="28"/>
                <w:szCs w:val="28"/>
              </w:rPr>
              <w:t xml:space="preserve"> своей же отрекся»</w:t>
            </w:r>
          </w:p>
        </w:tc>
        <w:tc>
          <w:tcPr>
            <w:tcW w:w="2060" w:type="dxa"/>
          </w:tcPr>
          <w:p w:rsidR="00C64BB9" w:rsidRPr="00AA5240" w:rsidRDefault="00C64BB9" w:rsidP="00CC729D">
            <w:pPr>
              <w:pStyle w:val="a4"/>
              <w:ind w:left="0"/>
              <w:jc w:val="both"/>
              <w:rPr>
                <w:rFonts w:ascii="Times New Roman" w:hAnsi="Times New Roman"/>
                <w:sz w:val="28"/>
                <w:szCs w:val="28"/>
              </w:rPr>
            </w:pPr>
          </w:p>
        </w:tc>
        <w:tc>
          <w:tcPr>
            <w:tcW w:w="2321" w:type="dxa"/>
          </w:tcPr>
          <w:p w:rsidR="00C64BB9" w:rsidRPr="00AA5240" w:rsidRDefault="00C64BB9" w:rsidP="00CC729D">
            <w:pPr>
              <w:pStyle w:val="a4"/>
              <w:ind w:left="0"/>
              <w:jc w:val="both"/>
              <w:rPr>
                <w:rFonts w:ascii="Times New Roman" w:hAnsi="Times New Roman"/>
                <w:sz w:val="28"/>
                <w:szCs w:val="28"/>
              </w:rPr>
            </w:pPr>
          </w:p>
        </w:tc>
      </w:tr>
    </w:tbl>
    <w:p w:rsidR="00C64BB9" w:rsidRPr="00AA5240" w:rsidRDefault="00C64BB9" w:rsidP="00CC729D">
      <w:pPr>
        <w:spacing w:after="0" w:line="240" w:lineRule="auto"/>
        <w:jc w:val="both"/>
        <w:rPr>
          <w:rFonts w:ascii="Times New Roman" w:eastAsiaTheme="minorHAnsi" w:hAnsi="Times New Roman"/>
          <w:color w:val="000000"/>
          <w:sz w:val="28"/>
          <w:szCs w:val="28"/>
          <w:shd w:val="clear" w:color="auto" w:fill="FFFFFF"/>
        </w:rPr>
      </w:pPr>
    </w:p>
    <w:p w:rsidR="00C64BB9" w:rsidRPr="00637EBB" w:rsidRDefault="00C64BB9" w:rsidP="00CC729D">
      <w:pPr>
        <w:spacing w:after="0" w:line="240" w:lineRule="auto"/>
        <w:jc w:val="both"/>
        <w:rPr>
          <w:rFonts w:ascii="Times New Roman" w:eastAsiaTheme="minorHAnsi" w:hAnsi="Times New Roman"/>
          <w:color w:val="000000"/>
          <w:sz w:val="28"/>
          <w:szCs w:val="28"/>
          <w:shd w:val="clear" w:color="auto" w:fill="FFFFFF"/>
        </w:rPr>
      </w:pPr>
      <w:r w:rsidRPr="00637EBB">
        <w:rPr>
          <w:rFonts w:ascii="Times New Roman" w:eastAsiaTheme="minorHAnsi" w:hAnsi="Times New Roman"/>
          <w:color w:val="000000"/>
          <w:sz w:val="28"/>
          <w:szCs w:val="28"/>
          <w:shd w:val="clear" w:color="auto" w:fill="FFFFFF"/>
        </w:rPr>
        <w:t xml:space="preserve"> 4.</w:t>
      </w:r>
      <w:r w:rsidRPr="00637EBB">
        <w:rPr>
          <w:rFonts w:ascii="Times New Roman" w:hAnsi="Times New Roman"/>
          <w:sz w:val="28"/>
          <w:szCs w:val="28"/>
        </w:rPr>
        <w:t xml:space="preserve"> </w:t>
      </w:r>
      <w:r w:rsidRPr="00637EBB">
        <w:rPr>
          <w:rFonts w:ascii="Times New Roman" w:eastAsiaTheme="minorHAnsi" w:hAnsi="Times New Roman"/>
          <w:color w:val="000000"/>
          <w:sz w:val="28"/>
          <w:szCs w:val="28"/>
          <w:shd w:val="clear" w:color="auto" w:fill="FFFFFF"/>
        </w:rPr>
        <w:t>С каким утверждением согласились бы как С.М. Соловьев, так и Б.А. Рыбаков?</w:t>
      </w:r>
    </w:p>
    <w:p w:rsidR="00C64BB9" w:rsidRPr="00AA5240" w:rsidRDefault="00C64BB9" w:rsidP="00CC729D">
      <w:pPr>
        <w:spacing w:after="0" w:line="240" w:lineRule="auto"/>
        <w:jc w:val="both"/>
        <w:rPr>
          <w:rFonts w:ascii="Times New Roman" w:eastAsiaTheme="minorHAnsi" w:hAnsi="Times New Roman"/>
          <w:color w:val="000000"/>
          <w:sz w:val="28"/>
          <w:szCs w:val="28"/>
          <w:shd w:val="clear" w:color="auto" w:fill="FFFFFF"/>
        </w:rPr>
      </w:pPr>
      <w:r w:rsidRPr="00AA5240">
        <w:rPr>
          <w:rFonts w:ascii="Times New Roman" w:eastAsiaTheme="minorHAnsi" w:hAnsi="Times New Roman"/>
          <w:color w:val="000000"/>
          <w:sz w:val="28"/>
          <w:szCs w:val="28"/>
          <w:shd w:val="clear" w:color="auto" w:fill="FFFFFF"/>
        </w:rPr>
        <w:lastRenderedPageBreak/>
        <w:t>А. Князь был мудрым правителем.</w:t>
      </w:r>
    </w:p>
    <w:p w:rsidR="00C64BB9" w:rsidRPr="00AA5240" w:rsidRDefault="00C64BB9" w:rsidP="00CC729D">
      <w:pPr>
        <w:spacing w:after="0" w:line="240" w:lineRule="auto"/>
        <w:jc w:val="both"/>
        <w:rPr>
          <w:rFonts w:ascii="Times New Roman" w:eastAsiaTheme="minorHAnsi" w:hAnsi="Times New Roman"/>
          <w:color w:val="000000"/>
          <w:sz w:val="28"/>
          <w:szCs w:val="28"/>
          <w:shd w:val="clear" w:color="auto" w:fill="FFFFFF"/>
        </w:rPr>
      </w:pPr>
      <w:r w:rsidRPr="00AA5240">
        <w:rPr>
          <w:rFonts w:ascii="Times New Roman" w:eastAsiaTheme="minorHAnsi" w:hAnsi="Times New Roman"/>
          <w:color w:val="000000"/>
          <w:sz w:val="28"/>
          <w:szCs w:val="28"/>
          <w:shd w:val="clear" w:color="auto" w:fill="FFFFFF"/>
        </w:rPr>
        <w:t>В. Князь был великим полководцем.</w:t>
      </w:r>
    </w:p>
    <w:p w:rsidR="00C64BB9" w:rsidRPr="00AA5240" w:rsidRDefault="00C64BB9" w:rsidP="00CC729D">
      <w:pPr>
        <w:spacing w:after="0" w:line="240" w:lineRule="auto"/>
        <w:jc w:val="both"/>
        <w:rPr>
          <w:rFonts w:ascii="Times New Roman" w:eastAsiaTheme="minorHAnsi" w:hAnsi="Times New Roman"/>
          <w:color w:val="000000"/>
          <w:sz w:val="28"/>
          <w:szCs w:val="28"/>
          <w:shd w:val="clear" w:color="auto" w:fill="FFFFFF"/>
        </w:rPr>
      </w:pPr>
      <w:r w:rsidRPr="00AA5240">
        <w:rPr>
          <w:rFonts w:ascii="Times New Roman" w:eastAsiaTheme="minorHAnsi" w:hAnsi="Times New Roman"/>
          <w:color w:val="000000"/>
          <w:sz w:val="28"/>
          <w:szCs w:val="28"/>
          <w:shd w:val="clear" w:color="auto" w:fill="FFFFFF"/>
        </w:rPr>
        <w:t>С. Князь не обладал никакими выдающимися способностями.</w:t>
      </w:r>
    </w:p>
    <w:p w:rsidR="00C0430D" w:rsidRPr="00F959B2" w:rsidRDefault="00C64BB9" w:rsidP="00F959B2">
      <w:pPr>
        <w:spacing w:after="0" w:line="240" w:lineRule="auto"/>
        <w:jc w:val="both"/>
        <w:rPr>
          <w:rFonts w:ascii="Times New Roman" w:eastAsiaTheme="minorHAnsi" w:hAnsi="Times New Roman"/>
          <w:color w:val="000000"/>
          <w:sz w:val="28"/>
          <w:szCs w:val="28"/>
          <w:shd w:val="clear" w:color="auto" w:fill="FFFFFF"/>
        </w:rPr>
      </w:pPr>
      <w:r w:rsidRPr="00AA5240">
        <w:rPr>
          <w:rFonts w:ascii="Times New Roman" w:eastAsiaTheme="minorHAnsi" w:hAnsi="Times New Roman"/>
          <w:color w:val="000000"/>
          <w:sz w:val="28"/>
          <w:szCs w:val="28"/>
          <w:shd w:val="clear" w:color="auto" w:fill="FFFFFF"/>
        </w:rPr>
        <w:t>D. Князь не был правителем Руси.</w:t>
      </w:r>
    </w:p>
    <w:p w:rsidR="00C64BB9" w:rsidRPr="00AA5240" w:rsidRDefault="00C64BB9" w:rsidP="00CC729D">
      <w:pPr>
        <w:spacing w:after="0" w:line="240" w:lineRule="auto"/>
        <w:jc w:val="both"/>
        <w:rPr>
          <w:rFonts w:ascii="Times New Roman" w:hAnsi="Times New Roman"/>
          <w:b/>
          <w:sz w:val="28"/>
          <w:szCs w:val="28"/>
        </w:rPr>
      </w:pPr>
      <w:r w:rsidRPr="00AA5240">
        <w:rPr>
          <w:rFonts w:ascii="Times New Roman" w:hAnsi="Times New Roman"/>
          <w:b/>
          <w:sz w:val="28"/>
          <w:szCs w:val="28"/>
        </w:rPr>
        <w:t>2.Компонент функциональной грамотност</w:t>
      </w:r>
      <w:proofErr w:type="gramStart"/>
      <w:r w:rsidRPr="00AA5240">
        <w:rPr>
          <w:rFonts w:ascii="Times New Roman" w:hAnsi="Times New Roman"/>
          <w:b/>
          <w:sz w:val="28"/>
          <w:szCs w:val="28"/>
        </w:rPr>
        <w:t>и-</w:t>
      </w:r>
      <w:proofErr w:type="gramEnd"/>
      <w:r w:rsidRPr="00AA5240">
        <w:rPr>
          <w:rFonts w:ascii="Times New Roman" w:hAnsi="Times New Roman"/>
          <w:b/>
          <w:sz w:val="28"/>
          <w:szCs w:val="28"/>
        </w:rPr>
        <w:t xml:space="preserve"> финансовая грамотность </w:t>
      </w:r>
    </w:p>
    <w:p w:rsidR="00C64BB9" w:rsidRPr="00AF06E7" w:rsidRDefault="00C64BB9" w:rsidP="00CC729D">
      <w:pPr>
        <w:spacing w:after="0" w:line="240" w:lineRule="auto"/>
        <w:jc w:val="both"/>
        <w:rPr>
          <w:rFonts w:ascii="Times New Roman" w:hAnsi="Times New Roman"/>
          <w:sz w:val="28"/>
          <w:szCs w:val="28"/>
        </w:rPr>
      </w:pPr>
      <w:r w:rsidRPr="00AF06E7">
        <w:rPr>
          <w:rFonts w:ascii="Times New Roman" w:hAnsi="Times New Roman"/>
          <w:b/>
          <w:sz w:val="28"/>
          <w:szCs w:val="28"/>
        </w:rPr>
        <w:t>Тема:</w:t>
      </w:r>
      <w:r w:rsidRPr="00AF06E7">
        <w:rPr>
          <w:rFonts w:ascii="Times New Roman" w:hAnsi="Times New Roman"/>
          <w:sz w:val="28"/>
          <w:szCs w:val="28"/>
        </w:rPr>
        <w:t xml:space="preserve"> «</w:t>
      </w:r>
      <w:r w:rsidRPr="00AF06E7">
        <w:rPr>
          <w:rFonts w:ascii="Times New Roman" w:hAnsi="Times New Roman"/>
          <w:b/>
          <w:sz w:val="28"/>
          <w:szCs w:val="28"/>
        </w:rPr>
        <w:t>Способы и формы сбережений»</w:t>
      </w:r>
      <w:r w:rsidRPr="00AF06E7">
        <w:rPr>
          <w:rFonts w:ascii="Times New Roman" w:hAnsi="Times New Roman"/>
          <w:b/>
          <w:i/>
          <w:sz w:val="28"/>
          <w:szCs w:val="28"/>
        </w:rPr>
        <w:t xml:space="preserve">  </w:t>
      </w:r>
      <w:r w:rsidRPr="00AF06E7">
        <w:rPr>
          <w:rFonts w:ascii="Times New Roman" w:hAnsi="Times New Roman"/>
          <w:b/>
          <w:sz w:val="28"/>
          <w:szCs w:val="28"/>
        </w:rPr>
        <w:t>8 класс</w:t>
      </w:r>
    </w:p>
    <w:p w:rsidR="00C64BB9" w:rsidRPr="00F959B2" w:rsidRDefault="00F959B2" w:rsidP="00CC729D">
      <w:pPr>
        <w:spacing w:after="0" w:line="240" w:lineRule="auto"/>
        <w:ind w:firstLine="851"/>
        <w:jc w:val="both"/>
        <w:rPr>
          <w:rFonts w:ascii="Times New Roman" w:hAnsi="Times New Roman"/>
          <w:sz w:val="28"/>
          <w:szCs w:val="28"/>
        </w:rPr>
      </w:pPr>
      <w:r>
        <w:rPr>
          <w:rFonts w:ascii="Times New Roman" w:hAnsi="Times New Roman"/>
          <w:sz w:val="28"/>
          <w:szCs w:val="28"/>
        </w:rPr>
        <w:t>Задача</w:t>
      </w:r>
      <w:r w:rsidR="00C64BB9" w:rsidRPr="00F959B2">
        <w:rPr>
          <w:rFonts w:ascii="Times New Roman" w:hAnsi="Times New Roman"/>
          <w:sz w:val="28"/>
          <w:szCs w:val="28"/>
        </w:rPr>
        <w:t>.</w:t>
      </w:r>
    </w:p>
    <w:p w:rsidR="00C64BB9" w:rsidRPr="00AA5240" w:rsidRDefault="00C64BB9" w:rsidP="00CC729D">
      <w:pPr>
        <w:spacing w:after="0" w:line="240" w:lineRule="auto"/>
        <w:ind w:firstLine="851"/>
        <w:jc w:val="both"/>
        <w:rPr>
          <w:rFonts w:ascii="Times New Roman" w:hAnsi="Times New Roman"/>
          <w:sz w:val="28"/>
          <w:szCs w:val="28"/>
        </w:rPr>
      </w:pPr>
      <w:r w:rsidRPr="00AA5240">
        <w:rPr>
          <w:rFonts w:ascii="Times New Roman" w:hAnsi="Times New Roman"/>
          <w:sz w:val="28"/>
          <w:szCs w:val="28"/>
        </w:rPr>
        <w:t>Наталья Николаевна – пенсионер. Пенсию ей приносит почтальон. Внук пенсионерки предложил перевести пенсию на банковскую карту, так как, пользуясь ею, Наталья Николаевна может немного улучшить свое финансовое положение.</w:t>
      </w:r>
    </w:p>
    <w:p w:rsidR="00C64BB9" w:rsidRPr="00AA5240" w:rsidRDefault="00C64BB9" w:rsidP="00CC729D">
      <w:pPr>
        <w:spacing w:after="0" w:line="240" w:lineRule="auto"/>
        <w:ind w:firstLine="851"/>
        <w:jc w:val="both"/>
        <w:rPr>
          <w:rFonts w:ascii="Times New Roman" w:hAnsi="Times New Roman"/>
          <w:sz w:val="28"/>
          <w:szCs w:val="28"/>
        </w:rPr>
      </w:pPr>
      <w:r w:rsidRPr="00AA5240">
        <w:rPr>
          <w:rFonts w:ascii="Times New Roman" w:hAnsi="Times New Roman"/>
          <w:sz w:val="28"/>
          <w:szCs w:val="28"/>
        </w:rPr>
        <w:t xml:space="preserve">По телевизору шла реклама двух банков: N и Z. В банке N обслуживание карты для пенсионеров бесплатное, при этом за покупки не начисляется </w:t>
      </w:r>
      <w:proofErr w:type="spellStart"/>
      <w:r w:rsidRPr="00AA5240">
        <w:rPr>
          <w:rFonts w:ascii="Times New Roman" w:hAnsi="Times New Roman"/>
          <w:sz w:val="28"/>
          <w:szCs w:val="28"/>
        </w:rPr>
        <w:t>кэшбек</w:t>
      </w:r>
      <w:proofErr w:type="spellEnd"/>
      <w:r w:rsidRPr="00AA5240">
        <w:rPr>
          <w:rFonts w:ascii="Times New Roman" w:hAnsi="Times New Roman"/>
          <w:sz w:val="28"/>
          <w:szCs w:val="28"/>
        </w:rPr>
        <w:t xml:space="preserve">. В банке Z обслуживание карты стоит 100 </w:t>
      </w:r>
      <w:proofErr w:type="spellStart"/>
      <w:r w:rsidRPr="00AA5240">
        <w:rPr>
          <w:rFonts w:ascii="Times New Roman" w:hAnsi="Times New Roman"/>
          <w:sz w:val="28"/>
          <w:szCs w:val="28"/>
        </w:rPr>
        <w:t>руб</w:t>
      </w:r>
      <w:proofErr w:type="spellEnd"/>
      <w:r w:rsidRPr="00AA5240">
        <w:rPr>
          <w:rFonts w:ascii="Times New Roman" w:hAnsi="Times New Roman"/>
          <w:sz w:val="28"/>
          <w:szCs w:val="28"/>
        </w:rPr>
        <w:t xml:space="preserve"> для всех клиентов, и можно выбрать 2 категории – 1% на все покупки и 2% на покупки в аптеках. Наталья Николаевна 1 раз в месяц покупает лекарства на сумму 5 </w:t>
      </w:r>
      <w:proofErr w:type="spellStart"/>
      <w:proofErr w:type="gramStart"/>
      <w:r w:rsidRPr="00AA5240">
        <w:rPr>
          <w:rFonts w:ascii="Times New Roman" w:hAnsi="Times New Roman"/>
          <w:sz w:val="28"/>
          <w:szCs w:val="28"/>
        </w:rPr>
        <w:t>тыс</w:t>
      </w:r>
      <w:proofErr w:type="spellEnd"/>
      <w:proofErr w:type="gramEnd"/>
      <w:r w:rsidRPr="00AA5240">
        <w:rPr>
          <w:rFonts w:ascii="Times New Roman" w:hAnsi="Times New Roman"/>
          <w:sz w:val="28"/>
          <w:szCs w:val="28"/>
        </w:rPr>
        <w:t xml:space="preserve"> </w:t>
      </w:r>
      <w:proofErr w:type="spellStart"/>
      <w:r w:rsidRPr="00AA5240">
        <w:rPr>
          <w:rFonts w:ascii="Times New Roman" w:hAnsi="Times New Roman"/>
          <w:sz w:val="28"/>
          <w:szCs w:val="28"/>
        </w:rPr>
        <w:t>руб</w:t>
      </w:r>
      <w:proofErr w:type="spellEnd"/>
      <w:r w:rsidRPr="00AA5240">
        <w:rPr>
          <w:rFonts w:ascii="Times New Roman" w:hAnsi="Times New Roman"/>
          <w:sz w:val="28"/>
          <w:szCs w:val="28"/>
        </w:rPr>
        <w:t xml:space="preserve"> и каждую неделю покупает продукты на 2 </w:t>
      </w:r>
      <w:proofErr w:type="spellStart"/>
      <w:r w:rsidRPr="00AA5240">
        <w:rPr>
          <w:rFonts w:ascii="Times New Roman" w:hAnsi="Times New Roman"/>
          <w:sz w:val="28"/>
          <w:szCs w:val="28"/>
        </w:rPr>
        <w:t>тыс</w:t>
      </w:r>
      <w:proofErr w:type="spellEnd"/>
      <w:r w:rsidRPr="00AA5240">
        <w:rPr>
          <w:rFonts w:ascii="Times New Roman" w:hAnsi="Times New Roman"/>
          <w:sz w:val="28"/>
          <w:szCs w:val="28"/>
        </w:rPr>
        <w:t xml:space="preserve"> руб. </w:t>
      </w:r>
    </w:p>
    <w:p w:rsidR="00C64BB9" w:rsidRPr="00AA5240" w:rsidRDefault="00C0430D" w:rsidP="00CC729D">
      <w:pPr>
        <w:spacing w:after="0" w:line="240" w:lineRule="auto"/>
        <w:ind w:firstLine="851"/>
        <w:jc w:val="both"/>
        <w:rPr>
          <w:rFonts w:ascii="Times New Roman" w:hAnsi="Times New Roman"/>
          <w:sz w:val="28"/>
          <w:szCs w:val="28"/>
        </w:rPr>
      </w:pPr>
      <w:proofErr w:type="gramStart"/>
      <w:r w:rsidRPr="00AA5240">
        <w:rPr>
          <w:rFonts w:ascii="Times New Roman" w:hAnsi="Times New Roman"/>
          <w:sz w:val="28"/>
          <w:szCs w:val="28"/>
        </w:rPr>
        <w:t>Услугами</w:t>
      </w:r>
      <w:proofErr w:type="gramEnd"/>
      <w:r w:rsidR="00C64BB9" w:rsidRPr="00AA5240">
        <w:rPr>
          <w:rFonts w:ascii="Times New Roman" w:hAnsi="Times New Roman"/>
          <w:sz w:val="28"/>
          <w:szCs w:val="28"/>
        </w:rPr>
        <w:t xml:space="preserve"> какого банка выгодно пользоваться и почему?</w:t>
      </w:r>
    </w:p>
    <w:p w:rsidR="00C64BB9" w:rsidRPr="00AA5240" w:rsidRDefault="00C64BB9" w:rsidP="00CC729D">
      <w:pPr>
        <w:spacing w:after="0" w:line="240" w:lineRule="auto"/>
        <w:ind w:firstLine="851"/>
        <w:jc w:val="both"/>
        <w:rPr>
          <w:rFonts w:ascii="Times New Roman" w:hAnsi="Times New Roman"/>
          <w:sz w:val="28"/>
          <w:szCs w:val="28"/>
        </w:rPr>
      </w:pPr>
    </w:p>
    <w:p w:rsidR="00C64BB9" w:rsidRPr="00AA5240" w:rsidRDefault="00C64BB9" w:rsidP="00CC729D">
      <w:pPr>
        <w:spacing w:after="0" w:line="240" w:lineRule="auto"/>
        <w:jc w:val="both"/>
        <w:rPr>
          <w:rFonts w:ascii="Times New Roman" w:hAnsi="Times New Roman"/>
          <w:b/>
          <w:sz w:val="28"/>
          <w:szCs w:val="28"/>
        </w:rPr>
      </w:pPr>
      <w:r w:rsidRPr="00AA5240">
        <w:rPr>
          <w:rFonts w:ascii="Times New Roman" w:hAnsi="Times New Roman"/>
          <w:sz w:val="28"/>
          <w:szCs w:val="28"/>
        </w:rPr>
        <w:t>3.</w:t>
      </w:r>
      <w:r w:rsidRPr="00AA5240">
        <w:rPr>
          <w:rFonts w:ascii="Times New Roman" w:hAnsi="Times New Roman"/>
          <w:b/>
          <w:sz w:val="28"/>
          <w:szCs w:val="28"/>
        </w:rPr>
        <w:t xml:space="preserve">Компонент функциональной грамотности </w:t>
      </w:r>
      <w:proofErr w:type="gramStart"/>
      <w:r w:rsidRPr="00AA5240">
        <w:rPr>
          <w:rFonts w:ascii="Times New Roman" w:hAnsi="Times New Roman"/>
          <w:b/>
          <w:sz w:val="28"/>
          <w:szCs w:val="28"/>
        </w:rPr>
        <w:t>-к</w:t>
      </w:r>
      <w:proofErr w:type="gramEnd"/>
      <w:r w:rsidRPr="00AA5240">
        <w:rPr>
          <w:rFonts w:ascii="Times New Roman" w:hAnsi="Times New Roman"/>
          <w:b/>
          <w:sz w:val="28"/>
          <w:szCs w:val="28"/>
        </w:rPr>
        <w:t>реативное мышление</w:t>
      </w:r>
    </w:p>
    <w:p w:rsidR="00C64BB9" w:rsidRPr="00AA5240" w:rsidRDefault="00C64BB9" w:rsidP="00CC729D">
      <w:pPr>
        <w:spacing w:after="0" w:line="240" w:lineRule="auto"/>
        <w:jc w:val="both"/>
        <w:rPr>
          <w:rFonts w:ascii="Times New Roman" w:hAnsi="Times New Roman"/>
          <w:sz w:val="28"/>
          <w:szCs w:val="28"/>
        </w:rPr>
      </w:pPr>
      <w:r w:rsidRPr="00AA5240">
        <w:rPr>
          <w:rFonts w:ascii="Times New Roman" w:hAnsi="Times New Roman"/>
          <w:b/>
          <w:sz w:val="28"/>
          <w:szCs w:val="28"/>
        </w:rPr>
        <w:t>Тема</w:t>
      </w:r>
      <w:r w:rsidRPr="00AA5240">
        <w:rPr>
          <w:rFonts w:ascii="Times New Roman" w:hAnsi="Times New Roman"/>
          <w:b/>
          <w:i/>
          <w:sz w:val="28"/>
          <w:szCs w:val="28"/>
        </w:rPr>
        <w:t xml:space="preserve">: </w:t>
      </w:r>
      <w:r w:rsidRPr="00AF06E7">
        <w:rPr>
          <w:rFonts w:ascii="Times New Roman" w:hAnsi="Times New Roman"/>
          <w:b/>
          <w:sz w:val="28"/>
          <w:szCs w:val="28"/>
        </w:rPr>
        <w:t>«Первые русские князья</w:t>
      </w:r>
      <w:r w:rsidRPr="00AA5240">
        <w:rPr>
          <w:rFonts w:ascii="Times New Roman" w:hAnsi="Times New Roman"/>
          <w:b/>
          <w:i/>
          <w:sz w:val="28"/>
          <w:szCs w:val="28"/>
        </w:rPr>
        <w:t xml:space="preserve">»  </w:t>
      </w:r>
      <w:r w:rsidRPr="00AA5240">
        <w:rPr>
          <w:rFonts w:ascii="Times New Roman" w:hAnsi="Times New Roman"/>
          <w:b/>
          <w:sz w:val="28"/>
          <w:szCs w:val="28"/>
        </w:rPr>
        <w:t>6 класс</w:t>
      </w:r>
    </w:p>
    <w:p w:rsidR="00C64BB9" w:rsidRPr="00AA5240" w:rsidRDefault="00C64BB9" w:rsidP="00CC729D">
      <w:pPr>
        <w:spacing w:after="0" w:line="240" w:lineRule="auto"/>
        <w:jc w:val="both"/>
        <w:rPr>
          <w:rFonts w:ascii="Times New Roman" w:hAnsi="Times New Roman"/>
          <w:sz w:val="28"/>
          <w:szCs w:val="28"/>
        </w:rPr>
      </w:pPr>
      <w:r w:rsidRPr="006F5B0B">
        <w:rPr>
          <w:rFonts w:ascii="Times New Roman" w:hAnsi="Times New Roman"/>
          <w:sz w:val="28"/>
          <w:szCs w:val="28"/>
        </w:rPr>
        <w:t>Задание.</w:t>
      </w:r>
      <w:r w:rsidRPr="00AA5240">
        <w:rPr>
          <w:rFonts w:ascii="Times New Roman" w:hAnsi="Times New Roman"/>
          <w:sz w:val="28"/>
          <w:szCs w:val="28"/>
        </w:rPr>
        <w:t xml:space="preserve"> В 945 году при попытке повторного взимания дани с древлян был убит киевский князь Игорь. После его смерти Киевской Русью правила его жена княгиня Ольга, затем  сын Святослав. Выскажите аргументированное мнение о том, что было бы, если б  князь Игорь остался в живых.</w:t>
      </w:r>
    </w:p>
    <w:p w:rsidR="00C64BB9" w:rsidRPr="00AA5240" w:rsidRDefault="00C64BB9" w:rsidP="00CC729D">
      <w:pPr>
        <w:spacing w:after="0" w:line="240" w:lineRule="auto"/>
        <w:jc w:val="both"/>
        <w:rPr>
          <w:rFonts w:ascii="Times New Roman" w:hAnsi="Times New Roman"/>
          <w:sz w:val="28"/>
          <w:szCs w:val="28"/>
        </w:rPr>
      </w:pPr>
    </w:p>
    <w:p w:rsidR="00C64BB9" w:rsidRPr="00EA21BF" w:rsidRDefault="00C64BB9" w:rsidP="00CC729D">
      <w:pPr>
        <w:spacing w:after="0" w:line="240" w:lineRule="auto"/>
        <w:ind w:left="-142" w:firstLine="709"/>
        <w:jc w:val="both"/>
        <w:rPr>
          <w:rFonts w:ascii="Times New Roman" w:hAnsi="Times New Roman"/>
          <w:sz w:val="28"/>
          <w:szCs w:val="28"/>
        </w:rPr>
      </w:pPr>
      <w:r w:rsidRPr="00EA21BF">
        <w:rPr>
          <w:rFonts w:ascii="Times New Roman" w:hAnsi="Times New Roman"/>
          <w:sz w:val="28"/>
          <w:szCs w:val="28"/>
        </w:rPr>
        <w:t xml:space="preserve">Перед Вами изображение из </w:t>
      </w:r>
      <w:proofErr w:type="spellStart"/>
      <w:r w:rsidRPr="00EA21BF">
        <w:rPr>
          <w:rFonts w:ascii="Times New Roman" w:hAnsi="Times New Roman"/>
          <w:sz w:val="28"/>
          <w:szCs w:val="28"/>
        </w:rPr>
        <w:t>Радзивиловской</w:t>
      </w:r>
      <w:proofErr w:type="spellEnd"/>
      <w:r w:rsidRPr="00EA21BF">
        <w:rPr>
          <w:rFonts w:ascii="Times New Roman" w:hAnsi="Times New Roman"/>
          <w:sz w:val="28"/>
          <w:szCs w:val="28"/>
        </w:rPr>
        <w:t xml:space="preserve"> летописи</w:t>
      </w:r>
    </w:p>
    <w:p w:rsidR="00C64BB9" w:rsidRPr="00EA21BF" w:rsidRDefault="00C64BB9" w:rsidP="00CC729D">
      <w:pPr>
        <w:spacing w:after="0" w:line="240" w:lineRule="auto"/>
        <w:ind w:left="-142" w:firstLine="709"/>
        <w:jc w:val="both"/>
        <w:rPr>
          <w:rFonts w:ascii="Times New Roman" w:hAnsi="Times New Roman"/>
          <w:i/>
          <w:sz w:val="28"/>
          <w:szCs w:val="28"/>
        </w:rPr>
      </w:pPr>
      <w:r w:rsidRPr="00EA21BF">
        <w:rPr>
          <w:rFonts w:ascii="Times New Roman" w:hAnsi="Times New Roman"/>
          <w:i/>
          <w:sz w:val="28"/>
          <w:szCs w:val="28"/>
        </w:rPr>
        <w:t xml:space="preserve">Убийство Игоря по приказу князя Мала у города </w:t>
      </w:r>
      <w:proofErr w:type="spellStart"/>
      <w:r w:rsidRPr="00EA21BF">
        <w:rPr>
          <w:rFonts w:ascii="Times New Roman" w:hAnsi="Times New Roman"/>
          <w:i/>
          <w:sz w:val="28"/>
          <w:szCs w:val="28"/>
        </w:rPr>
        <w:t>Искоростеня</w:t>
      </w:r>
      <w:proofErr w:type="spellEnd"/>
    </w:p>
    <w:p w:rsidR="00C64BB9" w:rsidRPr="00AA5240" w:rsidRDefault="00C64BB9" w:rsidP="00CC729D">
      <w:pPr>
        <w:pStyle w:val="a3"/>
        <w:spacing w:after="0" w:line="240" w:lineRule="auto"/>
        <w:jc w:val="both"/>
        <w:rPr>
          <w:rFonts w:eastAsia="Times New Roman"/>
          <w:sz w:val="28"/>
          <w:szCs w:val="28"/>
          <w:lang w:eastAsia="ru-RU"/>
        </w:rPr>
      </w:pPr>
      <w:r w:rsidRPr="00AA5240">
        <w:rPr>
          <w:noProof/>
          <w:sz w:val="28"/>
          <w:szCs w:val="28"/>
          <w:lang w:eastAsia="ru-RU"/>
        </w:rPr>
        <mc:AlternateContent>
          <mc:Choice Requires="wps">
            <w:drawing>
              <wp:inline distT="0" distB="0" distL="0" distR="0" wp14:anchorId="2BB8EDAE" wp14:editId="7082FE68">
                <wp:extent cx="308610" cy="308610"/>
                <wp:effectExtent l="0" t="0" r="0" b="0"/>
                <wp:docPr id="1" name="AutoShape 1" descr="Приношение греками даров Игорю; возвращение Игоря с войском в Киев."/>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Описание: Приношение греками даров Игорю; возвращение Игоря с войском в Киев."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MRNIQMAADsGAAAOAAAAZHJzL2Uyb0RvYy54bWysVM1u00AQviPxDqu9u7aDk8amLipJg5DK&#10;jwQ8wMZexyvsXbO7rVsQEtzgAlfEhVeoChUFQZ9h80bMrpM0LRcE5ODszoy/mW/m82zdOqwrdECl&#10;YoKnONwIMKI8EznjsxQ/eTzxhhgpTXhOKsFpio+owre2r1/bapuE9kQpqpxKBCBcJW2T4lLrJvF9&#10;lZW0JmpDNJSDsxCyJhqucubnkrSAXld+LwgGfitk3kiRUaXAOu6ceNvhFwXN9IOiUFSjKsVQm3ZP&#10;6Z5T+/S3t0gyk6QpWbYog/xFFTVhHJKuoMZEE7Qv2W9QNcukUKLQG5mofVEULKOOA7AJgytsHpWk&#10;oY4LNEc1qzap/web3T94KBHLYXYYcVLDiHb2tXCZEZhyqjJol/k0f2XOzE9zPn9jTuH/zJwi8xmM&#10;p+a7OTY/zBkyX8wxGM7NCTIfzGcIfTV/dxOZEzB9NSfgOp6/vXh5GfIezV93Qd/mrwHs3PyAKzIf&#10;bQ5zsmFH1DYqgUofNQ+lbbJq9kT2VCEuRiXhM7qjGhh0R2FpklK0JSU59Cq0EP4lDHtRgIam7T2R&#10;A2kCpN0ADwtZ2xwwGnTodHK00gk91CgD441gOAhBTRm4FmebgSTLlxup9B0qamQPKZZQnQMnB3tK&#10;d6HLEJuLiwmrKrCTpOKXDIDZWSA1vGp9tginrBdxEO8Od4eRF/UGu14UjMfezmQUeYNJuNkf3xiP&#10;RuPwpc0bRknJ8pxym2ap8jD6MxUtvrdOnyudK1Gx3MLZkpScTUeVRAcEvrKJ+7mWg+cizL9chusX&#10;cLlCKexFwe1e7E0Gw00vmkR9L94Mhl4QxrfjQRDF0XhymdIe4/TfKaE2xXG/13dTWiv6CrfA/X7n&#10;RpKaadhjFatTPFwFkcQqcJfnbrSasKo7r7XCln/RChj3ctBOr1ainfqnIj8CuUoBcgLlwcaFQynk&#10;c4xa2F4pVs/2iaQYVXc5SD4Oo8iuO3eJ+ps9uMh1z3TdQ3gGUCnWGHXHke5W5H4j2ayETKFrDBd2&#10;NxTMSdh+Ql1Vi48LNpRjstimdgWu313Uxc7f/gUAAP//AwBQSwMEFAAGAAgAAAAhAJj2bA3ZAAAA&#10;AwEAAA8AAABkcnMvZG93bnJldi54bWxMj0FLw0AQhe+C/2EZwYvYjSKlxGyKFMQiQjHVnqfZMQlm&#10;Z9PsNon/3tEe9DKP4Q3vfZMtJ9eqgfrQeDZwM0tAEZfeNlwZeNs+Xi9AhYhssfVMBr4owDI/P8sw&#10;tX7kVxqKWCkJ4ZCigTrGLtU6lDU5DDPfEYv34XuHUda+0rbHUcJdq2+TZK4dNiwNNXa0qqn8LI7O&#10;wFhuht325UlvrnZrz4f1YVW8PxtzeTE93IOKNMW/Y/jBF3TIhWnvj2yDag3II/F3ine3mIPan1Tn&#10;mf7Pnn8DAAD//wMAUEsBAi0AFAAGAAgAAAAhALaDOJL+AAAA4QEAABMAAAAAAAAAAAAAAAAAAAAA&#10;AFtDb250ZW50X1R5cGVzXS54bWxQSwECLQAUAAYACAAAACEAOP0h/9YAAACUAQAACwAAAAAAAAAA&#10;AAAAAAAvAQAAX3JlbHMvLnJlbHNQSwECLQAUAAYACAAAACEActzETSEDAAA7BgAADgAAAAAAAAAA&#10;AAAAAAAuAgAAZHJzL2Uyb0RvYy54bWxQSwECLQAUAAYACAAAACEAmPZsDdkAAAADAQAADwAAAAAA&#10;AAAAAAAAAAB7BQAAZHJzL2Rvd25yZXYueG1sUEsFBgAAAAAEAAQA8wAAAIEGAAAAAA==&#10;" filled="f" stroked="f">
                <o:lock v:ext="edit" aspectratio="t"/>
                <w10:anchorlock/>
              </v:rect>
            </w:pict>
          </mc:Fallback>
        </mc:AlternateContent>
      </w:r>
      <w:r w:rsidRPr="00AA5240">
        <w:rPr>
          <w:rFonts w:eastAsia="Times New Roman"/>
          <w:noProof/>
          <w:sz w:val="28"/>
          <w:szCs w:val="28"/>
          <w:lang w:eastAsia="ru-RU"/>
        </w:rPr>
        <w:t xml:space="preserve"> </w:t>
      </w:r>
      <w:r w:rsidRPr="00AA5240">
        <w:rPr>
          <w:noProof/>
          <w:sz w:val="28"/>
          <w:szCs w:val="28"/>
          <w:lang w:eastAsia="ru-RU"/>
        </w:rPr>
        <mc:AlternateContent>
          <mc:Choice Requires="wps">
            <w:drawing>
              <wp:inline distT="0" distB="0" distL="0" distR="0" wp14:anchorId="6C66BF95" wp14:editId="3CD0B53C">
                <wp:extent cx="308610" cy="308610"/>
                <wp:effectExtent l="0" t="0" r="0" b="0"/>
                <wp:docPr id="4" name="AutoShape 4" descr="https://xn--80apmdfm0a.xn--p1acf/wp-content/uploads/2020/01/m60.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 o:spid="_x0000_s1026" alt="Описание: https://xn--80apmdfm0a.xn--p1acf/wp-content/uploads/2020/01/m60.jpg"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lcl4wIAAAMGAAAOAAAAZHJzL2Uyb0RvYy54bWysVFFvmzAQfp+0/2D5nWAoSQGVVG1Ipknd&#10;VqnbD3DABG9ge7YT0k377zubJE3bl2kbD5Z9Z7777u7zXV3v+w7tmDZcigJHE4IRE5WsudgU+Mvn&#10;VZBiZCwVNe2kYAV+ZAZfz9++uRpUzmLZyq5mGgGIMPmgCtxaq/IwNFXLemomUjEBzkbqnlo46k1Y&#10;azoAet+FMSGzcJC6VlpWzBiwlqMTzz1+07DKfmoawyzqCgzcrF+1X9duDedXNN9oqlpeHWjQv2DR&#10;Uy4g6AmqpJaireavoHpeaWlkYyeV7EPZNLxiPgfIJiIvsnloqWI+FyiOUacymf8HW33c3WvE6wIn&#10;GAnaQ4tutlb6yAhMNTMVlMu1xUBf9iIIUkJVXzc9oRN3VBGtmnBQQSWFZcKGW9VJWhtIKCYhicJ+&#10;RiZf1caVegAQiPig7rUrllF3svpmkJCLlooNuzEKGgYyAipHk9ZyaBngOTNAQKQzDHcwgIbWwwdZ&#10;A3kK5H0j9o3uXQwoMdr7fj+e+s32FlVgvCDpLAJVVOA67F0Emh9/VtrYd0z2yG0KrIGdB6e7O2PH&#10;q8crLpaQK951YKd5J54ZAHO0QGj41fkcCa+QnxnJlukyTYIkni2DhJRlcLNaJMFsFV1Oy4tysSij&#10;Xy5ulOQtr2smXJijWqPkz9RweDejzk56NbLjtYNzlIzerBedRjsKr2XlP19y8DxdC5/T8PWCXF6k&#10;FMUJuY2zYDVLL4NklUyD7JKkAYmy22xGkiwpV89TuuOC/XtKaChwNo2nvktnpF/kRvz3Ojea99zC&#10;POp4X+D0dInmToFLUfvWWsq7cX9WCkf/qRTQ7mOjvV6dREf1r2X9CHLVEuQEyoPJCZtW6h8YDTCF&#10;Cmy+b6lmGHXvBUg+i5LEjS1/SKaXMRz0uWd97qGiAqgCW4zG7cKOo26rNN+0ECnyhRHSvfGGewm7&#10;JzSyOjwumDQ+k8NUdKPs/OxvPc3u+W8AAAD//wMAUEsDBBQABgAIAAAAIQCY9mwN2QAAAAMBAAAP&#10;AAAAZHJzL2Rvd25yZXYueG1sTI9BS8NAEIXvgv9hGcGL2I0ipcRsihTEIkIx1Z6n2TEJZmfT7DaJ&#10;/97RHvQyj+EN732TLSfXqoH60Hg2cDNLQBGX3jZcGXjbPl4vQIWIbLH1TAa+KMAyPz/LMLV+5Fca&#10;ilgpCeGQooE6xi7VOpQ1OQwz3xGL9+F7h1HWvtK2x1HCXatvk2SuHTYsDTV2tKqp/CyOzsBYbobd&#10;9uVJb652a8+H9WFVvD8bc3kxPdyDijTFv2P4wRd0yIVp749sg2oNyCPxd4p3t5iD2p9U55n+z55/&#10;AwAA//8DAFBLAQItABQABgAIAAAAIQC2gziS/gAAAOEBAAATAAAAAAAAAAAAAAAAAAAAAABbQ29u&#10;dGVudF9UeXBlc10ueG1sUEsBAi0AFAAGAAgAAAAhADj9If/WAAAAlAEAAAsAAAAAAAAAAAAAAAAA&#10;LwEAAF9yZWxzLy5yZWxzUEsBAi0AFAAGAAgAAAAhAPsCVyXjAgAAAwYAAA4AAAAAAAAAAAAAAAAA&#10;LgIAAGRycy9lMm9Eb2MueG1sUEsBAi0AFAAGAAgAAAAhAJj2bA3ZAAAAAwEAAA8AAAAAAAAAAAAA&#10;AAAAPQUAAGRycy9kb3ducmV2LnhtbFBLBQYAAAAABAAEAPMAAABDBgAAAAA=&#10;" filled="f" stroked="f">
                <o:lock v:ext="edit" aspectratio="t"/>
                <w10:anchorlock/>
              </v:rect>
            </w:pict>
          </mc:Fallback>
        </mc:AlternateContent>
      </w:r>
      <w:r w:rsidRPr="00AA5240">
        <w:rPr>
          <w:rFonts w:eastAsia="Times New Roman"/>
          <w:noProof/>
          <w:sz w:val="28"/>
          <w:szCs w:val="28"/>
          <w:lang w:eastAsia="ru-RU"/>
        </w:rPr>
        <w:t xml:space="preserve"> </w:t>
      </w:r>
      <w:r w:rsidRPr="00AA5240">
        <w:rPr>
          <w:rFonts w:eastAsia="Times New Roman"/>
          <w:noProof/>
          <w:sz w:val="28"/>
          <w:szCs w:val="28"/>
          <w:lang w:eastAsia="ru-RU"/>
        </w:rPr>
        <w:drawing>
          <wp:inline distT="0" distB="0" distL="0" distR="0" wp14:anchorId="2DC58D40" wp14:editId="0EC88A8C">
            <wp:extent cx="4327451" cy="2370658"/>
            <wp:effectExtent l="0" t="0" r="0" b="0"/>
            <wp:docPr id="2" name="Рисунок 2" descr="C:\Users\eremi\OneDrive\Рабочий стол\m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eremi\OneDrive\Рабочий стол\m6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8508" cy="2371237"/>
                    </a:xfrm>
                    <a:prstGeom prst="rect">
                      <a:avLst/>
                    </a:prstGeom>
                    <a:noFill/>
                    <a:ln>
                      <a:noFill/>
                    </a:ln>
                  </pic:spPr>
                </pic:pic>
              </a:graphicData>
            </a:graphic>
          </wp:inline>
        </w:drawing>
      </w:r>
    </w:p>
    <w:p w:rsidR="00C64BB9" w:rsidRPr="00AA5240" w:rsidRDefault="00C64BB9" w:rsidP="00CC729D">
      <w:pPr>
        <w:pStyle w:val="a3"/>
        <w:spacing w:after="0" w:line="240" w:lineRule="auto"/>
        <w:jc w:val="both"/>
        <w:rPr>
          <w:rFonts w:eastAsia="Times New Roman"/>
          <w:sz w:val="28"/>
          <w:szCs w:val="28"/>
          <w:lang w:eastAsia="ru-RU"/>
        </w:rPr>
      </w:pPr>
    </w:p>
    <w:p w:rsidR="00C64BB9" w:rsidRPr="00EA21BF" w:rsidRDefault="00C64BB9" w:rsidP="00EA21BF">
      <w:pPr>
        <w:spacing w:after="0" w:line="240" w:lineRule="auto"/>
        <w:ind w:left="-142" w:firstLine="709"/>
        <w:jc w:val="both"/>
        <w:rPr>
          <w:rFonts w:ascii="Times New Roman" w:hAnsi="Times New Roman"/>
          <w:sz w:val="28"/>
          <w:szCs w:val="28"/>
        </w:rPr>
      </w:pPr>
      <w:r w:rsidRPr="00AA5240">
        <w:rPr>
          <w:rFonts w:ascii="Times New Roman" w:hAnsi="Times New Roman"/>
          <w:sz w:val="28"/>
          <w:szCs w:val="28"/>
        </w:rPr>
        <w:t xml:space="preserve">Напишите диалог, который мог бы состояться между князем Игорем и </w:t>
      </w:r>
      <w:proofErr w:type="spellStart"/>
      <w:r w:rsidRPr="00AA5240">
        <w:rPr>
          <w:rFonts w:ascii="Times New Roman" w:hAnsi="Times New Roman"/>
          <w:sz w:val="28"/>
          <w:szCs w:val="28"/>
        </w:rPr>
        <w:t>древлянским</w:t>
      </w:r>
      <w:proofErr w:type="spellEnd"/>
      <w:r w:rsidRPr="00AA5240">
        <w:rPr>
          <w:rFonts w:ascii="Times New Roman" w:hAnsi="Times New Roman"/>
          <w:sz w:val="28"/>
          <w:szCs w:val="28"/>
        </w:rPr>
        <w:t xml:space="preserve"> князем </w:t>
      </w:r>
      <w:proofErr w:type="gramStart"/>
      <w:r w:rsidRPr="00AA5240">
        <w:rPr>
          <w:rFonts w:ascii="Times New Roman" w:hAnsi="Times New Roman"/>
          <w:sz w:val="28"/>
          <w:szCs w:val="28"/>
        </w:rPr>
        <w:t>Малом</w:t>
      </w:r>
      <w:proofErr w:type="gramEnd"/>
      <w:r w:rsidRPr="00AA5240">
        <w:rPr>
          <w:rFonts w:ascii="Times New Roman" w:hAnsi="Times New Roman"/>
          <w:sz w:val="28"/>
          <w:szCs w:val="28"/>
        </w:rPr>
        <w:t xml:space="preserve">. </w:t>
      </w:r>
    </w:p>
    <w:p w:rsidR="00C64BB9" w:rsidRPr="00AA5240" w:rsidRDefault="00C64BB9" w:rsidP="00EA21BF">
      <w:pPr>
        <w:spacing w:after="0" w:line="240" w:lineRule="auto"/>
        <w:jc w:val="both"/>
        <w:rPr>
          <w:rFonts w:ascii="Times New Roman" w:hAnsi="Times New Roman"/>
          <w:b/>
          <w:sz w:val="28"/>
          <w:szCs w:val="28"/>
        </w:rPr>
      </w:pPr>
      <w:r w:rsidRPr="00AA5240">
        <w:rPr>
          <w:rFonts w:ascii="Times New Roman" w:hAnsi="Times New Roman"/>
          <w:b/>
          <w:sz w:val="28"/>
          <w:szCs w:val="28"/>
        </w:rPr>
        <w:t xml:space="preserve">4.Компонент функциональной грамотности </w:t>
      </w:r>
      <w:proofErr w:type="gramStart"/>
      <w:r w:rsidRPr="00AA5240">
        <w:rPr>
          <w:rFonts w:ascii="Times New Roman" w:hAnsi="Times New Roman"/>
          <w:b/>
          <w:sz w:val="28"/>
          <w:szCs w:val="28"/>
        </w:rPr>
        <w:t>-г</w:t>
      </w:r>
      <w:proofErr w:type="gramEnd"/>
      <w:r w:rsidRPr="00AA5240">
        <w:rPr>
          <w:rFonts w:ascii="Times New Roman" w:hAnsi="Times New Roman"/>
          <w:b/>
          <w:sz w:val="28"/>
          <w:szCs w:val="28"/>
        </w:rPr>
        <w:t>лобальные компетенции</w:t>
      </w:r>
    </w:p>
    <w:p w:rsidR="00AF06E7" w:rsidRDefault="00C64BB9" w:rsidP="00CC729D">
      <w:pPr>
        <w:spacing w:after="0" w:line="240" w:lineRule="auto"/>
        <w:jc w:val="both"/>
        <w:rPr>
          <w:rFonts w:ascii="Times New Roman" w:hAnsi="Times New Roman"/>
          <w:b/>
          <w:sz w:val="28"/>
          <w:szCs w:val="28"/>
        </w:rPr>
      </w:pPr>
      <w:r w:rsidRPr="00AF06E7">
        <w:rPr>
          <w:rFonts w:ascii="Times New Roman" w:hAnsi="Times New Roman"/>
          <w:b/>
          <w:sz w:val="28"/>
          <w:szCs w:val="28"/>
        </w:rPr>
        <w:t>Тема: «Глобальные проблемы современности и возможности их решения</w:t>
      </w:r>
      <w:r w:rsidRPr="00AF06E7">
        <w:rPr>
          <w:rFonts w:ascii="Times New Roman" w:hAnsi="Times New Roman"/>
          <w:b/>
          <w:i/>
          <w:sz w:val="28"/>
          <w:szCs w:val="28"/>
        </w:rPr>
        <w:t>»</w:t>
      </w:r>
      <w:r w:rsidRPr="00AF06E7">
        <w:rPr>
          <w:rFonts w:ascii="Times New Roman" w:hAnsi="Times New Roman"/>
          <w:b/>
          <w:sz w:val="28"/>
          <w:szCs w:val="28"/>
        </w:rPr>
        <w:t xml:space="preserve"> </w:t>
      </w:r>
    </w:p>
    <w:p w:rsidR="00C64BB9" w:rsidRPr="00AF06E7" w:rsidRDefault="00C64BB9" w:rsidP="00CC729D">
      <w:pPr>
        <w:spacing w:after="0" w:line="240" w:lineRule="auto"/>
        <w:jc w:val="both"/>
        <w:rPr>
          <w:rFonts w:ascii="Times New Roman" w:hAnsi="Times New Roman"/>
          <w:b/>
          <w:sz w:val="28"/>
          <w:szCs w:val="28"/>
        </w:rPr>
      </w:pPr>
      <w:r w:rsidRPr="00AF06E7">
        <w:rPr>
          <w:rFonts w:ascii="Times New Roman" w:hAnsi="Times New Roman"/>
          <w:b/>
          <w:sz w:val="28"/>
          <w:szCs w:val="28"/>
        </w:rPr>
        <w:t>6 класс</w:t>
      </w:r>
    </w:p>
    <w:p w:rsidR="00C64BB9" w:rsidRPr="00AA5240" w:rsidRDefault="00C64BB9" w:rsidP="00CC729D">
      <w:pPr>
        <w:spacing w:after="0" w:line="240" w:lineRule="auto"/>
        <w:jc w:val="both"/>
        <w:rPr>
          <w:rFonts w:ascii="Times New Roman" w:hAnsi="Times New Roman"/>
          <w:bCs/>
          <w:sz w:val="28"/>
          <w:szCs w:val="28"/>
        </w:rPr>
      </w:pPr>
      <w:r w:rsidRPr="00AA5240">
        <w:rPr>
          <w:rFonts w:ascii="Times New Roman" w:hAnsi="Times New Roman"/>
          <w:bCs/>
          <w:sz w:val="28"/>
          <w:szCs w:val="28"/>
        </w:rPr>
        <w:t>Прочитайте текст и выполните задание:</w:t>
      </w:r>
    </w:p>
    <w:p w:rsidR="00C64BB9" w:rsidRPr="00AA5240" w:rsidRDefault="00C64BB9" w:rsidP="00CC729D">
      <w:pPr>
        <w:spacing w:after="0" w:line="240" w:lineRule="auto"/>
        <w:jc w:val="both"/>
        <w:rPr>
          <w:rFonts w:ascii="Times New Roman" w:hAnsi="Times New Roman"/>
          <w:bCs/>
          <w:sz w:val="28"/>
          <w:szCs w:val="28"/>
        </w:rPr>
      </w:pPr>
      <w:r w:rsidRPr="00AA5240">
        <w:rPr>
          <w:rFonts w:ascii="Times New Roman" w:hAnsi="Times New Roman"/>
          <w:bCs/>
          <w:sz w:val="28"/>
          <w:szCs w:val="28"/>
        </w:rPr>
        <w:t xml:space="preserve">Пластик-убийца. </w:t>
      </w:r>
    </w:p>
    <w:p w:rsidR="00C64BB9" w:rsidRPr="00AA5240" w:rsidRDefault="00C64BB9" w:rsidP="00CC729D">
      <w:pPr>
        <w:spacing w:after="0" w:line="240" w:lineRule="auto"/>
        <w:jc w:val="both"/>
        <w:rPr>
          <w:rFonts w:ascii="Times New Roman" w:hAnsi="Times New Roman"/>
          <w:bCs/>
          <w:sz w:val="28"/>
          <w:szCs w:val="28"/>
        </w:rPr>
      </w:pPr>
      <w:r w:rsidRPr="00AA5240">
        <w:rPr>
          <w:rFonts w:ascii="Times New Roman" w:hAnsi="Times New Roman"/>
          <w:bCs/>
          <w:sz w:val="28"/>
          <w:szCs w:val="28"/>
        </w:rPr>
        <w:lastRenderedPageBreak/>
        <w:t xml:space="preserve">      В Сахалинской области волонтеры-спасатели освободили 105 морских котиков, запутавшихся в пластиковом мусоре. Таковы итоги экспедиции, которая на протяжении трех последних лет оказывает помощь травмированным животным на острове Тюлений. Здесь находится крупнейшее на Дальнем Востоке репродуктивное лежбище сивучей. Популяция этих млекопитающих примерно 1-2%  страдают от пластикового мусора, наматывающегося на их тела: прочный, но гибкий пластик сетей и упаковок врезается им в шею и постепенно начинает душить.</w:t>
      </w:r>
    </w:p>
    <w:p w:rsidR="00C64BB9" w:rsidRPr="00AA5240" w:rsidRDefault="00C64BB9" w:rsidP="00CC729D">
      <w:pPr>
        <w:pStyle w:val="a4"/>
        <w:numPr>
          <w:ilvl w:val="0"/>
          <w:numId w:val="5"/>
        </w:numPr>
        <w:spacing w:after="0" w:line="240" w:lineRule="auto"/>
        <w:jc w:val="both"/>
        <w:rPr>
          <w:rFonts w:ascii="Times New Roman" w:hAnsi="Times New Roman"/>
          <w:sz w:val="28"/>
          <w:szCs w:val="28"/>
        </w:rPr>
      </w:pPr>
      <w:r w:rsidRPr="00AA5240">
        <w:rPr>
          <w:rFonts w:ascii="Times New Roman" w:hAnsi="Times New Roman"/>
          <w:sz w:val="28"/>
          <w:szCs w:val="28"/>
        </w:rPr>
        <w:t>Какие из перечисленных утверждений являются верными</w:t>
      </w:r>
    </w:p>
    <w:tbl>
      <w:tblPr>
        <w:tblStyle w:val="a5"/>
        <w:tblW w:w="0" w:type="auto"/>
        <w:tblInd w:w="720" w:type="dxa"/>
        <w:tblLook w:val="04A0" w:firstRow="1" w:lastRow="0" w:firstColumn="1" w:lastColumn="0" w:noHBand="0" w:noVBand="1"/>
      </w:tblPr>
      <w:tblGrid>
        <w:gridCol w:w="4470"/>
        <w:gridCol w:w="2060"/>
        <w:gridCol w:w="2321"/>
      </w:tblGrid>
      <w:tr w:rsidR="00C64BB9" w:rsidRPr="00AA5240" w:rsidTr="00F845E9">
        <w:trPr>
          <w:trHeight w:val="436"/>
        </w:trPr>
        <w:tc>
          <w:tcPr>
            <w:tcW w:w="4470" w:type="dxa"/>
            <w:vMerge w:val="restart"/>
          </w:tcPr>
          <w:p w:rsidR="00C64BB9" w:rsidRPr="00AA5240" w:rsidRDefault="00C64BB9" w:rsidP="00CC729D">
            <w:pPr>
              <w:pStyle w:val="a4"/>
              <w:ind w:left="0"/>
              <w:jc w:val="both"/>
              <w:rPr>
                <w:rFonts w:ascii="Times New Roman" w:hAnsi="Times New Roman"/>
                <w:sz w:val="28"/>
                <w:szCs w:val="28"/>
              </w:rPr>
            </w:pPr>
            <w:r w:rsidRPr="00AA5240">
              <w:rPr>
                <w:rFonts w:ascii="Times New Roman" w:hAnsi="Times New Roman"/>
                <w:sz w:val="28"/>
                <w:szCs w:val="28"/>
              </w:rPr>
              <w:t>Утверждения</w:t>
            </w:r>
          </w:p>
        </w:tc>
        <w:tc>
          <w:tcPr>
            <w:tcW w:w="4381" w:type="dxa"/>
            <w:gridSpan w:val="2"/>
          </w:tcPr>
          <w:p w:rsidR="00C64BB9" w:rsidRPr="00AA5240" w:rsidRDefault="00C64BB9" w:rsidP="00CC729D">
            <w:pPr>
              <w:pStyle w:val="a4"/>
              <w:ind w:left="0"/>
              <w:jc w:val="both"/>
              <w:rPr>
                <w:rFonts w:ascii="Times New Roman" w:hAnsi="Times New Roman"/>
                <w:sz w:val="28"/>
                <w:szCs w:val="28"/>
              </w:rPr>
            </w:pPr>
            <w:r w:rsidRPr="00AA5240">
              <w:rPr>
                <w:rFonts w:ascii="Times New Roman" w:hAnsi="Times New Roman"/>
                <w:sz w:val="28"/>
                <w:szCs w:val="28"/>
              </w:rPr>
              <w:t>Выбери</w:t>
            </w:r>
          </w:p>
        </w:tc>
      </w:tr>
      <w:tr w:rsidR="00C64BB9" w:rsidRPr="00AA5240" w:rsidTr="00F845E9">
        <w:trPr>
          <w:trHeight w:val="301"/>
        </w:trPr>
        <w:tc>
          <w:tcPr>
            <w:tcW w:w="4470" w:type="dxa"/>
            <w:vMerge/>
          </w:tcPr>
          <w:p w:rsidR="00C64BB9" w:rsidRPr="00AA5240" w:rsidRDefault="00C64BB9" w:rsidP="00CC729D">
            <w:pPr>
              <w:pStyle w:val="a4"/>
              <w:ind w:left="0"/>
              <w:jc w:val="both"/>
              <w:rPr>
                <w:rFonts w:ascii="Times New Roman" w:hAnsi="Times New Roman"/>
                <w:sz w:val="28"/>
                <w:szCs w:val="28"/>
              </w:rPr>
            </w:pPr>
          </w:p>
        </w:tc>
        <w:tc>
          <w:tcPr>
            <w:tcW w:w="2060" w:type="dxa"/>
          </w:tcPr>
          <w:p w:rsidR="00C64BB9" w:rsidRPr="00AA5240" w:rsidRDefault="00C64BB9" w:rsidP="00CC729D">
            <w:pPr>
              <w:pStyle w:val="a4"/>
              <w:ind w:left="0"/>
              <w:jc w:val="both"/>
              <w:rPr>
                <w:rFonts w:ascii="Times New Roman" w:hAnsi="Times New Roman"/>
                <w:sz w:val="28"/>
                <w:szCs w:val="28"/>
              </w:rPr>
            </w:pPr>
            <w:r w:rsidRPr="00AA5240">
              <w:rPr>
                <w:rFonts w:ascii="Times New Roman" w:hAnsi="Times New Roman"/>
                <w:sz w:val="28"/>
                <w:szCs w:val="28"/>
              </w:rPr>
              <w:t>Да</w:t>
            </w:r>
          </w:p>
        </w:tc>
        <w:tc>
          <w:tcPr>
            <w:tcW w:w="2321" w:type="dxa"/>
          </w:tcPr>
          <w:p w:rsidR="00C64BB9" w:rsidRPr="00AA5240" w:rsidRDefault="00C64BB9" w:rsidP="00CC729D">
            <w:pPr>
              <w:pStyle w:val="a4"/>
              <w:ind w:left="0"/>
              <w:jc w:val="both"/>
              <w:rPr>
                <w:rFonts w:ascii="Times New Roman" w:hAnsi="Times New Roman"/>
                <w:sz w:val="28"/>
                <w:szCs w:val="28"/>
              </w:rPr>
            </w:pPr>
            <w:r w:rsidRPr="00AA5240">
              <w:rPr>
                <w:rFonts w:ascii="Times New Roman" w:hAnsi="Times New Roman"/>
                <w:sz w:val="28"/>
                <w:szCs w:val="28"/>
              </w:rPr>
              <w:t>Нет</w:t>
            </w:r>
          </w:p>
        </w:tc>
      </w:tr>
      <w:tr w:rsidR="00C64BB9" w:rsidRPr="00AA5240" w:rsidTr="00F845E9">
        <w:tc>
          <w:tcPr>
            <w:tcW w:w="4470" w:type="dxa"/>
          </w:tcPr>
          <w:p w:rsidR="00C64BB9" w:rsidRPr="00AA5240" w:rsidRDefault="00C64BB9" w:rsidP="00CC729D">
            <w:pPr>
              <w:pStyle w:val="a4"/>
              <w:ind w:left="0"/>
              <w:jc w:val="both"/>
              <w:rPr>
                <w:rFonts w:ascii="Times New Roman" w:hAnsi="Times New Roman"/>
                <w:sz w:val="28"/>
                <w:szCs w:val="28"/>
              </w:rPr>
            </w:pPr>
            <w:r w:rsidRPr="00AA5240">
              <w:rPr>
                <w:rFonts w:ascii="Times New Roman" w:hAnsi="Times New Roman"/>
                <w:sz w:val="28"/>
                <w:szCs w:val="28"/>
              </w:rPr>
              <w:t xml:space="preserve">О. </w:t>
            </w:r>
            <w:proofErr w:type="gramStart"/>
            <w:r w:rsidRPr="00AA5240">
              <w:rPr>
                <w:rFonts w:ascii="Times New Roman" w:hAnsi="Times New Roman"/>
                <w:sz w:val="28"/>
                <w:szCs w:val="28"/>
              </w:rPr>
              <w:t>Тюлений</w:t>
            </w:r>
            <w:proofErr w:type="gramEnd"/>
            <w:r w:rsidRPr="00AA5240">
              <w:rPr>
                <w:rFonts w:ascii="Times New Roman" w:hAnsi="Times New Roman"/>
                <w:sz w:val="28"/>
                <w:szCs w:val="28"/>
              </w:rPr>
              <w:t xml:space="preserve"> является основным местом пребывания сивучей.</w:t>
            </w:r>
          </w:p>
        </w:tc>
        <w:tc>
          <w:tcPr>
            <w:tcW w:w="2060" w:type="dxa"/>
          </w:tcPr>
          <w:p w:rsidR="00C64BB9" w:rsidRPr="00AA5240" w:rsidRDefault="00C64BB9" w:rsidP="00CC729D">
            <w:pPr>
              <w:pStyle w:val="a4"/>
              <w:ind w:left="0"/>
              <w:jc w:val="both"/>
              <w:rPr>
                <w:rFonts w:ascii="Times New Roman" w:hAnsi="Times New Roman"/>
                <w:sz w:val="28"/>
                <w:szCs w:val="28"/>
              </w:rPr>
            </w:pPr>
          </w:p>
        </w:tc>
        <w:tc>
          <w:tcPr>
            <w:tcW w:w="2321" w:type="dxa"/>
          </w:tcPr>
          <w:p w:rsidR="00C64BB9" w:rsidRPr="00AA5240" w:rsidRDefault="00C64BB9" w:rsidP="00CC729D">
            <w:pPr>
              <w:pStyle w:val="a4"/>
              <w:ind w:left="0"/>
              <w:jc w:val="both"/>
              <w:rPr>
                <w:rFonts w:ascii="Times New Roman" w:hAnsi="Times New Roman"/>
                <w:sz w:val="28"/>
                <w:szCs w:val="28"/>
              </w:rPr>
            </w:pPr>
          </w:p>
        </w:tc>
      </w:tr>
      <w:tr w:rsidR="00C64BB9" w:rsidRPr="00AA5240" w:rsidTr="00F845E9">
        <w:tc>
          <w:tcPr>
            <w:tcW w:w="4470" w:type="dxa"/>
          </w:tcPr>
          <w:p w:rsidR="00C64BB9" w:rsidRPr="00AA5240" w:rsidRDefault="00C64BB9" w:rsidP="00CC729D">
            <w:pPr>
              <w:pStyle w:val="a4"/>
              <w:ind w:left="0"/>
              <w:jc w:val="both"/>
              <w:rPr>
                <w:rFonts w:ascii="Times New Roman" w:hAnsi="Times New Roman"/>
                <w:sz w:val="28"/>
                <w:szCs w:val="28"/>
              </w:rPr>
            </w:pPr>
            <w:r w:rsidRPr="00AA5240">
              <w:rPr>
                <w:rFonts w:ascii="Times New Roman" w:hAnsi="Times New Roman"/>
                <w:sz w:val="28"/>
                <w:szCs w:val="28"/>
              </w:rPr>
              <w:t>На жизнь морских обитателей о. Тюлений человек не оказывает никакого влияния.</w:t>
            </w:r>
          </w:p>
        </w:tc>
        <w:tc>
          <w:tcPr>
            <w:tcW w:w="2060" w:type="dxa"/>
          </w:tcPr>
          <w:p w:rsidR="00C64BB9" w:rsidRPr="00AA5240" w:rsidRDefault="00C64BB9" w:rsidP="00CC729D">
            <w:pPr>
              <w:pStyle w:val="a4"/>
              <w:ind w:left="0"/>
              <w:jc w:val="both"/>
              <w:rPr>
                <w:rFonts w:ascii="Times New Roman" w:hAnsi="Times New Roman"/>
                <w:sz w:val="28"/>
                <w:szCs w:val="28"/>
              </w:rPr>
            </w:pPr>
          </w:p>
        </w:tc>
        <w:tc>
          <w:tcPr>
            <w:tcW w:w="2321" w:type="dxa"/>
          </w:tcPr>
          <w:p w:rsidR="00C64BB9" w:rsidRPr="00AA5240" w:rsidRDefault="00C64BB9" w:rsidP="00CC729D">
            <w:pPr>
              <w:pStyle w:val="a4"/>
              <w:ind w:left="0"/>
              <w:jc w:val="both"/>
              <w:rPr>
                <w:rFonts w:ascii="Times New Roman" w:hAnsi="Times New Roman"/>
                <w:sz w:val="28"/>
                <w:szCs w:val="28"/>
              </w:rPr>
            </w:pPr>
          </w:p>
        </w:tc>
      </w:tr>
      <w:tr w:rsidR="00C64BB9" w:rsidRPr="00AA5240" w:rsidTr="00F845E9">
        <w:tc>
          <w:tcPr>
            <w:tcW w:w="4470" w:type="dxa"/>
          </w:tcPr>
          <w:p w:rsidR="00C64BB9" w:rsidRPr="00AA5240" w:rsidRDefault="00C64BB9" w:rsidP="00CC729D">
            <w:pPr>
              <w:pStyle w:val="a4"/>
              <w:ind w:left="0"/>
              <w:jc w:val="both"/>
              <w:rPr>
                <w:rFonts w:ascii="Times New Roman" w:hAnsi="Times New Roman"/>
                <w:sz w:val="28"/>
                <w:szCs w:val="28"/>
              </w:rPr>
            </w:pPr>
            <w:r w:rsidRPr="00AA5240">
              <w:rPr>
                <w:rFonts w:ascii="Times New Roman" w:hAnsi="Times New Roman"/>
                <w:sz w:val="28"/>
                <w:szCs w:val="28"/>
              </w:rPr>
              <w:t>Пластиковый мусор вредит не только морским растениям, но не животным.</w:t>
            </w:r>
          </w:p>
        </w:tc>
        <w:tc>
          <w:tcPr>
            <w:tcW w:w="2060" w:type="dxa"/>
          </w:tcPr>
          <w:p w:rsidR="00C64BB9" w:rsidRPr="00AA5240" w:rsidRDefault="00C64BB9" w:rsidP="00CC729D">
            <w:pPr>
              <w:pStyle w:val="a4"/>
              <w:ind w:left="0"/>
              <w:jc w:val="both"/>
              <w:rPr>
                <w:rFonts w:ascii="Times New Roman" w:hAnsi="Times New Roman"/>
                <w:sz w:val="28"/>
                <w:szCs w:val="28"/>
              </w:rPr>
            </w:pPr>
          </w:p>
        </w:tc>
        <w:tc>
          <w:tcPr>
            <w:tcW w:w="2321" w:type="dxa"/>
          </w:tcPr>
          <w:p w:rsidR="00C64BB9" w:rsidRPr="00AA5240" w:rsidRDefault="00C64BB9" w:rsidP="00CC729D">
            <w:pPr>
              <w:pStyle w:val="a4"/>
              <w:ind w:left="0"/>
              <w:jc w:val="both"/>
              <w:rPr>
                <w:rFonts w:ascii="Times New Roman" w:hAnsi="Times New Roman"/>
                <w:sz w:val="28"/>
                <w:szCs w:val="28"/>
              </w:rPr>
            </w:pPr>
          </w:p>
        </w:tc>
      </w:tr>
      <w:tr w:rsidR="00C64BB9" w:rsidRPr="00AA5240" w:rsidTr="00F845E9">
        <w:tc>
          <w:tcPr>
            <w:tcW w:w="4470" w:type="dxa"/>
          </w:tcPr>
          <w:p w:rsidR="00C64BB9" w:rsidRPr="00AA5240" w:rsidRDefault="00C64BB9" w:rsidP="00CC729D">
            <w:pPr>
              <w:pStyle w:val="a4"/>
              <w:ind w:left="0"/>
              <w:jc w:val="both"/>
              <w:rPr>
                <w:rFonts w:ascii="Times New Roman" w:hAnsi="Times New Roman"/>
                <w:sz w:val="28"/>
                <w:szCs w:val="28"/>
              </w:rPr>
            </w:pPr>
            <w:r w:rsidRPr="00AA5240">
              <w:rPr>
                <w:rFonts w:ascii="Times New Roman" w:hAnsi="Times New Roman"/>
                <w:sz w:val="28"/>
                <w:szCs w:val="28"/>
              </w:rPr>
              <w:t>Деятельность волонтеров-спасателей не играет никакой роли в деле увеличения популяции сивучей.</w:t>
            </w:r>
          </w:p>
        </w:tc>
        <w:tc>
          <w:tcPr>
            <w:tcW w:w="2060" w:type="dxa"/>
          </w:tcPr>
          <w:p w:rsidR="00C64BB9" w:rsidRPr="00AA5240" w:rsidRDefault="00C64BB9" w:rsidP="00CC729D">
            <w:pPr>
              <w:pStyle w:val="a4"/>
              <w:ind w:left="0"/>
              <w:jc w:val="both"/>
              <w:rPr>
                <w:rFonts w:ascii="Times New Roman" w:hAnsi="Times New Roman"/>
                <w:sz w:val="28"/>
                <w:szCs w:val="28"/>
              </w:rPr>
            </w:pPr>
          </w:p>
        </w:tc>
        <w:tc>
          <w:tcPr>
            <w:tcW w:w="2321" w:type="dxa"/>
          </w:tcPr>
          <w:p w:rsidR="00C64BB9" w:rsidRPr="00AA5240" w:rsidRDefault="00C64BB9" w:rsidP="00CC729D">
            <w:pPr>
              <w:pStyle w:val="a4"/>
              <w:ind w:left="0"/>
              <w:jc w:val="both"/>
              <w:rPr>
                <w:rFonts w:ascii="Times New Roman" w:hAnsi="Times New Roman"/>
                <w:sz w:val="28"/>
                <w:szCs w:val="28"/>
              </w:rPr>
            </w:pPr>
          </w:p>
        </w:tc>
      </w:tr>
      <w:tr w:rsidR="00C64BB9" w:rsidRPr="00AA5240" w:rsidTr="00F845E9">
        <w:tc>
          <w:tcPr>
            <w:tcW w:w="4470" w:type="dxa"/>
          </w:tcPr>
          <w:p w:rsidR="00C64BB9" w:rsidRPr="00AA5240" w:rsidRDefault="00C64BB9" w:rsidP="00CC729D">
            <w:pPr>
              <w:pStyle w:val="a4"/>
              <w:ind w:left="0"/>
              <w:jc w:val="both"/>
              <w:rPr>
                <w:rFonts w:ascii="Times New Roman" w:hAnsi="Times New Roman"/>
                <w:sz w:val="28"/>
                <w:szCs w:val="28"/>
              </w:rPr>
            </w:pPr>
            <w:r w:rsidRPr="00AA5240">
              <w:rPr>
                <w:rFonts w:ascii="Times New Roman" w:hAnsi="Times New Roman"/>
                <w:sz w:val="28"/>
                <w:szCs w:val="28"/>
              </w:rPr>
              <w:t>На протяжении пяти лет экспедиция волонтеров-спасателей оказывает помощь пострадавшим животным</w:t>
            </w:r>
          </w:p>
        </w:tc>
        <w:tc>
          <w:tcPr>
            <w:tcW w:w="2060" w:type="dxa"/>
          </w:tcPr>
          <w:p w:rsidR="00C64BB9" w:rsidRPr="00AA5240" w:rsidRDefault="00C64BB9" w:rsidP="00CC729D">
            <w:pPr>
              <w:pStyle w:val="a4"/>
              <w:ind w:left="0"/>
              <w:jc w:val="both"/>
              <w:rPr>
                <w:rFonts w:ascii="Times New Roman" w:hAnsi="Times New Roman"/>
                <w:sz w:val="28"/>
                <w:szCs w:val="28"/>
              </w:rPr>
            </w:pPr>
          </w:p>
        </w:tc>
        <w:tc>
          <w:tcPr>
            <w:tcW w:w="2321" w:type="dxa"/>
          </w:tcPr>
          <w:p w:rsidR="00C64BB9" w:rsidRPr="00AA5240" w:rsidRDefault="00C64BB9" w:rsidP="00CC729D">
            <w:pPr>
              <w:pStyle w:val="a4"/>
              <w:ind w:left="0"/>
              <w:jc w:val="both"/>
              <w:rPr>
                <w:rFonts w:ascii="Times New Roman" w:hAnsi="Times New Roman"/>
                <w:sz w:val="28"/>
                <w:szCs w:val="28"/>
              </w:rPr>
            </w:pPr>
          </w:p>
        </w:tc>
      </w:tr>
    </w:tbl>
    <w:p w:rsidR="00C64BB9" w:rsidRPr="00AA5240" w:rsidRDefault="00C64BB9" w:rsidP="00CC729D">
      <w:pPr>
        <w:spacing w:after="0" w:line="240" w:lineRule="auto"/>
        <w:jc w:val="both"/>
        <w:rPr>
          <w:rFonts w:ascii="Times New Roman" w:hAnsi="Times New Roman"/>
          <w:color w:val="111111"/>
          <w:sz w:val="28"/>
          <w:szCs w:val="28"/>
          <w:shd w:val="clear" w:color="auto" w:fill="FFFFFF"/>
        </w:rPr>
      </w:pPr>
    </w:p>
    <w:p w:rsidR="00C64BB9" w:rsidRPr="00AA5240" w:rsidRDefault="00C64BB9" w:rsidP="00CC729D">
      <w:pPr>
        <w:spacing w:after="0" w:line="240" w:lineRule="auto"/>
        <w:ind w:left="360"/>
        <w:jc w:val="both"/>
        <w:rPr>
          <w:rFonts w:ascii="Times New Roman" w:hAnsi="Times New Roman"/>
          <w:b/>
          <w:sz w:val="28"/>
          <w:szCs w:val="28"/>
        </w:rPr>
      </w:pPr>
      <w:r w:rsidRPr="00AA5240">
        <w:rPr>
          <w:rFonts w:ascii="Times New Roman" w:hAnsi="Times New Roman"/>
          <w:color w:val="111111"/>
          <w:sz w:val="28"/>
          <w:szCs w:val="28"/>
          <w:shd w:val="clear" w:color="auto" w:fill="FFFFFF"/>
        </w:rPr>
        <w:t xml:space="preserve">    Сивуч или северный морской лев – самый крупный вид в семействе ушастых тюленей. Относится ко второй категории животных, то есть к тем, численность которых сокращается. В России сивучи начали заметно исчезать в 1890-1990 годах – со 115 000 до 15 000 особей. Согласно последним данным, их популяция в водах РФ составляет около 20 000. Данный вид млекопитающих занесен в Красную книгу РФ.</w:t>
      </w:r>
    </w:p>
    <w:p w:rsidR="00C64BB9" w:rsidRPr="00EA21BF" w:rsidRDefault="00C64BB9" w:rsidP="00EA21BF">
      <w:pPr>
        <w:pStyle w:val="a4"/>
        <w:numPr>
          <w:ilvl w:val="0"/>
          <w:numId w:val="5"/>
        </w:numPr>
        <w:spacing w:after="0" w:line="240" w:lineRule="auto"/>
        <w:jc w:val="both"/>
        <w:rPr>
          <w:rFonts w:ascii="Times New Roman" w:hAnsi="Times New Roman"/>
          <w:sz w:val="28"/>
          <w:szCs w:val="28"/>
        </w:rPr>
      </w:pPr>
      <w:r w:rsidRPr="00EA21BF">
        <w:rPr>
          <w:rFonts w:ascii="Times New Roman" w:hAnsi="Times New Roman"/>
          <w:sz w:val="28"/>
          <w:szCs w:val="28"/>
        </w:rPr>
        <w:t>Какая причина заставила человека занести сивуча в Красную книгу?</w:t>
      </w:r>
    </w:p>
    <w:p w:rsidR="00C64BB9" w:rsidRPr="00EA21BF" w:rsidRDefault="00C64BB9" w:rsidP="00CC729D">
      <w:pPr>
        <w:spacing w:after="0" w:line="240" w:lineRule="auto"/>
        <w:jc w:val="both"/>
        <w:rPr>
          <w:rFonts w:ascii="Times New Roman" w:hAnsi="Times New Roman"/>
          <w:sz w:val="28"/>
          <w:szCs w:val="28"/>
        </w:rPr>
      </w:pPr>
      <w:r w:rsidRPr="00EA21BF">
        <w:rPr>
          <w:rFonts w:ascii="Times New Roman" w:hAnsi="Times New Roman"/>
          <w:sz w:val="28"/>
          <w:szCs w:val="28"/>
        </w:rPr>
        <w:t xml:space="preserve">Выберите  верное утверждение. </w:t>
      </w:r>
    </w:p>
    <w:p w:rsidR="00C64BB9" w:rsidRPr="00AA5240" w:rsidRDefault="00C64BB9" w:rsidP="00CC729D">
      <w:pPr>
        <w:pStyle w:val="a4"/>
        <w:spacing w:after="0" w:line="240" w:lineRule="auto"/>
        <w:jc w:val="both"/>
        <w:rPr>
          <w:rFonts w:ascii="Times New Roman" w:hAnsi="Times New Roman"/>
          <w:sz w:val="28"/>
          <w:szCs w:val="28"/>
        </w:rPr>
      </w:pPr>
      <w:r w:rsidRPr="00AA5240">
        <w:rPr>
          <w:rFonts w:ascii="Times New Roman" w:hAnsi="Times New Roman"/>
          <w:sz w:val="28"/>
          <w:szCs w:val="28"/>
        </w:rPr>
        <w:t>А) Больше некого было заносить в Красную книгу.</w:t>
      </w:r>
    </w:p>
    <w:p w:rsidR="00C64BB9" w:rsidRPr="00AA5240" w:rsidRDefault="00C64BB9" w:rsidP="00CC729D">
      <w:pPr>
        <w:pStyle w:val="a4"/>
        <w:spacing w:after="0" w:line="240" w:lineRule="auto"/>
        <w:jc w:val="both"/>
        <w:rPr>
          <w:rFonts w:ascii="Times New Roman" w:hAnsi="Times New Roman"/>
          <w:sz w:val="28"/>
          <w:szCs w:val="28"/>
        </w:rPr>
      </w:pPr>
      <w:r w:rsidRPr="00AA5240">
        <w:rPr>
          <w:rFonts w:ascii="Times New Roman" w:hAnsi="Times New Roman"/>
          <w:sz w:val="28"/>
          <w:szCs w:val="28"/>
        </w:rPr>
        <w:t>Б) Истребление местным населением.</w:t>
      </w:r>
    </w:p>
    <w:p w:rsidR="00C64BB9" w:rsidRPr="00AA5240" w:rsidRDefault="00C64BB9" w:rsidP="00CC729D">
      <w:pPr>
        <w:pStyle w:val="a4"/>
        <w:spacing w:after="0" w:line="240" w:lineRule="auto"/>
        <w:jc w:val="both"/>
        <w:rPr>
          <w:rFonts w:ascii="Times New Roman" w:hAnsi="Times New Roman"/>
          <w:sz w:val="28"/>
          <w:szCs w:val="28"/>
        </w:rPr>
      </w:pPr>
      <w:r w:rsidRPr="00AA5240">
        <w:rPr>
          <w:rFonts w:ascii="Times New Roman" w:hAnsi="Times New Roman"/>
          <w:sz w:val="28"/>
          <w:szCs w:val="28"/>
        </w:rPr>
        <w:t>В) Загрязнение человеком среды обитания сивуча.</w:t>
      </w:r>
    </w:p>
    <w:p w:rsidR="00C64BB9" w:rsidRPr="00AA5240" w:rsidRDefault="00C64BB9" w:rsidP="00CC729D">
      <w:pPr>
        <w:pStyle w:val="a4"/>
        <w:spacing w:after="0" w:line="240" w:lineRule="auto"/>
        <w:jc w:val="both"/>
        <w:rPr>
          <w:rFonts w:ascii="Times New Roman" w:hAnsi="Times New Roman"/>
          <w:sz w:val="28"/>
          <w:szCs w:val="28"/>
        </w:rPr>
      </w:pPr>
      <w:r w:rsidRPr="00AA5240">
        <w:rPr>
          <w:rFonts w:ascii="Times New Roman" w:hAnsi="Times New Roman"/>
          <w:sz w:val="28"/>
          <w:szCs w:val="28"/>
        </w:rPr>
        <w:t>Г) Человек сохраняет среду его обитания.</w:t>
      </w:r>
    </w:p>
    <w:p w:rsidR="00C64BB9" w:rsidRPr="00AA5240" w:rsidRDefault="00C64BB9" w:rsidP="00CC729D">
      <w:pPr>
        <w:spacing w:after="0" w:line="240" w:lineRule="auto"/>
        <w:jc w:val="both"/>
        <w:rPr>
          <w:rFonts w:ascii="Times New Roman" w:hAnsi="Times New Roman"/>
          <w:b/>
          <w:sz w:val="28"/>
          <w:szCs w:val="28"/>
        </w:rPr>
      </w:pPr>
    </w:p>
    <w:p w:rsidR="00C64BB9" w:rsidRDefault="00C64BB9" w:rsidP="00CC729D">
      <w:pPr>
        <w:spacing w:after="0" w:line="240" w:lineRule="auto"/>
        <w:jc w:val="both"/>
      </w:pPr>
    </w:p>
    <w:p w:rsidR="00C64BB9" w:rsidRDefault="00C64BB9" w:rsidP="00CC729D">
      <w:pPr>
        <w:spacing w:after="0" w:line="240" w:lineRule="auto"/>
        <w:jc w:val="both"/>
      </w:pPr>
    </w:p>
    <w:p w:rsidR="000F5715" w:rsidRDefault="000F5715" w:rsidP="00CC729D">
      <w:pPr>
        <w:spacing w:after="0" w:line="240" w:lineRule="auto"/>
        <w:jc w:val="both"/>
        <w:rPr>
          <w:color w:val="000000"/>
          <w:sz w:val="26"/>
          <w:szCs w:val="26"/>
          <w:shd w:val="clear" w:color="auto" w:fill="FFFFFF"/>
        </w:rPr>
      </w:pPr>
    </w:p>
    <w:p w:rsidR="00C64BB9" w:rsidRDefault="00C64BB9" w:rsidP="00CC729D">
      <w:pPr>
        <w:spacing w:after="0" w:line="240" w:lineRule="auto"/>
        <w:jc w:val="both"/>
      </w:pPr>
    </w:p>
    <w:sectPr w:rsidR="00C64BB9" w:rsidSect="00AA524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11F94"/>
    <w:multiLevelType w:val="hybridMultilevel"/>
    <w:tmpl w:val="05E6A3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431E27BC"/>
    <w:multiLevelType w:val="hybridMultilevel"/>
    <w:tmpl w:val="B4BC0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4C2056B"/>
    <w:multiLevelType w:val="hybridMultilevel"/>
    <w:tmpl w:val="217C0124"/>
    <w:lvl w:ilvl="0" w:tplc="E426343A">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nsid w:val="54477F25"/>
    <w:multiLevelType w:val="hybridMultilevel"/>
    <w:tmpl w:val="3C92F9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D7B7B82"/>
    <w:multiLevelType w:val="hybridMultilevel"/>
    <w:tmpl w:val="56EE47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BB9"/>
    <w:rsid w:val="00031565"/>
    <w:rsid w:val="00056806"/>
    <w:rsid w:val="000D14FA"/>
    <w:rsid w:val="000F5715"/>
    <w:rsid w:val="00107AF3"/>
    <w:rsid w:val="00196675"/>
    <w:rsid w:val="002565B2"/>
    <w:rsid w:val="0028643B"/>
    <w:rsid w:val="002902FB"/>
    <w:rsid w:val="002A2132"/>
    <w:rsid w:val="002A2F90"/>
    <w:rsid w:val="002B2228"/>
    <w:rsid w:val="003E326D"/>
    <w:rsid w:val="00407803"/>
    <w:rsid w:val="00407E68"/>
    <w:rsid w:val="004B6241"/>
    <w:rsid w:val="004C5F04"/>
    <w:rsid w:val="005063B1"/>
    <w:rsid w:val="00525AE1"/>
    <w:rsid w:val="005303CB"/>
    <w:rsid w:val="00544B79"/>
    <w:rsid w:val="005679B3"/>
    <w:rsid w:val="005802E2"/>
    <w:rsid w:val="00637EBB"/>
    <w:rsid w:val="006F5B0B"/>
    <w:rsid w:val="006F7E73"/>
    <w:rsid w:val="00716206"/>
    <w:rsid w:val="00775AFE"/>
    <w:rsid w:val="007A554B"/>
    <w:rsid w:val="007B4090"/>
    <w:rsid w:val="007E6345"/>
    <w:rsid w:val="0081781F"/>
    <w:rsid w:val="0085266E"/>
    <w:rsid w:val="008D7389"/>
    <w:rsid w:val="008E64B0"/>
    <w:rsid w:val="00917D70"/>
    <w:rsid w:val="00AA474B"/>
    <w:rsid w:val="00AA5240"/>
    <w:rsid w:val="00AD1F75"/>
    <w:rsid w:val="00AF06E7"/>
    <w:rsid w:val="00B163DA"/>
    <w:rsid w:val="00B251A7"/>
    <w:rsid w:val="00B25B68"/>
    <w:rsid w:val="00B46759"/>
    <w:rsid w:val="00B55B98"/>
    <w:rsid w:val="00BC4073"/>
    <w:rsid w:val="00C0430D"/>
    <w:rsid w:val="00C36CBC"/>
    <w:rsid w:val="00C5275E"/>
    <w:rsid w:val="00C64BB9"/>
    <w:rsid w:val="00C82A77"/>
    <w:rsid w:val="00CB0F53"/>
    <w:rsid w:val="00CC729D"/>
    <w:rsid w:val="00CE50EF"/>
    <w:rsid w:val="00CE5ADF"/>
    <w:rsid w:val="00D95D0B"/>
    <w:rsid w:val="00DF77FE"/>
    <w:rsid w:val="00EA21BF"/>
    <w:rsid w:val="00EA7861"/>
    <w:rsid w:val="00F142C1"/>
    <w:rsid w:val="00F35B71"/>
    <w:rsid w:val="00F959B2"/>
    <w:rsid w:val="00FE4B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BB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64BB9"/>
    <w:rPr>
      <w:rFonts w:ascii="Times New Roman" w:hAnsi="Times New Roman"/>
      <w:sz w:val="24"/>
      <w:szCs w:val="24"/>
    </w:rPr>
  </w:style>
  <w:style w:type="paragraph" w:styleId="a4">
    <w:name w:val="List Paragraph"/>
    <w:basedOn w:val="a"/>
    <w:uiPriority w:val="34"/>
    <w:qFormat/>
    <w:rsid w:val="00C64BB9"/>
    <w:pPr>
      <w:ind w:left="720"/>
      <w:contextualSpacing/>
    </w:pPr>
  </w:style>
  <w:style w:type="paragraph" w:customStyle="1" w:styleId="TableParagraph">
    <w:name w:val="Table Paragraph"/>
    <w:basedOn w:val="a"/>
    <w:uiPriority w:val="1"/>
    <w:qFormat/>
    <w:rsid w:val="00C64BB9"/>
    <w:pPr>
      <w:widowControl w:val="0"/>
      <w:autoSpaceDE w:val="0"/>
      <w:autoSpaceDN w:val="0"/>
      <w:spacing w:after="0" w:line="240" w:lineRule="auto"/>
    </w:pPr>
    <w:rPr>
      <w:rFonts w:ascii="Times New Roman" w:eastAsia="Times New Roman" w:hAnsi="Times New Roman"/>
      <w:lang w:eastAsia="ru-RU"/>
    </w:rPr>
  </w:style>
  <w:style w:type="table" w:styleId="a5">
    <w:name w:val="Table Grid"/>
    <w:basedOn w:val="a1"/>
    <w:uiPriority w:val="59"/>
    <w:rsid w:val="00C64B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C64BB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64BB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BB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64BB9"/>
    <w:rPr>
      <w:rFonts w:ascii="Times New Roman" w:hAnsi="Times New Roman"/>
      <w:sz w:val="24"/>
      <w:szCs w:val="24"/>
    </w:rPr>
  </w:style>
  <w:style w:type="paragraph" w:styleId="a4">
    <w:name w:val="List Paragraph"/>
    <w:basedOn w:val="a"/>
    <w:uiPriority w:val="34"/>
    <w:qFormat/>
    <w:rsid w:val="00C64BB9"/>
    <w:pPr>
      <w:ind w:left="720"/>
      <w:contextualSpacing/>
    </w:pPr>
  </w:style>
  <w:style w:type="paragraph" w:customStyle="1" w:styleId="TableParagraph">
    <w:name w:val="Table Paragraph"/>
    <w:basedOn w:val="a"/>
    <w:uiPriority w:val="1"/>
    <w:qFormat/>
    <w:rsid w:val="00C64BB9"/>
    <w:pPr>
      <w:widowControl w:val="0"/>
      <w:autoSpaceDE w:val="0"/>
      <w:autoSpaceDN w:val="0"/>
      <w:spacing w:after="0" w:line="240" w:lineRule="auto"/>
    </w:pPr>
    <w:rPr>
      <w:rFonts w:ascii="Times New Roman" w:eastAsia="Times New Roman" w:hAnsi="Times New Roman"/>
      <w:lang w:eastAsia="ru-RU"/>
    </w:rPr>
  </w:style>
  <w:style w:type="table" w:styleId="a5">
    <w:name w:val="Table Grid"/>
    <w:basedOn w:val="a1"/>
    <w:uiPriority w:val="59"/>
    <w:rsid w:val="00C64B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C64BB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64BB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220936">
      <w:bodyDiv w:val="1"/>
      <w:marLeft w:val="0"/>
      <w:marRight w:val="0"/>
      <w:marTop w:val="0"/>
      <w:marBottom w:val="0"/>
      <w:divBdr>
        <w:top w:val="none" w:sz="0" w:space="0" w:color="auto"/>
        <w:left w:val="none" w:sz="0" w:space="0" w:color="auto"/>
        <w:bottom w:val="none" w:sz="0" w:space="0" w:color="auto"/>
        <w:right w:val="none" w:sz="0" w:space="0" w:color="auto"/>
      </w:divBdr>
    </w:div>
    <w:div w:id="1548490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3C8A0-A9FC-46B8-A205-6699DACFC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5</Pages>
  <Words>1617</Words>
  <Characters>9223</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Сергей Еремин</dc:creator>
  <cp:lastModifiedBy>Сергей Еремин</cp:lastModifiedBy>
  <cp:revision>62</cp:revision>
  <dcterms:created xsi:type="dcterms:W3CDTF">2024-12-03T15:31:00Z</dcterms:created>
  <dcterms:modified xsi:type="dcterms:W3CDTF">2024-12-05T13:57:00Z</dcterms:modified>
</cp:coreProperties>
</file>