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5F0D" w:rsidRDefault="00AD5F0D" w:rsidP="00AD5F0D">
      <w:pPr>
        <w:spacing w:before="100" w:beforeAutospacing="1" w:after="100" w:afterAutospacing="1" w:line="240" w:lineRule="auto"/>
        <w:jc w:val="right"/>
        <w:outlineLvl w:val="2"/>
        <w:rPr>
          <w:rFonts w:ascii="Times New Roman" w:eastAsia="Times New Roman" w:hAnsi="Times New Roman" w:cs="Times New Roman"/>
          <w:b/>
          <w:bCs/>
          <w:i/>
          <w:sz w:val="28"/>
          <w:szCs w:val="28"/>
          <w:lang w:eastAsia="ru-RU"/>
        </w:rPr>
      </w:pPr>
      <w:r w:rsidRPr="00AD5F0D">
        <w:rPr>
          <w:rFonts w:ascii="Times New Roman" w:eastAsia="Times New Roman" w:hAnsi="Times New Roman" w:cs="Times New Roman"/>
          <w:b/>
          <w:bCs/>
          <w:i/>
          <w:sz w:val="28"/>
          <w:szCs w:val="28"/>
          <w:lang w:eastAsia="ru-RU"/>
        </w:rPr>
        <w:t>Слепцова Ирина Афанасьевна</w:t>
      </w:r>
    </w:p>
    <w:p w:rsidR="00AD5F0D" w:rsidRDefault="00AD5F0D" w:rsidP="00AD5F0D">
      <w:pPr>
        <w:spacing w:before="100" w:beforeAutospacing="1" w:after="100" w:afterAutospacing="1" w:line="240" w:lineRule="auto"/>
        <w:jc w:val="right"/>
        <w:outlineLvl w:val="2"/>
        <w:rPr>
          <w:rFonts w:ascii="Times New Roman" w:eastAsia="Times New Roman" w:hAnsi="Times New Roman" w:cs="Times New Roman"/>
          <w:b/>
          <w:bCs/>
          <w:i/>
          <w:sz w:val="28"/>
          <w:szCs w:val="28"/>
          <w:lang w:eastAsia="ru-RU"/>
        </w:rPr>
      </w:pPr>
      <w:r>
        <w:rPr>
          <w:rFonts w:ascii="Times New Roman" w:eastAsia="Times New Roman" w:hAnsi="Times New Roman" w:cs="Times New Roman"/>
          <w:b/>
          <w:bCs/>
          <w:i/>
          <w:sz w:val="28"/>
          <w:szCs w:val="28"/>
          <w:lang w:eastAsia="ru-RU"/>
        </w:rPr>
        <w:t xml:space="preserve">Кафедра «Начальное образование» </w:t>
      </w:r>
    </w:p>
    <w:p w:rsidR="00AD5F0D" w:rsidRDefault="00AD5F0D" w:rsidP="00AD5F0D">
      <w:pPr>
        <w:spacing w:before="100" w:beforeAutospacing="1" w:after="100" w:afterAutospacing="1" w:line="240" w:lineRule="auto"/>
        <w:ind w:hanging="426"/>
        <w:jc w:val="right"/>
        <w:outlineLvl w:val="2"/>
        <w:rPr>
          <w:rFonts w:ascii="Times New Roman" w:eastAsia="Times New Roman" w:hAnsi="Times New Roman" w:cs="Times New Roman"/>
          <w:b/>
          <w:bCs/>
          <w:i/>
          <w:sz w:val="28"/>
          <w:szCs w:val="28"/>
          <w:lang w:eastAsia="ru-RU"/>
        </w:rPr>
      </w:pPr>
      <w:r>
        <w:rPr>
          <w:rFonts w:ascii="Times New Roman" w:eastAsia="Times New Roman" w:hAnsi="Times New Roman" w:cs="Times New Roman"/>
          <w:b/>
          <w:bCs/>
          <w:i/>
          <w:sz w:val="28"/>
          <w:szCs w:val="28"/>
          <w:lang w:eastAsia="ru-RU"/>
        </w:rPr>
        <w:t xml:space="preserve">ФГАОУ «Северо-Восточный федеральный университет им. М.К. </w:t>
      </w:r>
      <w:proofErr w:type="spellStart"/>
      <w:r>
        <w:rPr>
          <w:rFonts w:ascii="Times New Roman" w:eastAsia="Times New Roman" w:hAnsi="Times New Roman" w:cs="Times New Roman"/>
          <w:b/>
          <w:bCs/>
          <w:i/>
          <w:sz w:val="28"/>
          <w:szCs w:val="28"/>
          <w:lang w:eastAsia="ru-RU"/>
        </w:rPr>
        <w:t>Аммосова</w:t>
      </w:r>
      <w:proofErr w:type="spellEnd"/>
      <w:r>
        <w:rPr>
          <w:rFonts w:ascii="Times New Roman" w:eastAsia="Times New Roman" w:hAnsi="Times New Roman" w:cs="Times New Roman"/>
          <w:b/>
          <w:bCs/>
          <w:i/>
          <w:sz w:val="28"/>
          <w:szCs w:val="28"/>
          <w:lang w:eastAsia="ru-RU"/>
        </w:rPr>
        <w:t>»</w:t>
      </w:r>
    </w:p>
    <w:p w:rsidR="00AD5F0D" w:rsidRDefault="00AD5F0D" w:rsidP="00AD5F0D">
      <w:pPr>
        <w:spacing w:before="100" w:beforeAutospacing="1" w:after="100" w:afterAutospacing="1" w:line="240" w:lineRule="auto"/>
        <w:jc w:val="right"/>
        <w:outlineLvl w:val="2"/>
        <w:rPr>
          <w:rFonts w:ascii="Times New Roman" w:eastAsia="Times New Roman" w:hAnsi="Times New Roman" w:cs="Times New Roman"/>
          <w:b/>
          <w:bCs/>
          <w:i/>
          <w:sz w:val="28"/>
          <w:szCs w:val="28"/>
          <w:lang w:eastAsia="ru-RU"/>
        </w:rPr>
      </w:pPr>
      <w:r>
        <w:rPr>
          <w:rFonts w:ascii="Times New Roman" w:eastAsia="Times New Roman" w:hAnsi="Times New Roman" w:cs="Times New Roman"/>
          <w:b/>
          <w:bCs/>
          <w:i/>
          <w:sz w:val="28"/>
          <w:szCs w:val="28"/>
          <w:lang w:eastAsia="ru-RU"/>
        </w:rPr>
        <w:t>г. Якутск, Республика Саха (Якутия)</w:t>
      </w:r>
      <w:r w:rsidRPr="00AD5F0D">
        <w:rPr>
          <w:rFonts w:ascii="Times New Roman" w:eastAsia="Times New Roman" w:hAnsi="Times New Roman" w:cs="Times New Roman"/>
          <w:b/>
          <w:bCs/>
          <w:i/>
          <w:sz w:val="28"/>
          <w:szCs w:val="28"/>
          <w:lang w:eastAsia="ru-RU"/>
        </w:rPr>
        <w:t xml:space="preserve"> </w:t>
      </w:r>
    </w:p>
    <w:p w:rsidR="00AD5F0D" w:rsidRPr="00AD5F0D" w:rsidRDefault="00AD5F0D" w:rsidP="00AD5F0D">
      <w:pPr>
        <w:spacing w:before="100" w:beforeAutospacing="1" w:after="100" w:afterAutospacing="1" w:line="240" w:lineRule="auto"/>
        <w:jc w:val="right"/>
        <w:outlineLvl w:val="2"/>
        <w:rPr>
          <w:rFonts w:ascii="Times New Roman" w:eastAsia="Times New Roman" w:hAnsi="Times New Roman" w:cs="Times New Roman"/>
          <w:b/>
          <w:bCs/>
          <w:i/>
          <w:sz w:val="28"/>
          <w:szCs w:val="28"/>
          <w:lang w:eastAsia="ru-RU"/>
        </w:rPr>
      </w:pPr>
      <w:bookmarkStart w:id="0" w:name="_GoBack"/>
      <w:bookmarkEnd w:id="0"/>
    </w:p>
    <w:p w:rsidR="00AD5F0D" w:rsidRPr="00AD5F0D" w:rsidRDefault="00AD5F0D" w:rsidP="00AD5F0D">
      <w:pPr>
        <w:spacing w:before="100" w:beforeAutospacing="1" w:after="100" w:afterAutospacing="1" w:line="240" w:lineRule="auto"/>
        <w:jc w:val="center"/>
        <w:outlineLvl w:val="2"/>
        <w:rPr>
          <w:rFonts w:ascii="Times New Roman" w:eastAsia="Times New Roman" w:hAnsi="Times New Roman" w:cs="Times New Roman"/>
          <w:b/>
          <w:bCs/>
          <w:sz w:val="28"/>
          <w:szCs w:val="28"/>
          <w:lang w:eastAsia="ru-RU"/>
        </w:rPr>
      </w:pPr>
      <w:r w:rsidRPr="00AD5F0D">
        <w:rPr>
          <w:rFonts w:ascii="Times New Roman" w:eastAsia="Times New Roman" w:hAnsi="Times New Roman" w:cs="Times New Roman"/>
          <w:b/>
          <w:bCs/>
          <w:sz w:val="28"/>
          <w:szCs w:val="28"/>
          <w:lang w:eastAsia="ru-RU"/>
        </w:rPr>
        <w:t>Формирование навыков устного счета посредством интерактивных упражнений на уроках математики во 2 классе</w:t>
      </w:r>
    </w:p>
    <w:p w:rsidR="00AD5F0D" w:rsidRPr="00AD5F0D" w:rsidRDefault="00AD5F0D" w:rsidP="00AD5F0D">
      <w:pPr>
        <w:spacing w:after="0" w:line="360" w:lineRule="auto"/>
        <w:ind w:firstLine="709"/>
        <w:jc w:val="both"/>
        <w:rPr>
          <w:rFonts w:ascii="Times New Roman" w:eastAsia="Times New Roman" w:hAnsi="Times New Roman" w:cs="Times New Roman"/>
          <w:sz w:val="28"/>
          <w:szCs w:val="28"/>
          <w:lang w:eastAsia="ru-RU"/>
        </w:rPr>
      </w:pPr>
      <w:r w:rsidRPr="00AD5F0D">
        <w:rPr>
          <w:rFonts w:ascii="Times New Roman" w:eastAsia="Times New Roman" w:hAnsi="Times New Roman" w:cs="Times New Roman"/>
          <w:sz w:val="28"/>
          <w:szCs w:val="28"/>
          <w:lang w:eastAsia="ru-RU"/>
        </w:rPr>
        <w:t>В современном образовательном процессе важное место занимает развитие навыков устного счета у младших школьников. Особенно это актуально для второго класса, когда дети начинают осваивать более сложные математические операции. Интерактивные упражнения становятся эффективным инструментом для формирования этих навыков, так как они способствуют активному вовлечению учащихся в учебный процесс и делают его более увлекательным.</w:t>
      </w:r>
    </w:p>
    <w:p w:rsidR="00AD5F0D" w:rsidRPr="00AD5F0D" w:rsidRDefault="00AD5F0D" w:rsidP="00AD5F0D">
      <w:pPr>
        <w:spacing w:after="0" w:line="360" w:lineRule="auto"/>
        <w:ind w:firstLine="709"/>
        <w:jc w:val="both"/>
        <w:outlineLvl w:val="3"/>
        <w:rPr>
          <w:rFonts w:ascii="Times New Roman" w:eastAsia="Times New Roman" w:hAnsi="Times New Roman" w:cs="Times New Roman"/>
          <w:b/>
          <w:bCs/>
          <w:sz w:val="28"/>
          <w:szCs w:val="28"/>
          <w:lang w:eastAsia="ru-RU"/>
        </w:rPr>
      </w:pPr>
      <w:r w:rsidRPr="00AD5F0D">
        <w:rPr>
          <w:rFonts w:ascii="Times New Roman" w:eastAsia="Times New Roman" w:hAnsi="Times New Roman" w:cs="Times New Roman"/>
          <w:b/>
          <w:bCs/>
          <w:sz w:val="28"/>
          <w:szCs w:val="28"/>
          <w:lang w:eastAsia="ru-RU"/>
        </w:rPr>
        <w:t>Значение устного счета</w:t>
      </w:r>
    </w:p>
    <w:p w:rsidR="00AD5F0D" w:rsidRPr="00AD5F0D" w:rsidRDefault="00AD5F0D" w:rsidP="00AD5F0D">
      <w:pPr>
        <w:spacing w:after="0" w:line="360" w:lineRule="auto"/>
        <w:ind w:firstLine="709"/>
        <w:jc w:val="both"/>
        <w:rPr>
          <w:rFonts w:ascii="Times New Roman" w:eastAsia="Times New Roman" w:hAnsi="Times New Roman" w:cs="Times New Roman"/>
          <w:sz w:val="28"/>
          <w:szCs w:val="28"/>
          <w:lang w:eastAsia="ru-RU"/>
        </w:rPr>
      </w:pPr>
      <w:r w:rsidRPr="00AD5F0D">
        <w:rPr>
          <w:rFonts w:ascii="Times New Roman" w:eastAsia="Times New Roman" w:hAnsi="Times New Roman" w:cs="Times New Roman"/>
          <w:sz w:val="28"/>
          <w:szCs w:val="28"/>
          <w:lang w:eastAsia="ru-RU"/>
        </w:rPr>
        <w:t>Устный счет — это не только основа математической грамотности, но и важный элемент общего развития ребенка. Он развивает логическое мышление, внимание, память и способность к быстрой обработке информации. Умение быстро и правильно выполнять арифметические операции помогает детям не только в учебе, но и в повседневной жизни.</w:t>
      </w:r>
    </w:p>
    <w:p w:rsidR="00AD5F0D" w:rsidRPr="00AD5F0D" w:rsidRDefault="00AD5F0D" w:rsidP="00AD5F0D">
      <w:pPr>
        <w:spacing w:after="0" w:line="360" w:lineRule="auto"/>
        <w:ind w:firstLine="709"/>
        <w:jc w:val="both"/>
        <w:outlineLvl w:val="3"/>
        <w:rPr>
          <w:rFonts w:ascii="Times New Roman" w:eastAsia="Times New Roman" w:hAnsi="Times New Roman" w:cs="Times New Roman"/>
          <w:b/>
          <w:bCs/>
          <w:sz w:val="28"/>
          <w:szCs w:val="28"/>
          <w:lang w:eastAsia="ru-RU"/>
        </w:rPr>
      </w:pPr>
      <w:r w:rsidRPr="00AD5F0D">
        <w:rPr>
          <w:rFonts w:ascii="Times New Roman" w:eastAsia="Times New Roman" w:hAnsi="Times New Roman" w:cs="Times New Roman"/>
          <w:b/>
          <w:bCs/>
          <w:sz w:val="28"/>
          <w:szCs w:val="28"/>
          <w:lang w:eastAsia="ru-RU"/>
        </w:rPr>
        <w:t>Интерактивные упражнения</w:t>
      </w:r>
    </w:p>
    <w:p w:rsidR="00AD5F0D" w:rsidRPr="00AD5F0D" w:rsidRDefault="00AD5F0D" w:rsidP="00AD5F0D">
      <w:pPr>
        <w:spacing w:after="0" w:line="360" w:lineRule="auto"/>
        <w:ind w:firstLine="709"/>
        <w:jc w:val="both"/>
        <w:rPr>
          <w:rFonts w:ascii="Times New Roman" w:eastAsia="Times New Roman" w:hAnsi="Times New Roman" w:cs="Times New Roman"/>
          <w:sz w:val="28"/>
          <w:szCs w:val="28"/>
          <w:lang w:eastAsia="ru-RU"/>
        </w:rPr>
      </w:pPr>
      <w:r w:rsidRPr="00AD5F0D">
        <w:rPr>
          <w:rFonts w:ascii="Times New Roman" w:eastAsia="Times New Roman" w:hAnsi="Times New Roman" w:cs="Times New Roman"/>
          <w:sz w:val="28"/>
          <w:szCs w:val="28"/>
          <w:lang w:eastAsia="ru-RU"/>
        </w:rPr>
        <w:t>Интерактивные упражнения — это задания, которые требуют активного участия учащихся и могут включать в себя различные формы работы: игры, конкурсы, групповые задания и использование цифровых технологий. Вот несколько примеров интерактивных упражнений, которые можно использовать на уроках математики во втором классе:</w:t>
      </w:r>
    </w:p>
    <w:p w:rsidR="00AD5F0D" w:rsidRPr="00AD5F0D" w:rsidRDefault="00AD5F0D" w:rsidP="00AD5F0D">
      <w:pPr>
        <w:numPr>
          <w:ilvl w:val="0"/>
          <w:numId w:val="1"/>
        </w:numPr>
        <w:spacing w:after="0" w:line="360" w:lineRule="auto"/>
        <w:ind w:firstLine="709"/>
        <w:jc w:val="both"/>
        <w:rPr>
          <w:rFonts w:ascii="Times New Roman" w:eastAsia="Times New Roman" w:hAnsi="Times New Roman" w:cs="Times New Roman"/>
          <w:sz w:val="28"/>
          <w:szCs w:val="28"/>
          <w:lang w:eastAsia="ru-RU"/>
        </w:rPr>
      </w:pPr>
      <w:r w:rsidRPr="00AD5F0D">
        <w:rPr>
          <w:rFonts w:ascii="Times New Roman" w:eastAsia="Times New Roman" w:hAnsi="Times New Roman" w:cs="Times New Roman"/>
          <w:b/>
          <w:bCs/>
          <w:sz w:val="28"/>
          <w:szCs w:val="28"/>
          <w:lang w:eastAsia="ru-RU"/>
        </w:rPr>
        <w:t>Математические игры</w:t>
      </w:r>
      <w:r w:rsidRPr="00AD5F0D">
        <w:rPr>
          <w:rFonts w:ascii="Times New Roman" w:eastAsia="Times New Roman" w:hAnsi="Times New Roman" w:cs="Times New Roman"/>
          <w:sz w:val="28"/>
          <w:szCs w:val="28"/>
          <w:lang w:eastAsia="ru-RU"/>
        </w:rPr>
        <w:t xml:space="preserve">: Использование настольных игр или онлайн-платформ, где дети могут соревноваться друг с другом в </w:t>
      </w:r>
      <w:r w:rsidRPr="00AD5F0D">
        <w:rPr>
          <w:rFonts w:ascii="Times New Roman" w:eastAsia="Times New Roman" w:hAnsi="Times New Roman" w:cs="Times New Roman"/>
          <w:sz w:val="28"/>
          <w:szCs w:val="28"/>
          <w:lang w:eastAsia="ru-RU"/>
        </w:rPr>
        <w:lastRenderedPageBreak/>
        <w:t>решении математических задач. Это создает дух соревнования и мотивирует детей к обучению.</w:t>
      </w:r>
    </w:p>
    <w:p w:rsidR="00AD5F0D" w:rsidRPr="00AD5F0D" w:rsidRDefault="00AD5F0D" w:rsidP="00AD5F0D">
      <w:pPr>
        <w:numPr>
          <w:ilvl w:val="0"/>
          <w:numId w:val="1"/>
        </w:numPr>
        <w:spacing w:after="0" w:line="360" w:lineRule="auto"/>
        <w:ind w:firstLine="709"/>
        <w:jc w:val="both"/>
        <w:rPr>
          <w:rFonts w:ascii="Times New Roman" w:eastAsia="Times New Roman" w:hAnsi="Times New Roman" w:cs="Times New Roman"/>
          <w:sz w:val="28"/>
          <w:szCs w:val="28"/>
          <w:lang w:eastAsia="ru-RU"/>
        </w:rPr>
      </w:pPr>
      <w:r w:rsidRPr="00AD5F0D">
        <w:rPr>
          <w:rFonts w:ascii="Times New Roman" w:eastAsia="Times New Roman" w:hAnsi="Times New Roman" w:cs="Times New Roman"/>
          <w:b/>
          <w:bCs/>
          <w:sz w:val="28"/>
          <w:szCs w:val="28"/>
          <w:lang w:eastAsia="ru-RU"/>
        </w:rPr>
        <w:t>Групповые задания</w:t>
      </w:r>
      <w:r w:rsidRPr="00AD5F0D">
        <w:rPr>
          <w:rFonts w:ascii="Times New Roman" w:eastAsia="Times New Roman" w:hAnsi="Times New Roman" w:cs="Times New Roman"/>
          <w:sz w:val="28"/>
          <w:szCs w:val="28"/>
          <w:lang w:eastAsia="ru-RU"/>
        </w:rPr>
        <w:t>: Разделение класса на группы, где каждая группа получает набор задач для решения. Это развивает командный дух и позволяет детям учиться друг у друга.</w:t>
      </w:r>
    </w:p>
    <w:p w:rsidR="00AD5F0D" w:rsidRPr="00AD5F0D" w:rsidRDefault="00AD5F0D" w:rsidP="00AD5F0D">
      <w:pPr>
        <w:numPr>
          <w:ilvl w:val="0"/>
          <w:numId w:val="1"/>
        </w:numPr>
        <w:spacing w:after="0" w:line="360" w:lineRule="auto"/>
        <w:ind w:firstLine="709"/>
        <w:jc w:val="both"/>
        <w:rPr>
          <w:rFonts w:ascii="Times New Roman" w:eastAsia="Times New Roman" w:hAnsi="Times New Roman" w:cs="Times New Roman"/>
          <w:sz w:val="28"/>
          <w:szCs w:val="28"/>
          <w:lang w:eastAsia="ru-RU"/>
        </w:rPr>
      </w:pPr>
      <w:r w:rsidRPr="00AD5F0D">
        <w:rPr>
          <w:rFonts w:ascii="Times New Roman" w:eastAsia="Times New Roman" w:hAnsi="Times New Roman" w:cs="Times New Roman"/>
          <w:b/>
          <w:bCs/>
          <w:sz w:val="28"/>
          <w:szCs w:val="28"/>
          <w:lang w:eastAsia="ru-RU"/>
        </w:rPr>
        <w:t>Использование технологий</w:t>
      </w:r>
      <w:r w:rsidRPr="00AD5F0D">
        <w:rPr>
          <w:rFonts w:ascii="Times New Roman" w:eastAsia="Times New Roman" w:hAnsi="Times New Roman" w:cs="Times New Roman"/>
          <w:sz w:val="28"/>
          <w:szCs w:val="28"/>
          <w:lang w:eastAsia="ru-RU"/>
        </w:rPr>
        <w:t>: Применение интерактивных досок и планшетов для выполнения заданий. Дети могут работать с приложениями, которые предлагают различные уровни сложности и позволяют отслеживать прогресс.</w:t>
      </w:r>
    </w:p>
    <w:p w:rsidR="00AD5F0D" w:rsidRPr="00AD5F0D" w:rsidRDefault="00AD5F0D" w:rsidP="00AD5F0D">
      <w:pPr>
        <w:numPr>
          <w:ilvl w:val="0"/>
          <w:numId w:val="1"/>
        </w:numPr>
        <w:spacing w:after="0" w:line="360" w:lineRule="auto"/>
        <w:ind w:firstLine="709"/>
        <w:jc w:val="both"/>
        <w:rPr>
          <w:rFonts w:ascii="Times New Roman" w:eastAsia="Times New Roman" w:hAnsi="Times New Roman" w:cs="Times New Roman"/>
          <w:sz w:val="28"/>
          <w:szCs w:val="28"/>
          <w:lang w:eastAsia="ru-RU"/>
        </w:rPr>
      </w:pPr>
      <w:r w:rsidRPr="00AD5F0D">
        <w:rPr>
          <w:rFonts w:ascii="Times New Roman" w:eastAsia="Times New Roman" w:hAnsi="Times New Roman" w:cs="Times New Roman"/>
          <w:b/>
          <w:bCs/>
          <w:sz w:val="28"/>
          <w:szCs w:val="28"/>
          <w:lang w:eastAsia="ru-RU"/>
        </w:rPr>
        <w:t>Кроссворды и ребусы</w:t>
      </w:r>
      <w:r w:rsidRPr="00AD5F0D">
        <w:rPr>
          <w:rFonts w:ascii="Times New Roman" w:eastAsia="Times New Roman" w:hAnsi="Times New Roman" w:cs="Times New Roman"/>
          <w:sz w:val="28"/>
          <w:szCs w:val="28"/>
          <w:lang w:eastAsia="ru-RU"/>
        </w:rPr>
        <w:t>: Создание математических кроссвордов или ребусов, где ответы на вопросы требуют выполнения арифметических операций. Это делает процесс обучения более интересным и увлекательным.</w:t>
      </w:r>
    </w:p>
    <w:p w:rsidR="00AD5F0D" w:rsidRPr="00AD5F0D" w:rsidRDefault="00AD5F0D" w:rsidP="00AD5F0D">
      <w:pPr>
        <w:numPr>
          <w:ilvl w:val="0"/>
          <w:numId w:val="1"/>
        </w:numPr>
        <w:spacing w:after="0" w:line="360" w:lineRule="auto"/>
        <w:ind w:firstLine="709"/>
        <w:jc w:val="both"/>
        <w:rPr>
          <w:rFonts w:ascii="Times New Roman" w:eastAsia="Times New Roman" w:hAnsi="Times New Roman" w:cs="Times New Roman"/>
          <w:sz w:val="28"/>
          <w:szCs w:val="28"/>
          <w:lang w:eastAsia="ru-RU"/>
        </w:rPr>
      </w:pPr>
      <w:r w:rsidRPr="00AD5F0D">
        <w:rPr>
          <w:rFonts w:ascii="Times New Roman" w:eastAsia="Times New Roman" w:hAnsi="Times New Roman" w:cs="Times New Roman"/>
          <w:b/>
          <w:bCs/>
          <w:sz w:val="28"/>
          <w:szCs w:val="28"/>
          <w:lang w:eastAsia="ru-RU"/>
        </w:rPr>
        <w:t>Соревнования</w:t>
      </w:r>
      <w:r w:rsidRPr="00AD5F0D">
        <w:rPr>
          <w:rFonts w:ascii="Times New Roman" w:eastAsia="Times New Roman" w:hAnsi="Times New Roman" w:cs="Times New Roman"/>
          <w:sz w:val="28"/>
          <w:szCs w:val="28"/>
          <w:lang w:eastAsia="ru-RU"/>
        </w:rPr>
        <w:t>: Проведение математических турниров, где дети могут показать свои навыки устного счета. Это не только развивает их способности, но и формирует уверенность в себе.</w:t>
      </w:r>
    </w:p>
    <w:p w:rsidR="00AD5F0D" w:rsidRPr="00AD5F0D" w:rsidRDefault="00AD5F0D" w:rsidP="00AD5F0D">
      <w:pPr>
        <w:spacing w:after="0" w:line="360" w:lineRule="auto"/>
        <w:ind w:firstLine="709"/>
        <w:jc w:val="both"/>
        <w:outlineLvl w:val="3"/>
        <w:rPr>
          <w:rFonts w:ascii="Times New Roman" w:eastAsia="Times New Roman" w:hAnsi="Times New Roman" w:cs="Times New Roman"/>
          <w:b/>
          <w:bCs/>
          <w:sz w:val="28"/>
          <w:szCs w:val="28"/>
          <w:lang w:eastAsia="ru-RU"/>
        </w:rPr>
      </w:pPr>
      <w:r w:rsidRPr="00AD5F0D">
        <w:rPr>
          <w:rFonts w:ascii="Times New Roman" w:eastAsia="Times New Roman" w:hAnsi="Times New Roman" w:cs="Times New Roman"/>
          <w:b/>
          <w:bCs/>
          <w:sz w:val="28"/>
          <w:szCs w:val="28"/>
          <w:lang w:eastAsia="ru-RU"/>
        </w:rPr>
        <w:t>Преимущества интерактивных упражнений</w:t>
      </w:r>
    </w:p>
    <w:p w:rsidR="00AD5F0D" w:rsidRPr="00AD5F0D" w:rsidRDefault="00AD5F0D" w:rsidP="00AD5F0D">
      <w:pPr>
        <w:numPr>
          <w:ilvl w:val="0"/>
          <w:numId w:val="2"/>
        </w:numPr>
        <w:spacing w:after="0" w:line="360" w:lineRule="auto"/>
        <w:ind w:firstLine="709"/>
        <w:jc w:val="both"/>
        <w:rPr>
          <w:rFonts w:ascii="Times New Roman" w:eastAsia="Times New Roman" w:hAnsi="Times New Roman" w:cs="Times New Roman"/>
          <w:sz w:val="28"/>
          <w:szCs w:val="28"/>
          <w:lang w:eastAsia="ru-RU"/>
        </w:rPr>
      </w:pPr>
      <w:r w:rsidRPr="00AD5F0D">
        <w:rPr>
          <w:rFonts w:ascii="Times New Roman" w:eastAsia="Times New Roman" w:hAnsi="Times New Roman" w:cs="Times New Roman"/>
          <w:b/>
          <w:bCs/>
          <w:sz w:val="28"/>
          <w:szCs w:val="28"/>
          <w:lang w:eastAsia="ru-RU"/>
        </w:rPr>
        <w:t>Повышение мотивации</w:t>
      </w:r>
      <w:r w:rsidRPr="00AD5F0D">
        <w:rPr>
          <w:rFonts w:ascii="Times New Roman" w:eastAsia="Times New Roman" w:hAnsi="Times New Roman" w:cs="Times New Roman"/>
          <w:sz w:val="28"/>
          <w:szCs w:val="28"/>
          <w:lang w:eastAsia="ru-RU"/>
        </w:rPr>
        <w:t>: Интерактивные упражнения делают уроки более интересными, что способствует повышению мотивации учащихся.</w:t>
      </w:r>
    </w:p>
    <w:p w:rsidR="00AD5F0D" w:rsidRPr="00AD5F0D" w:rsidRDefault="00AD5F0D" w:rsidP="00AD5F0D">
      <w:pPr>
        <w:numPr>
          <w:ilvl w:val="0"/>
          <w:numId w:val="2"/>
        </w:numPr>
        <w:spacing w:after="0" w:line="360" w:lineRule="auto"/>
        <w:ind w:firstLine="709"/>
        <w:jc w:val="both"/>
        <w:rPr>
          <w:rFonts w:ascii="Times New Roman" w:eastAsia="Times New Roman" w:hAnsi="Times New Roman" w:cs="Times New Roman"/>
          <w:sz w:val="28"/>
          <w:szCs w:val="28"/>
          <w:lang w:eastAsia="ru-RU"/>
        </w:rPr>
      </w:pPr>
      <w:r w:rsidRPr="00AD5F0D">
        <w:rPr>
          <w:rFonts w:ascii="Times New Roman" w:eastAsia="Times New Roman" w:hAnsi="Times New Roman" w:cs="Times New Roman"/>
          <w:b/>
          <w:bCs/>
          <w:sz w:val="28"/>
          <w:szCs w:val="28"/>
          <w:lang w:eastAsia="ru-RU"/>
        </w:rPr>
        <w:t>Развитие критического мышления</w:t>
      </w:r>
      <w:r w:rsidRPr="00AD5F0D">
        <w:rPr>
          <w:rFonts w:ascii="Times New Roman" w:eastAsia="Times New Roman" w:hAnsi="Times New Roman" w:cs="Times New Roman"/>
          <w:sz w:val="28"/>
          <w:szCs w:val="28"/>
          <w:lang w:eastAsia="ru-RU"/>
        </w:rPr>
        <w:t>: Работая в группах и решая задачи, дети учатся анализировать информацию и принимать решения.</w:t>
      </w:r>
    </w:p>
    <w:p w:rsidR="00AD5F0D" w:rsidRPr="00AD5F0D" w:rsidRDefault="00AD5F0D" w:rsidP="00AD5F0D">
      <w:pPr>
        <w:numPr>
          <w:ilvl w:val="0"/>
          <w:numId w:val="2"/>
        </w:numPr>
        <w:spacing w:after="0" w:line="360" w:lineRule="auto"/>
        <w:ind w:firstLine="709"/>
        <w:jc w:val="both"/>
        <w:rPr>
          <w:rFonts w:ascii="Times New Roman" w:eastAsia="Times New Roman" w:hAnsi="Times New Roman" w:cs="Times New Roman"/>
          <w:sz w:val="28"/>
          <w:szCs w:val="28"/>
          <w:lang w:eastAsia="ru-RU"/>
        </w:rPr>
      </w:pPr>
      <w:r w:rsidRPr="00AD5F0D">
        <w:rPr>
          <w:rFonts w:ascii="Times New Roman" w:eastAsia="Times New Roman" w:hAnsi="Times New Roman" w:cs="Times New Roman"/>
          <w:b/>
          <w:bCs/>
          <w:sz w:val="28"/>
          <w:szCs w:val="28"/>
          <w:lang w:eastAsia="ru-RU"/>
        </w:rPr>
        <w:t>Индивидуальный подход</w:t>
      </w:r>
      <w:r w:rsidRPr="00AD5F0D">
        <w:rPr>
          <w:rFonts w:ascii="Times New Roman" w:eastAsia="Times New Roman" w:hAnsi="Times New Roman" w:cs="Times New Roman"/>
          <w:sz w:val="28"/>
          <w:szCs w:val="28"/>
          <w:lang w:eastAsia="ru-RU"/>
        </w:rPr>
        <w:t>: Учитель может адаптировать задания под уровень подготовки каждого ученика, что позволяет каждому ребенку развиваться в своем темпе.</w:t>
      </w:r>
    </w:p>
    <w:p w:rsidR="00AD5F0D" w:rsidRPr="00AD5F0D" w:rsidRDefault="00AD5F0D" w:rsidP="00AD5F0D">
      <w:pPr>
        <w:spacing w:after="0" w:line="360" w:lineRule="auto"/>
        <w:ind w:firstLine="709"/>
        <w:jc w:val="both"/>
        <w:outlineLvl w:val="3"/>
        <w:rPr>
          <w:rFonts w:ascii="Times New Roman" w:eastAsia="Times New Roman" w:hAnsi="Times New Roman" w:cs="Times New Roman"/>
          <w:b/>
          <w:bCs/>
          <w:sz w:val="28"/>
          <w:szCs w:val="28"/>
          <w:lang w:eastAsia="ru-RU"/>
        </w:rPr>
      </w:pPr>
      <w:r w:rsidRPr="00AD5F0D">
        <w:rPr>
          <w:rFonts w:ascii="Times New Roman" w:eastAsia="Times New Roman" w:hAnsi="Times New Roman" w:cs="Times New Roman"/>
          <w:b/>
          <w:bCs/>
          <w:sz w:val="28"/>
          <w:szCs w:val="28"/>
          <w:lang w:eastAsia="ru-RU"/>
        </w:rPr>
        <w:t>Заключение</w:t>
      </w:r>
    </w:p>
    <w:p w:rsidR="00AD5F0D" w:rsidRPr="00AD5F0D" w:rsidRDefault="00AD5F0D" w:rsidP="00AD5F0D">
      <w:pPr>
        <w:spacing w:after="0" w:line="360" w:lineRule="auto"/>
        <w:ind w:firstLine="709"/>
        <w:jc w:val="both"/>
        <w:rPr>
          <w:rFonts w:ascii="Times New Roman" w:eastAsia="Times New Roman" w:hAnsi="Times New Roman" w:cs="Times New Roman"/>
          <w:sz w:val="28"/>
          <w:szCs w:val="28"/>
          <w:lang w:eastAsia="ru-RU"/>
        </w:rPr>
      </w:pPr>
      <w:r w:rsidRPr="00AD5F0D">
        <w:rPr>
          <w:rFonts w:ascii="Times New Roman" w:eastAsia="Times New Roman" w:hAnsi="Times New Roman" w:cs="Times New Roman"/>
          <w:sz w:val="28"/>
          <w:szCs w:val="28"/>
          <w:lang w:eastAsia="ru-RU"/>
        </w:rPr>
        <w:t xml:space="preserve">Формирование навыков устного счета у второклассников через интерактивные упражнения — это эффективный способ сделать обучение более увлекательным и продуктивным. Использование различных форм </w:t>
      </w:r>
      <w:r w:rsidRPr="00AD5F0D">
        <w:rPr>
          <w:rFonts w:ascii="Times New Roman" w:eastAsia="Times New Roman" w:hAnsi="Times New Roman" w:cs="Times New Roman"/>
          <w:sz w:val="28"/>
          <w:szCs w:val="28"/>
          <w:lang w:eastAsia="ru-RU"/>
        </w:rPr>
        <w:lastRenderedPageBreak/>
        <w:t>работы, включая игры и технологии, помогает детям не только освоить математические операции, но и развить важные жизненные навыки. Важно, чтобы учителя активно внедряли такие методы в свою практику, создавая тем самым позитивную атмосферу для обучения.</w:t>
      </w:r>
    </w:p>
    <w:p w:rsidR="0042368F" w:rsidRPr="00AD5F0D" w:rsidRDefault="0042368F" w:rsidP="00AD5F0D">
      <w:pPr>
        <w:spacing w:after="0" w:line="360" w:lineRule="auto"/>
        <w:ind w:firstLine="709"/>
        <w:jc w:val="both"/>
        <w:rPr>
          <w:sz w:val="28"/>
          <w:szCs w:val="28"/>
        </w:rPr>
      </w:pPr>
    </w:p>
    <w:sectPr w:rsidR="0042368F" w:rsidRPr="00AD5F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F20CD"/>
    <w:multiLevelType w:val="multilevel"/>
    <w:tmpl w:val="FDC65D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CEF3143"/>
    <w:multiLevelType w:val="multilevel"/>
    <w:tmpl w:val="0B94B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CAF"/>
    <w:rsid w:val="0042368F"/>
    <w:rsid w:val="005A3CAF"/>
    <w:rsid w:val="00AD5F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C33C0"/>
  <w15:chartTrackingRefBased/>
  <w15:docId w15:val="{90F86FFE-848E-42FA-835E-10D78D9AD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AD5F0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AD5F0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AD5F0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AD5F0D"/>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AD5F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D5F0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5576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483</Words>
  <Characters>2758</Characters>
  <Application>Microsoft Office Word</Application>
  <DocSecurity>0</DocSecurity>
  <Lines>22</Lines>
  <Paragraphs>6</Paragraphs>
  <ScaleCrop>false</ScaleCrop>
  <Company/>
  <LinksUpToDate>false</LinksUpToDate>
  <CharactersWithSpaces>3235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2024-12-03T15:01:00Z</dcterms:created>
  <dcterms:modified xsi:type="dcterms:W3CDTF">2024-12-03T15:07:00Z</dcterms:modified>
</cp:coreProperties>
</file>