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F7" w:rsidRPr="00585DF7" w:rsidRDefault="00585DF7" w:rsidP="00585DF7">
      <w:pPr>
        <w:shd w:val="clear" w:color="auto" w:fill="FFFFFF"/>
        <w:ind w:left="1022" w:right="806" w:firstLine="437"/>
        <w:jc w:val="center"/>
        <w:rPr>
          <w:bCs/>
          <w:sz w:val="40"/>
          <w:szCs w:val="40"/>
        </w:rPr>
      </w:pPr>
      <w:bookmarkStart w:id="0" w:name="_GoBack"/>
      <w:bookmarkEnd w:id="0"/>
      <w:r w:rsidRPr="00585DF7">
        <w:rPr>
          <w:bCs/>
          <w:sz w:val="40"/>
          <w:szCs w:val="40"/>
        </w:rPr>
        <w:t>Значение конструирования</w:t>
      </w:r>
    </w:p>
    <w:p w:rsidR="00585DF7" w:rsidRPr="00585DF7" w:rsidRDefault="00585DF7" w:rsidP="00585DF7">
      <w:pPr>
        <w:shd w:val="clear" w:color="auto" w:fill="FFFFFF"/>
        <w:ind w:right="806"/>
        <w:jc w:val="center"/>
        <w:rPr>
          <w:bCs/>
          <w:sz w:val="40"/>
          <w:szCs w:val="40"/>
        </w:rPr>
      </w:pPr>
      <w:r w:rsidRPr="00585DF7">
        <w:rPr>
          <w:bCs/>
          <w:sz w:val="40"/>
          <w:szCs w:val="40"/>
        </w:rPr>
        <w:t xml:space="preserve">                  в развитии детей</w:t>
      </w:r>
    </w:p>
    <w:p w:rsidR="00585DF7" w:rsidRDefault="00585DF7" w:rsidP="0097446E">
      <w:pPr>
        <w:shd w:val="clear" w:color="auto" w:fill="FFFFFF"/>
        <w:spacing w:line="360" w:lineRule="auto"/>
        <w:ind w:right="-48" w:firstLine="312"/>
        <w:jc w:val="both"/>
        <w:rPr>
          <w:sz w:val="24"/>
          <w:szCs w:val="24"/>
        </w:rPr>
      </w:pPr>
    </w:p>
    <w:p w:rsidR="0097446E" w:rsidRPr="00A4316D" w:rsidRDefault="0097446E" w:rsidP="0097446E">
      <w:pPr>
        <w:shd w:val="clear" w:color="auto" w:fill="FFFFFF"/>
        <w:spacing w:line="360" w:lineRule="auto"/>
        <w:ind w:right="-48" w:firstLine="312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Конструирование является прак</w:t>
      </w:r>
      <w:r w:rsidRPr="00A4316D">
        <w:rPr>
          <w:sz w:val="24"/>
          <w:szCs w:val="24"/>
        </w:rPr>
        <w:softHyphen/>
        <w:t>тической деятельностью, направленной на получение определенного, заранее задуманного продукта. Детское конструирование (создание различных построек из строительного материала, изготовление по</w:t>
      </w:r>
      <w:r w:rsidRPr="00A4316D">
        <w:rPr>
          <w:sz w:val="24"/>
          <w:szCs w:val="24"/>
        </w:rPr>
        <w:softHyphen/>
        <w:t>делок и игрушек из бумаги, картона, дерева и т. п.) тесно связано с игрой и является деятельностью, отвечающей интересам детей.</w:t>
      </w:r>
    </w:p>
    <w:p w:rsidR="0097446E" w:rsidRPr="00A4316D" w:rsidRDefault="0097446E" w:rsidP="0097446E">
      <w:pPr>
        <w:shd w:val="clear" w:color="auto" w:fill="FFFFFF"/>
        <w:spacing w:line="360" w:lineRule="auto"/>
        <w:ind w:right="24" w:firstLine="312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Конструирование — прежде всего важное средство умственного вос</w:t>
      </w:r>
      <w:r w:rsidRPr="00A4316D">
        <w:rPr>
          <w:sz w:val="24"/>
          <w:szCs w:val="24"/>
        </w:rPr>
        <w:softHyphen/>
        <w:t xml:space="preserve">питания детей. В системе умственного воспитания большая роль принадлежит формированию сенсорных способностей. </w:t>
      </w:r>
    </w:p>
    <w:p w:rsidR="0097446E" w:rsidRPr="00A4316D" w:rsidRDefault="0097446E" w:rsidP="0097446E">
      <w:pPr>
        <w:shd w:val="clear" w:color="auto" w:fill="FFFFFF"/>
        <w:spacing w:line="360" w:lineRule="auto"/>
        <w:ind w:firstLine="317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Сенсорное воспитание ставит задачей развитие пространствен</w:t>
      </w:r>
      <w:r w:rsidRPr="00A4316D">
        <w:rPr>
          <w:sz w:val="24"/>
          <w:szCs w:val="24"/>
        </w:rPr>
        <w:softHyphen/>
      </w:r>
      <w:r w:rsidRPr="00A4316D">
        <w:rPr>
          <w:spacing w:val="-2"/>
          <w:sz w:val="24"/>
          <w:szCs w:val="24"/>
        </w:rPr>
        <w:t>ных представлений. И в этом большая роль принадлежит конструи</w:t>
      </w:r>
      <w:r w:rsidRPr="00A4316D">
        <w:rPr>
          <w:spacing w:val="-2"/>
          <w:sz w:val="24"/>
          <w:szCs w:val="24"/>
        </w:rPr>
        <w:softHyphen/>
      </w:r>
      <w:r w:rsidRPr="00A4316D">
        <w:rPr>
          <w:sz w:val="24"/>
          <w:szCs w:val="24"/>
        </w:rPr>
        <w:t xml:space="preserve">рованию. Сооружая конструкцию (постройку), ребенок уточняет и пополняет представления, предварительно намечая ее положение </w:t>
      </w:r>
      <w:r w:rsidRPr="00A4316D">
        <w:rPr>
          <w:spacing w:val="-1"/>
          <w:sz w:val="24"/>
          <w:szCs w:val="24"/>
        </w:rPr>
        <w:t>в пространстве, расположение частей; совершенствуются эти пред</w:t>
      </w:r>
      <w:r w:rsidRPr="00A4316D">
        <w:rPr>
          <w:spacing w:val="-1"/>
          <w:sz w:val="24"/>
          <w:szCs w:val="24"/>
        </w:rPr>
        <w:softHyphen/>
      </w:r>
      <w:r w:rsidRPr="00A4316D">
        <w:rPr>
          <w:sz w:val="24"/>
          <w:szCs w:val="24"/>
        </w:rPr>
        <w:t>ставления и тогда, когда он создает игрушку, размещая и наклеи</w:t>
      </w:r>
      <w:r w:rsidRPr="00A4316D">
        <w:rPr>
          <w:sz w:val="24"/>
          <w:szCs w:val="24"/>
        </w:rPr>
        <w:softHyphen/>
        <w:t>вая мелкие детали (украшения на стенках корзинки, окна у домика и др.) на плоскостной развертке (выкройке) перед тем, как сло</w:t>
      </w:r>
      <w:r w:rsidRPr="00A4316D">
        <w:rPr>
          <w:sz w:val="24"/>
          <w:szCs w:val="24"/>
        </w:rPr>
        <w:softHyphen/>
      </w:r>
      <w:r w:rsidRPr="00A4316D">
        <w:rPr>
          <w:spacing w:val="-1"/>
          <w:sz w:val="24"/>
          <w:szCs w:val="24"/>
        </w:rPr>
        <w:t>жить и склеить выкройку в го</w:t>
      </w:r>
      <w:r>
        <w:rPr>
          <w:spacing w:val="-1"/>
          <w:sz w:val="24"/>
          <w:szCs w:val="24"/>
        </w:rPr>
        <w:t>товую объемную игрушку, и когда</w:t>
      </w:r>
      <w:r w:rsidRPr="00A4316D">
        <w:rPr>
          <w:spacing w:val="-1"/>
          <w:sz w:val="24"/>
          <w:szCs w:val="24"/>
        </w:rPr>
        <w:t xml:space="preserve"> конструкции размещаются на определенной плоскости </w:t>
      </w:r>
      <w:r w:rsidRPr="00A4316D">
        <w:rPr>
          <w:sz w:val="24"/>
          <w:szCs w:val="24"/>
        </w:rPr>
        <w:t>(«на</w:t>
      </w:r>
      <w:r w:rsidRPr="00A4316D">
        <w:rPr>
          <w:spacing w:val="-1"/>
          <w:sz w:val="24"/>
          <w:szCs w:val="24"/>
        </w:rPr>
        <w:t xml:space="preserve"> улице», </w:t>
      </w:r>
      <w:r w:rsidRPr="00A4316D">
        <w:rPr>
          <w:spacing w:val="-3"/>
          <w:sz w:val="24"/>
          <w:szCs w:val="24"/>
        </w:rPr>
        <w:t xml:space="preserve">«на ферме» и т. </w:t>
      </w:r>
      <w:r w:rsidRPr="00A4316D">
        <w:rPr>
          <w:sz w:val="24"/>
          <w:szCs w:val="24"/>
        </w:rPr>
        <w:t>д.).</w:t>
      </w:r>
      <w:r w:rsidRPr="00A4316D">
        <w:rPr>
          <w:spacing w:val="-3"/>
          <w:sz w:val="24"/>
          <w:szCs w:val="24"/>
        </w:rPr>
        <w:t xml:space="preserve"> Таким образом, формирование пространственных </w:t>
      </w:r>
      <w:r w:rsidRPr="00A4316D">
        <w:rPr>
          <w:sz w:val="24"/>
          <w:szCs w:val="24"/>
        </w:rPr>
        <w:t>представлений в конструировании происходит на наглядном мате</w:t>
      </w:r>
      <w:r w:rsidRPr="00A4316D">
        <w:rPr>
          <w:sz w:val="24"/>
          <w:szCs w:val="24"/>
        </w:rPr>
        <w:softHyphen/>
        <w:t>риале, однако более сложные конструктивные задачи (выполнение модели в новом положении, работа с выкройкой) требуют уже некоторого отвлечения от непосредственно воспринимаемого, т. е. более сложной мыслительной деятельности.</w:t>
      </w:r>
    </w:p>
    <w:p w:rsidR="0097446E" w:rsidRPr="00A4316D" w:rsidRDefault="0097446E" w:rsidP="0097446E">
      <w:pPr>
        <w:shd w:val="clear" w:color="auto" w:fill="FFFFFF"/>
        <w:spacing w:line="360" w:lineRule="auto"/>
        <w:ind w:left="5" w:right="38" w:firstLine="331"/>
        <w:jc w:val="both"/>
        <w:rPr>
          <w:sz w:val="24"/>
          <w:szCs w:val="24"/>
        </w:rPr>
      </w:pPr>
      <w:r w:rsidRPr="00A4316D">
        <w:rPr>
          <w:spacing w:val="-1"/>
          <w:sz w:val="24"/>
          <w:szCs w:val="24"/>
        </w:rPr>
        <w:t xml:space="preserve">В процессе конструктивной деятельности у детей формируются </w:t>
      </w:r>
      <w:r w:rsidRPr="00A4316D">
        <w:rPr>
          <w:spacing w:val="-3"/>
          <w:sz w:val="24"/>
          <w:szCs w:val="24"/>
        </w:rPr>
        <w:t xml:space="preserve">обобщенные представления. Эти обобщения возникают на основе </w:t>
      </w:r>
      <w:r w:rsidRPr="00A4316D">
        <w:rPr>
          <w:spacing w:val="-1"/>
          <w:sz w:val="24"/>
          <w:szCs w:val="24"/>
        </w:rPr>
        <w:t>представлений, получаемых от непосредственного восприятия раз</w:t>
      </w:r>
      <w:r w:rsidRPr="00A4316D">
        <w:rPr>
          <w:spacing w:val="-1"/>
          <w:sz w:val="24"/>
          <w:szCs w:val="24"/>
        </w:rPr>
        <w:softHyphen/>
      </w:r>
      <w:r w:rsidRPr="00A4316D">
        <w:rPr>
          <w:sz w:val="24"/>
          <w:szCs w:val="24"/>
        </w:rPr>
        <w:t>личных сооружении и создания собственных построек. Дети по</w:t>
      </w:r>
      <w:r w:rsidRPr="00A4316D">
        <w:rPr>
          <w:sz w:val="24"/>
          <w:szCs w:val="24"/>
        </w:rPr>
        <w:softHyphen/>
      </w:r>
      <w:r w:rsidRPr="00A4316D">
        <w:rPr>
          <w:spacing w:val="-2"/>
          <w:sz w:val="24"/>
          <w:szCs w:val="24"/>
        </w:rPr>
        <w:t xml:space="preserve">знают, что множество предметов в окружающем составляют группы </w:t>
      </w:r>
      <w:r w:rsidRPr="00A4316D">
        <w:rPr>
          <w:sz w:val="24"/>
          <w:szCs w:val="24"/>
        </w:rPr>
        <w:t xml:space="preserve">однородных предметов, объединенных одним понятием: здания, </w:t>
      </w:r>
      <w:r w:rsidRPr="00A4316D">
        <w:rPr>
          <w:spacing w:val="-3"/>
          <w:sz w:val="24"/>
          <w:szCs w:val="24"/>
        </w:rPr>
        <w:t xml:space="preserve">мосты, транспорт и др. В каждой группе предметы имеют и общие и </w:t>
      </w:r>
      <w:r w:rsidRPr="00A4316D">
        <w:rPr>
          <w:spacing w:val="-1"/>
          <w:sz w:val="24"/>
          <w:szCs w:val="24"/>
        </w:rPr>
        <w:t xml:space="preserve">различные признаки. Общие признаки свидетельствуют о наличии одинаковых составных частей: в зданиях — фундамент, стены, окна, </w:t>
      </w:r>
      <w:r w:rsidRPr="00A4316D">
        <w:rPr>
          <w:sz w:val="24"/>
          <w:szCs w:val="24"/>
        </w:rPr>
        <w:t xml:space="preserve">двери, крыша; в машинах — мотор, кабина, кузов, колеса и т. д. Части различаются по форме, величине и отделке. Зависят эти </w:t>
      </w:r>
      <w:r w:rsidRPr="00A4316D">
        <w:rPr>
          <w:spacing w:val="-1"/>
          <w:sz w:val="24"/>
          <w:szCs w:val="24"/>
        </w:rPr>
        <w:t xml:space="preserve">различия от назначения: здания школы имеют большое количество </w:t>
      </w:r>
      <w:r w:rsidRPr="00A4316D">
        <w:rPr>
          <w:spacing w:val="-2"/>
          <w:sz w:val="24"/>
          <w:szCs w:val="24"/>
        </w:rPr>
        <w:t>широких окон, чтобы в классных комнатах было много света; здания жилых домов имеют более узкие окна с балконами; здание мага</w:t>
      </w:r>
      <w:r w:rsidRPr="00A4316D">
        <w:rPr>
          <w:spacing w:val="-2"/>
          <w:sz w:val="24"/>
          <w:szCs w:val="24"/>
        </w:rPr>
        <w:softHyphen/>
      </w:r>
      <w:r w:rsidRPr="00A4316D">
        <w:rPr>
          <w:sz w:val="24"/>
          <w:szCs w:val="24"/>
        </w:rPr>
        <w:t xml:space="preserve">зина—широкие витрины и </w:t>
      </w:r>
      <w:r w:rsidRPr="00A4316D">
        <w:rPr>
          <w:spacing w:val="12"/>
          <w:sz w:val="24"/>
          <w:szCs w:val="24"/>
        </w:rPr>
        <w:t>т.д.</w:t>
      </w:r>
      <w:r w:rsidRPr="00A4316D">
        <w:rPr>
          <w:sz w:val="24"/>
          <w:szCs w:val="24"/>
        </w:rPr>
        <w:t xml:space="preserve"> Форма и величина частей различ</w:t>
      </w:r>
      <w:r w:rsidRPr="00A4316D">
        <w:rPr>
          <w:sz w:val="24"/>
          <w:szCs w:val="24"/>
        </w:rPr>
        <w:softHyphen/>
        <w:t>ная, однако основные части остаются одними и теми же. Формиро</w:t>
      </w:r>
      <w:r w:rsidRPr="00A4316D">
        <w:rPr>
          <w:sz w:val="24"/>
          <w:szCs w:val="24"/>
        </w:rPr>
        <w:softHyphen/>
        <w:t xml:space="preserve">вание такого рода представлений способствует усвоению детьми основной конструктивной зависимости — </w:t>
      </w:r>
      <w:r w:rsidRPr="00A4316D">
        <w:rPr>
          <w:sz w:val="24"/>
          <w:szCs w:val="24"/>
        </w:rPr>
        <w:lastRenderedPageBreak/>
        <w:t>зависимости конструкции от ее практического назначения, что оказывает существенное влия</w:t>
      </w:r>
      <w:r w:rsidRPr="00A4316D">
        <w:rPr>
          <w:sz w:val="24"/>
          <w:szCs w:val="24"/>
        </w:rPr>
        <w:softHyphen/>
        <w:t>ние на развитие мышления детей.</w:t>
      </w:r>
    </w:p>
    <w:p w:rsidR="0097446E" w:rsidRPr="00A4316D" w:rsidRDefault="0097446E" w:rsidP="0097446E">
      <w:pPr>
        <w:shd w:val="clear" w:color="auto" w:fill="FFFFFF"/>
        <w:spacing w:line="360" w:lineRule="auto"/>
        <w:ind w:left="24" w:right="48" w:firstLine="322"/>
        <w:jc w:val="both"/>
        <w:rPr>
          <w:sz w:val="24"/>
          <w:szCs w:val="24"/>
        </w:rPr>
      </w:pPr>
      <w:r w:rsidRPr="00A4316D">
        <w:rPr>
          <w:spacing w:val="-1"/>
          <w:sz w:val="24"/>
          <w:szCs w:val="24"/>
        </w:rPr>
        <w:t xml:space="preserve">В процессе обучения детей сооружению разных конструкций </w:t>
      </w:r>
      <w:r w:rsidRPr="00A4316D">
        <w:rPr>
          <w:spacing w:val="-2"/>
          <w:sz w:val="24"/>
          <w:szCs w:val="24"/>
        </w:rPr>
        <w:t xml:space="preserve">однородных построек или игрушек (жилой дом, школа, детский сад; </w:t>
      </w:r>
      <w:r w:rsidRPr="00A4316D">
        <w:rPr>
          <w:sz w:val="24"/>
          <w:szCs w:val="24"/>
        </w:rPr>
        <w:t xml:space="preserve">коробочка, домик, корзиночка) создаются условия для развития творческих умений в конструировании. Ребенок усваивает как бы схему изготовления постройки или игрушки, передавая в них и </w:t>
      </w:r>
      <w:r w:rsidRPr="00A4316D">
        <w:rPr>
          <w:spacing w:val="-2"/>
          <w:sz w:val="24"/>
          <w:szCs w:val="24"/>
        </w:rPr>
        <w:t xml:space="preserve">общие и различные признаки, и осуществляет это в определенной </w:t>
      </w:r>
      <w:r w:rsidRPr="00A4316D">
        <w:rPr>
          <w:sz w:val="24"/>
          <w:szCs w:val="24"/>
        </w:rPr>
        <w:t>последовательности. Такой характер деятельности является осно</w:t>
      </w:r>
      <w:r w:rsidRPr="00A4316D">
        <w:rPr>
          <w:sz w:val="24"/>
          <w:szCs w:val="24"/>
        </w:rPr>
        <w:softHyphen/>
        <w:t>вой, позволяющей детям искать способ самостоятельного изготов</w:t>
      </w:r>
      <w:r w:rsidRPr="00A4316D">
        <w:rPr>
          <w:sz w:val="24"/>
          <w:szCs w:val="24"/>
        </w:rPr>
        <w:softHyphen/>
        <w:t>ления   нового   варианта   предмета, что часто   требуется в   игре.</w:t>
      </w:r>
    </w:p>
    <w:p w:rsidR="0097446E" w:rsidRPr="00A4316D" w:rsidRDefault="0097446E" w:rsidP="00253883">
      <w:pPr>
        <w:shd w:val="clear" w:color="auto" w:fill="FFFFFF"/>
        <w:spacing w:line="360" w:lineRule="auto"/>
        <w:ind w:left="38" w:right="29" w:firstLine="307"/>
        <w:jc w:val="both"/>
        <w:rPr>
          <w:sz w:val="24"/>
          <w:szCs w:val="24"/>
        </w:rPr>
      </w:pPr>
      <w:r w:rsidRPr="00A4316D">
        <w:rPr>
          <w:sz w:val="24"/>
          <w:szCs w:val="24"/>
        </w:rPr>
        <w:t xml:space="preserve">В процессе обучения конструированию у детей вырабатываются </w:t>
      </w:r>
      <w:r w:rsidRPr="00A4316D">
        <w:rPr>
          <w:spacing w:val="-1"/>
          <w:sz w:val="24"/>
          <w:szCs w:val="24"/>
        </w:rPr>
        <w:t>и обобщенные способы действий, умение целенаправленно обследо</w:t>
      </w:r>
      <w:r w:rsidRPr="00A4316D">
        <w:rPr>
          <w:spacing w:val="-1"/>
          <w:sz w:val="24"/>
          <w:szCs w:val="24"/>
        </w:rPr>
        <w:softHyphen/>
      </w:r>
      <w:r w:rsidRPr="00A4316D">
        <w:rPr>
          <w:sz w:val="24"/>
          <w:szCs w:val="24"/>
        </w:rPr>
        <w:t>вать предметы или образцы построек, игрушек. Дети учатся пла</w:t>
      </w:r>
      <w:r w:rsidRPr="00A4316D">
        <w:rPr>
          <w:sz w:val="24"/>
          <w:szCs w:val="24"/>
        </w:rPr>
        <w:softHyphen/>
        <w:t>нировать работу, представляя е</w:t>
      </w:r>
      <w:r w:rsidR="00253883">
        <w:rPr>
          <w:sz w:val="24"/>
          <w:szCs w:val="24"/>
        </w:rPr>
        <w:t xml:space="preserve">е в целом, учатся контролировать </w:t>
      </w:r>
      <w:r w:rsidRPr="00A4316D">
        <w:rPr>
          <w:sz w:val="24"/>
          <w:szCs w:val="24"/>
        </w:rPr>
        <w:t>свои действия, самостоятельно исправлять ошибки. Все это делает процесс конструирования организованным, продуманным.</w:t>
      </w:r>
    </w:p>
    <w:p w:rsidR="0097446E" w:rsidRPr="00A4316D" w:rsidRDefault="0097446E" w:rsidP="0097446E">
      <w:pPr>
        <w:shd w:val="clear" w:color="auto" w:fill="FFFFFF"/>
        <w:spacing w:line="360" w:lineRule="auto"/>
        <w:ind w:left="5" w:right="48" w:firstLine="312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В процессе занятий конструированием дети усваивают правиль</w:t>
      </w:r>
      <w:r w:rsidRPr="00A4316D">
        <w:rPr>
          <w:sz w:val="24"/>
          <w:szCs w:val="24"/>
        </w:rPr>
        <w:softHyphen/>
        <w:t xml:space="preserve">ные геометрические названия деталей строительного набора (куб, брусок, пластина и т.д.), узнают об особенностях геометрических тел: у куба все стороны квадратные, у бруска квадратные две </w:t>
      </w:r>
      <w:r w:rsidRPr="00A4316D">
        <w:rPr>
          <w:spacing w:val="-1"/>
          <w:sz w:val="24"/>
          <w:szCs w:val="24"/>
        </w:rPr>
        <w:t>торцовые, а остальные прямоугольные, у прямоугольника противо</w:t>
      </w:r>
      <w:r w:rsidRPr="00A4316D">
        <w:rPr>
          <w:spacing w:val="-1"/>
          <w:sz w:val="24"/>
          <w:szCs w:val="24"/>
        </w:rPr>
        <w:softHyphen/>
      </w:r>
      <w:r w:rsidRPr="00A4316D">
        <w:rPr>
          <w:sz w:val="24"/>
          <w:szCs w:val="24"/>
        </w:rPr>
        <w:t>положные стороны равны и т. д.</w:t>
      </w:r>
    </w:p>
    <w:p w:rsidR="0097446E" w:rsidRPr="00A4316D" w:rsidRDefault="0097446E" w:rsidP="0097446E">
      <w:pPr>
        <w:shd w:val="clear" w:color="auto" w:fill="FFFFFF"/>
        <w:spacing w:line="360" w:lineRule="auto"/>
        <w:ind w:left="10" w:right="10" w:firstLine="317"/>
        <w:jc w:val="both"/>
        <w:rPr>
          <w:sz w:val="24"/>
          <w:szCs w:val="24"/>
        </w:rPr>
      </w:pPr>
      <w:r w:rsidRPr="00A4316D">
        <w:rPr>
          <w:sz w:val="24"/>
          <w:szCs w:val="24"/>
        </w:rPr>
        <w:t xml:space="preserve">Конструирование способствует совершенствованию речи детей, </w:t>
      </w:r>
      <w:r w:rsidRPr="00A4316D">
        <w:rPr>
          <w:spacing w:val="-2"/>
          <w:sz w:val="24"/>
          <w:szCs w:val="24"/>
        </w:rPr>
        <w:t xml:space="preserve">так как в процессе работы дети делятся своими замыслами, учатся </w:t>
      </w:r>
      <w:r w:rsidRPr="00A4316D">
        <w:rPr>
          <w:sz w:val="24"/>
          <w:szCs w:val="24"/>
        </w:rPr>
        <w:t>мотивировать их, общаясь друг с другом. В процессе конструиро</w:t>
      </w:r>
      <w:r w:rsidRPr="00A4316D">
        <w:rPr>
          <w:sz w:val="24"/>
          <w:szCs w:val="24"/>
        </w:rPr>
        <w:softHyphen/>
        <w:t>вания дети учатся правильно обозначать в слове названия направ</w:t>
      </w:r>
      <w:r w:rsidRPr="00A4316D">
        <w:rPr>
          <w:sz w:val="24"/>
          <w:szCs w:val="24"/>
        </w:rPr>
        <w:softHyphen/>
        <w:t>лений (вверх, вниз, далеко, сзади, слева, справа и т.п.), овладе</w:t>
      </w:r>
      <w:r w:rsidRPr="00A4316D">
        <w:rPr>
          <w:sz w:val="24"/>
          <w:szCs w:val="24"/>
        </w:rPr>
        <w:softHyphen/>
      </w:r>
      <w:r w:rsidRPr="00A4316D">
        <w:rPr>
          <w:spacing w:val="-1"/>
          <w:sz w:val="24"/>
          <w:szCs w:val="24"/>
        </w:rPr>
        <w:t xml:space="preserve">вают и такими понятиями, как «высокий — низкий», «широкий — </w:t>
      </w:r>
      <w:r w:rsidRPr="00A4316D">
        <w:rPr>
          <w:sz w:val="24"/>
          <w:szCs w:val="24"/>
        </w:rPr>
        <w:t>узкий», «длинный — короткий».</w:t>
      </w:r>
    </w:p>
    <w:p w:rsidR="0097446E" w:rsidRPr="00A4316D" w:rsidRDefault="0097446E" w:rsidP="0097446E">
      <w:pPr>
        <w:shd w:val="clear" w:color="auto" w:fill="FFFFFF"/>
        <w:spacing w:line="360" w:lineRule="auto"/>
        <w:ind w:left="10" w:right="38" w:firstLine="317"/>
        <w:jc w:val="both"/>
        <w:rPr>
          <w:sz w:val="24"/>
          <w:szCs w:val="24"/>
        </w:rPr>
      </w:pPr>
      <w:r w:rsidRPr="00A4316D">
        <w:rPr>
          <w:sz w:val="24"/>
          <w:szCs w:val="24"/>
        </w:rPr>
        <w:t xml:space="preserve">Конструирование на занятиях и в играх является средством </w:t>
      </w:r>
      <w:r w:rsidRPr="00A4316D">
        <w:rPr>
          <w:spacing w:val="-1"/>
          <w:sz w:val="24"/>
          <w:szCs w:val="24"/>
        </w:rPr>
        <w:t xml:space="preserve">не только умственного воспитания, но и формирования моральных </w:t>
      </w:r>
      <w:r w:rsidRPr="00A4316D">
        <w:rPr>
          <w:spacing w:val="-2"/>
          <w:sz w:val="24"/>
          <w:szCs w:val="24"/>
        </w:rPr>
        <w:t>качеств личности ребенка. Обучение старших дошкольников соору</w:t>
      </w:r>
      <w:r w:rsidRPr="00A4316D">
        <w:rPr>
          <w:spacing w:val="-2"/>
          <w:sz w:val="24"/>
          <w:szCs w:val="24"/>
        </w:rPr>
        <w:softHyphen/>
      </w:r>
      <w:r w:rsidRPr="00A4316D">
        <w:rPr>
          <w:sz w:val="24"/>
          <w:szCs w:val="24"/>
        </w:rPr>
        <w:t xml:space="preserve">жению построек, изготовлению различных игрушек из бумаги и других материалов для подарка малышам, маме, бабушке, домиков </w:t>
      </w:r>
      <w:r w:rsidRPr="00A4316D">
        <w:rPr>
          <w:spacing w:val="-2"/>
          <w:sz w:val="24"/>
          <w:szCs w:val="24"/>
        </w:rPr>
        <w:t>для птиц и животных воспитывает у детей определенную направлен</w:t>
      </w:r>
      <w:r w:rsidRPr="00A4316D">
        <w:rPr>
          <w:spacing w:val="-2"/>
          <w:sz w:val="24"/>
          <w:szCs w:val="24"/>
        </w:rPr>
        <w:softHyphen/>
        <w:t xml:space="preserve">ность нравственных чувств (заботу о людях, птицах, животных). </w:t>
      </w:r>
      <w:r w:rsidRPr="00A4316D">
        <w:rPr>
          <w:sz w:val="24"/>
          <w:szCs w:val="24"/>
        </w:rPr>
        <w:t>Конструирование на занятиях и в игре имеет большое значение для организации дружного детского коллектива. На занятиях дети учатся совместно выполнять общую работу (вместе готовят игруш</w:t>
      </w:r>
      <w:r w:rsidRPr="00A4316D">
        <w:rPr>
          <w:sz w:val="24"/>
          <w:szCs w:val="24"/>
        </w:rPr>
        <w:softHyphen/>
      </w:r>
      <w:r w:rsidRPr="00A4316D">
        <w:rPr>
          <w:spacing w:val="-1"/>
          <w:sz w:val="24"/>
          <w:szCs w:val="24"/>
        </w:rPr>
        <w:t xml:space="preserve">ки для елки, для макетов на разные темы, </w:t>
      </w:r>
      <w:r w:rsidR="00253883" w:rsidRPr="00A4316D">
        <w:rPr>
          <w:spacing w:val="-1"/>
          <w:sz w:val="24"/>
          <w:szCs w:val="24"/>
        </w:rPr>
        <w:t>например,</w:t>
      </w:r>
      <w:r w:rsidRPr="00A4316D">
        <w:rPr>
          <w:spacing w:val="-1"/>
          <w:sz w:val="24"/>
          <w:szCs w:val="24"/>
        </w:rPr>
        <w:t xml:space="preserve"> «Наша улица», </w:t>
      </w:r>
      <w:r>
        <w:rPr>
          <w:sz w:val="24"/>
          <w:szCs w:val="24"/>
        </w:rPr>
        <w:t>вместе строят робота, гараж</w:t>
      </w:r>
      <w:r w:rsidRPr="00A4316D">
        <w:rPr>
          <w:sz w:val="24"/>
          <w:szCs w:val="24"/>
        </w:rPr>
        <w:t xml:space="preserve"> и </w:t>
      </w:r>
      <w:r w:rsidRPr="00A4316D">
        <w:rPr>
          <w:spacing w:val="14"/>
          <w:sz w:val="24"/>
          <w:szCs w:val="24"/>
        </w:rPr>
        <w:t>др.).</w:t>
      </w:r>
      <w:r w:rsidRPr="00A4316D">
        <w:rPr>
          <w:sz w:val="24"/>
          <w:szCs w:val="24"/>
        </w:rPr>
        <w:t xml:space="preserve"> В этом случае деятельность детей направлена на достижение общей цели. Для этого требуется умение договариваться о предстоящей работе, распределять обя</w:t>
      </w:r>
      <w:r w:rsidRPr="00A4316D">
        <w:rPr>
          <w:sz w:val="24"/>
          <w:szCs w:val="24"/>
        </w:rPr>
        <w:softHyphen/>
        <w:t>занности, в нужный момент оказать помощь товарищам, мотиви</w:t>
      </w:r>
      <w:r w:rsidRPr="00A4316D">
        <w:rPr>
          <w:sz w:val="24"/>
          <w:szCs w:val="24"/>
        </w:rPr>
        <w:softHyphen/>
        <w:t>ровать свои предложения.</w:t>
      </w:r>
    </w:p>
    <w:p w:rsidR="0097446E" w:rsidRDefault="0097446E" w:rsidP="0097446E">
      <w:pPr>
        <w:shd w:val="clear" w:color="auto" w:fill="FFFFFF"/>
        <w:spacing w:line="360" w:lineRule="auto"/>
        <w:ind w:left="14" w:right="34" w:firstLine="322"/>
        <w:jc w:val="both"/>
        <w:rPr>
          <w:spacing w:val="-2"/>
          <w:sz w:val="24"/>
          <w:szCs w:val="24"/>
        </w:rPr>
      </w:pPr>
      <w:r w:rsidRPr="00A4316D">
        <w:rPr>
          <w:sz w:val="24"/>
          <w:szCs w:val="24"/>
        </w:rPr>
        <w:lastRenderedPageBreak/>
        <w:t>В играх эти умения углубляются и закрепляются. Таким обра</w:t>
      </w:r>
      <w:r w:rsidRPr="00A4316D">
        <w:rPr>
          <w:sz w:val="24"/>
          <w:szCs w:val="24"/>
        </w:rPr>
        <w:softHyphen/>
        <w:t xml:space="preserve">зом, при определенной направленности обучения конструированию </w:t>
      </w:r>
      <w:r w:rsidRPr="00A4316D">
        <w:rPr>
          <w:spacing w:val="-2"/>
          <w:sz w:val="24"/>
          <w:szCs w:val="24"/>
        </w:rPr>
        <w:t>и руководства конструктивными играми детей совместная их дея</w:t>
      </w:r>
      <w:r w:rsidRPr="00A4316D">
        <w:rPr>
          <w:spacing w:val="-2"/>
          <w:sz w:val="24"/>
          <w:szCs w:val="24"/>
        </w:rPr>
        <w:softHyphen/>
        <w:t xml:space="preserve">тельность предоставляет большие возможности для воспитания </w:t>
      </w:r>
      <w:r w:rsidRPr="00A4316D">
        <w:rPr>
          <w:sz w:val="24"/>
          <w:szCs w:val="24"/>
        </w:rPr>
        <w:t>первоначальных навыков работы в коллективе</w:t>
      </w:r>
      <w:r>
        <w:rPr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В</w:t>
      </w:r>
      <w:r w:rsidRPr="00A4316D">
        <w:rPr>
          <w:spacing w:val="-4"/>
          <w:sz w:val="24"/>
          <w:szCs w:val="24"/>
        </w:rPr>
        <w:t xml:space="preserve"> этом едином процессе реша</w:t>
      </w:r>
      <w:r w:rsidRPr="00A4316D">
        <w:rPr>
          <w:spacing w:val="-4"/>
          <w:sz w:val="24"/>
          <w:szCs w:val="24"/>
        </w:rPr>
        <w:softHyphen/>
      </w:r>
      <w:r w:rsidRPr="00A4316D">
        <w:rPr>
          <w:spacing w:val="-2"/>
          <w:sz w:val="24"/>
          <w:szCs w:val="24"/>
        </w:rPr>
        <w:t xml:space="preserve">ется задача всестороннего, гармонического развития ребенка. </w:t>
      </w:r>
    </w:p>
    <w:p w:rsidR="0097446E" w:rsidRPr="00A4316D" w:rsidRDefault="0097446E" w:rsidP="0097446E">
      <w:pPr>
        <w:shd w:val="clear" w:color="auto" w:fill="FFFFFF"/>
        <w:spacing w:line="360" w:lineRule="auto"/>
        <w:ind w:left="14" w:right="34" w:firstLine="322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4316D">
        <w:rPr>
          <w:sz w:val="24"/>
          <w:szCs w:val="24"/>
        </w:rPr>
        <w:t>онструирование способствует формированию таких ценных качеств личности, как самостоятель</w:t>
      </w:r>
      <w:r w:rsidRPr="00A4316D">
        <w:rPr>
          <w:sz w:val="24"/>
          <w:szCs w:val="24"/>
        </w:rPr>
        <w:softHyphen/>
        <w:t>ность, инициатива, организованность и ответственность пр</w:t>
      </w:r>
      <w:r>
        <w:rPr>
          <w:sz w:val="24"/>
          <w:szCs w:val="24"/>
        </w:rPr>
        <w:t>и выполне</w:t>
      </w:r>
      <w:r>
        <w:rPr>
          <w:sz w:val="24"/>
          <w:szCs w:val="24"/>
        </w:rPr>
        <w:softHyphen/>
        <w:t>нии задания. На занятия</w:t>
      </w:r>
      <w:r w:rsidRPr="00A4316D">
        <w:rPr>
          <w:sz w:val="24"/>
          <w:szCs w:val="24"/>
        </w:rPr>
        <w:t>х конструированием и в игре у детей вос</w:t>
      </w:r>
      <w:r w:rsidRPr="00A4316D">
        <w:rPr>
          <w:sz w:val="24"/>
          <w:szCs w:val="24"/>
        </w:rPr>
        <w:softHyphen/>
        <w:t>питывают волю, сдержанность, умение выслушивать объяснение воспитателя и работать в соответствии с его указаниями, в совмест</w:t>
      </w:r>
      <w:r w:rsidRPr="00A4316D">
        <w:rPr>
          <w:sz w:val="24"/>
          <w:szCs w:val="24"/>
        </w:rPr>
        <w:softHyphen/>
        <w:t>ной работе согласовывать друг с другом действия, преодолевать трудности в достижении цели.</w:t>
      </w:r>
    </w:p>
    <w:p w:rsidR="0097446E" w:rsidRPr="00A4316D" w:rsidRDefault="0097446E" w:rsidP="0097446E">
      <w:pPr>
        <w:shd w:val="clear" w:color="auto" w:fill="FFFFFF"/>
        <w:spacing w:line="360" w:lineRule="auto"/>
        <w:ind w:right="14" w:firstLine="331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В процессе конструирования осуществляется физическое совер</w:t>
      </w:r>
      <w:r w:rsidRPr="00A4316D">
        <w:rPr>
          <w:sz w:val="24"/>
          <w:szCs w:val="24"/>
        </w:rPr>
        <w:softHyphen/>
        <w:t>шенствование ребенка. Постоянные упражнения в самых разнообраз</w:t>
      </w:r>
      <w:r w:rsidRPr="00A4316D">
        <w:rPr>
          <w:sz w:val="24"/>
          <w:szCs w:val="24"/>
        </w:rPr>
        <w:softHyphen/>
        <w:t>ных движениях, сопровождающиеся эмоциональным подъемом, спо</w:t>
      </w:r>
      <w:r w:rsidRPr="00A4316D">
        <w:rPr>
          <w:sz w:val="24"/>
          <w:szCs w:val="24"/>
        </w:rPr>
        <w:softHyphen/>
        <w:t>собствуют тому, что эти движения становятся быстрыми, ловкими, легко подчиняющимися контролю глаза. Улучшается согласованная работа отдельных мышц.</w:t>
      </w:r>
    </w:p>
    <w:p w:rsidR="0097446E" w:rsidRPr="00A4316D" w:rsidRDefault="0097446E" w:rsidP="0097446E">
      <w:pPr>
        <w:shd w:val="clear" w:color="auto" w:fill="FFFFFF"/>
        <w:spacing w:before="10" w:line="360" w:lineRule="auto"/>
        <w:ind w:left="14" w:right="5" w:firstLine="298"/>
        <w:jc w:val="both"/>
        <w:rPr>
          <w:sz w:val="24"/>
          <w:szCs w:val="24"/>
        </w:rPr>
      </w:pPr>
      <w:r w:rsidRPr="00A4316D">
        <w:rPr>
          <w:sz w:val="24"/>
          <w:szCs w:val="24"/>
        </w:rPr>
        <w:t>Создание поделок из природного материала и сбор его в про</w:t>
      </w:r>
      <w:r w:rsidRPr="00A4316D">
        <w:rPr>
          <w:sz w:val="24"/>
          <w:szCs w:val="24"/>
        </w:rPr>
        <w:softHyphen/>
        <w:t>цессе экскурсий в лес, парк способствуют воспитанию у детей особого отношения к природе, умения видеть красоту цвета и форм, целесообразность их сочетаний.</w:t>
      </w:r>
    </w:p>
    <w:p w:rsidR="0097446E" w:rsidRDefault="0097446E" w:rsidP="00253883">
      <w:pPr>
        <w:shd w:val="clear" w:color="auto" w:fill="FFFFFF"/>
        <w:spacing w:line="360" w:lineRule="auto"/>
        <w:ind w:left="24" w:firstLine="326"/>
        <w:jc w:val="both"/>
        <w:rPr>
          <w:bCs/>
          <w:spacing w:val="-17"/>
          <w:sz w:val="24"/>
          <w:szCs w:val="24"/>
        </w:rPr>
      </w:pPr>
      <w:r w:rsidRPr="00A4316D">
        <w:rPr>
          <w:sz w:val="24"/>
          <w:szCs w:val="24"/>
        </w:rPr>
        <w:t>Целенаправленное и систематическое обучение детей кон</w:t>
      </w:r>
      <w:r w:rsidRPr="00A4316D">
        <w:rPr>
          <w:sz w:val="24"/>
          <w:szCs w:val="24"/>
        </w:rPr>
        <w:softHyphen/>
        <w:t>струированию играет большую роль в подготовке детей к школе. Оно способствует формированию у ребят умения учиться, раскры</w:t>
      </w:r>
      <w:r w:rsidRPr="00A4316D">
        <w:rPr>
          <w:sz w:val="24"/>
          <w:szCs w:val="24"/>
        </w:rPr>
        <w:softHyphen/>
        <w:t>вает им, что основной смысл деятельности не только в получении результата, но и в приобретении знаний и умений. Такой позна</w:t>
      </w:r>
      <w:r w:rsidRPr="00A4316D">
        <w:rPr>
          <w:sz w:val="24"/>
          <w:szCs w:val="24"/>
        </w:rPr>
        <w:softHyphen/>
        <w:t>вательный мотив вызывает существенные изменения в психических процессах. Эти изменения состоят в основном в способности про</w:t>
      </w:r>
      <w:r w:rsidRPr="00A4316D">
        <w:rPr>
          <w:sz w:val="24"/>
          <w:szCs w:val="24"/>
        </w:rPr>
        <w:softHyphen/>
        <w:t>извольно управлять своими познавательными процессами (направ</w:t>
      </w:r>
      <w:r w:rsidRPr="00A4316D">
        <w:rPr>
          <w:sz w:val="24"/>
          <w:szCs w:val="24"/>
        </w:rPr>
        <w:softHyphen/>
        <w:t>лять их на решение учебных задач), в достижении определенного уровня развития мыслительных операций, способности системати</w:t>
      </w:r>
      <w:r w:rsidRPr="00A4316D">
        <w:rPr>
          <w:sz w:val="24"/>
          <w:szCs w:val="24"/>
        </w:rPr>
        <w:softHyphen/>
        <w:t>чески выполнять умственную работу, необходимую для сознатель</w:t>
      </w:r>
      <w:r w:rsidRPr="00A4316D">
        <w:rPr>
          <w:sz w:val="24"/>
          <w:szCs w:val="24"/>
        </w:rPr>
        <w:softHyphen/>
        <w:t>ного усвоения знаний.</w:t>
      </w:r>
      <w:r w:rsidR="00253883">
        <w:rPr>
          <w:bCs/>
          <w:spacing w:val="-17"/>
          <w:sz w:val="24"/>
          <w:szCs w:val="24"/>
        </w:rPr>
        <w:t xml:space="preserve"> </w:t>
      </w:r>
    </w:p>
    <w:p w:rsidR="00652154" w:rsidRDefault="00652154"/>
    <w:sectPr w:rsidR="00652154" w:rsidSect="00A4316D">
      <w:pgSz w:w="11906" w:h="16838"/>
      <w:pgMar w:top="1134" w:right="1134" w:bottom="1134" w:left="1134" w:header="709" w:footer="709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EE"/>
    <w:rsid w:val="00253883"/>
    <w:rsid w:val="002E2AFE"/>
    <w:rsid w:val="003330E8"/>
    <w:rsid w:val="00585DF7"/>
    <w:rsid w:val="00652154"/>
    <w:rsid w:val="00974253"/>
    <w:rsid w:val="0097446E"/>
    <w:rsid w:val="00BA62EE"/>
    <w:rsid w:val="00E4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A9C81-A3CB-4508-801E-1DA7BC84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0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msi</cp:lastModifiedBy>
  <cp:revision>10</cp:revision>
  <dcterms:created xsi:type="dcterms:W3CDTF">2023-02-07T14:46:00Z</dcterms:created>
  <dcterms:modified xsi:type="dcterms:W3CDTF">2024-12-01T10:57:00Z</dcterms:modified>
</cp:coreProperties>
</file>