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CA" w:rsidRDefault="00BF6CCA" w:rsidP="00BF6C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CCA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урока:</w:t>
      </w:r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Введение понятия «гласный звук».</w:t>
      </w:r>
    </w:p>
    <w:p w:rsidR="00BF6CCA" w:rsidRPr="000F61A5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Класс: 1</w:t>
      </w:r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C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Цели деятельности педагога</w:t>
      </w:r>
      <w:r w:rsidRPr="000F61A5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> помочь уяснить понятие «гласный звук»; организовать работу (наблюдение, анализ) по выявлению особенности гласных звуков - отсутствие при их произнесении преграды; научить выполнять звуковой анализ слов, обозначать гласный звук красной фишкой; создать условия для развития фонематического слуха и активизации словаря учащихся.</w:t>
      </w:r>
    </w:p>
    <w:p w:rsidR="00BF6CCA" w:rsidRPr="00BF6CCA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h.30j0zll"/>
      <w:bookmarkEnd w:id="0"/>
      <w:r w:rsidRPr="00BF6C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образования: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Предметные: знают, что такое «гласный звук»; умеют выявлять особенности гласных звуков, выполнять звуковой анализ слов.</w:t>
      </w:r>
    </w:p>
    <w:p w:rsidR="00BF6CCA" w:rsidRPr="00BF6CCA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h.1fob9te"/>
      <w:bookmarkEnd w:id="1"/>
      <w:proofErr w:type="spellStart"/>
      <w:r w:rsidRPr="00BF6CCA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F6CC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CCA">
        <w:rPr>
          <w:rFonts w:ascii="Times New Roman" w:eastAsia="Times New Roman" w:hAnsi="Times New Roman" w:cs="Times New Roman"/>
          <w:sz w:val="24"/>
          <w:szCs w:val="24"/>
          <w:u w:val="single"/>
        </w:rPr>
        <w:t>Познавательные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>: </w:t>
      </w:r>
      <w:proofErr w:type="spellStart"/>
      <w:r w:rsidRPr="000F61A5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0F61A5">
        <w:rPr>
          <w:rFonts w:ascii="Times New Roman" w:eastAsia="Times New Roman" w:hAnsi="Times New Roman" w:cs="Times New Roman"/>
          <w:sz w:val="24"/>
          <w:szCs w:val="24"/>
        </w:rPr>
        <w:t> - выполнение звукового анализа слов; ознакомление с обозначением гласных звуков в модели слова; логические - построение рассуждений о значении понятия «гласный звук»; составление слова из указанных звуков в других словах.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6CCA">
        <w:rPr>
          <w:rFonts w:ascii="Times New Roman" w:eastAsia="Times New Roman" w:hAnsi="Times New Roman" w:cs="Times New Roman"/>
          <w:sz w:val="24"/>
          <w:szCs w:val="24"/>
          <w:u w:val="single"/>
        </w:rPr>
        <w:t>Регулятивные: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> принимать и сохранять учебную задачу; адекватно воспринимать оценку учителя и товарищей; планировать своё действие; понимать возможность различных позиций других людей, отличных от собственной, и ориентироваться на позицию партнёра в общении и взаимодействии.</w:t>
      </w:r>
      <w:proofErr w:type="gramEnd"/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6CCA">
        <w:rPr>
          <w:rFonts w:ascii="Times New Roman" w:eastAsia="Times New Roman" w:hAnsi="Times New Roman" w:cs="Times New Roman"/>
          <w:sz w:val="24"/>
          <w:szCs w:val="24"/>
          <w:u w:val="single"/>
        </w:rPr>
        <w:t>Коммуникативные: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> уметь формировать конструктивные способы взаимодействия с окружающими.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6CCA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</w:t>
      </w:r>
      <w:proofErr w:type="gramEnd"/>
      <w:r w:rsidRPr="00BF6CCA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> высказывают своё мнение.</w:t>
      </w:r>
    </w:p>
    <w:p w:rsidR="00BF6CCA" w:rsidRPr="000F61A5" w:rsidRDefault="00BF6CCA" w:rsidP="00BF6C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h.3znysh7"/>
      <w:bookmarkEnd w:id="2"/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Ход урока</w:t>
      </w:r>
    </w:p>
    <w:p w:rsidR="00BF6CCA" w:rsidRPr="000F61A5" w:rsidRDefault="00BF6CCA" w:rsidP="00BF6CCA">
      <w:pPr>
        <w:numPr>
          <w:ilvl w:val="0"/>
          <w:numId w:val="1"/>
        </w:numPr>
        <w:shd w:val="clear" w:color="auto" w:fill="FFFFFF"/>
        <w:spacing w:beforeAutospacing="1" w:after="0" w:afterAutospacing="1" w:line="360" w:lineRule="auto"/>
        <w:ind w:left="75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h.2et92p0"/>
      <w:bookmarkEnd w:id="3"/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Организационный момент.</w:t>
      </w:r>
    </w:p>
    <w:p w:rsidR="00BF6CCA" w:rsidRPr="000F61A5" w:rsidRDefault="00BF6CCA" w:rsidP="00BF6C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61A5">
        <w:rPr>
          <w:rFonts w:eastAsia="Times New Roman"/>
        </w:rPr>
        <w:t> </w:t>
      </w:r>
      <w:r>
        <w:rPr>
          <w:rFonts w:eastAsia="Times New Roman"/>
        </w:rPr>
        <w:t xml:space="preserve">    </w:t>
      </w:r>
      <w:r w:rsidRPr="000F61A5">
        <w:rPr>
          <w:rFonts w:eastAsia="Times New Roman"/>
        </w:rPr>
        <w:t xml:space="preserve"> </w:t>
      </w:r>
      <w:r w:rsidRPr="000F61A5">
        <w:rPr>
          <w:rFonts w:ascii="Times New Roman" w:hAnsi="Times New Roman" w:cs="Times New Roman"/>
          <w:sz w:val="24"/>
          <w:szCs w:val="24"/>
        </w:rPr>
        <w:t>В мире много интересного,</w:t>
      </w:r>
    </w:p>
    <w:p w:rsidR="00BF6CCA" w:rsidRPr="000F61A5" w:rsidRDefault="00BF6CCA" w:rsidP="00BF6C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61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61A5">
        <w:rPr>
          <w:rFonts w:ascii="Times New Roman" w:hAnsi="Times New Roman" w:cs="Times New Roman"/>
          <w:sz w:val="24"/>
          <w:szCs w:val="24"/>
        </w:rPr>
        <w:t>Нам порою неизвестного.</w:t>
      </w:r>
    </w:p>
    <w:p w:rsidR="00BF6CCA" w:rsidRPr="000F61A5" w:rsidRDefault="00BF6CCA" w:rsidP="00BF6C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61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61A5">
        <w:rPr>
          <w:rFonts w:ascii="Times New Roman" w:hAnsi="Times New Roman" w:cs="Times New Roman"/>
          <w:sz w:val="24"/>
          <w:szCs w:val="24"/>
        </w:rPr>
        <w:t>Миру знаний нет предела.</w:t>
      </w:r>
    </w:p>
    <w:p w:rsidR="00BF6CCA" w:rsidRPr="000F61A5" w:rsidRDefault="00BF6CCA" w:rsidP="00BF6C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61A5">
        <w:rPr>
          <w:rFonts w:ascii="Times New Roman" w:hAnsi="Times New Roman" w:cs="Times New Roman"/>
          <w:sz w:val="24"/>
          <w:szCs w:val="24"/>
        </w:rPr>
        <w:t xml:space="preserve"> Так скорей, друзья, за дело!</w:t>
      </w:r>
    </w:p>
    <w:p w:rsidR="00BF6CCA" w:rsidRPr="000F61A5" w:rsidRDefault="00BF6CCA" w:rsidP="00BF6CCA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 -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> Проверка готовности детей к уроку.</w:t>
      </w:r>
    </w:p>
    <w:p w:rsidR="00BF6CCA" w:rsidRPr="000F61A5" w:rsidRDefault="00BF6CCA" w:rsidP="00BF6CCA">
      <w:pPr>
        <w:pStyle w:val="a3"/>
        <w:numPr>
          <w:ilvl w:val="0"/>
          <w:numId w:val="1"/>
        </w:numPr>
        <w:shd w:val="clear" w:color="auto" w:fill="FFFFFF"/>
        <w:spacing w:beforeAutospacing="1" w:after="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h.tyjcwt"/>
      <w:bookmarkEnd w:id="4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Объявление темы и постановка учебной задачи.</w:t>
      </w:r>
    </w:p>
    <w:p w:rsidR="00BF6CCA" w:rsidRPr="000F61A5" w:rsidRDefault="00BF6CCA" w:rsidP="00BF6CCA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Тысячи разных звуков окружают нас: речевые и неречевые звуки. Представьте, что вы оказались на животноводческой ферме. Выберите себе роль. С помощью звуков покажите, кто вы. Вы на птичьем дворе. С помощью звуков покажите, кто вы.</w:t>
      </w:r>
    </w:p>
    <w:p w:rsidR="00BF6CCA" w:rsidRPr="000F61A5" w:rsidRDefault="00BF6CCA" w:rsidP="00BF6CCA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Какие звуки вы услышали? (Неречевые звуки.)</w:t>
      </w:r>
    </w:p>
    <w:p w:rsidR="00BF6CCA" w:rsidRPr="000F61A5" w:rsidRDefault="00BF6CCA" w:rsidP="00BF6CCA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lastRenderedPageBreak/>
        <w:t>Сегодня мы продолжим работу со звуками речи, проведём звуковой анализ новых слов, узнаем, какие звуки называются гласными.</w:t>
      </w:r>
    </w:p>
    <w:p w:rsidR="00BF6CCA" w:rsidRPr="000F61A5" w:rsidRDefault="00BF6CCA" w:rsidP="00BF6CCA">
      <w:pPr>
        <w:shd w:val="clear" w:color="auto" w:fill="FFFFFF"/>
        <w:spacing w:beforeAutospacing="1" w:after="0" w:afterAutospacing="1" w:line="360" w:lineRule="auto"/>
        <w:ind w:left="75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h.3dy6vkm"/>
      <w:bookmarkEnd w:id="5"/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3.   Открытие нового знания.</w:t>
      </w:r>
    </w:p>
    <w:p w:rsidR="00BF6CCA" w:rsidRPr="000F61A5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h.1t3h5sf"/>
      <w:bookmarkEnd w:id="6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     1) Интонационное выделение гласных звуков.</w:t>
      </w:r>
    </w:p>
    <w:p w:rsidR="00BF6CCA" w:rsidRPr="000F61A5" w:rsidRDefault="00BF6CCA" w:rsidP="00BF6CCA">
      <w:pPr>
        <w:numPr>
          <w:ilvl w:val="0"/>
          <w:numId w:val="3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В слове есть один звук, который можно очень громко крикнуть, пропеть. Когда вы его произносите, ничто во рту вам не мешает - ни губы, ни зубы, ни язычок. Угадайте, какой это звук? ([а].)</w:t>
      </w:r>
    </w:p>
    <w:p w:rsidR="00BF6CCA" w:rsidRPr="000F61A5" w:rsidRDefault="00BF6CCA" w:rsidP="00BF6CCA">
      <w:pPr>
        <w:numPr>
          <w:ilvl w:val="0"/>
          <w:numId w:val="3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Обозначьте его фишкой красного цвета.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Аналогичная работа проводится со словами «нос», «кит», «сыр», «лук», «лес».</w:t>
      </w:r>
    </w:p>
    <w:p w:rsidR="00BF6CCA" w:rsidRPr="000F61A5" w:rsidRDefault="00BF6CCA" w:rsidP="00BF6CCA">
      <w:pPr>
        <w:numPr>
          <w:ilvl w:val="0"/>
          <w:numId w:val="4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Звуки [а], [о], [и], [</w:t>
      </w:r>
      <w:proofErr w:type="spellStart"/>
      <w:r w:rsidRPr="000F61A5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0F61A5">
        <w:rPr>
          <w:rFonts w:ascii="Times New Roman" w:eastAsia="Times New Roman" w:hAnsi="Times New Roman" w:cs="Times New Roman"/>
          <w:sz w:val="24"/>
          <w:szCs w:val="24"/>
        </w:rPr>
        <w:t>], [у], [э] называются гласными. Их шесть.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Оказывается, гласные звуки образуются голосом. Давайте это проверим. Поднесите ладонь к горлу, легко прижмите.</w:t>
      </w:r>
    </w:p>
    <w:p w:rsidR="00BF6CCA" w:rsidRPr="000F61A5" w:rsidRDefault="00BF6CCA" w:rsidP="00BF6CCA">
      <w:pPr>
        <w:numPr>
          <w:ilvl w:val="0"/>
          <w:numId w:val="5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Произнесите гласный звук [а]. Что вы почувствовали под ладонью? (Внутри горла под ладонью что-то дрожит.)</w:t>
      </w:r>
    </w:p>
    <w:p w:rsidR="00BF6CCA" w:rsidRPr="000F61A5" w:rsidRDefault="00BF6CCA" w:rsidP="00BF6CCA">
      <w:pPr>
        <w:numPr>
          <w:ilvl w:val="0"/>
          <w:numId w:val="5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Произнесите другие гласные звуки.</w:t>
      </w:r>
    </w:p>
    <w:p w:rsidR="00BF6CCA" w:rsidRPr="000F61A5" w:rsidRDefault="00BF6CCA" w:rsidP="00BF6CCA">
      <w:pPr>
        <w:numPr>
          <w:ilvl w:val="0"/>
          <w:numId w:val="5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Вот здесь, в горле, и живёт голос. Внутри горла находятся две упругие мышцы. Они натянуты, как струны на гитаре. Это голосовые связки. Когда мы произносим гласные звуки, голосовые связки колеблются, дрожат. Так возникает голос.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Гласные тянутся в песне звонкой,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Могут заплакать и закричать,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Могут в кроватке баюкать ребёнка,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Но не желают свистеть и ворчать.</w:t>
      </w:r>
    </w:p>
    <w:p w:rsidR="00BF6CCA" w:rsidRPr="000F61A5" w:rsidRDefault="00BF6CCA" w:rsidP="00BF6CCA">
      <w:pPr>
        <w:shd w:val="clear" w:color="auto" w:fill="FFFFFF"/>
        <w:spacing w:beforeAutospacing="1" w:after="0" w:afterAutospacing="1" w:line="360" w:lineRule="auto"/>
        <w:ind w:left="750"/>
        <w:rPr>
          <w:rFonts w:ascii="Times New Roman" w:eastAsia="Times New Roman" w:hAnsi="Times New Roman" w:cs="Times New Roman"/>
          <w:sz w:val="24"/>
          <w:szCs w:val="24"/>
        </w:rPr>
      </w:pPr>
      <w:bookmarkStart w:id="7" w:name="h.4d34og8"/>
      <w:bookmarkEnd w:id="7"/>
      <w:r w:rsidRPr="000F61A5">
        <w:rPr>
          <w:rFonts w:ascii="Times New Roman" w:eastAsia="Times New Roman" w:hAnsi="Times New Roman" w:cs="Times New Roman"/>
          <w:sz w:val="24"/>
          <w:szCs w:val="24"/>
        </w:rPr>
        <w:t>2) Игра «Назови слово» (с гласным звуком).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Учитель называет гласный звук, ученики - слова, в которых есть этот звук. Приветствуется интонационное выделение звука.</w:t>
      </w:r>
    </w:p>
    <w:p w:rsidR="00BF6CCA" w:rsidRPr="000F61A5" w:rsidRDefault="00BF6CCA" w:rsidP="00BF6CCA">
      <w:pPr>
        <w:numPr>
          <w:ilvl w:val="0"/>
          <w:numId w:val="6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Ребята, чьи имена начинаются с гласного звука? Встаньте и произнесите свое имя, выделяя первый звук.</w:t>
      </w:r>
    </w:p>
    <w:p w:rsidR="00BF6CCA" w:rsidRPr="000F61A5" w:rsidRDefault="00BF6CCA" w:rsidP="00BF6CCA">
      <w:pPr>
        <w:shd w:val="clear" w:color="auto" w:fill="FFFFFF"/>
        <w:spacing w:beforeAutospacing="1" w:after="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bookmarkStart w:id="8" w:name="h.2s8eyo1"/>
      <w:bookmarkEnd w:id="8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    3)Работа по учебнику.</w:t>
      </w:r>
    </w:p>
    <w:p w:rsidR="00BF6CCA" w:rsidRPr="000F61A5" w:rsidRDefault="00BF6CCA" w:rsidP="00BF6CCA">
      <w:pPr>
        <w:numPr>
          <w:ilvl w:val="0"/>
          <w:numId w:val="7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lastRenderedPageBreak/>
        <w:t>Выложите фишками гласные звуки.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      В </w:t>
      </w:r>
      <w:proofErr w:type="spellStart"/>
      <w:r w:rsidRPr="000F61A5">
        <w:rPr>
          <w:rFonts w:ascii="Times New Roman" w:eastAsia="Times New Roman" w:hAnsi="Times New Roman" w:cs="Times New Roman"/>
          <w:sz w:val="24"/>
          <w:szCs w:val="24"/>
        </w:rPr>
        <w:t>садочке</w:t>
      </w:r>
      <w:proofErr w:type="spellEnd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есть плод, он сладок, как мёд,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      Румян, как калач, но не круглый, как мяч,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       Он под самой ножкой вытянут немножко.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(Груша.)</w:t>
      </w:r>
    </w:p>
    <w:p w:rsidR="00BF6CCA" w:rsidRPr="000F61A5" w:rsidRDefault="00BF6CCA" w:rsidP="00BF6CCA">
      <w:pPr>
        <w:numPr>
          <w:ilvl w:val="0"/>
          <w:numId w:val="8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Выделите последовательно каждый звук в слове.</w:t>
      </w:r>
    </w:p>
    <w:p w:rsidR="00BF6CCA" w:rsidRPr="000F61A5" w:rsidRDefault="00BF6CCA" w:rsidP="00BF6CCA">
      <w:pPr>
        <w:numPr>
          <w:ilvl w:val="0"/>
          <w:numId w:val="8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Какие гласные звуки есть в этом слове?</w:t>
      </w:r>
    </w:p>
    <w:p w:rsidR="00BF6CCA" w:rsidRPr="000F61A5" w:rsidRDefault="00BF6CCA" w:rsidP="00BF6CCA">
      <w:pPr>
        <w:numPr>
          <w:ilvl w:val="0"/>
          <w:numId w:val="8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Обозначьте гласные звуки красными фишками.</w:t>
      </w:r>
    </w:p>
    <w:p w:rsidR="00BF6CCA" w:rsidRPr="000F61A5" w:rsidRDefault="00BF6CCA" w:rsidP="00BF6CCA">
      <w:pPr>
        <w:numPr>
          <w:ilvl w:val="0"/>
          <w:numId w:val="8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«Прочитайте» слово «груша», соотнося произнесение с движением указки по схеме.</w:t>
      </w:r>
    </w:p>
    <w:p w:rsidR="00BF6CCA" w:rsidRPr="000F61A5" w:rsidRDefault="00BF6CCA" w:rsidP="00BF6CC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h.17dp8vu"/>
      <w:bookmarkEnd w:id="9"/>
      <w:proofErr w:type="spellStart"/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Физминутка</w:t>
      </w:r>
      <w:proofErr w:type="spellEnd"/>
    </w:p>
    <w:p w:rsidR="00BF6CCA" w:rsidRPr="000F61A5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h.3rdcrjn"/>
      <w:bookmarkEnd w:id="10"/>
      <w:r w:rsidRPr="000F61A5">
        <w:rPr>
          <w:rFonts w:ascii="Times New Roman" w:eastAsia="Times New Roman" w:hAnsi="Times New Roman" w:cs="Times New Roman"/>
          <w:sz w:val="24"/>
          <w:szCs w:val="24"/>
        </w:rPr>
        <w:t>  Раз- дв</w:t>
      </w:r>
      <w:proofErr w:type="gramStart"/>
      <w:r w:rsidRPr="000F61A5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три-четыре-пять!(ходьба на месте)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  Вышли дети погулять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  Дальше я быстрей бегу (лёгкий бег на месте)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  Остановились на лугу (приостанавливаются)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  Лютики</w:t>
      </w:r>
      <w:proofErr w:type="gramStart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ромашки. (полуприседания вправо, влево с отрывом руки)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  Собирал ….. наш класс - (подпрыгнуть, развести руки в стороны) </w:t>
      </w:r>
    </w:p>
    <w:p w:rsidR="00BF6CCA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  Вот какой букет у нас (и показать величину собранного букета)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GoBack"/>
      <w:bookmarkEnd w:id="11"/>
      <w:r w:rsidRPr="000F61A5">
        <w:rPr>
          <w:rFonts w:ascii="Times New Roman" w:eastAsia="Times New Roman" w:hAnsi="Times New Roman" w:cs="Times New Roman"/>
          <w:sz w:val="24"/>
          <w:szCs w:val="24"/>
        </w:rPr>
        <w:t>4) Дифференцированная работа.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1-я группа работает с учителем.</w:t>
      </w:r>
    </w:p>
    <w:p w:rsidR="00BF6CCA" w:rsidRPr="000F61A5" w:rsidRDefault="00BF6CCA" w:rsidP="00BF6CCA">
      <w:pPr>
        <w:numPr>
          <w:ilvl w:val="0"/>
          <w:numId w:val="9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Отгадайте загадки. Если отгадка начинается на гласный звук, составьте схему этого слова.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Расселась барыня на грядке,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61A5">
        <w:rPr>
          <w:rFonts w:ascii="Times New Roman" w:eastAsia="Times New Roman" w:hAnsi="Times New Roman" w:cs="Times New Roman"/>
          <w:sz w:val="24"/>
          <w:szCs w:val="24"/>
        </w:rPr>
        <w:t>Одета</w:t>
      </w:r>
      <w:proofErr w:type="gramEnd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 в шумные шелка.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Мы для неё готовим кадки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И крупной соли полмешка.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(Капуста.)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К нам приехали с бахчи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Полосатые мячи.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(Арбузы.)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61A5">
        <w:rPr>
          <w:rFonts w:ascii="Times New Roman" w:eastAsia="Times New Roman" w:hAnsi="Times New Roman" w:cs="Times New Roman"/>
          <w:sz w:val="24"/>
          <w:szCs w:val="24"/>
        </w:rPr>
        <w:t>Круглое</w:t>
      </w:r>
      <w:proofErr w:type="gramEnd"/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, румяное, я расту на ветке;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Любят меня взрослые и маленькие детки.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lastRenderedPageBreak/>
        <w:t>                                                                                  (Яблоко.)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То назад, то вперёд ходит-бродит пароход. Остановишь - горе! Продырявит море!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(Утюг.)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2-я группа работает самостоятельно.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Как на нашей грядке выросли загадки: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Сочные да крупные, вот такие  круглые,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Летом зеленеют, к осени краснеют.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       (Помидоры.)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В Полотняной стране по реке Простыне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Плывёт пароход то назад, то вперёд.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А за ним такая гладь - ни морщинки не видать.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(Утюг.)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Сам алый, сахарный, кафтан зелёный, бархатный.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(Арбуз.)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Само с кулачок, красный бочок, Потрогаешь - гладко, откусишь - сладко.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(Яблоко.)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Наклонилась над рекой - уговор у них такой: 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Обменяет ей река окунька на червяка.</w:t>
      </w:r>
    </w:p>
    <w:p w:rsidR="00BF6CCA" w:rsidRPr="000F61A5" w:rsidRDefault="00BF6CCA" w:rsidP="00BF6CCA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(Удочка.)</w:t>
      </w:r>
    </w:p>
    <w:p w:rsidR="00BF6CCA" w:rsidRPr="000F61A5" w:rsidRDefault="00BF6CCA" w:rsidP="00BF6CC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h.26in1rg"/>
      <w:bookmarkEnd w:id="12"/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F61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F61A5">
        <w:rPr>
          <w:rFonts w:ascii="Times New Roman" w:eastAsia="Times New Roman" w:hAnsi="Times New Roman" w:cs="Times New Roman"/>
          <w:b/>
          <w:sz w:val="24"/>
          <w:szCs w:val="24"/>
        </w:rPr>
        <w:t>Итог урока. Рефлексия.</w:t>
      </w:r>
    </w:p>
    <w:p w:rsidR="00BF6CCA" w:rsidRPr="000F61A5" w:rsidRDefault="00BF6CCA" w:rsidP="00BF6CCA">
      <w:pPr>
        <w:numPr>
          <w:ilvl w:val="0"/>
          <w:numId w:val="10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С какими звуками познакомились?</w:t>
      </w:r>
    </w:p>
    <w:p w:rsidR="00BF6CCA" w:rsidRPr="000F61A5" w:rsidRDefault="00BF6CCA" w:rsidP="00BF6CCA">
      <w:pPr>
        <w:numPr>
          <w:ilvl w:val="0"/>
          <w:numId w:val="10"/>
        </w:numPr>
        <w:shd w:val="clear" w:color="auto" w:fill="FFFFFF"/>
        <w:spacing w:before="100" w:beforeAutospacing="1" w:after="75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Какие гласные звуки вы запомнили?</w:t>
      </w:r>
    </w:p>
    <w:p w:rsidR="00BF6CCA" w:rsidRPr="000F61A5" w:rsidRDefault="00BF6CCA" w:rsidP="00BF6CCA">
      <w:pPr>
        <w:numPr>
          <w:ilvl w:val="0"/>
          <w:numId w:val="10"/>
        </w:numPr>
        <w:shd w:val="clear" w:color="auto" w:fill="FFFFFF"/>
        <w:spacing w:before="100" w:beforeAutospacing="1" w:line="36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0F61A5">
        <w:rPr>
          <w:rFonts w:ascii="Times New Roman" w:eastAsia="Times New Roman" w:hAnsi="Times New Roman" w:cs="Times New Roman"/>
          <w:sz w:val="24"/>
          <w:szCs w:val="24"/>
        </w:rPr>
        <w:t>Сколько гласных звуков?</w:t>
      </w:r>
    </w:p>
    <w:p w:rsidR="00BF6CCA" w:rsidRPr="000F61A5" w:rsidRDefault="00BF6CCA" w:rsidP="00BF6C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21CE9" w:rsidRDefault="00C21CE9"/>
    <w:sectPr w:rsidR="00C21CE9" w:rsidSect="00B116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D577D"/>
    <w:multiLevelType w:val="multilevel"/>
    <w:tmpl w:val="2072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0F50B5"/>
    <w:multiLevelType w:val="multilevel"/>
    <w:tmpl w:val="CBC25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562448"/>
    <w:multiLevelType w:val="multilevel"/>
    <w:tmpl w:val="22D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3524CE"/>
    <w:multiLevelType w:val="multilevel"/>
    <w:tmpl w:val="4CFA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1683683"/>
    <w:multiLevelType w:val="multilevel"/>
    <w:tmpl w:val="153A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34120C"/>
    <w:multiLevelType w:val="multilevel"/>
    <w:tmpl w:val="23B0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85D351D"/>
    <w:multiLevelType w:val="multilevel"/>
    <w:tmpl w:val="CFC8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CFD229B"/>
    <w:multiLevelType w:val="multilevel"/>
    <w:tmpl w:val="BDD05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9EF3403"/>
    <w:multiLevelType w:val="multilevel"/>
    <w:tmpl w:val="3384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C2B554F"/>
    <w:multiLevelType w:val="multilevel"/>
    <w:tmpl w:val="1C30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21CE9"/>
    <w:rsid w:val="00BF6CCA"/>
    <w:rsid w:val="00C2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775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55555</dc:creator>
  <cp:keywords/>
  <dc:description/>
  <cp:lastModifiedBy>55555</cp:lastModifiedBy>
  <cp:revision>2</cp:revision>
  <dcterms:created xsi:type="dcterms:W3CDTF">2024-11-30T12:18:00Z</dcterms:created>
  <dcterms:modified xsi:type="dcterms:W3CDTF">2024-11-30T12:22:00Z</dcterms:modified>
</cp:coreProperties>
</file>