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72ECD48" w14:textId="33091CDE" w:rsidR="00A36A0A" w:rsidRDefault="00A36A0A" w:rsidP="001541F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46F67">
        <w:rPr>
          <w:rFonts w:ascii="Times New Roman" w:hAnsi="Times New Roman" w:cs="Times New Roman"/>
          <w:b/>
          <w:sz w:val="28"/>
          <w:szCs w:val="28"/>
          <w:u w:val="single"/>
        </w:rPr>
        <w:t xml:space="preserve">Дидактическая </w:t>
      </w:r>
      <w:proofErr w:type="gramStart"/>
      <w:r w:rsidRPr="00D46F67">
        <w:rPr>
          <w:rFonts w:ascii="Times New Roman" w:hAnsi="Times New Roman" w:cs="Times New Roman"/>
          <w:b/>
          <w:sz w:val="28"/>
          <w:szCs w:val="28"/>
          <w:u w:val="single"/>
        </w:rPr>
        <w:t xml:space="preserve">игра </w:t>
      </w:r>
      <w:r w:rsidR="001541F2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D46F67">
        <w:rPr>
          <w:rFonts w:ascii="Times New Roman" w:hAnsi="Times New Roman" w:cs="Times New Roman"/>
          <w:b/>
          <w:sz w:val="28"/>
          <w:szCs w:val="28"/>
          <w:u w:val="single"/>
        </w:rPr>
        <w:t>«</w:t>
      </w:r>
      <w:proofErr w:type="gramEnd"/>
      <w:r w:rsidRPr="00D46F67">
        <w:rPr>
          <w:rFonts w:ascii="Times New Roman" w:hAnsi="Times New Roman" w:cs="Times New Roman"/>
          <w:b/>
          <w:sz w:val="28"/>
          <w:szCs w:val="28"/>
          <w:u w:val="single"/>
        </w:rPr>
        <w:t>Наряди матрёшку»</w:t>
      </w:r>
    </w:p>
    <w:p w14:paraId="62FEBB92" w14:textId="77777777" w:rsidR="00D46F67" w:rsidRPr="00D46F67" w:rsidRDefault="00D46F67" w:rsidP="00D46F6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14:paraId="53A21AF0" w14:textId="0149F029" w:rsidR="00A36A0A" w:rsidRDefault="00A36A0A" w:rsidP="008863E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46F67">
        <w:rPr>
          <w:rFonts w:ascii="Times New Roman" w:hAnsi="Times New Roman" w:cs="Times New Roman"/>
          <w:b/>
          <w:sz w:val="28"/>
          <w:szCs w:val="28"/>
        </w:rPr>
        <w:t xml:space="preserve">   Цель:</w:t>
      </w:r>
      <w:r w:rsidRPr="00A36A0A">
        <w:rPr>
          <w:rFonts w:ascii="Times New Roman" w:hAnsi="Times New Roman" w:cs="Times New Roman"/>
          <w:sz w:val="28"/>
          <w:szCs w:val="28"/>
        </w:rPr>
        <w:t xml:space="preserve"> формирование </w:t>
      </w:r>
      <w:r>
        <w:rPr>
          <w:rFonts w:ascii="Times New Roman" w:hAnsi="Times New Roman" w:cs="Times New Roman"/>
          <w:sz w:val="28"/>
          <w:szCs w:val="28"/>
        </w:rPr>
        <w:t xml:space="preserve">у детей </w:t>
      </w:r>
      <w:r w:rsidRPr="00A36A0A">
        <w:rPr>
          <w:rFonts w:ascii="Times New Roman" w:hAnsi="Times New Roman" w:cs="Times New Roman"/>
          <w:sz w:val="28"/>
          <w:szCs w:val="28"/>
        </w:rPr>
        <w:t>представлений о геометрических фигурах.</w:t>
      </w:r>
    </w:p>
    <w:p w14:paraId="5C0774D8" w14:textId="77777777" w:rsidR="00A36A0A" w:rsidRPr="00D46F67" w:rsidRDefault="00A36A0A" w:rsidP="008863EE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D46F67">
        <w:rPr>
          <w:rFonts w:ascii="Times New Roman" w:hAnsi="Times New Roman" w:cs="Times New Roman"/>
          <w:b/>
          <w:sz w:val="28"/>
          <w:szCs w:val="28"/>
        </w:rPr>
        <w:t>Задачи:</w:t>
      </w:r>
    </w:p>
    <w:p w14:paraId="57FC4408" w14:textId="470E7F40" w:rsidR="00A36A0A" w:rsidRDefault="00A36A0A" w:rsidP="008863E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Обучать</w:t>
      </w:r>
      <w:r w:rsidRPr="00A36A0A">
        <w:rPr>
          <w:rFonts w:ascii="Times New Roman" w:hAnsi="Times New Roman" w:cs="Times New Roman"/>
          <w:sz w:val="28"/>
          <w:szCs w:val="28"/>
        </w:rPr>
        <w:t xml:space="preserve"> детей запоминать геометрические фигуры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A36A0A">
        <w:rPr>
          <w:rFonts w:ascii="Times New Roman" w:hAnsi="Times New Roman" w:cs="Times New Roman"/>
          <w:sz w:val="28"/>
          <w:szCs w:val="28"/>
        </w:rPr>
        <w:t xml:space="preserve"> группировке предметов по цвету, соотнесению предметов по форме методом наложения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A36A0A">
        <w:rPr>
          <w:rFonts w:ascii="Times New Roman" w:hAnsi="Times New Roman" w:cs="Times New Roman"/>
          <w:sz w:val="28"/>
          <w:szCs w:val="28"/>
        </w:rPr>
        <w:t>фиксировать внимание на цветовых свойствах предметов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277CC45D" w14:textId="02CC0C8B" w:rsidR="00A36A0A" w:rsidRDefault="00A36A0A" w:rsidP="008863E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Pr="00A36A0A">
        <w:rPr>
          <w:rFonts w:ascii="Times New Roman" w:hAnsi="Times New Roman" w:cs="Times New Roman"/>
          <w:sz w:val="28"/>
          <w:szCs w:val="28"/>
        </w:rPr>
        <w:t>. Развивать</w:t>
      </w:r>
      <w:r>
        <w:rPr>
          <w:rFonts w:ascii="Times New Roman" w:hAnsi="Times New Roman" w:cs="Times New Roman"/>
          <w:sz w:val="28"/>
          <w:szCs w:val="28"/>
        </w:rPr>
        <w:t xml:space="preserve"> у детей</w:t>
      </w:r>
      <w:r w:rsidRPr="00A36A0A">
        <w:rPr>
          <w:rFonts w:ascii="Times New Roman" w:hAnsi="Times New Roman" w:cs="Times New Roman"/>
          <w:sz w:val="28"/>
          <w:szCs w:val="28"/>
        </w:rPr>
        <w:t xml:space="preserve"> мелкую моторику рук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114405E6" w14:textId="0430A02E" w:rsidR="00A36A0A" w:rsidRDefault="00A36A0A" w:rsidP="008863E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Воспитывать у детей с</w:t>
      </w:r>
      <w:r w:rsidRPr="00A36A0A">
        <w:rPr>
          <w:rFonts w:ascii="Times New Roman" w:hAnsi="Times New Roman" w:cs="Times New Roman"/>
          <w:sz w:val="28"/>
          <w:szCs w:val="28"/>
        </w:rPr>
        <w:t>тремление участвовать в играх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CF08D79" w14:textId="5A5C5BE3" w:rsidR="00A36A0A" w:rsidRDefault="00A36A0A" w:rsidP="00A36A0A">
      <w:pPr>
        <w:rPr>
          <w:rFonts w:ascii="Times New Roman" w:hAnsi="Times New Roman" w:cs="Times New Roman"/>
          <w:sz w:val="28"/>
          <w:szCs w:val="28"/>
        </w:rPr>
      </w:pPr>
      <w:r w:rsidRPr="00D46F67">
        <w:rPr>
          <w:rFonts w:ascii="Times New Roman" w:hAnsi="Times New Roman" w:cs="Times New Roman"/>
          <w:b/>
          <w:sz w:val="28"/>
          <w:szCs w:val="28"/>
        </w:rPr>
        <w:t>Материалы:</w:t>
      </w:r>
      <w:r w:rsidRPr="00A36A0A">
        <w:rPr>
          <w:rFonts w:ascii="Times New Roman" w:hAnsi="Times New Roman" w:cs="Times New Roman"/>
          <w:sz w:val="28"/>
          <w:szCs w:val="28"/>
        </w:rPr>
        <w:t xml:space="preserve"> </w:t>
      </w:r>
      <w:r w:rsidR="00D46F67">
        <w:rPr>
          <w:rFonts w:ascii="Times New Roman" w:hAnsi="Times New Roman" w:cs="Times New Roman"/>
          <w:sz w:val="28"/>
          <w:szCs w:val="28"/>
        </w:rPr>
        <w:t>4</w:t>
      </w:r>
      <w:r w:rsidRPr="00A36A0A">
        <w:rPr>
          <w:rFonts w:ascii="Times New Roman" w:hAnsi="Times New Roman" w:cs="Times New Roman"/>
          <w:sz w:val="28"/>
          <w:szCs w:val="28"/>
        </w:rPr>
        <w:t xml:space="preserve"> матрёшки с геометрическими рисунками-схемами, геометрические формы, «дорожки».</w:t>
      </w:r>
    </w:p>
    <w:p w14:paraId="60EE43A2" w14:textId="77777777" w:rsidR="008863EE" w:rsidRDefault="008863EE" w:rsidP="00A36A0A">
      <w:pPr>
        <w:rPr>
          <w:rFonts w:ascii="Times New Roman" w:hAnsi="Times New Roman" w:cs="Times New Roman"/>
          <w:sz w:val="28"/>
          <w:szCs w:val="28"/>
        </w:rPr>
      </w:pPr>
    </w:p>
    <w:p w14:paraId="2FA593DD" w14:textId="3917939F" w:rsidR="008863EE" w:rsidRDefault="008863EE" w:rsidP="008863E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6A2E67" wp14:editId="325BC9E7">
            <wp:extent cx="5429250" cy="4657725"/>
            <wp:effectExtent l="0" t="0" r="0" b="9525"/>
            <wp:docPr id="1" name="Рисунок 1" descr="C:\Users\user1\AppData\Local\Microsoft\Windows\INetCache\Content.Word\IMG_20240426_085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1\AppData\Local\Microsoft\Windows\INetCache\Content.Word\IMG_20240426_08524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908" cy="4661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7BD6FD" w14:textId="77777777" w:rsidR="008863EE" w:rsidRDefault="008863EE" w:rsidP="008863EE">
      <w:pPr>
        <w:rPr>
          <w:rFonts w:ascii="Times New Roman" w:hAnsi="Times New Roman" w:cs="Times New Roman"/>
          <w:sz w:val="28"/>
          <w:szCs w:val="28"/>
          <w:u w:val="single"/>
        </w:rPr>
      </w:pPr>
    </w:p>
    <w:p w14:paraId="71F3880A" w14:textId="77777777" w:rsidR="008863EE" w:rsidRDefault="008863EE" w:rsidP="008863EE">
      <w:pPr>
        <w:rPr>
          <w:rFonts w:ascii="Times New Roman" w:hAnsi="Times New Roman" w:cs="Times New Roman"/>
          <w:sz w:val="28"/>
          <w:szCs w:val="28"/>
          <w:u w:val="single"/>
        </w:rPr>
      </w:pPr>
    </w:p>
    <w:p w14:paraId="26B6E98F" w14:textId="77777777" w:rsidR="008863EE" w:rsidRDefault="008863EE" w:rsidP="008863EE">
      <w:pPr>
        <w:rPr>
          <w:rFonts w:ascii="Times New Roman" w:hAnsi="Times New Roman" w:cs="Times New Roman"/>
          <w:sz w:val="28"/>
          <w:szCs w:val="28"/>
          <w:u w:val="single"/>
        </w:rPr>
      </w:pPr>
    </w:p>
    <w:p w14:paraId="522AEB97" w14:textId="77777777" w:rsidR="008863EE" w:rsidRDefault="008863EE" w:rsidP="008863EE">
      <w:pPr>
        <w:rPr>
          <w:rFonts w:ascii="Times New Roman" w:hAnsi="Times New Roman" w:cs="Times New Roman"/>
          <w:sz w:val="28"/>
          <w:szCs w:val="28"/>
          <w:u w:val="single"/>
        </w:rPr>
      </w:pPr>
    </w:p>
    <w:p w14:paraId="539CD51F" w14:textId="77777777" w:rsidR="008863EE" w:rsidRDefault="008863EE" w:rsidP="008863EE">
      <w:pPr>
        <w:rPr>
          <w:rFonts w:ascii="Times New Roman" w:hAnsi="Times New Roman" w:cs="Times New Roman"/>
          <w:sz w:val="28"/>
          <w:szCs w:val="28"/>
          <w:u w:val="single"/>
        </w:rPr>
      </w:pPr>
    </w:p>
    <w:p w14:paraId="42A8FB3A" w14:textId="77777777" w:rsidR="008863EE" w:rsidRDefault="008863EE" w:rsidP="008863EE">
      <w:pPr>
        <w:rPr>
          <w:rFonts w:ascii="Times New Roman" w:hAnsi="Times New Roman" w:cs="Times New Roman"/>
          <w:sz w:val="28"/>
          <w:szCs w:val="28"/>
          <w:u w:val="single"/>
        </w:rPr>
      </w:pPr>
    </w:p>
    <w:p w14:paraId="080F4F8A" w14:textId="77777777" w:rsidR="008863EE" w:rsidRPr="008863EE" w:rsidRDefault="008863EE" w:rsidP="008863EE">
      <w:pPr>
        <w:rPr>
          <w:rFonts w:ascii="Times New Roman" w:hAnsi="Times New Roman" w:cs="Times New Roman"/>
          <w:sz w:val="28"/>
          <w:szCs w:val="28"/>
          <w:u w:val="single"/>
        </w:rPr>
      </w:pPr>
      <w:r w:rsidRPr="008863EE">
        <w:rPr>
          <w:rFonts w:ascii="Times New Roman" w:hAnsi="Times New Roman" w:cs="Times New Roman"/>
          <w:sz w:val="28"/>
          <w:szCs w:val="28"/>
          <w:u w:val="single"/>
        </w:rPr>
        <w:lastRenderedPageBreak/>
        <w:t>Варианты игры:</w:t>
      </w:r>
    </w:p>
    <w:p w14:paraId="4E6B0CBE" w14:textId="77777777" w:rsidR="008863EE" w:rsidRPr="00D46F67" w:rsidRDefault="008863EE" w:rsidP="008863E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6F67">
        <w:rPr>
          <w:rFonts w:ascii="Times New Roman" w:hAnsi="Times New Roman" w:cs="Times New Roman"/>
          <w:b/>
          <w:sz w:val="28"/>
          <w:szCs w:val="28"/>
        </w:rPr>
        <w:t>Вариант № 1 «Наряди».</w:t>
      </w:r>
    </w:p>
    <w:p w14:paraId="7BD4A3EB" w14:textId="77777777" w:rsidR="008863EE" w:rsidRDefault="008863EE" w:rsidP="008863EE">
      <w:pPr>
        <w:rPr>
          <w:rFonts w:ascii="Times New Roman" w:hAnsi="Times New Roman" w:cs="Times New Roman"/>
          <w:sz w:val="28"/>
          <w:szCs w:val="28"/>
        </w:rPr>
      </w:pPr>
      <w:r w:rsidRPr="00A36A0A">
        <w:rPr>
          <w:rFonts w:ascii="Times New Roman" w:hAnsi="Times New Roman" w:cs="Times New Roman"/>
          <w:sz w:val="28"/>
          <w:szCs w:val="28"/>
        </w:rPr>
        <w:t>Ребёнок берёт матрёшку и методом наложения выкладывают геометрические фигуры по контуру. Игра считается законченной, если все контуры будут закрыты геометрическими фигурами нужного цвета.</w:t>
      </w:r>
    </w:p>
    <w:p w14:paraId="7E266258" w14:textId="594D86B0" w:rsidR="008863EE" w:rsidRDefault="008863EE" w:rsidP="00A36A0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F1A3459" wp14:editId="24FA3C44">
            <wp:extent cx="3067050" cy="400910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430" cy="4073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6864B0" wp14:editId="4203BAF6">
            <wp:extent cx="3037840" cy="404749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840" cy="4047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386E95" w14:textId="36CD44B8" w:rsidR="008863EE" w:rsidRDefault="008863EE" w:rsidP="00A36A0A">
      <w:pPr>
        <w:rPr>
          <w:rFonts w:ascii="Times New Roman" w:hAnsi="Times New Roman" w:cs="Times New Roman"/>
          <w:sz w:val="28"/>
          <w:szCs w:val="28"/>
        </w:rPr>
      </w:pPr>
      <w:r w:rsidRPr="008863EE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583F2577" wp14:editId="67ED6035">
            <wp:extent cx="3033557" cy="4048125"/>
            <wp:effectExtent l="0" t="0" r="0" b="0"/>
            <wp:docPr id="5" name="Рисунок 5" descr="C:\Users\user1\AppData\Local\Microsoft\Windows\INetCache\Content.Word\IMG_20240426_0854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1\AppData\Local\Microsoft\Windows\INetCache\Content.Word\IMG_20240426_08544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557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863EE">
        <w:rPr>
          <w:rFonts w:ascii="Times New Roman" w:hAnsi="Times New Roman" w:cs="Times New Roman"/>
          <w:sz w:val="28"/>
          <w:szCs w:val="28"/>
        </w:rPr>
        <w:drawing>
          <wp:inline distT="0" distB="0" distL="0" distR="0" wp14:anchorId="098D33B4" wp14:editId="533F2913">
            <wp:extent cx="3114675" cy="4051759"/>
            <wp:effectExtent l="0" t="0" r="0" b="6350"/>
            <wp:docPr id="4" name="Рисунок 4" descr="C:\Users\user1\AppData\Local\Microsoft\Windows\INetCache\Content.Word\IMG_20240426_085435_edit_5541717959894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user1\AppData\Local\Microsoft\Windows\INetCache\Content.Word\IMG_20240426_085435_edit_55417179598948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0805" cy="4059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D8C0585" w14:textId="6F45FAE6" w:rsidR="00A36A0A" w:rsidRPr="00D46F67" w:rsidRDefault="00A36A0A" w:rsidP="00A36A0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6F67">
        <w:rPr>
          <w:rFonts w:ascii="Times New Roman" w:hAnsi="Times New Roman" w:cs="Times New Roman"/>
          <w:b/>
          <w:sz w:val="28"/>
          <w:szCs w:val="28"/>
        </w:rPr>
        <w:lastRenderedPageBreak/>
        <w:t>Вариант №2 «Дорожки для матрёшек»</w:t>
      </w:r>
      <w:r w:rsidR="00C77CA3" w:rsidRPr="00D46F67">
        <w:rPr>
          <w:rFonts w:ascii="Times New Roman" w:hAnsi="Times New Roman" w:cs="Times New Roman"/>
          <w:b/>
          <w:sz w:val="28"/>
          <w:szCs w:val="28"/>
        </w:rPr>
        <w:t>.</w:t>
      </w:r>
    </w:p>
    <w:p w14:paraId="64012609" w14:textId="51E9182D" w:rsidR="00A36A0A" w:rsidRPr="00A36A0A" w:rsidRDefault="00A36A0A" w:rsidP="00C77CA3">
      <w:pPr>
        <w:rPr>
          <w:rFonts w:ascii="Times New Roman" w:hAnsi="Times New Roman" w:cs="Times New Roman"/>
          <w:sz w:val="28"/>
          <w:szCs w:val="28"/>
        </w:rPr>
      </w:pPr>
      <w:r w:rsidRPr="00A36A0A">
        <w:rPr>
          <w:rFonts w:ascii="Times New Roman" w:hAnsi="Times New Roman" w:cs="Times New Roman"/>
          <w:sz w:val="28"/>
          <w:szCs w:val="28"/>
        </w:rPr>
        <w:t>Ребёнок берёт понравившуюся «дорожку» и выкладывает на неё фигуры одной формы, но разные по цвету. Игра считается оконченной, если выложены все фигуры на дорожку или пока вся дорожка не заполнится: треугольниками, кругами, квадратами.</w:t>
      </w:r>
    </w:p>
    <w:p w14:paraId="1B1D04EF" w14:textId="7BA475BE" w:rsidR="00A36A0A" w:rsidRPr="00D46F67" w:rsidRDefault="00A36A0A" w:rsidP="00A36A0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6F67">
        <w:rPr>
          <w:rFonts w:ascii="Times New Roman" w:hAnsi="Times New Roman" w:cs="Times New Roman"/>
          <w:b/>
          <w:sz w:val="28"/>
          <w:szCs w:val="28"/>
        </w:rPr>
        <w:t>Вариант № 3 «Матрёшка на дорожке»</w:t>
      </w:r>
      <w:r w:rsidR="00C77CA3" w:rsidRPr="00D46F67">
        <w:rPr>
          <w:rFonts w:ascii="Times New Roman" w:hAnsi="Times New Roman" w:cs="Times New Roman"/>
          <w:b/>
          <w:sz w:val="28"/>
          <w:szCs w:val="28"/>
        </w:rPr>
        <w:t>.</w:t>
      </w:r>
    </w:p>
    <w:p w14:paraId="61573048" w14:textId="26C36707" w:rsidR="00A36A0A" w:rsidRPr="00A36A0A" w:rsidRDefault="00A36A0A" w:rsidP="00C77CA3">
      <w:pPr>
        <w:jc w:val="center"/>
        <w:rPr>
          <w:rFonts w:ascii="Times New Roman" w:hAnsi="Times New Roman" w:cs="Times New Roman"/>
          <w:sz w:val="28"/>
          <w:szCs w:val="28"/>
        </w:rPr>
      </w:pPr>
      <w:r w:rsidRPr="00A36A0A">
        <w:rPr>
          <w:rFonts w:ascii="Times New Roman" w:hAnsi="Times New Roman" w:cs="Times New Roman"/>
          <w:sz w:val="28"/>
          <w:szCs w:val="28"/>
        </w:rPr>
        <w:t>Этот вариант для детей, которые хорошо справились с вариантом № 1 и № 2.</w:t>
      </w:r>
    </w:p>
    <w:p w14:paraId="11FF6261" w14:textId="11388710" w:rsidR="00A36A0A" w:rsidRPr="00A36A0A" w:rsidRDefault="00A36A0A" w:rsidP="00C77CA3">
      <w:pPr>
        <w:jc w:val="center"/>
        <w:rPr>
          <w:rFonts w:ascii="Times New Roman" w:hAnsi="Times New Roman" w:cs="Times New Roman"/>
          <w:sz w:val="28"/>
          <w:szCs w:val="28"/>
        </w:rPr>
      </w:pPr>
      <w:r w:rsidRPr="00A36A0A">
        <w:rPr>
          <w:rFonts w:ascii="Times New Roman" w:hAnsi="Times New Roman" w:cs="Times New Roman"/>
          <w:sz w:val="28"/>
          <w:szCs w:val="28"/>
        </w:rPr>
        <w:t>Ребёнок выбирает понравившуюся матрёшку и «наряжает» её. Заполняет все контуры геометрическими фигурами. После этого берёт любую дорожку для своей матрёшки и выкладывает на ней геометрические фигуры (разные по цвету).</w:t>
      </w:r>
    </w:p>
    <w:p w14:paraId="307BA3D8" w14:textId="77777777" w:rsidR="00A36A0A" w:rsidRDefault="00A36A0A" w:rsidP="00A36A0A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507AC70" w14:textId="77777777" w:rsidR="00A36A0A" w:rsidRDefault="00A36A0A" w:rsidP="00A36A0A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E7BC7C8" w14:textId="345A0A96" w:rsidR="002D3D3E" w:rsidRDefault="002D3D3E" w:rsidP="00A36A0A">
      <w:pPr>
        <w:rPr>
          <w:rFonts w:ascii="Times New Roman" w:hAnsi="Times New Roman" w:cs="Times New Roman"/>
          <w:sz w:val="28"/>
          <w:szCs w:val="28"/>
        </w:rPr>
      </w:pPr>
    </w:p>
    <w:p w14:paraId="7F2138AF" w14:textId="77777777" w:rsidR="00D84EB0" w:rsidRPr="00A36A0A" w:rsidRDefault="00D84EB0" w:rsidP="00A36A0A">
      <w:pPr>
        <w:rPr>
          <w:rFonts w:ascii="Times New Roman" w:hAnsi="Times New Roman" w:cs="Times New Roman"/>
          <w:sz w:val="28"/>
          <w:szCs w:val="28"/>
        </w:rPr>
      </w:pPr>
    </w:p>
    <w:sectPr w:rsidR="00D84EB0" w:rsidRPr="00A36A0A" w:rsidSect="008863EE">
      <w:pgSz w:w="11906" w:h="16838"/>
      <w:pgMar w:top="426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6329"/>
    <w:rsid w:val="001541F2"/>
    <w:rsid w:val="002D3D3E"/>
    <w:rsid w:val="005F669B"/>
    <w:rsid w:val="008863EE"/>
    <w:rsid w:val="00A36A0A"/>
    <w:rsid w:val="00A51B96"/>
    <w:rsid w:val="00AB6329"/>
    <w:rsid w:val="00C77CA3"/>
    <w:rsid w:val="00D46F67"/>
    <w:rsid w:val="00D84EB0"/>
    <w:rsid w:val="00E97B83"/>
    <w:rsid w:val="00EF6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5EB90A"/>
  <w15:chartTrackingRefBased/>
  <w15:docId w15:val="{10C8E54E-1D75-492A-A095-B9BC8CC261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36A0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617FC6-1457-4342-B2D8-4169ED38B8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199</Words>
  <Characters>1135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Кантаева</dc:creator>
  <cp:keywords/>
  <dc:description/>
  <cp:lastModifiedBy>user1</cp:lastModifiedBy>
  <cp:revision>8</cp:revision>
  <dcterms:created xsi:type="dcterms:W3CDTF">2023-09-14T02:36:00Z</dcterms:created>
  <dcterms:modified xsi:type="dcterms:W3CDTF">2024-04-26T05:00:00Z</dcterms:modified>
</cp:coreProperties>
</file>