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33628" w14:textId="77777777" w:rsidR="00C75774" w:rsidRPr="00C75774" w:rsidRDefault="00C75774" w:rsidP="00C75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Взаимодействие педагога и родителя в детском творческом объединении: историко-педагогический аспект</w:t>
      </w:r>
    </w:p>
    <w:p w14:paraId="39D194B8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4317CF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Аннотация:</w:t>
      </w:r>
    </w:p>
    <w:p w14:paraId="00F52630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6A593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посвящена анализу взаимодействия педагога и родителя в контексте детского творческого объединения, опираясь на наследие классиков педагогической мысли. Рассматриваются различные подходы к воспитанию и развитию творческих способностей детей, подчеркивается важность партнерских отношений между педагогом и родителями для достижения оптимальных результатов в образовательном процессе.</w:t>
      </w:r>
    </w:p>
    <w:p w14:paraId="7ACAE3B3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E3387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Ключевые слова: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педагог, родитель, творческое объединение, взаимодействие, сотрудничество, развитие, воспитание, творческие способности.</w:t>
      </w:r>
    </w:p>
    <w:p w14:paraId="6E5B924A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80F5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0D977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C757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Введение</w:t>
      </w:r>
    </w:p>
    <w:p w14:paraId="7CE37CCC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7A4C2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Детское творческое объединение – это особая образовательная среда, направленная на развитие творческого потенциала ребенка, формирование его индивидуальности и способностей к самореализации. Эффективность работы такого объединения во многом зависит от тесного взаимодействия педагога и родителей, которые выступают как равноправные партнеры в воспитательно-образовательном процессе. Данная статья обращается к историко-педагогическому аспекту взаимодействия педагога и родителя в детском творческом объединении, опираясь на высказывания и концепции известных педагогов.</w:t>
      </w:r>
    </w:p>
    <w:p w14:paraId="77B869AF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BB5C27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C757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Роль педагога в детском творческом объединении</w:t>
      </w:r>
    </w:p>
    <w:p w14:paraId="46CB2E7E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36805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в детском творческом объединении – это не только носитель знаний и навыков, но и вдохновитель, наставник, который помогает детям раскрыть свой творческий потенциал. В.А. Сухомлинский, подчеркивая важность индивидуального подхода к каждому ребенку, писал: "Сердце отдавать детям – вот главное в педагогике". Педагог в творческом объединении должен быть чутким к потребностям и интересам каждого ребенка, создавать атмосферу доверия и безопасности, стимулировать его фантазию и воображение.</w:t>
      </w:r>
    </w:p>
    <w:p w14:paraId="127A764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7B849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К.Д. Ушинский, основоположник научной педагогики в России, отмечал, что "Образование должно быть не только полезным, но и приятным". Педагог в творческом объединении должен организовать образовательный процесс таким образом, чтобы он был увлекательным и интересным для детей, способствовал развитию их любознательности и стремлению к познанию.</w:t>
      </w:r>
    </w:p>
    <w:p w14:paraId="4C05C17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B5F9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C757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Роль родителя в детском творческом объединении</w:t>
      </w:r>
    </w:p>
    <w:p w14:paraId="61EE5B79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81F5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играют важную роль в развитии творческих способностей ребенка. Они являются первыми воспитателями, формирующими основы личности ребенка, его ценностные ориентации и отношение к творчеству. А.С. Макаренко, подчеркивая значимость семейного воспитания, писал: "Семья – это первая и главная школа жизни". Родители должны быть заинтересованы в развитии творческих способностей своего ребенка, поддерживать его инициативу, создавать условия для реализации его творческого потенциала.</w:t>
      </w:r>
    </w:p>
    <w:p w14:paraId="5416A258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5EF917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Дж. Дьюи, сторонник прагматизма в педагогике, отмечал, что "Образование – это непрерывный процесс роста и развития". Родители должны быть активными участниками образовательного процесса в творческом объединении, поддерживать связь с педагогом, интересоваться успехами и трудностями ребенка, помогать ему в освоении новых знаний и навыков.</w:t>
      </w:r>
    </w:p>
    <w:p w14:paraId="6D86A92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3B659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C757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Взаимодействие педагога и родителя: принципы и формы</w:t>
      </w:r>
    </w:p>
    <w:p w14:paraId="2947604E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6605C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Эффективное взаимодействие педагога и родителя в детском творческом объединении строится на основе следующих принципов:</w:t>
      </w:r>
    </w:p>
    <w:p w14:paraId="50EB82F6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BF387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Партнерство: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и родитель выступают как равноправные партнеры, совместно определяющие цели и задачи образовательного процесса.</w:t>
      </w:r>
    </w:p>
    <w:p w14:paraId="438A6BEB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AE32D" w14:textId="46117DF6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Открытость и доверие</w:t>
      </w: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педагогом и родителями существует открытая и доверительная коммуникация, они обмениваются информацией о ребенке, его успехах и трудностях.</w:t>
      </w:r>
    </w:p>
    <w:p w14:paraId="29C9EFCB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10C4C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Взаимопонимание и уважение: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и родитель уважают друг друга, ценят мнение и опыт друг друга.</w:t>
      </w:r>
    </w:p>
    <w:p w14:paraId="1A419960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A5C29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и родитель совместно участвуют в организации и проведении мероприятий, направленных на развитие творческих способностей детей.</w:t>
      </w:r>
    </w:p>
    <w:p w14:paraId="2F268547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3C2A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взаимодействия педагога и родителя могут быть различными:</w:t>
      </w:r>
    </w:p>
    <w:p w14:paraId="1DDF0338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8B35B7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Родительские собрания: 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информирует родителей о целях и задачах творческого объединения, о ходе образовательного процесса, о достижениях и трудностях детей.</w:t>
      </w:r>
    </w:p>
    <w:p w14:paraId="6A987410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A967B2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Индивидуальные консультации: 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консультирует родителей по вопросам развития творческих способностей ребенка, помогает им понять особенности его личности и способствовать его развитию.</w:t>
      </w:r>
    </w:p>
    <w:p w14:paraId="7EFC085A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D96C18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Совместные мероприятия: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и родители организуют и проводят совместные мероприятия, например, выставки детских работ, творческие конкурсы, мастер-классы.</w:t>
      </w:r>
    </w:p>
    <w:p w14:paraId="211490E3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728D6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Обмен информацией:</w:t>
      </w: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и родители обмениваются информацией о ребенке через различные каналы коммуникации, например, электронную почту, мессенджеры, социальные сети.</w:t>
      </w:r>
    </w:p>
    <w:p w14:paraId="1DC54C1A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053453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C757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Заключение</w:t>
      </w:r>
    </w:p>
    <w:p w14:paraId="23B51471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E070B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педагога и родителя в детском творческом объединении – это важный фактор, определяющий эффективность образовательного процесса и развитие творческих способностей детей. Опираясь на наследие классиков педагогической мысли, мы можем сделать вывод, что тесное сотрудничество, основанное на принципах партнерства, открытости и уважения, позволяет создать благоприятную среду для развития творческого потенциала каждого ребенка. </w:t>
      </w:r>
    </w:p>
    <w:p w14:paraId="04C12297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8BC6C" w14:textId="64038AE6" w:rsid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F47D22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12C3C" w14:textId="77777777" w:rsidR="00C75774" w:rsidRPr="00C75774" w:rsidRDefault="00C75774" w:rsidP="00C75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757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Список литературы:</w:t>
      </w:r>
    </w:p>
    <w:p w14:paraId="4A4AF20F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34FFC4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Сухомлинский, В.А. (1979). Сердце отдавать детям. Москва: Педагогика.</w:t>
      </w:r>
    </w:p>
    <w:p w14:paraId="6444E5A2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A531D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Ушинский, К.Д. (1988). Избранные педагогические сочинения. Москва: Педагогика.</w:t>
      </w:r>
    </w:p>
    <w:p w14:paraId="6CC36283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739C5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Макаренко, А.С. (1988). Педагогические сочинения. Москва: Педагогика.</w:t>
      </w:r>
    </w:p>
    <w:p w14:paraId="10600FEA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F3336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4. Дьюи, Дж. (1999). Демократия и образование. Москва: Педагогика.</w:t>
      </w:r>
    </w:p>
    <w:p w14:paraId="096C8918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D41578" w14:textId="77777777" w:rsidR="00C75774" w:rsidRPr="00C75774" w:rsidRDefault="00C75774" w:rsidP="00C7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74">
        <w:rPr>
          <w:rFonts w:ascii="Times New Roman" w:eastAsia="Times New Roman" w:hAnsi="Times New Roman" w:cs="Times New Roman"/>
          <w:sz w:val="24"/>
          <w:szCs w:val="24"/>
          <w:lang w:eastAsia="ru-RU"/>
        </w:rPr>
        <w:t>5. [Добавить другие источники, если необходимо]</w:t>
      </w:r>
    </w:p>
    <w:p w14:paraId="1ABF9369" w14:textId="77777777" w:rsidR="00745C1F" w:rsidRDefault="00745C1F"/>
    <w:sectPr w:rsidR="0074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56"/>
    <w:rsid w:val="00745C1F"/>
    <w:rsid w:val="00864A56"/>
    <w:rsid w:val="00C7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5578"/>
  <w15:chartTrackingRefBased/>
  <w15:docId w15:val="{87F1AC87-B0CB-4105-910F-16405C11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4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2024-11-24T15:53:00Z</dcterms:created>
  <dcterms:modified xsi:type="dcterms:W3CDTF">2024-11-24T15:55:00Z</dcterms:modified>
</cp:coreProperties>
</file>