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E3" w:rsidRDefault="00730DE3" w:rsidP="00730DE3">
      <w:pPr>
        <w:pStyle w:val="western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  <w:r w:rsidRPr="00730DE3">
        <w:rPr>
          <w:b/>
          <w:bCs/>
          <w:color w:val="333333"/>
        </w:rPr>
        <w:t>Учитель информатики – проводник новых идей и технологий.</w:t>
      </w:r>
    </w:p>
    <w:p w:rsidR="00730DE3" w:rsidRPr="00730DE3" w:rsidRDefault="00730DE3" w:rsidP="00730DE3">
      <w:pPr>
        <w:pStyle w:val="western"/>
        <w:shd w:val="clear" w:color="auto" w:fill="FFFFFF"/>
        <w:spacing w:before="0" w:beforeAutospacing="0" w:after="150" w:afterAutospacing="0"/>
        <w:ind w:left="4395"/>
        <w:rPr>
          <w:bCs/>
          <w:i/>
          <w:color w:val="333333"/>
        </w:rPr>
      </w:pPr>
      <w:r w:rsidRPr="00730DE3">
        <w:rPr>
          <w:bCs/>
          <w:i/>
          <w:color w:val="333333"/>
        </w:rPr>
        <w:t xml:space="preserve">Автор: Нагаева Анжелика Юрьевна, </w:t>
      </w:r>
    </w:p>
    <w:p w:rsidR="00730DE3" w:rsidRDefault="00730DE3" w:rsidP="00730DE3">
      <w:pPr>
        <w:pStyle w:val="western"/>
        <w:shd w:val="clear" w:color="auto" w:fill="FFFFFF"/>
        <w:spacing w:before="0" w:beforeAutospacing="0" w:after="150" w:afterAutospacing="0"/>
        <w:ind w:left="4395"/>
        <w:rPr>
          <w:bCs/>
          <w:i/>
          <w:color w:val="333333"/>
        </w:rPr>
      </w:pPr>
      <w:r w:rsidRPr="00730DE3">
        <w:rPr>
          <w:bCs/>
          <w:i/>
          <w:color w:val="333333"/>
        </w:rPr>
        <w:t>учитель информатики МКОУ «СОШ № 12»</w:t>
      </w:r>
    </w:p>
    <w:p w:rsidR="00730DE3" w:rsidRPr="00730DE3" w:rsidRDefault="00730DE3" w:rsidP="00730DE3">
      <w:pPr>
        <w:pStyle w:val="western"/>
        <w:shd w:val="clear" w:color="auto" w:fill="FFFFFF"/>
        <w:spacing w:before="0" w:beforeAutospacing="0" w:after="150" w:afterAutospacing="0"/>
        <w:ind w:left="4395"/>
        <w:rPr>
          <w:i/>
          <w:color w:val="333333"/>
        </w:rPr>
      </w:pPr>
      <w:bookmarkStart w:id="0" w:name="_GoBack"/>
      <w:bookmarkEnd w:id="0"/>
    </w:p>
    <w:p w:rsid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 xml:space="preserve">В условиях развития информационного общества важной задачей школьного образования является формирование информационной культуры </w:t>
      </w:r>
      <w:r>
        <w:rPr>
          <w:rFonts w:ascii="Times New Roman" w:hAnsi="Times New Roman" w:cs="Times New Roman"/>
        </w:rPr>
        <w:t>об</w:t>
      </w:r>
      <w:r w:rsidRPr="00730DE3">
        <w:rPr>
          <w:rFonts w:ascii="Times New Roman" w:hAnsi="Times New Roman" w:cs="Times New Roman"/>
        </w:rPr>
        <w:t>уча</w:t>
      </w:r>
      <w:r>
        <w:rPr>
          <w:rFonts w:ascii="Times New Roman" w:hAnsi="Times New Roman" w:cs="Times New Roman"/>
        </w:rPr>
        <w:t>ю</w:t>
      </w:r>
      <w:r w:rsidRPr="00730DE3">
        <w:rPr>
          <w:rFonts w:ascii="Times New Roman" w:hAnsi="Times New Roman" w:cs="Times New Roman"/>
        </w:rPr>
        <w:t xml:space="preserve">щихся на основе гуманитарных, гуманистических и культурологических принципов и традиций, раскрытие творческого потенциала школьников средствами информационно-коммуникационных технологий. Именно поэтому перед школой стоит проблема – подготовить </w:t>
      </w:r>
      <w:r>
        <w:rPr>
          <w:rFonts w:ascii="Times New Roman" w:hAnsi="Times New Roman" w:cs="Times New Roman"/>
        </w:rPr>
        <w:t>об</w:t>
      </w:r>
      <w:r w:rsidRPr="00730DE3">
        <w:rPr>
          <w:rFonts w:ascii="Times New Roman" w:hAnsi="Times New Roman" w:cs="Times New Roman"/>
        </w:rPr>
        <w:t>уча</w:t>
      </w:r>
      <w:r>
        <w:rPr>
          <w:rFonts w:ascii="Times New Roman" w:hAnsi="Times New Roman" w:cs="Times New Roman"/>
        </w:rPr>
        <w:t>ю</w:t>
      </w:r>
      <w:r w:rsidRPr="00730DE3">
        <w:rPr>
          <w:rFonts w:ascii="Times New Roman" w:hAnsi="Times New Roman" w:cs="Times New Roman"/>
        </w:rPr>
        <w:t xml:space="preserve">щегося к жизни и профессиональной деятельности в высокоразвитой информационной среде, к быстрому восприятию и обработке больших объемов информации, научить технологии работы с информацией для принятия решений на основе коллективного знания. 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 xml:space="preserve">Эффективно обучать современных молодых людей сможет только учитель, который сам владеет </w:t>
      </w:r>
      <w:proofErr w:type="gramStart"/>
      <w:r w:rsidRPr="00730DE3">
        <w:rPr>
          <w:rFonts w:ascii="Times New Roman" w:hAnsi="Times New Roman" w:cs="Times New Roman"/>
        </w:rPr>
        <w:t>Интернет-технологиями</w:t>
      </w:r>
      <w:proofErr w:type="gramEnd"/>
      <w:r w:rsidRPr="00730DE3">
        <w:rPr>
          <w:rFonts w:ascii="Times New Roman" w:hAnsi="Times New Roman" w:cs="Times New Roman"/>
        </w:rPr>
        <w:t xml:space="preserve"> и использует ресурсы и возможности сети в своей практике. В настоящее время возросла потребность в учителе, способном модернизировать содержание своей деятельности посредством критического, творческого её освоения и применения, достижений науки и передового педагогического опыта</w:t>
      </w:r>
      <w:proofErr w:type="gramStart"/>
      <w:r w:rsidRPr="00730DE3"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М</w:t>
      </w:r>
      <w:r w:rsidRPr="00730DE3">
        <w:rPr>
          <w:rFonts w:ascii="Times New Roman" w:hAnsi="Times New Roman" w:cs="Times New Roman"/>
        </w:rPr>
        <w:t xml:space="preserve">ногие педагоги школы почувствовали острую необходимость овладения </w:t>
      </w:r>
      <w:proofErr w:type="gramStart"/>
      <w:r w:rsidRPr="00730DE3">
        <w:rPr>
          <w:rFonts w:ascii="Times New Roman" w:hAnsi="Times New Roman" w:cs="Times New Roman"/>
        </w:rPr>
        <w:t>ИКТ-технологиями</w:t>
      </w:r>
      <w:proofErr w:type="gramEnd"/>
      <w:r w:rsidRPr="00730DE3">
        <w:rPr>
          <w:rFonts w:ascii="Times New Roman" w:hAnsi="Times New Roman" w:cs="Times New Roman"/>
        </w:rPr>
        <w:t>, начали их освоение, однако уверенных пользователей сети оказалось недостаточно. Более того, выяснилось, что наши ученики ориентируются в информационной среде значительно лучше своих наставников. Поэтому возникла идея расширить диапазон форм и видов информационного взаимодействия всех участников образовательного процесса.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>Человек наиболее восприимчив к новому, если оно востребовано в его повседневной жизни, в том числе и профессиональной. Именно поэтому овладение компьютерной грамотностью мы совместили с деятельностью, направленной на отражение школьной жизни средствами ИКТ. Стало ясно, что эффективно формировать информационно-коммуникативную компетентность учащихся и педагогов целесообразно через создание динамично развивающегося информационного пространства.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>Современное общество нуждается в творческом человеке, обладающем аналитическим мышлением, воображением, готовым на диалог, сотрудничество и сотворчество в социальных, профессиональных, семейных отношениях. Известно, что наиболее восприимчивы к нововведениям дети. Они, как губка, готовы «впитывать» все новое и необычное, в своей работе они креативны. Готовностью к постижению нового они заряжают и наставников. Учиться вместе всегда интереснее, именно поэтому с переходом на ФГОС учителя начальных классов, проектную деятельность стали по субботам проводить в кабинете информатики.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 xml:space="preserve">Участие педагогов, школьников и их родителей в дистанционных олимпиадах, конференциях, творческих конкурсах, </w:t>
      </w:r>
      <w:proofErr w:type="gramStart"/>
      <w:r w:rsidRPr="00730DE3">
        <w:rPr>
          <w:rFonts w:ascii="Times New Roman" w:hAnsi="Times New Roman" w:cs="Times New Roman"/>
        </w:rPr>
        <w:t>Интернет-проектах</w:t>
      </w:r>
      <w:proofErr w:type="gramEnd"/>
      <w:r w:rsidRPr="00730DE3">
        <w:rPr>
          <w:rFonts w:ascii="Times New Roman" w:hAnsi="Times New Roman" w:cs="Times New Roman"/>
        </w:rPr>
        <w:t xml:space="preserve"> – дело увлекательное. Но далеко не каждый мог свободно ориентироваться в «паутине», чтобы найти интересующий его конкурс, </w:t>
      </w:r>
      <w:r w:rsidRPr="00730DE3">
        <w:rPr>
          <w:rFonts w:ascii="Times New Roman" w:hAnsi="Times New Roman" w:cs="Times New Roman"/>
        </w:rPr>
        <w:lastRenderedPageBreak/>
        <w:t>поэтому учитель информатики являлся координатором, через него осуществлялось информирование всех участников образовательного процесса о сроках проведения дистанционных олимпиад, об Интернет проектах по различным предметам.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>Ребята из школьной газеты «</w:t>
      </w:r>
      <w:r>
        <w:rPr>
          <w:rFonts w:ascii="Times New Roman" w:hAnsi="Times New Roman" w:cs="Times New Roman"/>
        </w:rPr>
        <w:t>Око Парламента школы</w:t>
      </w:r>
      <w:r w:rsidRPr="00730DE3">
        <w:rPr>
          <w:rFonts w:ascii="Times New Roman" w:hAnsi="Times New Roman" w:cs="Times New Roman"/>
        </w:rPr>
        <w:t>» разработали шаблоны программ, школьных грамот, приглашений. Выпущены информационные буклеты, создан электронный архив школьной жизни, электронная версия альбома истории школы.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>Развитие сетевого взаимодействия стало одним из активно развивающихся направлений деятельности педагогов нашей школы. Работа в сетевых сообществах потребовала дополнительной подготовки учителей, которая начала осуществляться через систему повышения квалификации в области информационно-коммуникационных технологий. Однако особую роль в овладении инновац</w:t>
      </w:r>
      <w:r>
        <w:rPr>
          <w:rFonts w:ascii="Times New Roman" w:hAnsi="Times New Roman" w:cs="Times New Roman"/>
        </w:rPr>
        <w:t>иями играют учителя информатики</w:t>
      </w:r>
      <w:r w:rsidRPr="00730DE3">
        <w:rPr>
          <w:rFonts w:ascii="Times New Roman" w:hAnsi="Times New Roman" w:cs="Times New Roman"/>
        </w:rPr>
        <w:t>. Они оказывают консультационную помощь в овладении коммуникационными технологиями и социальными сервисами сети Интернет.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 xml:space="preserve">В сети много социально-педагогических сообществ, все охватить невозможно. Учителя информатики помогают выбрать наиболее интересные и полезные для разных педагогов и </w:t>
      </w:r>
      <w:r>
        <w:rPr>
          <w:rFonts w:ascii="Times New Roman" w:hAnsi="Times New Roman" w:cs="Times New Roman"/>
        </w:rPr>
        <w:t>об</w:t>
      </w:r>
      <w:r w:rsidRPr="00730DE3">
        <w:rPr>
          <w:rFonts w:ascii="Times New Roman" w:hAnsi="Times New Roman" w:cs="Times New Roman"/>
        </w:rPr>
        <w:t>уча</w:t>
      </w:r>
      <w:r>
        <w:rPr>
          <w:rFonts w:ascii="Times New Roman" w:hAnsi="Times New Roman" w:cs="Times New Roman"/>
        </w:rPr>
        <w:t>ю</w:t>
      </w:r>
      <w:r w:rsidRPr="00730DE3">
        <w:rPr>
          <w:rFonts w:ascii="Times New Roman" w:hAnsi="Times New Roman" w:cs="Times New Roman"/>
        </w:rPr>
        <w:t>щихся.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>Непросто начинающему пользователю зарегистрироваться на сайте, открыть «почтовый ящик», найти или поместить в сети необходимую информацию.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>С открытием официального школьного сайта, страничек школы на учительском портале ПроШколу.ru, социальная сеть работников образования у учителей информатики появились новые «должности» в виртуальном пространстве. Это администраторы, модераторы, консультанты, редакторы и даже фоторепортеры.</w:t>
      </w:r>
    </w:p>
    <w:p w:rsidR="00730DE3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30DE3">
        <w:rPr>
          <w:rFonts w:ascii="Times New Roman" w:hAnsi="Times New Roman" w:cs="Times New Roman"/>
        </w:rPr>
        <w:t xml:space="preserve">Эта сфера деятельности является новой и для нас. Впереди много работы, в частности, по созданию персональных сайтов учителей, расширению взаимодействия с коллегами из других школ города и области через участие в совместных сетевых проектах, мастер-классах. Данная деятельность актуальна, интересна, а значит, и перспективна. Использование </w:t>
      </w:r>
      <w:proofErr w:type="gramStart"/>
      <w:r w:rsidRPr="00730DE3">
        <w:rPr>
          <w:rFonts w:ascii="Times New Roman" w:hAnsi="Times New Roman" w:cs="Times New Roman"/>
        </w:rPr>
        <w:t>интернет-технологий</w:t>
      </w:r>
      <w:proofErr w:type="gramEnd"/>
      <w:r w:rsidRPr="00730DE3">
        <w:rPr>
          <w:rFonts w:ascii="Times New Roman" w:hAnsi="Times New Roman" w:cs="Times New Roman"/>
        </w:rPr>
        <w:t xml:space="preserve"> снимает временные и пространственные ограничения взаимодействия педагогов друг с другом, позволяет повысить квалификацию, обменяться опытом работы, найти единомышленников, работать над совместными проектами, расширить свой кругозор, круг общения. Именно сетевое взаимодействие, расширяя свободу действий всех его участников, становиться все более значимым и в педагогическом взаимодействии учителя, </w:t>
      </w:r>
      <w:r>
        <w:rPr>
          <w:rFonts w:ascii="Times New Roman" w:hAnsi="Times New Roman" w:cs="Times New Roman"/>
        </w:rPr>
        <w:t>об</w:t>
      </w:r>
      <w:r w:rsidRPr="00730DE3">
        <w:rPr>
          <w:rFonts w:ascii="Times New Roman" w:hAnsi="Times New Roman" w:cs="Times New Roman"/>
        </w:rPr>
        <w:t>уча</w:t>
      </w:r>
      <w:r>
        <w:rPr>
          <w:rFonts w:ascii="Times New Roman" w:hAnsi="Times New Roman" w:cs="Times New Roman"/>
        </w:rPr>
        <w:t>ю</w:t>
      </w:r>
      <w:r w:rsidRPr="00730DE3">
        <w:rPr>
          <w:rFonts w:ascii="Times New Roman" w:hAnsi="Times New Roman" w:cs="Times New Roman"/>
        </w:rPr>
        <w:t>щихся, их родителей.</w:t>
      </w:r>
    </w:p>
    <w:p w:rsidR="004E2AB9" w:rsidRPr="00730DE3" w:rsidRDefault="00730DE3" w:rsidP="00730DE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sectPr w:rsidR="004E2AB9" w:rsidRPr="0073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E3"/>
    <w:rsid w:val="0038277B"/>
    <w:rsid w:val="00730DE3"/>
    <w:rsid w:val="008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3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30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3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30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2024-11-24T09:10:00Z</dcterms:created>
  <dcterms:modified xsi:type="dcterms:W3CDTF">2024-11-24T09:18:00Z</dcterms:modified>
</cp:coreProperties>
</file>