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30510" w14:textId="5ECC7F62" w:rsidR="00CA09AF" w:rsidRPr="00CA09AF" w:rsidRDefault="00CA09AF" w:rsidP="00CA09AF">
      <w:pPr>
        <w:spacing w:after="0" w:line="288" w:lineRule="auto"/>
        <w:ind w:left="-709" w:firstLine="709"/>
        <w:jc w:val="center"/>
        <w:rPr>
          <w:rFonts w:ascii="Times New Roman" w:hAnsi="Times New Roman" w:cs="Times New Roman"/>
          <w:sz w:val="28"/>
          <w:szCs w:val="28"/>
        </w:rPr>
      </w:pPr>
      <w:r w:rsidRPr="00CA09AF">
        <w:rPr>
          <w:rFonts w:ascii="Times New Roman" w:hAnsi="Times New Roman" w:cs="Times New Roman"/>
          <w:sz w:val="28"/>
          <w:szCs w:val="28"/>
        </w:rPr>
        <w:t>Коханова А.В.</w:t>
      </w:r>
    </w:p>
    <w:p w14:paraId="77A991D2" w14:textId="37996071" w:rsidR="0031397E" w:rsidRPr="000861D8" w:rsidRDefault="005A7E31" w:rsidP="008F4444">
      <w:pPr>
        <w:spacing w:after="0" w:line="276" w:lineRule="auto"/>
        <w:ind w:left="-426" w:firstLine="709"/>
        <w:jc w:val="center"/>
        <w:rPr>
          <w:rFonts w:ascii="Times New Roman" w:hAnsi="Times New Roman" w:cs="Times New Roman"/>
          <w:b/>
          <w:bCs/>
          <w:sz w:val="28"/>
          <w:szCs w:val="28"/>
        </w:rPr>
      </w:pPr>
      <w:r w:rsidRPr="000861D8">
        <w:rPr>
          <w:rFonts w:ascii="Times New Roman" w:hAnsi="Times New Roman" w:cs="Times New Roman"/>
          <w:b/>
          <w:bCs/>
          <w:sz w:val="28"/>
          <w:szCs w:val="28"/>
        </w:rPr>
        <w:t xml:space="preserve">Осведомленность родителей и </w:t>
      </w:r>
      <w:r w:rsidR="0006229E" w:rsidRPr="000861D8">
        <w:rPr>
          <w:rFonts w:ascii="Times New Roman" w:hAnsi="Times New Roman" w:cs="Times New Roman"/>
          <w:b/>
          <w:bCs/>
          <w:sz w:val="28"/>
          <w:szCs w:val="28"/>
        </w:rPr>
        <w:t xml:space="preserve">педагогов о значимых аспектах </w:t>
      </w:r>
      <w:r w:rsidR="00F32C0D">
        <w:rPr>
          <w:rFonts w:ascii="Times New Roman" w:hAnsi="Times New Roman" w:cs="Times New Roman"/>
          <w:b/>
          <w:bCs/>
          <w:sz w:val="28"/>
          <w:szCs w:val="28"/>
        </w:rPr>
        <w:t xml:space="preserve">личностного </w:t>
      </w:r>
      <w:r w:rsidR="0006229E" w:rsidRPr="000861D8">
        <w:rPr>
          <w:rFonts w:ascii="Times New Roman" w:hAnsi="Times New Roman" w:cs="Times New Roman"/>
          <w:b/>
          <w:bCs/>
          <w:sz w:val="28"/>
          <w:szCs w:val="28"/>
        </w:rPr>
        <w:t xml:space="preserve">развития </w:t>
      </w:r>
      <w:r w:rsidR="00F32C0D">
        <w:rPr>
          <w:rFonts w:ascii="Times New Roman" w:hAnsi="Times New Roman" w:cs="Times New Roman"/>
          <w:b/>
          <w:bCs/>
          <w:sz w:val="28"/>
          <w:szCs w:val="28"/>
        </w:rPr>
        <w:t xml:space="preserve">и социализации </w:t>
      </w:r>
      <w:r w:rsidR="00F712A6">
        <w:rPr>
          <w:rFonts w:ascii="Times New Roman" w:hAnsi="Times New Roman" w:cs="Times New Roman"/>
          <w:b/>
          <w:bCs/>
          <w:sz w:val="28"/>
          <w:szCs w:val="28"/>
        </w:rPr>
        <w:t>детей дошкольного возраста</w:t>
      </w:r>
      <w:r w:rsidR="000861D8" w:rsidRPr="000861D8">
        <w:rPr>
          <w:rFonts w:ascii="Times New Roman" w:hAnsi="Times New Roman" w:cs="Times New Roman"/>
          <w:b/>
          <w:bCs/>
          <w:sz w:val="28"/>
          <w:szCs w:val="28"/>
        </w:rPr>
        <w:t xml:space="preserve"> </w:t>
      </w:r>
    </w:p>
    <w:p w14:paraId="1E0CEF98" w14:textId="26931145" w:rsidR="00347B4E" w:rsidRDefault="00AA2A4E" w:rsidP="008F4444">
      <w:p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Социальная адаптация </w:t>
      </w:r>
      <w:r w:rsidR="005B7222">
        <w:rPr>
          <w:rFonts w:ascii="Times New Roman" w:hAnsi="Times New Roman" w:cs="Times New Roman"/>
          <w:sz w:val="28"/>
          <w:szCs w:val="28"/>
        </w:rPr>
        <w:t xml:space="preserve">ребенка подразумевает </w:t>
      </w:r>
      <w:r w:rsidR="00880F47">
        <w:rPr>
          <w:rFonts w:ascii="Times New Roman" w:hAnsi="Times New Roman" w:cs="Times New Roman"/>
          <w:sz w:val="28"/>
          <w:szCs w:val="28"/>
        </w:rPr>
        <w:t xml:space="preserve">вхождение в новую для них </w:t>
      </w:r>
      <w:r w:rsidR="00F65A97">
        <w:rPr>
          <w:rFonts w:ascii="Times New Roman" w:hAnsi="Times New Roman" w:cs="Times New Roman"/>
          <w:sz w:val="28"/>
          <w:szCs w:val="28"/>
        </w:rPr>
        <w:t>социальную</w:t>
      </w:r>
      <w:r w:rsidR="00880F47">
        <w:rPr>
          <w:rFonts w:ascii="Times New Roman" w:hAnsi="Times New Roman" w:cs="Times New Roman"/>
          <w:sz w:val="28"/>
          <w:szCs w:val="28"/>
        </w:rPr>
        <w:t xml:space="preserve"> среду, постепенное расширение ее границ и научение новым, ранее незнакомым правилам поведения в </w:t>
      </w:r>
      <w:r w:rsidR="00F65A97">
        <w:rPr>
          <w:rFonts w:ascii="Times New Roman" w:hAnsi="Times New Roman" w:cs="Times New Roman"/>
          <w:sz w:val="28"/>
          <w:szCs w:val="28"/>
        </w:rPr>
        <w:t>обществе</w:t>
      </w:r>
      <w:r w:rsidR="00880F47">
        <w:rPr>
          <w:rFonts w:ascii="Times New Roman" w:hAnsi="Times New Roman" w:cs="Times New Roman"/>
          <w:sz w:val="28"/>
          <w:szCs w:val="28"/>
        </w:rPr>
        <w:t>.</w:t>
      </w:r>
      <w:r w:rsidR="00AD2758">
        <w:rPr>
          <w:rFonts w:ascii="Times New Roman" w:hAnsi="Times New Roman" w:cs="Times New Roman"/>
          <w:sz w:val="28"/>
          <w:szCs w:val="28"/>
        </w:rPr>
        <w:t xml:space="preserve"> </w:t>
      </w:r>
      <w:r w:rsidR="005409FF">
        <w:rPr>
          <w:rFonts w:ascii="Times New Roman" w:hAnsi="Times New Roman" w:cs="Times New Roman"/>
          <w:sz w:val="28"/>
          <w:szCs w:val="28"/>
        </w:rPr>
        <w:t>В норме п</w:t>
      </w:r>
      <w:r w:rsidR="00512CFD">
        <w:rPr>
          <w:rFonts w:ascii="Times New Roman" w:hAnsi="Times New Roman" w:cs="Times New Roman"/>
          <w:sz w:val="28"/>
          <w:szCs w:val="28"/>
        </w:rPr>
        <w:t xml:space="preserve">ервые шаги </w:t>
      </w:r>
      <w:r w:rsidR="005409FF">
        <w:rPr>
          <w:rFonts w:ascii="Times New Roman" w:hAnsi="Times New Roman" w:cs="Times New Roman"/>
          <w:sz w:val="28"/>
          <w:szCs w:val="28"/>
        </w:rPr>
        <w:t>и готовность ребенка к</w:t>
      </w:r>
      <w:r w:rsidR="00512CFD">
        <w:rPr>
          <w:rFonts w:ascii="Times New Roman" w:hAnsi="Times New Roman" w:cs="Times New Roman"/>
          <w:sz w:val="28"/>
          <w:szCs w:val="28"/>
        </w:rPr>
        <w:t xml:space="preserve"> социальн</w:t>
      </w:r>
      <w:r w:rsidR="00923069">
        <w:rPr>
          <w:rFonts w:ascii="Times New Roman" w:hAnsi="Times New Roman" w:cs="Times New Roman"/>
          <w:sz w:val="28"/>
          <w:szCs w:val="28"/>
        </w:rPr>
        <w:t xml:space="preserve">ой адаптации </w:t>
      </w:r>
      <w:r w:rsidR="008C38DD">
        <w:rPr>
          <w:rFonts w:ascii="Times New Roman" w:hAnsi="Times New Roman" w:cs="Times New Roman"/>
          <w:sz w:val="28"/>
          <w:szCs w:val="28"/>
        </w:rPr>
        <w:t>происходят к 3 годам жизни.</w:t>
      </w:r>
      <w:r w:rsidR="005409FF">
        <w:rPr>
          <w:rFonts w:ascii="Times New Roman" w:hAnsi="Times New Roman" w:cs="Times New Roman"/>
          <w:sz w:val="28"/>
          <w:szCs w:val="28"/>
        </w:rPr>
        <w:t xml:space="preserve"> В раннем </w:t>
      </w:r>
      <w:r w:rsidR="0090506D">
        <w:rPr>
          <w:rFonts w:ascii="Times New Roman" w:hAnsi="Times New Roman" w:cs="Times New Roman"/>
          <w:sz w:val="28"/>
          <w:szCs w:val="28"/>
        </w:rPr>
        <w:t xml:space="preserve">дошкольном возрасте ребенок </w:t>
      </w:r>
      <w:r w:rsidR="00480268">
        <w:rPr>
          <w:rFonts w:ascii="Times New Roman" w:hAnsi="Times New Roman" w:cs="Times New Roman"/>
          <w:sz w:val="28"/>
          <w:szCs w:val="28"/>
        </w:rPr>
        <w:t>взаимодействует с окружающим миром через систему «</w:t>
      </w:r>
      <w:r w:rsidR="00A24B13">
        <w:rPr>
          <w:rFonts w:ascii="Times New Roman" w:hAnsi="Times New Roman" w:cs="Times New Roman"/>
          <w:sz w:val="28"/>
          <w:szCs w:val="28"/>
        </w:rPr>
        <w:t xml:space="preserve">ребенок – предмет – взрослый». Это значит, что </w:t>
      </w:r>
      <w:r w:rsidR="0059306D">
        <w:rPr>
          <w:rFonts w:ascii="Times New Roman" w:hAnsi="Times New Roman" w:cs="Times New Roman"/>
          <w:sz w:val="28"/>
          <w:szCs w:val="28"/>
        </w:rPr>
        <w:t xml:space="preserve">спектр деятельности ребенка выходит </w:t>
      </w:r>
      <w:r w:rsidR="00B974B7">
        <w:rPr>
          <w:rFonts w:ascii="Times New Roman" w:hAnsi="Times New Roman" w:cs="Times New Roman"/>
          <w:sz w:val="28"/>
          <w:szCs w:val="28"/>
        </w:rPr>
        <w:t xml:space="preserve">на новый уровень </w:t>
      </w:r>
      <w:r w:rsidR="00BD4E4D">
        <w:rPr>
          <w:rFonts w:ascii="Times New Roman" w:hAnsi="Times New Roman" w:cs="Times New Roman"/>
          <w:sz w:val="28"/>
          <w:szCs w:val="28"/>
        </w:rPr>
        <w:t xml:space="preserve">его </w:t>
      </w:r>
      <w:r w:rsidR="00B974B7">
        <w:rPr>
          <w:rFonts w:ascii="Times New Roman" w:hAnsi="Times New Roman" w:cs="Times New Roman"/>
          <w:sz w:val="28"/>
          <w:szCs w:val="28"/>
        </w:rPr>
        <w:t xml:space="preserve">личностного развития. В этот период </w:t>
      </w:r>
      <w:r w:rsidR="00BD4E4D">
        <w:rPr>
          <w:rFonts w:ascii="Times New Roman" w:hAnsi="Times New Roman" w:cs="Times New Roman"/>
          <w:sz w:val="28"/>
          <w:szCs w:val="28"/>
        </w:rPr>
        <w:t>ребенок стремится к активному познанию окружающего мира</w:t>
      </w:r>
      <w:r w:rsidR="0063547A">
        <w:rPr>
          <w:rFonts w:ascii="Times New Roman" w:hAnsi="Times New Roman" w:cs="Times New Roman"/>
          <w:sz w:val="28"/>
          <w:szCs w:val="28"/>
        </w:rPr>
        <w:t>. П</w:t>
      </w:r>
      <w:r w:rsidR="00347B4E">
        <w:rPr>
          <w:rFonts w:ascii="Times New Roman" w:hAnsi="Times New Roman" w:cs="Times New Roman"/>
          <w:sz w:val="28"/>
          <w:szCs w:val="28"/>
        </w:rPr>
        <w:t>р</w:t>
      </w:r>
      <w:r w:rsidR="0045244B">
        <w:rPr>
          <w:rFonts w:ascii="Times New Roman" w:hAnsi="Times New Roman" w:cs="Times New Roman"/>
          <w:sz w:val="28"/>
          <w:szCs w:val="28"/>
        </w:rPr>
        <w:t>оисходит как самопознание через внутренние и внешние ощущения, прикосновения к новых предметам, наблюдение за происх</w:t>
      </w:r>
      <w:r w:rsidR="008D59FF">
        <w:rPr>
          <w:rFonts w:ascii="Times New Roman" w:hAnsi="Times New Roman" w:cs="Times New Roman"/>
          <w:sz w:val="28"/>
          <w:szCs w:val="28"/>
        </w:rPr>
        <w:t xml:space="preserve">одящим движением жизни вне стен дома. При </w:t>
      </w:r>
      <w:r w:rsidR="00CD78D4">
        <w:rPr>
          <w:rFonts w:ascii="Times New Roman" w:hAnsi="Times New Roman" w:cs="Times New Roman"/>
          <w:sz w:val="28"/>
          <w:szCs w:val="28"/>
        </w:rPr>
        <w:t xml:space="preserve">полноценном и </w:t>
      </w:r>
      <w:r w:rsidR="00822A46">
        <w:rPr>
          <w:rFonts w:ascii="Times New Roman" w:hAnsi="Times New Roman" w:cs="Times New Roman"/>
          <w:sz w:val="28"/>
          <w:szCs w:val="28"/>
        </w:rPr>
        <w:t xml:space="preserve">благотворном общении со взрослым (преимущественно с родителем) у ребенка формируются </w:t>
      </w:r>
      <w:r w:rsidR="002F6907">
        <w:rPr>
          <w:rFonts w:ascii="Times New Roman" w:hAnsi="Times New Roman" w:cs="Times New Roman"/>
          <w:sz w:val="28"/>
          <w:szCs w:val="28"/>
        </w:rPr>
        <w:t xml:space="preserve">новые нейронные связи и их комплексы, положительный эмоциональный фон, а также чувство физической и психической </w:t>
      </w:r>
      <w:r w:rsidR="00EE2402">
        <w:rPr>
          <w:rFonts w:ascii="Times New Roman" w:hAnsi="Times New Roman" w:cs="Times New Roman"/>
          <w:sz w:val="28"/>
          <w:szCs w:val="28"/>
        </w:rPr>
        <w:t>защищенности</w:t>
      </w:r>
      <w:r w:rsidR="008065D8">
        <w:rPr>
          <w:rFonts w:ascii="Times New Roman" w:hAnsi="Times New Roman" w:cs="Times New Roman"/>
          <w:sz w:val="28"/>
          <w:szCs w:val="28"/>
        </w:rPr>
        <w:t>,</w:t>
      </w:r>
      <w:r w:rsidR="00EE2402">
        <w:rPr>
          <w:rFonts w:ascii="Times New Roman" w:hAnsi="Times New Roman" w:cs="Times New Roman"/>
          <w:sz w:val="28"/>
          <w:szCs w:val="28"/>
        </w:rPr>
        <w:t xml:space="preserve"> в определенном смысле уверенности и доверия</w:t>
      </w:r>
      <w:r w:rsidR="00A755EB">
        <w:rPr>
          <w:rFonts w:ascii="Times New Roman" w:hAnsi="Times New Roman" w:cs="Times New Roman"/>
          <w:sz w:val="28"/>
          <w:szCs w:val="28"/>
        </w:rPr>
        <w:t xml:space="preserve"> перед неизвестностью окружающей действительности</w:t>
      </w:r>
      <w:r w:rsidR="00BB2B43">
        <w:rPr>
          <w:rFonts w:ascii="Times New Roman" w:hAnsi="Times New Roman" w:cs="Times New Roman"/>
          <w:sz w:val="28"/>
          <w:szCs w:val="28"/>
        </w:rPr>
        <w:t xml:space="preserve"> </w:t>
      </w:r>
      <w:r w:rsidR="00BB2B43" w:rsidRPr="00BB2B43">
        <w:rPr>
          <w:rFonts w:ascii="Times New Roman" w:hAnsi="Times New Roman" w:cs="Times New Roman"/>
          <w:sz w:val="28"/>
          <w:szCs w:val="28"/>
        </w:rPr>
        <w:t>[1]</w:t>
      </w:r>
      <w:r w:rsidR="00A755EB">
        <w:rPr>
          <w:rFonts w:ascii="Times New Roman" w:hAnsi="Times New Roman" w:cs="Times New Roman"/>
          <w:sz w:val="28"/>
          <w:szCs w:val="28"/>
        </w:rPr>
        <w:t xml:space="preserve">. </w:t>
      </w:r>
    </w:p>
    <w:p w14:paraId="4B771005" w14:textId="5B755A20" w:rsidR="006773CF" w:rsidRDefault="004E5D85" w:rsidP="008F4444">
      <w:p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Социальная адаптация ребенка раннего дошкольного возраста</w:t>
      </w:r>
      <w:r w:rsidR="008065D8">
        <w:rPr>
          <w:rFonts w:ascii="Times New Roman" w:hAnsi="Times New Roman" w:cs="Times New Roman"/>
          <w:sz w:val="28"/>
          <w:szCs w:val="28"/>
        </w:rPr>
        <w:t xml:space="preserve"> </w:t>
      </w:r>
      <w:r>
        <w:rPr>
          <w:rFonts w:ascii="Times New Roman" w:hAnsi="Times New Roman" w:cs="Times New Roman"/>
          <w:sz w:val="28"/>
          <w:szCs w:val="28"/>
        </w:rPr>
        <w:t>в большей мере</w:t>
      </w:r>
      <w:r w:rsidR="008065D8">
        <w:rPr>
          <w:rFonts w:ascii="Times New Roman" w:hAnsi="Times New Roman" w:cs="Times New Roman"/>
          <w:sz w:val="28"/>
          <w:szCs w:val="28"/>
        </w:rPr>
        <w:t xml:space="preserve"> происходит </w:t>
      </w:r>
      <w:r>
        <w:rPr>
          <w:rFonts w:ascii="Times New Roman" w:hAnsi="Times New Roman" w:cs="Times New Roman"/>
          <w:sz w:val="28"/>
          <w:szCs w:val="28"/>
        </w:rPr>
        <w:t xml:space="preserve">при посещении </w:t>
      </w:r>
      <w:r w:rsidR="003E6B47">
        <w:rPr>
          <w:rFonts w:ascii="Times New Roman" w:hAnsi="Times New Roman" w:cs="Times New Roman"/>
          <w:sz w:val="28"/>
          <w:szCs w:val="28"/>
        </w:rPr>
        <w:t xml:space="preserve">ДОУ. В новых </w:t>
      </w:r>
      <w:r w:rsidR="00D1608F">
        <w:rPr>
          <w:rFonts w:ascii="Times New Roman" w:hAnsi="Times New Roman" w:cs="Times New Roman"/>
          <w:sz w:val="28"/>
          <w:szCs w:val="28"/>
        </w:rPr>
        <w:t>условиях</w:t>
      </w:r>
      <w:r w:rsidR="001C59DF">
        <w:rPr>
          <w:rFonts w:ascii="Times New Roman" w:hAnsi="Times New Roman" w:cs="Times New Roman"/>
          <w:sz w:val="28"/>
          <w:szCs w:val="28"/>
        </w:rPr>
        <w:t xml:space="preserve"> ребенок учится правилам поведения</w:t>
      </w:r>
      <w:r w:rsidR="007904EA">
        <w:rPr>
          <w:rFonts w:ascii="Times New Roman" w:hAnsi="Times New Roman" w:cs="Times New Roman"/>
          <w:sz w:val="28"/>
          <w:szCs w:val="28"/>
        </w:rPr>
        <w:t xml:space="preserve"> в социуме</w:t>
      </w:r>
      <w:r w:rsidR="00260C0A">
        <w:rPr>
          <w:rFonts w:ascii="Times New Roman" w:hAnsi="Times New Roman" w:cs="Times New Roman"/>
          <w:sz w:val="28"/>
          <w:szCs w:val="28"/>
        </w:rPr>
        <w:t xml:space="preserve">. </w:t>
      </w:r>
      <w:r w:rsidR="007904EA">
        <w:rPr>
          <w:rFonts w:ascii="Times New Roman" w:hAnsi="Times New Roman" w:cs="Times New Roman"/>
          <w:sz w:val="28"/>
          <w:szCs w:val="28"/>
        </w:rPr>
        <w:t>В</w:t>
      </w:r>
      <w:r w:rsidR="007904EA" w:rsidRPr="007904EA">
        <w:rPr>
          <w:rFonts w:ascii="Times New Roman" w:hAnsi="Times New Roman" w:cs="Times New Roman"/>
          <w:sz w:val="28"/>
          <w:szCs w:val="28"/>
        </w:rPr>
        <w:t>едущей деятельност</w:t>
      </w:r>
      <w:r w:rsidR="003B4892">
        <w:rPr>
          <w:rFonts w:ascii="Times New Roman" w:hAnsi="Times New Roman" w:cs="Times New Roman"/>
          <w:sz w:val="28"/>
          <w:szCs w:val="28"/>
        </w:rPr>
        <w:t>ью</w:t>
      </w:r>
      <w:r w:rsidR="007904EA" w:rsidRPr="007904EA">
        <w:rPr>
          <w:rFonts w:ascii="Times New Roman" w:hAnsi="Times New Roman" w:cs="Times New Roman"/>
          <w:sz w:val="28"/>
          <w:szCs w:val="28"/>
        </w:rPr>
        <w:t xml:space="preserve"> возраста выступает предметно-манипулятивная</w:t>
      </w:r>
      <w:r w:rsidR="003B4892">
        <w:rPr>
          <w:rFonts w:ascii="Times New Roman" w:hAnsi="Times New Roman" w:cs="Times New Roman"/>
          <w:sz w:val="28"/>
          <w:szCs w:val="28"/>
        </w:rPr>
        <w:t xml:space="preserve">, представляющая собой </w:t>
      </w:r>
      <w:r w:rsidR="00260C0A">
        <w:rPr>
          <w:rFonts w:ascii="Times New Roman" w:hAnsi="Times New Roman" w:cs="Times New Roman"/>
          <w:sz w:val="28"/>
          <w:szCs w:val="28"/>
        </w:rPr>
        <w:t xml:space="preserve">форму взаимодействия ребенка и взрослого посредством использования определенного предмета и его использования в соответствующих целях. </w:t>
      </w:r>
      <w:r w:rsidR="00B90EE8">
        <w:rPr>
          <w:rFonts w:ascii="Times New Roman" w:hAnsi="Times New Roman" w:cs="Times New Roman"/>
          <w:sz w:val="28"/>
          <w:szCs w:val="28"/>
        </w:rPr>
        <w:t xml:space="preserve">Общение со взрослым приобретает характер научения пользования предметов быта, игровой и учебной деятельности и др. </w:t>
      </w:r>
      <w:r w:rsidR="006D4C31">
        <w:rPr>
          <w:rFonts w:ascii="Times New Roman" w:hAnsi="Times New Roman" w:cs="Times New Roman"/>
          <w:sz w:val="28"/>
          <w:szCs w:val="28"/>
        </w:rPr>
        <w:t xml:space="preserve">Организация предметной деятельности </w:t>
      </w:r>
      <w:r w:rsidR="007545D5">
        <w:rPr>
          <w:rFonts w:ascii="Times New Roman" w:hAnsi="Times New Roman" w:cs="Times New Roman"/>
          <w:sz w:val="28"/>
          <w:szCs w:val="28"/>
        </w:rPr>
        <w:t>проводится педагогами ДОУ, а именно воспитателем, музыкальным руководителем</w:t>
      </w:r>
      <w:r w:rsidR="001B7DC7">
        <w:rPr>
          <w:rFonts w:ascii="Times New Roman" w:hAnsi="Times New Roman" w:cs="Times New Roman"/>
          <w:sz w:val="28"/>
          <w:szCs w:val="28"/>
        </w:rPr>
        <w:t>, логопедом, психологом, дефектологом и другими специалистами</w:t>
      </w:r>
      <w:r w:rsidR="001E1B4B">
        <w:rPr>
          <w:rFonts w:ascii="Times New Roman" w:hAnsi="Times New Roman" w:cs="Times New Roman"/>
          <w:sz w:val="28"/>
          <w:szCs w:val="28"/>
        </w:rPr>
        <w:t>. Иными словами, количество взрослых, которым ребенок может</w:t>
      </w:r>
      <w:r w:rsidR="00BB2E13">
        <w:rPr>
          <w:rFonts w:ascii="Times New Roman" w:hAnsi="Times New Roman" w:cs="Times New Roman"/>
          <w:sz w:val="28"/>
          <w:szCs w:val="28"/>
        </w:rPr>
        <w:t xml:space="preserve"> доверять, </w:t>
      </w:r>
      <w:r w:rsidR="006773CF">
        <w:rPr>
          <w:rFonts w:ascii="Times New Roman" w:hAnsi="Times New Roman" w:cs="Times New Roman"/>
          <w:sz w:val="28"/>
          <w:szCs w:val="28"/>
        </w:rPr>
        <w:t>становится больше. При этом взаимодействие ребенка и взрослого в большей степени переходит от тактильного</w:t>
      </w:r>
      <w:r w:rsidR="007303D1">
        <w:rPr>
          <w:rFonts w:ascii="Times New Roman" w:hAnsi="Times New Roman" w:cs="Times New Roman"/>
          <w:sz w:val="28"/>
          <w:szCs w:val="28"/>
        </w:rPr>
        <w:t xml:space="preserve"> и эмоционального</w:t>
      </w:r>
      <w:r w:rsidR="006773CF">
        <w:rPr>
          <w:rFonts w:ascii="Times New Roman" w:hAnsi="Times New Roman" w:cs="Times New Roman"/>
          <w:sz w:val="28"/>
          <w:szCs w:val="28"/>
        </w:rPr>
        <w:t xml:space="preserve"> к речевому</w:t>
      </w:r>
      <w:r w:rsidR="005A1AAC">
        <w:rPr>
          <w:rFonts w:ascii="Times New Roman" w:hAnsi="Times New Roman" w:cs="Times New Roman"/>
          <w:sz w:val="28"/>
          <w:szCs w:val="28"/>
        </w:rPr>
        <w:t xml:space="preserve"> </w:t>
      </w:r>
      <w:r w:rsidR="005A1AAC" w:rsidRPr="005A1AAC">
        <w:rPr>
          <w:rFonts w:ascii="Times New Roman" w:hAnsi="Times New Roman" w:cs="Times New Roman"/>
          <w:sz w:val="28"/>
          <w:szCs w:val="28"/>
        </w:rPr>
        <w:t>[1</w:t>
      </w:r>
      <w:r w:rsidR="005A1AAC" w:rsidRPr="00BE1378">
        <w:rPr>
          <w:rFonts w:ascii="Times New Roman" w:hAnsi="Times New Roman" w:cs="Times New Roman"/>
          <w:sz w:val="28"/>
          <w:szCs w:val="28"/>
        </w:rPr>
        <w:t>]</w:t>
      </w:r>
      <w:r w:rsidR="006773CF">
        <w:rPr>
          <w:rFonts w:ascii="Times New Roman" w:hAnsi="Times New Roman" w:cs="Times New Roman"/>
          <w:sz w:val="28"/>
          <w:szCs w:val="28"/>
        </w:rPr>
        <w:t>.</w:t>
      </w:r>
    </w:p>
    <w:p w14:paraId="5773C5F5" w14:textId="7BF21CDE" w:rsidR="007303D1" w:rsidRDefault="00DD1FBA" w:rsidP="008F4444">
      <w:p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 отличием взаимодействия ребенка в новой социальной среде становится интенсивное общение со сверстниками, включая игровую и групповую познавательную деятельность, </w:t>
      </w:r>
      <w:r w:rsidR="005A083B">
        <w:rPr>
          <w:rFonts w:ascii="Times New Roman" w:hAnsi="Times New Roman" w:cs="Times New Roman"/>
          <w:sz w:val="28"/>
          <w:szCs w:val="28"/>
        </w:rPr>
        <w:t>ведение в определенном плане общего быта, а именно прием пищи, прогулк</w:t>
      </w:r>
      <w:r w:rsidR="005208F6">
        <w:rPr>
          <w:rFonts w:ascii="Times New Roman" w:hAnsi="Times New Roman" w:cs="Times New Roman"/>
          <w:sz w:val="28"/>
          <w:szCs w:val="28"/>
        </w:rPr>
        <w:t>а</w:t>
      </w:r>
      <w:r w:rsidR="008B7AB7">
        <w:rPr>
          <w:rFonts w:ascii="Times New Roman" w:hAnsi="Times New Roman" w:cs="Times New Roman"/>
          <w:sz w:val="28"/>
          <w:szCs w:val="28"/>
        </w:rPr>
        <w:t>, совместное посещение развивающих кружков</w:t>
      </w:r>
      <w:r w:rsidR="005208F6">
        <w:rPr>
          <w:rFonts w:ascii="Times New Roman" w:hAnsi="Times New Roman" w:cs="Times New Roman"/>
          <w:sz w:val="28"/>
          <w:szCs w:val="28"/>
        </w:rPr>
        <w:t>,</w:t>
      </w:r>
      <w:r w:rsidR="006773CF">
        <w:rPr>
          <w:rFonts w:ascii="Times New Roman" w:hAnsi="Times New Roman" w:cs="Times New Roman"/>
          <w:sz w:val="28"/>
          <w:szCs w:val="28"/>
        </w:rPr>
        <w:t xml:space="preserve"> </w:t>
      </w:r>
      <w:r w:rsidR="005208F6">
        <w:rPr>
          <w:rFonts w:ascii="Times New Roman" w:hAnsi="Times New Roman" w:cs="Times New Roman"/>
          <w:sz w:val="28"/>
          <w:szCs w:val="28"/>
        </w:rPr>
        <w:t xml:space="preserve">подготовка и выступление на праздниках. </w:t>
      </w:r>
      <w:r w:rsidR="00E528E0">
        <w:rPr>
          <w:rFonts w:ascii="Times New Roman" w:hAnsi="Times New Roman" w:cs="Times New Roman"/>
          <w:sz w:val="28"/>
          <w:szCs w:val="28"/>
        </w:rPr>
        <w:t xml:space="preserve">При правильном донесении информации взрослым об использовании данного предмета и </w:t>
      </w:r>
      <w:r w:rsidR="00C00DE3">
        <w:rPr>
          <w:rFonts w:ascii="Times New Roman" w:hAnsi="Times New Roman" w:cs="Times New Roman"/>
          <w:sz w:val="28"/>
          <w:szCs w:val="28"/>
        </w:rPr>
        <w:t xml:space="preserve">предоставление возможности пользоваться данным предметом самостоятельно позволяет </w:t>
      </w:r>
      <w:r w:rsidR="00327433">
        <w:rPr>
          <w:rFonts w:ascii="Times New Roman" w:hAnsi="Times New Roman" w:cs="Times New Roman"/>
          <w:sz w:val="28"/>
          <w:szCs w:val="28"/>
        </w:rPr>
        <w:t>ребенку осознано принимать решения,</w:t>
      </w:r>
      <w:r w:rsidR="001266F7">
        <w:rPr>
          <w:rFonts w:ascii="Times New Roman" w:hAnsi="Times New Roman" w:cs="Times New Roman"/>
          <w:sz w:val="28"/>
          <w:szCs w:val="28"/>
        </w:rPr>
        <w:t xml:space="preserve"> </w:t>
      </w:r>
      <w:r w:rsidR="003D185D">
        <w:rPr>
          <w:rFonts w:ascii="Times New Roman" w:hAnsi="Times New Roman" w:cs="Times New Roman"/>
          <w:sz w:val="28"/>
          <w:szCs w:val="28"/>
        </w:rPr>
        <w:t xml:space="preserve">а также применять данный предмет при </w:t>
      </w:r>
      <w:r w:rsidR="003D185D">
        <w:rPr>
          <w:rFonts w:ascii="Times New Roman" w:hAnsi="Times New Roman" w:cs="Times New Roman"/>
          <w:sz w:val="28"/>
          <w:szCs w:val="28"/>
        </w:rPr>
        <w:lastRenderedPageBreak/>
        <w:t>взаимодействии с другими детьми как способ поддержания конструктивных дружественных отношений</w:t>
      </w:r>
      <w:r w:rsidR="00BE1378">
        <w:rPr>
          <w:rFonts w:ascii="Times New Roman" w:hAnsi="Times New Roman" w:cs="Times New Roman"/>
          <w:sz w:val="28"/>
          <w:szCs w:val="28"/>
        </w:rPr>
        <w:t xml:space="preserve">, что </w:t>
      </w:r>
      <w:r w:rsidR="00680FDD">
        <w:rPr>
          <w:rFonts w:ascii="Times New Roman" w:hAnsi="Times New Roman" w:cs="Times New Roman"/>
          <w:sz w:val="28"/>
          <w:szCs w:val="28"/>
        </w:rPr>
        <w:t xml:space="preserve">дает хороший стимул к взаимному обучению дошкольников, даже из разных возрастных групп. </w:t>
      </w:r>
    </w:p>
    <w:p w14:paraId="3231B249" w14:textId="48AFAE85" w:rsidR="008C0402" w:rsidRDefault="008C0402" w:rsidP="008F4444">
      <w:p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Другим аспектом формирования предметно-манипулятивной дея</w:t>
      </w:r>
      <w:r w:rsidR="008E64AD">
        <w:rPr>
          <w:rFonts w:ascii="Times New Roman" w:hAnsi="Times New Roman" w:cs="Times New Roman"/>
          <w:sz w:val="28"/>
          <w:szCs w:val="28"/>
        </w:rPr>
        <w:t>т</w:t>
      </w:r>
      <w:r>
        <w:rPr>
          <w:rFonts w:ascii="Times New Roman" w:hAnsi="Times New Roman" w:cs="Times New Roman"/>
          <w:sz w:val="28"/>
          <w:szCs w:val="28"/>
        </w:rPr>
        <w:t>ельности как ведущей</w:t>
      </w:r>
      <w:r w:rsidR="008E64AD">
        <w:rPr>
          <w:rFonts w:ascii="Times New Roman" w:hAnsi="Times New Roman" w:cs="Times New Roman"/>
          <w:sz w:val="28"/>
          <w:szCs w:val="28"/>
        </w:rPr>
        <w:t xml:space="preserve"> в младшем дошкольном возрасте</w:t>
      </w:r>
      <w:r>
        <w:rPr>
          <w:rFonts w:ascii="Times New Roman" w:hAnsi="Times New Roman" w:cs="Times New Roman"/>
          <w:sz w:val="28"/>
          <w:szCs w:val="28"/>
        </w:rPr>
        <w:t xml:space="preserve"> является </w:t>
      </w:r>
      <w:r w:rsidR="008E64AD" w:rsidRPr="008E64AD">
        <w:rPr>
          <w:rFonts w:ascii="Times New Roman" w:hAnsi="Times New Roman" w:cs="Times New Roman"/>
          <w:sz w:val="28"/>
          <w:szCs w:val="28"/>
        </w:rPr>
        <w:t>р</w:t>
      </w:r>
      <w:r w:rsidRPr="008E64AD">
        <w:rPr>
          <w:rFonts w:ascii="Times New Roman" w:hAnsi="Times New Roman" w:cs="Times New Roman"/>
          <w:sz w:val="28"/>
          <w:szCs w:val="28"/>
        </w:rPr>
        <w:t>азвитие средств и способов ориентации ребенка в условиях осуществления действия</w:t>
      </w:r>
      <w:r w:rsidR="008E64AD">
        <w:rPr>
          <w:rFonts w:ascii="Times New Roman" w:hAnsi="Times New Roman" w:cs="Times New Roman"/>
          <w:sz w:val="28"/>
          <w:szCs w:val="28"/>
        </w:rPr>
        <w:t xml:space="preserve">. Данное направление </w:t>
      </w:r>
      <w:r w:rsidR="00E477EA">
        <w:rPr>
          <w:rFonts w:ascii="Times New Roman" w:hAnsi="Times New Roman" w:cs="Times New Roman"/>
          <w:sz w:val="28"/>
          <w:szCs w:val="28"/>
        </w:rPr>
        <w:t>имеет 3 этапа становления</w:t>
      </w:r>
      <w:r w:rsidR="006A0B94">
        <w:rPr>
          <w:rFonts w:ascii="Times New Roman" w:hAnsi="Times New Roman" w:cs="Times New Roman"/>
          <w:sz w:val="28"/>
          <w:szCs w:val="28"/>
        </w:rPr>
        <w:t xml:space="preserve"> </w:t>
      </w:r>
      <w:r w:rsidR="006A0B94">
        <w:rPr>
          <w:rFonts w:ascii="Times New Roman" w:hAnsi="Times New Roman" w:cs="Times New Roman"/>
          <w:sz w:val="28"/>
          <w:szCs w:val="28"/>
          <w:lang w:val="en-US"/>
        </w:rPr>
        <w:t>[1]</w:t>
      </w:r>
      <w:r w:rsidR="00E477EA">
        <w:rPr>
          <w:rFonts w:ascii="Times New Roman" w:hAnsi="Times New Roman" w:cs="Times New Roman"/>
          <w:sz w:val="28"/>
          <w:szCs w:val="28"/>
        </w:rPr>
        <w:t>:</w:t>
      </w:r>
    </w:p>
    <w:p w14:paraId="2F452F99" w14:textId="17C3F89A" w:rsidR="0085780E" w:rsidRPr="009F1749" w:rsidRDefault="00A606FB" w:rsidP="008F4444">
      <w:pPr>
        <w:pStyle w:val="a3"/>
        <w:numPr>
          <w:ilvl w:val="0"/>
          <w:numId w:val="1"/>
        </w:numPr>
        <w:spacing w:after="0" w:line="276" w:lineRule="auto"/>
        <w:ind w:left="-426" w:firstLine="709"/>
        <w:jc w:val="both"/>
        <w:rPr>
          <w:rFonts w:ascii="Times New Roman" w:hAnsi="Times New Roman" w:cs="Times New Roman"/>
          <w:sz w:val="28"/>
          <w:szCs w:val="28"/>
        </w:rPr>
      </w:pPr>
      <w:r w:rsidRPr="0085780E">
        <w:rPr>
          <w:rFonts w:ascii="Times New Roman" w:hAnsi="Times New Roman" w:cs="Times New Roman"/>
          <w:sz w:val="28"/>
          <w:szCs w:val="28"/>
        </w:rPr>
        <w:t xml:space="preserve">Неспецифическое </w:t>
      </w:r>
      <w:r w:rsidR="003425CD" w:rsidRPr="0085780E">
        <w:rPr>
          <w:rFonts w:ascii="Times New Roman" w:hAnsi="Times New Roman" w:cs="Times New Roman"/>
          <w:sz w:val="28"/>
          <w:szCs w:val="28"/>
        </w:rPr>
        <w:t xml:space="preserve">манипулятивное применение </w:t>
      </w:r>
      <w:r w:rsidRPr="0085780E">
        <w:rPr>
          <w:rFonts w:ascii="Times New Roman" w:hAnsi="Times New Roman" w:cs="Times New Roman"/>
          <w:sz w:val="28"/>
          <w:szCs w:val="28"/>
        </w:rPr>
        <w:t>предметов</w:t>
      </w:r>
      <w:r w:rsidR="003425CD" w:rsidRPr="0085780E">
        <w:rPr>
          <w:rFonts w:ascii="Times New Roman" w:hAnsi="Times New Roman" w:cs="Times New Roman"/>
          <w:sz w:val="28"/>
          <w:szCs w:val="28"/>
        </w:rPr>
        <w:t xml:space="preserve">, то есть </w:t>
      </w:r>
      <w:r w:rsidR="005E09AE" w:rsidRPr="0085780E">
        <w:rPr>
          <w:rFonts w:ascii="Times New Roman" w:hAnsi="Times New Roman" w:cs="Times New Roman"/>
          <w:sz w:val="28"/>
          <w:szCs w:val="28"/>
        </w:rPr>
        <w:t>проявление двигательной активности</w:t>
      </w:r>
      <w:r w:rsidR="00137696" w:rsidRPr="0085780E">
        <w:rPr>
          <w:rFonts w:ascii="Times New Roman" w:hAnsi="Times New Roman" w:cs="Times New Roman"/>
          <w:sz w:val="28"/>
          <w:szCs w:val="28"/>
        </w:rPr>
        <w:t>, направленной на предмет для его изучения</w:t>
      </w:r>
      <w:r w:rsidR="00AE3D3F" w:rsidRPr="0085780E">
        <w:rPr>
          <w:rFonts w:ascii="Times New Roman" w:hAnsi="Times New Roman" w:cs="Times New Roman"/>
          <w:sz w:val="28"/>
          <w:szCs w:val="28"/>
        </w:rPr>
        <w:t xml:space="preserve">, удовлетворения потребности в познании </w:t>
      </w:r>
      <w:r w:rsidR="00406340">
        <w:rPr>
          <w:rFonts w:ascii="Times New Roman" w:hAnsi="Times New Roman" w:cs="Times New Roman"/>
          <w:sz w:val="28"/>
          <w:szCs w:val="28"/>
        </w:rPr>
        <w:t xml:space="preserve">материального </w:t>
      </w:r>
      <w:r w:rsidR="00AE3D3F" w:rsidRPr="0085780E">
        <w:rPr>
          <w:rFonts w:ascii="Times New Roman" w:hAnsi="Times New Roman" w:cs="Times New Roman"/>
          <w:sz w:val="28"/>
          <w:szCs w:val="28"/>
        </w:rPr>
        <w:t xml:space="preserve">мира и получении </w:t>
      </w:r>
      <w:r w:rsidR="00FA3401" w:rsidRPr="0085780E">
        <w:rPr>
          <w:rFonts w:ascii="Times New Roman" w:hAnsi="Times New Roman" w:cs="Times New Roman"/>
          <w:sz w:val="28"/>
          <w:szCs w:val="28"/>
        </w:rPr>
        <w:t xml:space="preserve">эмоционального всплеска (в положительную или отрицательную сторону), что закрепляет определенный контекст, знание об этом предмете </w:t>
      </w:r>
      <w:r w:rsidR="00BF64E0">
        <w:rPr>
          <w:rFonts w:ascii="Times New Roman" w:hAnsi="Times New Roman" w:cs="Times New Roman"/>
          <w:sz w:val="28"/>
          <w:szCs w:val="28"/>
        </w:rPr>
        <w:t xml:space="preserve">и его предназначении </w:t>
      </w:r>
      <w:r w:rsidR="0085780E" w:rsidRPr="0085780E">
        <w:rPr>
          <w:rFonts w:ascii="Times New Roman" w:hAnsi="Times New Roman" w:cs="Times New Roman"/>
          <w:sz w:val="28"/>
          <w:szCs w:val="28"/>
        </w:rPr>
        <w:t>на уровне ощущений;</w:t>
      </w:r>
    </w:p>
    <w:p w14:paraId="2BE67878" w14:textId="49C87BA6" w:rsidR="00A606FB" w:rsidRPr="00406340" w:rsidRDefault="00A606FB" w:rsidP="008F4444">
      <w:pPr>
        <w:pStyle w:val="a3"/>
        <w:numPr>
          <w:ilvl w:val="0"/>
          <w:numId w:val="1"/>
        </w:numPr>
        <w:spacing w:after="0" w:line="276" w:lineRule="auto"/>
        <w:ind w:left="-426" w:firstLine="709"/>
        <w:jc w:val="both"/>
        <w:rPr>
          <w:rFonts w:ascii="Times New Roman" w:hAnsi="Times New Roman" w:cs="Times New Roman"/>
          <w:sz w:val="28"/>
          <w:szCs w:val="28"/>
        </w:rPr>
      </w:pPr>
      <w:r>
        <w:t xml:space="preserve"> </w:t>
      </w:r>
      <w:r w:rsidR="00BF64E0" w:rsidRPr="00406340">
        <w:rPr>
          <w:rFonts w:ascii="Times New Roman" w:hAnsi="Times New Roman" w:cs="Times New Roman"/>
          <w:sz w:val="28"/>
          <w:szCs w:val="28"/>
        </w:rPr>
        <w:t>И</w:t>
      </w:r>
      <w:r w:rsidRPr="00406340">
        <w:rPr>
          <w:rFonts w:ascii="Times New Roman" w:hAnsi="Times New Roman" w:cs="Times New Roman"/>
          <w:sz w:val="28"/>
          <w:szCs w:val="28"/>
        </w:rPr>
        <w:t>спользовани</w:t>
      </w:r>
      <w:r w:rsidR="00BF64E0" w:rsidRPr="00406340">
        <w:rPr>
          <w:rFonts w:ascii="Times New Roman" w:hAnsi="Times New Roman" w:cs="Times New Roman"/>
          <w:sz w:val="28"/>
          <w:szCs w:val="28"/>
        </w:rPr>
        <w:t>е</w:t>
      </w:r>
      <w:r w:rsidRPr="00406340">
        <w:rPr>
          <w:rFonts w:ascii="Times New Roman" w:hAnsi="Times New Roman" w:cs="Times New Roman"/>
          <w:sz w:val="28"/>
          <w:szCs w:val="28"/>
        </w:rPr>
        <w:t xml:space="preserve"> предмета</w:t>
      </w:r>
      <w:r w:rsidR="00BF64E0" w:rsidRPr="00406340">
        <w:rPr>
          <w:rFonts w:ascii="Times New Roman" w:hAnsi="Times New Roman" w:cs="Times New Roman"/>
          <w:sz w:val="28"/>
          <w:szCs w:val="28"/>
        </w:rPr>
        <w:t xml:space="preserve"> при несформированности способов</w:t>
      </w:r>
      <w:r w:rsidR="00BC1911">
        <w:rPr>
          <w:rFonts w:ascii="Times New Roman" w:hAnsi="Times New Roman" w:cs="Times New Roman"/>
          <w:sz w:val="28"/>
          <w:szCs w:val="28"/>
        </w:rPr>
        <w:t xml:space="preserve"> </w:t>
      </w:r>
      <w:r w:rsidR="00BF64E0" w:rsidRPr="00406340">
        <w:rPr>
          <w:rFonts w:ascii="Times New Roman" w:hAnsi="Times New Roman" w:cs="Times New Roman"/>
          <w:sz w:val="28"/>
          <w:szCs w:val="28"/>
        </w:rPr>
        <w:t xml:space="preserve">его </w:t>
      </w:r>
      <w:r w:rsidR="00406340" w:rsidRPr="00406340">
        <w:rPr>
          <w:rFonts w:ascii="Times New Roman" w:hAnsi="Times New Roman" w:cs="Times New Roman"/>
          <w:sz w:val="28"/>
          <w:szCs w:val="28"/>
        </w:rPr>
        <w:t>применения;</w:t>
      </w:r>
    </w:p>
    <w:p w14:paraId="019426E8" w14:textId="2465B5C9" w:rsidR="007D0336" w:rsidRDefault="005F3B3C" w:rsidP="008F4444">
      <w:pPr>
        <w:pStyle w:val="a3"/>
        <w:numPr>
          <w:ilvl w:val="0"/>
          <w:numId w:val="1"/>
        </w:num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Заключительным этапом является о</w:t>
      </w:r>
      <w:r w:rsidR="00A606FB" w:rsidRPr="005F3B3C">
        <w:rPr>
          <w:rFonts w:ascii="Times New Roman" w:hAnsi="Times New Roman" w:cs="Times New Roman"/>
          <w:sz w:val="28"/>
          <w:szCs w:val="28"/>
        </w:rPr>
        <w:t>владени</w:t>
      </w:r>
      <w:r w:rsidR="001A060A" w:rsidRPr="005F3B3C">
        <w:rPr>
          <w:rFonts w:ascii="Times New Roman" w:hAnsi="Times New Roman" w:cs="Times New Roman"/>
          <w:sz w:val="28"/>
          <w:szCs w:val="28"/>
        </w:rPr>
        <w:t>е</w:t>
      </w:r>
      <w:r w:rsidR="00A606FB" w:rsidRPr="005F3B3C">
        <w:rPr>
          <w:rFonts w:ascii="Times New Roman" w:hAnsi="Times New Roman" w:cs="Times New Roman"/>
          <w:sz w:val="28"/>
          <w:szCs w:val="28"/>
        </w:rPr>
        <w:t xml:space="preserve"> специфическим способом употребления</w:t>
      </w:r>
      <w:r>
        <w:rPr>
          <w:rFonts w:ascii="Times New Roman" w:hAnsi="Times New Roman" w:cs="Times New Roman"/>
          <w:sz w:val="28"/>
          <w:szCs w:val="28"/>
        </w:rPr>
        <w:t xml:space="preserve"> данного предмета, а также умение передать другому на возможном для возраста уровне </w:t>
      </w:r>
      <w:r w:rsidR="00BC1911">
        <w:rPr>
          <w:rFonts w:ascii="Times New Roman" w:hAnsi="Times New Roman" w:cs="Times New Roman"/>
          <w:sz w:val="28"/>
          <w:szCs w:val="28"/>
        </w:rPr>
        <w:t xml:space="preserve">знание о способах и средствах пользования предметом. </w:t>
      </w:r>
    </w:p>
    <w:p w14:paraId="3D90109D" w14:textId="10621A98" w:rsidR="00525E41" w:rsidRPr="007F1A59" w:rsidRDefault="007D0336" w:rsidP="008F4444">
      <w:pPr>
        <w:pStyle w:val="a3"/>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Возникновение фразовой речи в раннем дошкольном возрасте также является показателем</w:t>
      </w:r>
      <w:r w:rsidR="00D62F97">
        <w:rPr>
          <w:rFonts w:ascii="Times New Roman" w:hAnsi="Times New Roman" w:cs="Times New Roman"/>
          <w:sz w:val="28"/>
          <w:szCs w:val="28"/>
        </w:rPr>
        <w:t xml:space="preserve"> </w:t>
      </w:r>
      <w:r w:rsidR="00C66FBC">
        <w:rPr>
          <w:rFonts w:ascii="Times New Roman" w:hAnsi="Times New Roman" w:cs="Times New Roman"/>
          <w:sz w:val="28"/>
          <w:szCs w:val="28"/>
        </w:rPr>
        <w:t>становления личности ребенка</w:t>
      </w:r>
      <w:r w:rsidR="009B3B54">
        <w:rPr>
          <w:rFonts w:ascii="Times New Roman" w:hAnsi="Times New Roman" w:cs="Times New Roman"/>
          <w:sz w:val="28"/>
          <w:szCs w:val="28"/>
        </w:rPr>
        <w:t>. В этот период речь ребенка усложняется</w:t>
      </w:r>
      <w:r w:rsidR="00525E41">
        <w:rPr>
          <w:rFonts w:ascii="Times New Roman" w:hAnsi="Times New Roman" w:cs="Times New Roman"/>
          <w:sz w:val="28"/>
          <w:szCs w:val="28"/>
        </w:rPr>
        <w:t xml:space="preserve"> при соответствующих условиях развития когнитивных </w:t>
      </w:r>
      <w:r w:rsidR="002C6523">
        <w:rPr>
          <w:rFonts w:ascii="Times New Roman" w:hAnsi="Times New Roman" w:cs="Times New Roman"/>
          <w:sz w:val="28"/>
          <w:szCs w:val="28"/>
        </w:rPr>
        <w:t>и перцептивных функций в межличностном общении</w:t>
      </w:r>
      <w:r w:rsidR="000F03D8">
        <w:rPr>
          <w:rFonts w:ascii="Times New Roman" w:hAnsi="Times New Roman" w:cs="Times New Roman"/>
          <w:sz w:val="28"/>
          <w:szCs w:val="28"/>
        </w:rPr>
        <w:t xml:space="preserve">, </w:t>
      </w:r>
      <w:r w:rsidR="000C10B5">
        <w:rPr>
          <w:rFonts w:ascii="Times New Roman" w:hAnsi="Times New Roman" w:cs="Times New Roman"/>
          <w:sz w:val="28"/>
          <w:szCs w:val="28"/>
        </w:rPr>
        <w:t>происходит формирование смыслообразующего зве</w:t>
      </w:r>
      <w:r w:rsidR="005825F0">
        <w:rPr>
          <w:rFonts w:ascii="Times New Roman" w:hAnsi="Times New Roman" w:cs="Times New Roman"/>
          <w:sz w:val="28"/>
          <w:szCs w:val="28"/>
        </w:rPr>
        <w:t>на, характеризующегося наличием причинно-следственных связей, у</w:t>
      </w:r>
      <w:r w:rsidR="00BA2785">
        <w:rPr>
          <w:rFonts w:ascii="Times New Roman" w:hAnsi="Times New Roman" w:cs="Times New Roman"/>
          <w:sz w:val="28"/>
          <w:szCs w:val="28"/>
        </w:rPr>
        <w:t xml:space="preserve">величивается и усложняется </w:t>
      </w:r>
      <w:r w:rsidR="009E6E8A">
        <w:rPr>
          <w:rFonts w:ascii="Times New Roman" w:hAnsi="Times New Roman" w:cs="Times New Roman"/>
          <w:sz w:val="28"/>
          <w:szCs w:val="28"/>
        </w:rPr>
        <w:t>количественный и качественный состав употребляемых частей речи</w:t>
      </w:r>
      <w:r w:rsidR="00754741">
        <w:rPr>
          <w:rFonts w:ascii="Times New Roman" w:hAnsi="Times New Roman" w:cs="Times New Roman"/>
          <w:sz w:val="28"/>
          <w:szCs w:val="28"/>
        </w:rPr>
        <w:t xml:space="preserve">. Для выражения своих мыслей и эмоций </w:t>
      </w:r>
      <w:r w:rsidR="00D81874">
        <w:rPr>
          <w:rFonts w:ascii="Times New Roman" w:hAnsi="Times New Roman" w:cs="Times New Roman"/>
          <w:sz w:val="28"/>
          <w:szCs w:val="28"/>
        </w:rPr>
        <w:t xml:space="preserve">ребенок начинает использовать более дифференцированные и четко выраженные </w:t>
      </w:r>
      <w:r w:rsidR="007F1A59">
        <w:rPr>
          <w:rFonts w:ascii="Times New Roman" w:hAnsi="Times New Roman" w:cs="Times New Roman"/>
          <w:sz w:val="28"/>
          <w:szCs w:val="28"/>
        </w:rPr>
        <w:t>вербальные и невербальные средства речи</w:t>
      </w:r>
      <w:r w:rsidR="00C57E2C">
        <w:rPr>
          <w:rFonts w:ascii="Times New Roman" w:hAnsi="Times New Roman" w:cs="Times New Roman"/>
          <w:sz w:val="28"/>
          <w:szCs w:val="28"/>
        </w:rPr>
        <w:t xml:space="preserve"> </w:t>
      </w:r>
      <w:r w:rsidR="00C57E2C" w:rsidRPr="00C57E2C">
        <w:rPr>
          <w:rFonts w:ascii="Times New Roman" w:hAnsi="Times New Roman" w:cs="Times New Roman"/>
          <w:sz w:val="28"/>
          <w:szCs w:val="28"/>
        </w:rPr>
        <w:t>[1]</w:t>
      </w:r>
      <w:r w:rsidR="007F1A59">
        <w:rPr>
          <w:rFonts w:ascii="Times New Roman" w:hAnsi="Times New Roman" w:cs="Times New Roman"/>
          <w:sz w:val="28"/>
          <w:szCs w:val="28"/>
        </w:rPr>
        <w:t xml:space="preserve">. </w:t>
      </w:r>
      <w:r w:rsidR="009E6E8A">
        <w:rPr>
          <w:rFonts w:ascii="Times New Roman" w:hAnsi="Times New Roman" w:cs="Times New Roman"/>
          <w:sz w:val="28"/>
          <w:szCs w:val="28"/>
        </w:rPr>
        <w:t xml:space="preserve"> </w:t>
      </w:r>
      <w:r w:rsidR="002C6523">
        <w:rPr>
          <w:rFonts w:ascii="Times New Roman" w:hAnsi="Times New Roman" w:cs="Times New Roman"/>
          <w:sz w:val="28"/>
          <w:szCs w:val="28"/>
        </w:rPr>
        <w:t xml:space="preserve"> </w:t>
      </w:r>
    </w:p>
    <w:p w14:paraId="017D7EFB" w14:textId="3E39DCA3" w:rsidR="00442E3A" w:rsidRDefault="001B14E5" w:rsidP="008F4444">
      <w:pPr>
        <w:spacing w:after="0" w:line="276" w:lineRule="auto"/>
        <w:ind w:left="-426" w:firstLine="709"/>
        <w:jc w:val="both"/>
        <w:rPr>
          <w:rFonts w:ascii="Times New Roman" w:hAnsi="Times New Roman" w:cs="Times New Roman"/>
          <w:sz w:val="28"/>
          <w:szCs w:val="28"/>
        </w:rPr>
      </w:pPr>
      <w:r w:rsidRPr="001B14E5">
        <w:rPr>
          <w:rFonts w:ascii="Times New Roman" w:hAnsi="Times New Roman" w:cs="Times New Roman"/>
          <w:sz w:val="28"/>
          <w:szCs w:val="28"/>
        </w:rPr>
        <w:t>К началу младшего школьного возраста также составляющим компонентом становления личности является развитие морально-нравственных ценностей</w:t>
      </w:r>
      <w:r w:rsidR="0097147E">
        <w:rPr>
          <w:rFonts w:ascii="Times New Roman" w:hAnsi="Times New Roman" w:cs="Times New Roman"/>
          <w:sz w:val="28"/>
          <w:szCs w:val="28"/>
        </w:rPr>
        <w:t>, таких как любовь к ближнему,</w:t>
      </w:r>
      <w:r w:rsidR="005F1D5B">
        <w:rPr>
          <w:rFonts w:ascii="Times New Roman" w:hAnsi="Times New Roman" w:cs="Times New Roman"/>
          <w:sz w:val="28"/>
          <w:szCs w:val="28"/>
        </w:rPr>
        <w:t xml:space="preserve"> верность,</w:t>
      </w:r>
      <w:r w:rsidR="0097147E">
        <w:rPr>
          <w:rFonts w:ascii="Times New Roman" w:hAnsi="Times New Roman" w:cs="Times New Roman"/>
          <w:sz w:val="28"/>
          <w:szCs w:val="28"/>
        </w:rPr>
        <w:t xml:space="preserve"> </w:t>
      </w:r>
      <w:r w:rsidR="005F1D5B">
        <w:rPr>
          <w:rFonts w:ascii="Times New Roman" w:hAnsi="Times New Roman" w:cs="Times New Roman"/>
          <w:sz w:val="28"/>
          <w:szCs w:val="28"/>
        </w:rPr>
        <w:t xml:space="preserve">честность, уважение друг к другу между поколениями, </w:t>
      </w:r>
      <w:r w:rsidR="0077242D">
        <w:rPr>
          <w:rFonts w:ascii="Times New Roman" w:hAnsi="Times New Roman" w:cs="Times New Roman"/>
          <w:sz w:val="28"/>
          <w:szCs w:val="28"/>
        </w:rPr>
        <w:t xml:space="preserve">сострадание и желание помочь, трудолюбие и др. Все вышеперечисленные ценности </w:t>
      </w:r>
      <w:r w:rsidR="0044072E">
        <w:rPr>
          <w:rFonts w:ascii="Times New Roman" w:hAnsi="Times New Roman" w:cs="Times New Roman"/>
          <w:sz w:val="28"/>
          <w:szCs w:val="28"/>
        </w:rPr>
        <w:t>могут находить положительный отклик у ребенка именно</w:t>
      </w:r>
      <w:r w:rsidR="00346DFE">
        <w:rPr>
          <w:rFonts w:ascii="Times New Roman" w:hAnsi="Times New Roman" w:cs="Times New Roman"/>
          <w:sz w:val="28"/>
          <w:szCs w:val="28"/>
        </w:rPr>
        <w:t xml:space="preserve"> </w:t>
      </w:r>
      <w:r w:rsidR="0044072E">
        <w:rPr>
          <w:rFonts w:ascii="Times New Roman" w:hAnsi="Times New Roman" w:cs="Times New Roman"/>
          <w:sz w:val="28"/>
          <w:szCs w:val="28"/>
        </w:rPr>
        <w:t>в условиях семейного воспитания</w:t>
      </w:r>
      <w:r w:rsidR="00346DFE">
        <w:rPr>
          <w:rFonts w:ascii="Times New Roman" w:hAnsi="Times New Roman" w:cs="Times New Roman"/>
          <w:sz w:val="28"/>
          <w:szCs w:val="28"/>
        </w:rPr>
        <w:t xml:space="preserve">. Особую значимость приобретает </w:t>
      </w:r>
      <w:r w:rsidR="001250F9">
        <w:rPr>
          <w:rFonts w:ascii="Times New Roman" w:hAnsi="Times New Roman" w:cs="Times New Roman"/>
          <w:sz w:val="28"/>
          <w:szCs w:val="28"/>
        </w:rPr>
        <w:t xml:space="preserve">обучение ребенка системе морально-нравственных ценностей непосредственно родителями. Более того, в период до 3 лет ребенок </w:t>
      </w:r>
      <w:r w:rsidR="00A34834">
        <w:rPr>
          <w:rFonts w:ascii="Times New Roman" w:hAnsi="Times New Roman" w:cs="Times New Roman"/>
          <w:sz w:val="28"/>
          <w:szCs w:val="28"/>
        </w:rPr>
        <w:t>наблюдает за своими родителями и взаимоотношениями между ними</w:t>
      </w:r>
      <w:r w:rsidR="00442E3A">
        <w:rPr>
          <w:rFonts w:ascii="Times New Roman" w:hAnsi="Times New Roman" w:cs="Times New Roman"/>
          <w:sz w:val="28"/>
          <w:szCs w:val="28"/>
        </w:rPr>
        <w:t>.</w:t>
      </w:r>
      <w:r w:rsidR="00A34834">
        <w:rPr>
          <w:rFonts w:ascii="Times New Roman" w:hAnsi="Times New Roman" w:cs="Times New Roman"/>
          <w:sz w:val="28"/>
          <w:szCs w:val="28"/>
        </w:rPr>
        <w:t xml:space="preserve"> </w:t>
      </w:r>
      <w:r w:rsidR="00826B8D">
        <w:rPr>
          <w:rFonts w:ascii="Times New Roman" w:hAnsi="Times New Roman" w:cs="Times New Roman"/>
          <w:sz w:val="28"/>
          <w:szCs w:val="28"/>
        </w:rPr>
        <w:t xml:space="preserve">На основе наблюдаемых представлений, ребенок строит </w:t>
      </w:r>
      <w:r w:rsidR="00295428">
        <w:rPr>
          <w:rFonts w:ascii="Times New Roman" w:hAnsi="Times New Roman" w:cs="Times New Roman"/>
          <w:sz w:val="28"/>
          <w:szCs w:val="28"/>
        </w:rPr>
        <w:t xml:space="preserve">собственную картину мира, проецирует на себя и </w:t>
      </w:r>
      <w:r w:rsidR="009E217B">
        <w:rPr>
          <w:rFonts w:ascii="Times New Roman" w:hAnsi="Times New Roman" w:cs="Times New Roman"/>
          <w:sz w:val="28"/>
          <w:szCs w:val="28"/>
        </w:rPr>
        <w:t xml:space="preserve">в дальнейшем </w:t>
      </w:r>
      <w:r w:rsidR="00295428">
        <w:rPr>
          <w:rFonts w:ascii="Times New Roman" w:hAnsi="Times New Roman" w:cs="Times New Roman"/>
          <w:sz w:val="28"/>
          <w:szCs w:val="28"/>
        </w:rPr>
        <w:t xml:space="preserve">окружающих </w:t>
      </w:r>
      <w:r w:rsidR="001E78D5">
        <w:rPr>
          <w:rFonts w:ascii="Times New Roman" w:hAnsi="Times New Roman" w:cs="Times New Roman"/>
          <w:sz w:val="28"/>
          <w:szCs w:val="28"/>
        </w:rPr>
        <w:t>его людей выстроенную систему взаимоотношений в его семье</w:t>
      </w:r>
      <w:r w:rsidR="00442E3A">
        <w:rPr>
          <w:rFonts w:ascii="Times New Roman" w:hAnsi="Times New Roman" w:cs="Times New Roman"/>
          <w:sz w:val="28"/>
          <w:szCs w:val="28"/>
        </w:rPr>
        <w:t xml:space="preserve"> </w:t>
      </w:r>
      <w:r w:rsidR="00442E3A" w:rsidRPr="00442E3A">
        <w:rPr>
          <w:rFonts w:ascii="Times New Roman" w:hAnsi="Times New Roman" w:cs="Times New Roman"/>
          <w:sz w:val="28"/>
          <w:szCs w:val="28"/>
        </w:rPr>
        <w:t>[5</w:t>
      </w:r>
      <w:r w:rsidR="00442E3A" w:rsidRPr="0031499F">
        <w:rPr>
          <w:rFonts w:ascii="Times New Roman" w:hAnsi="Times New Roman" w:cs="Times New Roman"/>
          <w:sz w:val="28"/>
          <w:szCs w:val="28"/>
        </w:rPr>
        <w:t>]</w:t>
      </w:r>
      <w:r w:rsidR="001E78D5">
        <w:rPr>
          <w:rFonts w:ascii="Times New Roman" w:hAnsi="Times New Roman" w:cs="Times New Roman"/>
          <w:sz w:val="28"/>
          <w:szCs w:val="28"/>
        </w:rPr>
        <w:t xml:space="preserve">. </w:t>
      </w:r>
    </w:p>
    <w:p w14:paraId="7F122D51" w14:textId="5E6FC8F6" w:rsidR="001B14E5" w:rsidRPr="001B14E5" w:rsidRDefault="001B14E5" w:rsidP="008F4444">
      <w:pPr>
        <w:spacing w:after="0" w:line="276" w:lineRule="auto"/>
        <w:ind w:left="-426" w:firstLine="709"/>
        <w:jc w:val="both"/>
        <w:rPr>
          <w:rFonts w:ascii="Times New Roman" w:hAnsi="Times New Roman" w:cs="Times New Roman"/>
          <w:sz w:val="28"/>
          <w:szCs w:val="28"/>
        </w:rPr>
      </w:pPr>
      <w:r w:rsidRPr="001B14E5">
        <w:rPr>
          <w:rFonts w:ascii="Times New Roman" w:hAnsi="Times New Roman" w:cs="Times New Roman"/>
          <w:sz w:val="28"/>
          <w:szCs w:val="28"/>
        </w:rPr>
        <w:lastRenderedPageBreak/>
        <w:t xml:space="preserve">Элементарное проявление нравственности как характерной черты человеческой сущности, в том числе в определённом роде духовности, выражается в самостоятельном, осознанном (в некоторых случаях интуитивном, рефлекторном) усилии, побуждении ребенка к отказу самому себе в получении удовлетворения конкретной потребности с целью исполнения потребности другого человека. Это может </w:t>
      </w:r>
      <w:r w:rsidR="00D767E9">
        <w:rPr>
          <w:rFonts w:ascii="Times New Roman" w:hAnsi="Times New Roman" w:cs="Times New Roman"/>
          <w:sz w:val="28"/>
          <w:szCs w:val="28"/>
        </w:rPr>
        <w:t>во</w:t>
      </w:r>
      <w:r w:rsidRPr="001B14E5">
        <w:rPr>
          <w:rFonts w:ascii="Times New Roman" w:hAnsi="Times New Roman" w:cs="Times New Roman"/>
          <w:sz w:val="28"/>
          <w:szCs w:val="28"/>
        </w:rPr>
        <w:t>сприниматься ребёнком как достижение успеха при условии осознания принесения блага ближнему или ближайшему социуму и переживания положительных эмоций от полученного результата</w:t>
      </w:r>
      <w:r w:rsidR="00AA5E1B">
        <w:rPr>
          <w:rFonts w:ascii="Times New Roman" w:hAnsi="Times New Roman" w:cs="Times New Roman"/>
          <w:sz w:val="28"/>
          <w:szCs w:val="28"/>
        </w:rPr>
        <w:t xml:space="preserve"> </w:t>
      </w:r>
      <w:r w:rsidR="00AA5E1B" w:rsidRPr="00AA5E1B">
        <w:rPr>
          <w:rFonts w:ascii="Times New Roman" w:hAnsi="Times New Roman" w:cs="Times New Roman"/>
          <w:sz w:val="28"/>
          <w:szCs w:val="28"/>
        </w:rPr>
        <w:t>[5</w:t>
      </w:r>
      <w:r w:rsidR="00AA5E1B" w:rsidRPr="00953E02">
        <w:rPr>
          <w:rFonts w:ascii="Times New Roman" w:hAnsi="Times New Roman" w:cs="Times New Roman"/>
          <w:sz w:val="28"/>
          <w:szCs w:val="28"/>
        </w:rPr>
        <w:t>]</w:t>
      </w:r>
      <w:r w:rsidRPr="001B14E5">
        <w:rPr>
          <w:rFonts w:ascii="Times New Roman" w:hAnsi="Times New Roman" w:cs="Times New Roman"/>
          <w:sz w:val="28"/>
          <w:szCs w:val="28"/>
        </w:rPr>
        <w:t xml:space="preserve">. </w:t>
      </w:r>
    </w:p>
    <w:p w14:paraId="28A471A8" w14:textId="046B9949" w:rsidR="00D47C98" w:rsidRDefault="001B14E5" w:rsidP="008F4444">
      <w:pPr>
        <w:spacing w:after="0" w:line="276" w:lineRule="auto"/>
        <w:ind w:left="-426" w:firstLine="709"/>
        <w:jc w:val="both"/>
        <w:rPr>
          <w:rFonts w:ascii="Times New Roman" w:hAnsi="Times New Roman" w:cs="Times New Roman"/>
          <w:sz w:val="28"/>
          <w:szCs w:val="28"/>
        </w:rPr>
      </w:pPr>
      <w:r w:rsidRPr="001B14E5">
        <w:rPr>
          <w:rFonts w:ascii="Times New Roman" w:hAnsi="Times New Roman" w:cs="Times New Roman"/>
          <w:sz w:val="28"/>
          <w:szCs w:val="28"/>
        </w:rPr>
        <w:t xml:space="preserve">В период раннего </w:t>
      </w:r>
      <w:r w:rsidR="00A42EE1">
        <w:rPr>
          <w:rFonts w:ascii="Times New Roman" w:hAnsi="Times New Roman" w:cs="Times New Roman"/>
          <w:sz w:val="28"/>
          <w:szCs w:val="28"/>
        </w:rPr>
        <w:t xml:space="preserve">и младшего </w:t>
      </w:r>
      <w:r w:rsidRPr="001B14E5">
        <w:rPr>
          <w:rFonts w:ascii="Times New Roman" w:hAnsi="Times New Roman" w:cs="Times New Roman"/>
          <w:sz w:val="28"/>
          <w:szCs w:val="28"/>
        </w:rPr>
        <w:t>дошкольного возраста ребенок способен сопереживать родителю или другому близкому родственнику, например брату или сестре, когда они испытывают отрицательные эмоции, такие как грусть, обида, что может проявляться в соответствующей мимике, позе, интонации в голосе и даже слезах. Чаще всего, в таких ситуациях ребенок переходит на тактильный контакт с человеком в качестве основного и наиболее действенного способа поддержки. Это, в свою очередь, осуществимо при правильном взаимодействии ребенка и родителей ещё в младенческом возрасте, т. к.</w:t>
      </w:r>
      <w:r w:rsidR="007D2E52">
        <w:rPr>
          <w:rFonts w:ascii="Times New Roman" w:hAnsi="Times New Roman" w:cs="Times New Roman"/>
          <w:sz w:val="28"/>
          <w:szCs w:val="28"/>
        </w:rPr>
        <w:t xml:space="preserve"> именно в этот период ребенок максимально </w:t>
      </w:r>
      <w:r w:rsidR="007B6B26">
        <w:rPr>
          <w:rFonts w:ascii="Times New Roman" w:hAnsi="Times New Roman" w:cs="Times New Roman"/>
          <w:sz w:val="28"/>
          <w:szCs w:val="28"/>
        </w:rPr>
        <w:t>близко находится</w:t>
      </w:r>
      <w:r w:rsidR="007D2E52">
        <w:rPr>
          <w:rFonts w:ascii="Times New Roman" w:hAnsi="Times New Roman" w:cs="Times New Roman"/>
          <w:sz w:val="28"/>
          <w:szCs w:val="28"/>
        </w:rPr>
        <w:t xml:space="preserve"> с родителями, особенно с матерью,</w:t>
      </w:r>
      <w:r w:rsidR="00A56A55">
        <w:rPr>
          <w:rFonts w:ascii="Times New Roman" w:hAnsi="Times New Roman" w:cs="Times New Roman"/>
          <w:sz w:val="28"/>
          <w:szCs w:val="28"/>
        </w:rPr>
        <w:t xml:space="preserve"> и общается в большей степени</w:t>
      </w:r>
      <w:r w:rsidR="007D2E52">
        <w:rPr>
          <w:rFonts w:ascii="Times New Roman" w:hAnsi="Times New Roman" w:cs="Times New Roman"/>
          <w:sz w:val="28"/>
          <w:szCs w:val="28"/>
        </w:rPr>
        <w:t xml:space="preserve"> </w:t>
      </w:r>
      <w:r w:rsidR="00F94194">
        <w:rPr>
          <w:rFonts w:ascii="Times New Roman" w:hAnsi="Times New Roman" w:cs="Times New Roman"/>
          <w:sz w:val="28"/>
          <w:szCs w:val="28"/>
        </w:rPr>
        <w:t>посредством тактильного контакт</w:t>
      </w:r>
      <w:r w:rsidR="007B6B26">
        <w:rPr>
          <w:rFonts w:ascii="Times New Roman" w:hAnsi="Times New Roman" w:cs="Times New Roman"/>
          <w:sz w:val="28"/>
          <w:szCs w:val="28"/>
        </w:rPr>
        <w:t>а</w:t>
      </w:r>
      <w:r w:rsidR="00953E02" w:rsidRPr="00953E02">
        <w:rPr>
          <w:rFonts w:ascii="Times New Roman" w:hAnsi="Times New Roman" w:cs="Times New Roman"/>
          <w:sz w:val="28"/>
          <w:szCs w:val="28"/>
        </w:rPr>
        <w:t xml:space="preserve"> [5</w:t>
      </w:r>
      <w:r w:rsidR="00953E02" w:rsidRPr="00542FC8">
        <w:rPr>
          <w:rFonts w:ascii="Times New Roman" w:hAnsi="Times New Roman" w:cs="Times New Roman"/>
          <w:sz w:val="28"/>
          <w:szCs w:val="28"/>
        </w:rPr>
        <w:t>]</w:t>
      </w:r>
      <w:r w:rsidR="00A56A55">
        <w:rPr>
          <w:rFonts w:ascii="Times New Roman" w:hAnsi="Times New Roman" w:cs="Times New Roman"/>
          <w:sz w:val="28"/>
          <w:szCs w:val="28"/>
        </w:rPr>
        <w:t>.</w:t>
      </w:r>
    </w:p>
    <w:p w14:paraId="76494D98" w14:textId="0AFE91BE" w:rsidR="00C149A3" w:rsidRDefault="00F7436E" w:rsidP="008F4444">
      <w:p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Основными особенностями развития ребенка</w:t>
      </w:r>
      <w:r w:rsidR="00440B6B">
        <w:rPr>
          <w:rFonts w:ascii="Times New Roman" w:hAnsi="Times New Roman" w:cs="Times New Roman"/>
          <w:sz w:val="28"/>
          <w:szCs w:val="28"/>
        </w:rPr>
        <w:t xml:space="preserve"> младшего </w:t>
      </w:r>
      <w:r w:rsidR="004D3A2D">
        <w:rPr>
          <w:rFonts w:ascii="Times New Roman" w:hAnsi="Times New Roman" w:cs="Times New Roman"/>
          <w:sz w:val="28"/>
          <w:szCs w:val="28"/>
        </w:rPr>
        <w:t>до</w:t>
      </w:r>
      <w:r w:rsidR="00440B6B">
        <w:rPr>
          <w:rFonts w:ascii="Times New Roman" w:hAnsi="Times New Roman" w:cs="Times New Roman"/>
          <w:sz w:val="28"/>
          <w:szCs w:val="28"/>
        </w:rPr>
        <w:t>школьного возраста</w:t>
      </w:r>
      <w:r>
        <w:rPr>
          <w:rFonts w:ascii="Times New Roman" w:hAnsi="Times New Roman" w:cs="Times New Roman"/>
          <w:sz w:val="28"/>
          <w:szCs w:val="28"/>
        </w:rPr>
        <w:t xml:space="preserve">, на которые необходимо обратить внимание родителям, а в дальнейшем и педагогам, </w:t>
      </w:r>
      <w:r w:rsidR="00531121">
        <w:rPr>
          <w:rFonts w:ascii="Times New Roman" w:hAnsi="Times New Roman" w:cs="Times New Roman"/>
          <w:sz w:val="28"/>
          <w:szCs w:val="28"/>
        </w:rPr>
        <w:t xml:space="preserve">являются способы и используемые средства передвижения в пространстве, способность к самостоятельному выполнению </w:t>
      </w:r>
      <w:r w:rsidR="00440B6B">
        <w:rPr>
          <w:rFonts w:ascii="Times New Roman" w:hAnsi="Times New Roman" w:cs="Times New Roman"/>
          <w:sz w:val="28"/>
          <w:szCs w:val="28"/>
        </w:rPr>
        <w:t>простых действий в бытовой жизни, таких как кормление, соблюдение личной гигиены</w:t>
      </w:r>
      <w:r w:rsidR="00993B44">
        <w:rPr>
          <w:rFonts w:ascii="Times New Roman" w:hAnsi="Times New Roman" w:cs="Times New Roman"/>
          <w:sz w:val="28"/>
          <w:szCs w:val="28"/>
        </w:rPr>
        <w:t xml:space="preserve">, дифференциация эмоций и их выражение с использованием вербальной и невербальной речи. </w:t>
      </w:r>
      <w:r w:rsidR="00FF5DC5">
        <w:rPr>
          <w:rFonts w:ascii="Times New Roman" w:hAnsi="Times New Roman" w:cs="Times New Roman"/>
          <w:sz w:val="28"/>
          <w:szCs w:val="28"/>
        </w:rPr>
        <w:t xml:space="preserve">В этот период также возникает «первые шаги» к </w:t>
      </w:r>
      <w:r w:rsidR="00265D8C">
        <w:rPr>
          <w:rFonts w:ascii="Times New Roman" w:hAnsi="Times New Roman" w:cs="Times New Roman"/>
          <w:sz w:val="28"/>
          <w:szCs w:val="28"/>
        </w:rPr>
        <w:t>сепарации</w:t>
      </w:r>
      <w:r w:rsidR="00FF5DC5">
        <w:rPr>
          <w:rFonts w:ascii="Times New Roman" w:hAnsi="Times New Roman" w:cs="Times New Roman"/>
          <w:sz w:val="28"/>
          <w:szCs w:val="28"/>
        </w:rPr>
        <w:t xml:space="preserve"> ребенка </w:t>
      </w:r>
      <w:r w:rsidR="00265D8C">
        <w:rPr>
          <w:rFonts w:ascii="Times New Roman" w:hAnsi="Times New Roman" w:cs="Times New Roman"/>
          <w:sz w:val="28"/>
          <w:szCs w:val="28"/>
        </w:rPr>
        <w:t xml:space="preserve">от родителей </w:t>
      </w:r>
      <w:r w:rsidR="00FF5DC5">
        <w:rPr>
          <w:rFonts w:ascii="Times New Roman" w:hAnsi="Times New Roman" w:cs="Times New Roman"/>
          <w:sz w:val="28"/>
          <w:szCs w:val="28"/>
        </w:rPr>
        <w:t xml:space="preserve">и его независимости по отношению к </w:t>
      </w:r>
      <w:r w:rsidR="00265D8C">
        <w:rPr>
          <w:rFonts w:ascii="Times New Roman" w:hAnsi="Times New Roman" w:cs="Times New Roman"/>
          <w:sz w:val="28"/>
          <w:szCs w:val="28"/>
        </w:rPr>
        <w:t xml:space="preserve">значимым взрослым. В это время требуется особо чуткое </w:t>
      </w:r>
      <w:r w:rsidR="007556A6">
        <w:rPr>
          <w:rFonts w:ascii="Times New Roman" w:hAnsi="Times New Roman" w:cs="Times New Roman"/>
          <w:sz w:val="28"/>
          <w:szCs w:val="28"/>
        </w:rPr>
        <w:t xml:space="preserve">общение в семье, проявление терпения и лояльности к поступкам дошкольника. </w:t>
      </w:r>
      <w:r w:rsidR="00332E37">
        <w:rPr>
          <w:rFonts w:ascii="Times New Roman" w:hAnsi="Times New Roman" w:cs="Times New Roman"/>
          <w:sz w:val="28"/>
          <w:szCs w:val="28"/>
        </w:rPr>
        <w:t>Показателями сформированного эмо</w:t>
      </w:r>
      <w:r w:rsidR="00190853">
        <w:rPr>
          <w:rFonts w:ascii="Times New Roman" w:hAnsi="Times New Roman" w:cs="Times New Roman"/>
          <w:sz w:val="28"/>
          <w:szCs w:val="28"/>
        </w:rPr>
        <w:t>ц</w:t>
      </w:r>
      <w:r w:rsidR="00332E37">
        <w:rPr>
          <w:rFonts w:ascii="Times New Roman" w:hAnsi="Times New Roman" w:cs="Times New Roman"/>
          <w:sz w:val="28"/>
          <w:szCs w:val="28"/>
        </w:rPr>
        <w:t xml:space="preserve">ионального интеллекта </w:t>
      </w:r>
      <w:r w:rsidR="00701A09">
        <w:rPr>
          <w:rFonts w:ascii="Times New Roman" w:hAnsi="Times New Roman" w:cs="Times New Roman"/>
          <w:sz w:val="28"/>
          <w:szCs w:val="28"/>
        </w:rPr>
        <w:t>ребенка</w:t>
      </w:r>
      <w:r w:rsidR="00500A36">
        <w:rPr>
          <w:rFonts w:ascii="Times New Roman" w:hAnsi="Times New Roman" w:cs="Times New Roman"/>
          <w:sz w:val="28"/>
          <w:szCs w:val="28"/>
        </w:rPr>
        <w:t xml:space="preserve"> и </w:t>
      </w:r>
      <w:r w:rsidR="007E6D71">
        <w:rPr>
          <w:rFonts w:ascii="Times New Roman" w:hAnsi="Times New Roman" w:cs="Times New Roman"/>
          <w:sz w:val="28"/>
          <w:szCs w:val="28"/>
        </w:rPr>
        <w:t>адаптированности в социальной среде</w:t>
      </w:r>
      <w:r w:rsidR="00500A36">
        <w:rPr>
          <w:rFonts w:ascii="Times New Roman" w:hAnsi="Times New Roman" w:cs="Times New Roman"/>
          <w:sz w:val="28"/>
          <w:szCs w:val="28"/>
        </w:rPr>
        <w:t>, являются следующие аспекты</w:t>
      </w:r>
      <w:r w:rsidR="00542FC8" w:rsidRPr="00542FC8">
        <w:rPr>
          <w:rFonts w:ascii="Times New Roman" w:hAnsi="Times New Roman" w:cs="Times New Roman"/>
          <w:sz w:val="28"/>
          <w:szCs w:val="28"/>
        </w:rPr>
        <w:t xml:space="preserve"> [5]</w:t>
      </w:r>
      <w:r w:rsidR="007E6D71">
        <w:rPr>
          <w:rFonts w:ascii="Times New Roman" w:hAnsi="Times New Roman" w:cs="Times New Roman"/>
          <w:sz w:val="28"/>
          <w:szCs w:val="28"/>
        </w:rPr>
        <w:t>:</w:t>
      </w:r>
    </w:p>
    <w:p w14:paraId="4DD5FE4B" w14:textId="327DEBAA" w:rsidR="00500A36" w:rsidRDefault="002F173A" w:rsidP="008F4444">
      <w:pPr>
        <w:pStyle w:val="a3"/>
        <w:numPr>
          <w:ilvl w:val="0"/>
          <w:numId w:val="4"/>
        </w:num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Сформированное собственное «я», выраженные границы между </w:t>
      </w:r>
      <w:r w:rsidR="00986BB8">
        <w:rPr>
          <w:rFonts w:ascii="Times New Roman" w:hAnsi="Times New Roman" w:cs="Times New Roman"/>
          <w:sz w:val="28"/>
          <w:szCs w:val="28"/>
        </w:rPr>
        <w:t>ребенком и другими людьми, включая родителей и ближайшее социальное окружение</w:t>
      </w:r>
      <w:r w:rsidR="00986BB8" w:rsidRPr="00986BB8">
        <w:rPr>
          <w:rFonts w:ascii="Times New Roman" w:hAnsi="Times New Roman" w:cs="Times New Roman"/>
          <w:sz w:val="28"/>
          <w:szCs w:val="28"/>
        </w:rPr>
        <w:t>;</w:t>
      </w:r>
    </w:p>
    <w:p w14:paraId="23C6A2DD" w14:textId="53BBB38A" w:rsidR="00986BB8" w:rsidRDefault="00986BB8" w:rsidP="008F4444">
      <w:pPr>
        <w:pStyle w:val="a3"/>
        <w:numPr>
          <w:ilvl w:val="0"/>
          <w:numId w:val="4"/>
        </w:num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Эмоциона</w:t>
      </w:r>
      <w:r w:rsidR="00B038FB">
        <w:rPr>
          <w:rFonts w:ascii="Times New Roman" w:hAnsi="Times New Roman" w:cs="Times New Roman"/>
          <w:sz w:val="28"/>
          <w:szCs w:val="28"/>
        </w:rPr>
        <w:t>льно-волевая сфера как сложный комплекс психических процессов дифференцирован в соответствии с возрастом</w:t>
      </w:r>
      <w:r w:rsidR="00B038FB" w:rsidRPr="00B038FB">
        <w:rPr>
          <w:rFonts w:ascii="Times New Roman" w:hAnsi="Times New Roman" w:cs="Times New Roman"/>
          <w:sz w:val="28"/>
          <w:szCs w:val="28"/>
        </w:rPr>
        <w:t>;</w:t>
      </w:r>
    </w:p>
    <w:p w14:paraId="62E398EF" w14:textId="20C66F47" w:rsidR="00B038FB" w:rsidRDefault="00310FD1" w:rsidP="008F4444">
      <w:pPr>
        <w:pStyle w:val="a3"/>
        <w:numPr>
          <w:ilvl w:val="0"/>
          <w:numId w:val="4"/>
        </w:num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00D85B0D">
        <w:rPr>
          <w:rFonts w:ascii="Times New Roman" w:hAnsi="Times New Roman" w:cs="Times New Roman"/>
          <w:sz w:val="28"/>
          <w:szCs w:val="28"/>
        </w:rPr>
        <w:t xml:space="preserve">чувствует себя любимым и принимаемым родителями и </w:t>
      </w:r>
      <w:r w:rsidR="00BE241A">
        <w:rPr>
          <w:rFonts w:ascii="Times New Roman" w:hAnsi="Times New Roman" w:cs="Times New Roman"/>
          <w:sz w:val="28"/>
          <w:szCs w:val="28"/>
        </w:rPr>
        <w:t xml:space="preserve">окружающим </w:t>
      </w:r>
      <w:r w:rsidR="00D85B0D">
        <w:rPr>
          <w:rFonts w:ascii="Times New Roman" w:hAnsi="Times New Roman" w:cs="Times New Roman"/>
          <w:sz w:val="28"/>
          <w:szCs w:val="28"/>
        </w:rPr>
        <w:t>социумом,</w:t>
      </w:r>
      <w:r w:rsidR="00BE241A">
        <w:rPr>
          <w:rFonts w:ascii="Times New Roman" w:hAnsi="Times New Roman" w:cs="Times New Roman"/>
          <w:sz w:val="28"/>
          <w:szCs w:val="28"/>
        </w:rPr>
        <w:t xml:space="preserve"> имеет положительный эмоциональный фон</w:t>
      </w:r>
      <w:r w:rsidR="00D87B01" w:rsidRPr="00D87B01">
        <w:rPr>
          <w:rFonts w:ascii="Times New Roman" w:hAnsi="Times New Roman" w:cs="Times New Roman"/>
          <w:sz w:val="28"/>
          <w:szCs w:val="28"/>
        </w:rPr>
        <w:t>;</w:t>
      </w:r>
    </w:p>
    <w:p w14:paraId="77A7C40A" w14:textId="2D6F51D9" w:rsidR="00AB770E" w:rsidRDefault="00AB770E" w:rsidP="008F4444">
      <w:pPr>
        <w:pStyle w:val="a3"/>
        <w:numPr>
          <w:ilvl w:val="0"/>
          <w:numId w:val="4"/>
        </w:num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Принимает родителей и других людей</w:t>
      </w:r>
      <w:r w:rsidR="00356DA5">
        <w:rPr>
          <w:rFonts w:ascii="Times New Roman" w:hAnsi="Times New Roman" w:cs="Times New Roman"/>
          <w:sz w:val="28"/>
          <w:szCs w:val="28"/>
        </w:rPr>
        <w:t xml:space="preserve"> в социальной среде</w:t>
      </w:r>
      <w:r w:rsidR="00356DA5" w:rsidRPr="00356DA5">
        <w:rPr>
          <w:rFonts w:ascii="Times New Roman" w:hAnsi="Times New Roman" w:cs="Times New Roman"/>
          <w:sz w:val="28"/>
          <w:szCs w:val="28"/>
        </w:rPr>
        <w:t>;</w:t>
      </w:r>
    </w:p>
    <w:p w14:paraId="249EEA9A" w14:textId="61477F75" w:rsidR="00D87B01" w:rsidRDefault="00D87B01" w:rsidP="008F4444">
      <w:pPr>
        <w:pStyle w:val="a3"/>
        <w:numPr>
          <w:ilvl w:val="0"/>
          <w:numId w:val="4"/>
        </w:num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lastRenderedPageBreak/>
        <w:t>У</w:t>
      </w:r>
      <w:r w:rsidR="00E5229A">
        <w:rPr>
          <w:rFonts w:ascii="Times New Roman" w:hAnsi="Times New Roman" w:cs="Times New Roman"/>
          <w:sz w:val="28"/>
          <w:szCs w:val="28"/>
        </w:rPr>
        <w:t>меет воспринимать и адекватно реагировать на поступающие обстоятельства, раздражители, эмоции и поступки</w:t>
      </w:r>
      <w:r w:rsidR="003E10E6">
        <w:rPr>
          <w:rFonts w:ascii="Times New Roman" w:hAnsi="Times New Roman" w:cs="Times New Roman"/>
          <w:sz w:val="28"/>
          <w:szCs w:val="28"/>
        </w:rPr>
        <w:t xml:space="preserve"> других людей</w:t>
      </w:r>
      <w:r w:rsidR="003E10E6" w:rsidRPr="003E10E6">
        <w:rPr>
          <w:rFonts w:ascii="Times New Roman" w:hAnsi="Times New Roman" w:cs="Times New Roman"/>
          <w:sz w:val="28"/>
          <w:szCs w:val="28"/>
        </w:rPr>
        <w:t>;</w:t>
      </w:r>
    </w:p>
    <w:p w14:paraId="0EF19528" w14:textId="1EE1E369" w:rsidR="003E10E6" w:rsidRDefault="003E10E6" w:rsidP="008F4444">
      <w:pPr>
        <w:pStyle w:val="a3"/>
        <w:numPr>
          <w:ilvl w:val="0"/>
          <w:numId w:val="4"/>
        </w:num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Распознает базовые эмоции, такие как радость, печаль, страх, гнев</w:t>
      </w:r>
      <w:r w:rsidR="00232198">
        <w:rPr>
          <w:rFonts w:ascii="Times New Roman" w:hAnsi="Times New Roman" w:cs="Times New Roman"/>
          <w:sz w:val="28"/>
          <w:szCs w:val="28"/>
        </w:rPr>
        <w:t xml:space="preserve">, </w:t>
      </w:r>
      <w:r w:rsidR="005808D2">
        <w:rPr>
          <w:rFonts w:ascii="Times New Roman" w:hAnsi="Times New Roman" w:cs="Times New Roman"/>
          <w:sz w:val="28"/>
          <w:szCs w:val="28"/>
        </w:rPr>
        <w:t>удивление, отвращение</w:t>
      </w:r>
      <w:r w:rsidR="00921CF0">
        <w:rPr>
          <w:rFonts w:ascii="Times New Roman" w:hAnsi="Times New Roman" w:cs="Times New Roman"/>
          <w:sz w:val="28"/>
          <w:szCs w:val="28"/>
        </w:rPr>
        <w:t>, а также умеет их разделять на положительные и отрицательные</w:t>
      </w:r>
      <w:r w:rsidR="00921CF0" w:rsidRPr="00921CF0">
        <w:rPr>
          <w:rFonts w:ascii="Times New Roman" w:hAnsi="Times New Roman" w:cs="Times New Roman"/>
          <w:sz w:val="28"/>
          <w:szCs w:val="28"/>
        </w:rPr>
        <w:t>;</w:t>
      </w:r>
    </w:p>
    <w:p w14:paraId="37ABDB52" w14:textId="74CEEB3D" w:rsidR="00A421E1" w:rsidRDefault="00921CF0" w:rsidP="008F4444">
      <w:pPr>
        <w:pStyle w:val="a3"/>
        <w:numPr>
          <w:ilvl w:val="0"/>
          <w:numId w:val="4"/>
        </w:num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Владеет различными способами и средствами </w:t>
      </w:r>
      <w:r w:rsidR="002D7D08">
        <w:rPr>
          <w:rFonts w:ascii="Times New Roman" w:hAnsi="Times New Roman" w:cs="Times New Roman"/>
          <w:sz w:val="28"/>
          <w:szCs w:val="28"/>
        </w:rPr>
        <w:t>выражения собственных чувств и мыслей</w:t>
      </w:r>
      <w:r w:rsidR="002D7D08" w:rsidRPr="002D7D08">
        <w:rPr>
          <w:rFonts w:ascii="Times New Roman" w:hAnsi="Times New Roman" w:cs="Times New Roman"/>
          <w:sz w:val="28"/>
          <w:szCs w:val="28"/>
        </w:rPr>
        <w:t>;</w:t>
      </w:r>
    </w:p>
    <w:p w14:paraId="4123670A" w14:textId="1EC1EF2E" w:rsidR="002D7D08" w:rsidRDefault="00AF5ED1" w:rsidP="008F4444">
      <w:pPr>
        <w:pStyle w:val="a3"/>
        <w:numPr>
          <w:ilvl w:val="0"/>
          <w:numId w:val="4"/>
        </w:num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Развит навык самоконтроля</w:t>
      </w:r>
      <w:r>
        <w:rPr>
          <w:rFonts w:ascii="Times New Roman" w:hAnsi="Times New Roman" w:cs="Times New Roman"/>
          <w:sz w:val="28"/>
          <w:szCs w:val="28"/>
          <w:lang w:val="en-US"/>
        </w:rPr>
        <w:t>;</w:t>
      </w:r>
    </w:p>
    <w:p w14:paraId="11018C29" w14:textId="2A8CB14E" w:rsidR="00AF5ED1" w:rsidRPr="00500A36" w:rsidRDefault="00E723B5" w:rsidP="008F4444">
      <w:pPr>
        <w:pStyle w:val="a3"/>
        <w:numPr>
          <w:ilvl w:val="0"/>
          <w:numId w:val="4"/>
        </w:num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Проявляет положительные признаки коммуникабельности со сверстниками </w:t>
      </w:r>
      <w:r w:rsidR="00EB756B">
        <w:rPr>
          <w:rFonts w:ascii="Times New Roman" w:hAnsi="Times New Roman" w:cs="Times New Roman"/>
          <w:sz w:val="28"/>
          <w:szCs w:val="28"/>
        </w:rPr>
        <w:t xml:space="preserve">и взрослыми, адаптирован к условиям ДОУ. </w:t>
      </w:r>
    </w:p>
    <w:p w14:paraId="6ECD15B5" w14:textId="4EF3EC80" w:rsidR="008B527A" w:rsidRDefault="00CC770B" w:rsidP="008F4444">
      <w:p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В период постнатального развития ребенка</w:t>
      </w:r>
      <w:r w:rsidR="00845E96">
        <w:rPr>
          <w:rFonts w:ascii="Times New Roman" w:hAnsi="Times New Roman" w:cs="Times New Roman"/>
          <w:sz w:val="28"/>
          <w:szCs w:val="28"/>
        </w:rPr>
        <w:t xml:space="preserve">, включая первые годы пребывания в ДОУ </w:t>
      </w:r>
      <w:r w:rsidR="00D61BE5">
        <w:rPr>
          <w:rFonts w:ascii="Times New Roman" w:hAnsi="Times New Roman" w:cs="Times New Roman"/>
          <w:sz w:val="28"/>
          <w:szCs w:val="28"/>
        </w:rPr>
        <w:t>взрослым из ближайшего окружения ребенка, включая родителей и родственников, педагогов и др</w:t>
      </w:r>
      <w:r w:rsidR="008635A4">
        <w:rPr>
          <w:rFonts w:ascii="Times New Roman" w:hAnsi="Times New Roman" w:cs="Times New Roman"/>
          <w:sz w:val="28"/>
          <w:szCs w:val="28"/>
        </w:rPr>
        <w:t xml:space="preserve">угих специалистов в образовательной среде важно своевременно </w:t>
      </w:r>
      <w:r w:rsidR="00AA09A1">
        <w:rPr>
          <w:rFonts w:ascii="Times New Roman" w:hAnsi="Times New Roman" w:cs="Times New Roman"/>
          <w:sz w:val="28"/>
          <w:szCs w:val="28"/>
        </w:rPr>
        <w:t xml:space="preserve">и наиболее точно определить, те особенности ребенка, при которых выявляется наиболее </w:t>
      </w:r>
      <w:r w:rsidR="004874DC">
        <w:rPr>
          <w:rFonts w:ascii="Times New Roman" w:hAnsi="Times New Roman" w:cs="Times New Roman"/>
          <w:sz w:val="28"/>
          <w:szCs w:val="28"/>
        </w:rPr>
        <w:t>явное нарушение во взаимодействии ребенка с окружающ</w:t>
      </w:r>
      <w:r w:rsidR="00BE4F71">
        <w:rPr>
          <w:rFonts w:ascii="Times New Roman" w:hAnsi="Times New Roman" w:cs="Times New Roman"/>
          <w:sz w:val="28"/>
          <w:szCs w:val="28"/>
        </w:rPr>
        <w:t xml:space="preserve">им обществом и материальным миром. Данный аспект предполагает </w:t>
      </w:r>
      <w:r w:rsidR="00996005">
        <w:rPr>
          <w:rFonts w:ascii="Times New Roman" w:hAnsi="Times New Roman" w:cs="Times New Roman"/>
          <w:sz w:val="28"/>
          <w:szCs w:val="28"/>
        </w:rPr>
        <w:t>возникающие в процессе жизнедеятельности ребенка препятствия</w:t>
      </w:r>
      <w:r w:rsidR="00105B28">
        <w:rPr>
          <w:rFonts w:ascii="Times New Roman" w:hAnsi="Times New Roman" w:cs="Times New Roman"/>
          <w:sz w:val="28"/>
          <w:szCs w:val="28"/>
        </w:rPr>
        <w:t xml:space="preserve"> при выполнении определенного действия в повседневной жизни, а именно </w:t>
      </w:r>
      <w:r w:rsidR="00607B4F">
        <w:rPr>
          <w:rFonts w:ascii="Times New Roman" w:hAnsi="Times New Roman" w:cs="Times New Roman"/>
          <w:sz w:val="28"/>
          <w:szCs w:val="28"/>
        </w:rPr>
        <w:t xml:space="preserve">потребление пищи, </w:t>
      </w:r>
      <w:r w:rsidR="00405F49">
        <w:rPr>
          <w:rFonts w:ascii="Times New Roman" w:hAnsi="Times New Roman" w:cs="Times New Roman"/>
          <w:sz w:val="28"/>
          <w:szCs w:val="28"/>
        </w:rPr>
        <w:t xml:space="preserve">личная гигиена, </w:t>
      </w:r>
      <w:r w:rsidR="00607B4F">
        <w:rPr>
          <w:rFonts w:ascii="Times New Roman" w:hAnsi="Times New Roman" w:cs="Times New Roman"/>
          <w:sz w:val="28"/>
          <w:szCs w:val="28"/>
        </w:rPr>
        <w:t>игровая и познавательная деятельность</w:t>
      </w:r>
      <w:r w:rsidR="00405F49">
        <w:rPr>
          <w:rFonts w:ascii="Times New Roman" w:hAnsi="Times New Roman" w:cs="Times New Roman"/>
          <w:sz w:val="28"/>
          <w:szCs w:val="28"/>
        </w:rPr>
        <w:t xml:space="preserve">, межличностное общение. Последнее является одним из </w:t>
      </w:r>
      <w:r w:rsidR="00755D79">
        <w:rPr>
          <w:rFonts w:ascii="Times New Roman" w:hAnsi="Times New Roman" w:cs="Times New Roman"/>
          <w:sz w:val="28"/>
          <w:szCs w:val="28"/>
        </w:rPr>
        <w:t>выраженных факторов риска нал</w:t>
      </w:r>
      <w:r w:rsidR="00BD2FE7">
        <w:rPr>
          <w:rFonts w:ascii="Times New Roman" w:hAnsi="Times New Roman" w:cs="Times New Roman"/>
          <w:sz w:val="28"/>
          <w:szCs w:val="28"/>
        </w:rPr>
        <w:t>ичия</w:t>
      </w:r>
      <w:r w:rsidR="009E3F7E">
        <w:rPr>
          <w:rFonts w:ascii="Times New Roman" w:hAnsi="Times New Roman" w:cs="Times New Roman"/>
          <w:sz w:val="28"/>
          <w:szCs w:val="28"/>
        </w:rPr>
        <w:t xml:space="preserve"> определенной патологии, </w:t>
      </w:r>
      <w:r w:rsidR="002C1CF1">
        <w:rPr>
          <w:rFonts w:ascii="Times New Roman" w:hAnsi="Times New Roman" w:cs="Times New Roman"/>
          <w:sz w:val="28"/>
          <w:szCs w:val="28"/>
        </w:rPr>
        <w:t>нередко возникающий на фоне комплексной проблемы</w:t>
      </w:r>
      <w:r w:rsidR="00E51A99">
        <w:rPr>
          <w:rFonts w:ascii="Times New Roman" w:hAnsi="Times New Roman" w:cs="Times New Roman"/>
          <w:sz w:val="28"/>
          <w:szCs w:val="28"/>
        </w:rPr>
        <w:t xml:space="preserve">, поскольку </w:t>
      </w:r>
      <w:r w:rsidR="00075DEC">
        <w:rPr>
          <w:rFonts w:ascii="Times New Roman" w:hAnsi="Times New Roman" w:cs="Times New Roman"/>
          <w:sz w:val="28"/>
          <w:szCs w:val="28"/>
        </w:rPr>
        <w:t>тактильный, а позднее и вербальный контакт с родителями определяет в</w:t>
      </w:r>
      <w:r w:rsidR="003E7A3F">
        <w:rPr>
          <w:rFonts w:ascii="Times New Roman" w:hAnsi="Times New Roman" w:cs="Times New Roman"/>
          <w:sz w:val="28"/>
          <w:szCs w:val="28"/>
        </w:rPr>
        <w:t>озможность для дальнейшего благоприятного вхождения в новую социальную среду</w:t>
      </w:r>
      <w:r w:rsidR="00F212E7">
        <w:rPr>
          <w:rFonts w:ascii="Times New Roman" w:hAnsi="Times New Roman" w:cs="Times New Roman"/>
          <w:sz w:val="28"/>
          <w:szCs w:val="28"/>
        </w:rPr>
        <w:t xml:space="preserve"> и спосо</w:t>
      </w:r>
      <w:r w:rsidR="000E79CC">
        <w:rPr>
          <w:rFonts w:ascii="Times New Roman" w:hAnsi="Times New Roman" w:cs="Times New Roman"/>
          <w:sz w:val="28"/>
          <w:szCs w:val="28"/>
        </w:rPr>
        <w:t>б</w:t>
      </w:r>
      <w:r w:rsidR="00F212E7">
        <w:rPr>
          <w:rFonts w:ascii="Times New Roman" w:hAnsi="Times New Roman" w:cs="Times New Roman"/>
          <w:sz w:val="28"/>
          <w:szCs w:val="28"/>
        </w:rPr>
        <w:t xml:space="preserve">ность к построению </w:t>
      </w:r>
      <w:r w:rsidR="000E79CC">
        <w:rPr>
          <w:rFonts w:ascii="Times New Roman" w:hAnsi="Times New Roman" w:cs="Times New Roman"/>
          <w:sz w:val="28"/>
          <w:szCs w:val="28"/>
        </w:rPr>
        <w:t>конструктивных связей и отношений в обществе</w:t>
      </w:r>
      <w:r w:rsidR="00542FC8" w:rsidRPr="00542FC8">
        <w:rPr>
          <w:rFonts w:ascii="Times New Roman" w:hAnsi="Times New Roman" w:cs="Times New Roman"/>
          <w:sz w:val="28"/>
          <w:szCs w:val="28"/>
        </w:rPr>
        <w:t xml:space="preserve"> [5]</w:t>
      </w:r>
      <w:r w:rsidR="000E79CC">
        <w:rPr>
          <w:rFonts w:ascii="Times New Roman" w:hAnsi="Times New Roman" w:cs="Times New Roman"/>
          <w:sz w:val="28"/>
          <w:szCs w:val="28"/>
        </w:rPr>
        <w:t xml:space="preserve">. </w:t>
      </w:r>
    </w:p>
    <w:p w14:paraId="402F79D0" w14:textId="496BD705" w:rsidR="00EC7203" w:rsidRDefault="001944DA" w:rsidP="008F4444">
      <w:pPr>
        <w:spacing w:after="0" w:line="276" w:lineRule="auto"/>
        <w:ind w:lef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В</w:t>
      </w:r>
      <w:r w:rsidR="008B527A">
        <w:rPr>
          <w:rFonts w:ascii="Times New Roman" w:hAnsi="Times New Roman" w:cs="Times New Roman"/>
          <w:sz w:val="28"/>
          <w:szCs w:val="28"/>
        </w:rPr>
        <w:t xml:space="preserve">ыявление </w:t>
      </w:r>
      <w:r w:rsidR="009939FE">
        <w:rPr>
          <w:rFonts w:ascii="Times New Roman" w:hAnsi="Times New Roman" w:cs="Times New Roman"/>
          <w:sz w:val="28"/>
          <w:szCs w:val="28"/>
        </w:rPr>
        <w:t>патологии</w:t>
      </w:r>
      <w:r w:rsidR="008B527A">
        <w:rPr>
          <w:rFonts w:ascii="Times New Roman" w:hAnsi="Times New Roman" w:cs="Times New Roman"/>
          <w:sz w:val="28"/>
          <w:szCs w:val="28"/>
        </w:rPr>
        <w:t xml:space="preserve"> </w:t>
      </w:r>
      <w:r>
        <w:rPr>
          <w:rFonts w:ascii="Times New Roman" w:hAnsi="Times New Roman" w:cs="Times New Roman"/>
          <w:sz w:val="28"/>
          <w:szCs w:val="28"/>
        </w:rPr>
        <w:t xml:space="preserve">может </w:t>
      </w:r>
      <w:r w:rsidR="008B527A">
        <w:rPr>
          <w:rFonts w:ascii="Times New Roman" w:hAnsi="Times New Roman" w:cs="Times New Roman"/>
          <w:sz w:val="28"/>
          <w:szCs w:val="28"/>
        </w:rPr>
        <w:t>диагностир</w:t>
      </w:r>
      <w:r>
        <w:rPr>
          <w:rFonts w:ascii="Times New Roman" w:hAnsi="Times New Roman" w:cs="Times New Roman"/>
          <w:sz w:val="28"/>
          <w:szCs w:val="28"/>
        </w:rPr>
        <w:t>оваться</w:t>
      </w:r>
      <w:r w:rsidR="008B527A">
        <w:rPr>
          <w:rFonts w:ascii="Times New Roman" w:hAnsi="Times New Roman" w:cs="Times New Roman"/>
          <w:sz w:val="28"/>
          <w:szCs w:val="28"/>
        </w:rPr>
        <w:t xml:space="preserve"> </w:t>
      </w:r>
      <w:r w:rsidR="009939FE">
        <w:rPr>
          <w:rFonts w:ascii="Times New Roman" w:hAnsi="Times New Roman" w:cs="Times New Roman"/>
          <w:sz w:val="28"/>
          <w:szCs w:val="28"/>
        </w:rPr>
        <w:t>с позици</w:t>
      </w:r>
      <w:r w:rsidR="00D73869">
        <w:rPr>
          <w:rFonts w:ascii="Times New Roman" w:hAnsi="Times New Roman" w:cs="Times New Roman"/>
          <w:sz w:val="28"/>
          <w:szCs w:val="28"/>
        </w:rPr>
        <w:t>и развития высших психических функций, таких как мышление, внимание, память, восприятие,</w:t>
      </w:r>
      <w:r w:rsidR="003833A9">
        <w:rPr>
          <w:rFonts w:ascii="Times New Roman" w:hAnsi="Times New Roman" w:cs="Times New Roman"/>
          <w:sz w:val="28"/>
          <w:szCs w:val="28"/>
        </w:rPr>
        <w:t xml:space="preserve"> речь. </w:t>
      </w:r>
      <w:r w:rsidR="00FD5450" w:rsidRPr="003831F8">
        <w:rPr>
          <w:rFonts w:ascii="Times New Roman" w:hAnsi="Times New Roman" w:cs="Times New Roman"/>
          <w:sz w:val="28"/>
          <w:szCs w:val="28"/>
          <w:shd w:val="clear" w:color="auto" w:fill="FFFFFF"/>
        </w:rPr>
        <w:t xml:space="preserve">Высшие психические функции формируются по принципу «от легкого к сложному», что позволяет ребенку </w:t>
      </w:r>
      <w:r w:rsidR="00DF2F76" w:rsidRPr="003831F8">
        <w:rPr>
          <w:rFonts w:ascii="Times New Roman" w:hAnsi="Times New Roman" w:cs="Times New Roman"/>
          <w:sz w:val="28"/>
          <w:szCs w:val="28"/>
          <w:shd w:val="clear" w:color="auto" w:fill="FFFFFF"/>
        </w:rPr>
        <w:t xml:space="preserve">развиваться в соответствии с возможностями </w:t>
      </w:r>
      <w:r w:rsidR="006E1C6D" w:rsidRPr="003831F8">
        <w:rPr>
          <w:rFonts w:ascii="Times New Roman" w:hAnsi="Times New Roman" w:cs="Times New Roman"/>
          <w:sz w:val="28"/>
          <w:szCs w:val="28"/>
          <w:shd w:val="clear" w:color="auto" w:fill="FFFFFF"/>
        </w:rPr>
        <w:t>развивающихся структур ЦНС</w:t>
      </w:r>
      <w:r w:rsidR="00FD5450" w:rsidRPr="003831F8">
        <w:rPr>
          <w:rFonts w:ascii="Times New Roman" w:hAnsi="Times New Roman" w:cs="Times New Roman"/>
          <w:sz w:val="28"/>
          <w:szCs w:val="28"/>
          <w:shd w:val="clear" w:color="auto" w:fill="FFFFFF"/>
        </w:rPr>
        <w:t>.</w:t>
      </w:r>
      <w:r w:rsidR="006E1C6D" w:rsidRPr="003831F8">
        <w:rPr>
          <w:rFonts w:ascii="Times New Roman" w:hAnsi="Times New Roman" w:cs="Times New Roman"/>
          <w:sz w:val="28"/>
          <w:szCs w:val="28"/>
          <w:shd w:val="clear" w:color="auto" w:fill="FFFFFF"/>
        </w:rPr>
        <w:t xml:space="preserve"> В ряде случаев </w:t>
      </w:r>
      <w:r w:rsidR="008B00AA" w:rsidRPr="003831F8">
        <w:rPr>
          <w:rFonts w:ascii="Times New Roman" w:hAnsi="Times New Roman" w:cs="Times New Roman"/>
          <w:sz w:val="28"/>
          <w:szCs w:val="28"/>
          <w:shd w:val="clear" w:color="auto" w:fill="FFFFFF"/>
        </w:rPr>
        <w:t xml:space="preserve">структурные компоненты ЦНС развиваются и достигают функциональной «зрелости» </w:t>
      </w:r>
      <w:r w:rsidR="008E745E" w:rsidRPr="003831F8">
        <w:rPr>
          <w:rFonts w:ascii="Times New Roman" w:hAnsi="Times New Roman" w:cs="Times New Roman"/>
          <w:sz w:val="28"/>
          <w:szCs w:val="28"/>
          <w:shd w:val="clear" w:color="auto" w:fill="FFFFFF"/>
        </w:rPr>
        <w:t>относительно друг друга и организма в целом неравномерно</w:t>
      </w:r>
      <w:r w:rsidR="008866BF" w:rsidRPr="003831F8">
        <w:rPr>
          <w:rFonts w:ascii="Times New Roman" w:hAnsi="Times New Roman" w:cs="Times New Roman"/>
          <w:sz w:val="28"/>
          <w:szCs w:val="28"/>
          <w:shd w:val="clear" w:color="auto" w:fill="FFFFFF"/>
        </w:rPr>
        <w:t xml:space="preserve">, в данном случае следует говорить о гетерохронности </w:t>
      </w:r>
      <w:r w:rsidR="003831F8" w:rsidRPr="003831F8">
        <w:rPr>
          <w:rFonts w:ascii="Times New Roman" w:hAnsi="Times New Roman" w:cs="Times New Roman"/>
          <w:sz w:val="28"/>
          <w:szCs w:val="28"/>
          <w:shd w:val="clear" w:color="auto" w:fill="FFFFFF"/>
        </w:rPr>
        <w:t xml:space="preserve">в </w:t>
      </w:r>
      <w:r w:rsidR="008866BF" w:rsidRPr="003831F8">
        <w:rPr>
          <w:rFonts w:ascii="Times New Roman" w:hAnsi="Times New Roman" w:cs="Times New Roman"/>
          <w:sz w:val="28"/>
          <w:szCs w:val="28"/>
          <w:shd w:val="clear" w:color="auto" w:fill="FFFFFF"/>
        </w:rPr>
        <w:t>онтогенез</w:t>
      </w:r>
      <w:r w:rsidR="003831F8" w:rsidRPr="003831F8">
        <w:rPr>
          <w:rFonts w:ascii="Times New Roman" w:hAnsi="Times New Roman" w:cs="Times New Roman"/>
          <w:sz w:val="28"/>
          <w:szCs w:val="28"/>
          <w:shd w:val="clear" w:color="auto" w:fill="FFFFFF"/>
        </w:rPr>
        <w:t>е</w:t>
      </w:r>
      <w:r w:rsidR="00596C71">
        <w:rPr>
          <w:rFonts w:ascii="Times New Roman" w:hAnsi="Times New Roman" w:cs="Times New Roman"/>
          <w:sz w:val="28"/>
          <w:szCs w:val="28"/>
          <w:shd w:val="clear" w:color="auto" w:fill="FFFFFF"/>
        </w:rPr>
        <w:t xml:space="preserve"> </w:t>
      </w:r>
      <w:r w:rsidR="00596C71" w:rsidRPr="00596C71">
        <w:rPr>
          <w:rFonts w:ascii="Times New Roman" w:hAnsi="Times New Roman" w:cs="Times New Roman"/>
          <w:sz w:val="28"/>
          <w:szCs w:val="28"/>
          <w:shd w:val="clear" w:color="auto" w:fill="FFFFFF"/>
        </w:rPr>
        <w:t>[2]</w:t>
      </w:r>
      <w:r w:rsidR="003831F8" w:rsidRPr="003831F8">
        <w:rPr>
          <w:rFonts w:ascii="Times New Roman" w:hAnsi="Times New Roman" w:cs="Times New Roman"/>
          <w:sz w:val="28"/>
          <w:szCs w:val="28"/>
          <w:shd w:val="clear" w:color="auto" w:fill="FFFFFF"/>
        </w:rPr>
        <w:t>.</w:t>
      </w:r>
      <w:r w:rsidR="00022670">
        <w:rPr>
          <w:rFonts w:ascii="Times New Roman" w:hAnsi="Times New Roman" w:cs="Times New Roman"/>
          <w:sz w:val="28"/>
          <w:szCs w:val="28"/>
          <w:shd w:val="clear" w:color="auto" w:fill="FFFFFF"/>
        </w:rPr>
        <w:t xml:space="preserve"> Специалисты, </w:t>
      </w:r>
      <w:r w:rsidR="00983760">
        <w:rPr>
          <w:rFonts w:ascii="Times New Roman" w:hAnsi="Times New Roman" w:cs="Times New Roman"/>
          <w:sz w:val="28"/>
          <w:szCs w:val="28"/>
          <w:shd w:val="clear" w:color="auto" w:fill="FFFFFF"/>
        </w:rPr>
        <w:t xml:space="preserve">определяя более развитые и </w:t>
      </w:r>
      <w:r w:rsidR="00AF3D80">
        <w:rPr>
          <w:rFonts w:ascii="Times New Roman" w:hAnsi="Times New Roman" w:cs="Times New Roman"/>
          <w:sz w:val="28"/>
          <w:szCs w:val="28"/>
          <w:shd w:val="clear" w:color="auto" w:fill="FFFFFF"/>
        </w:rPr>
        <w:t>проявляющие свои функции</w:t>
      </w:r>
      <w:r w:rsidR="00983760">
        <w:rPr>
          <w:rFonts w:ascii="Times New Roman" w:hAnsi="Times New Roman" w:cs="Times New Roman"/>
          <w:sz w:val="28"/>
          <w:szCs w:val="28"/>
          <w:shd w:val="clear" w:color="auto" w:fill="FFFFFF"/>
        </w:rPr>
        <w:t xml:space="preserve"> в норме структуры </w:t>
      </w:r>
      <w:r w:rsidR="00612D7C">
        <w:rPr>
          <w:rFonts w:ascii="Times New Roman" w:hAnsi="Times New Roman" w:cs="Times New Roman"/>
          <w:sz w:val="28"/>
          <w:szCs w:val="28"/>
          <w:shd w:val="clear" w:color="auto" w:fill="FFFFFF"/>
        </w:rPr>
        <w:t xml:space="preserve">на период скринингового обследования ребенка, </w:t>
      </w:r>
      <w:r w:rsidR="00AF3D80">
        <w:rPr>
          <w:rFonts w:ascii="Times New Roman" w:hAnsi="Times New Roman" w:cs="Times New Roman"/>
          <w:sz w:val="28"/>
          <w:szCs w:val="28"/>
          <w:shd w:val="clear" w:color="auto" w:fill="FFFFFF"/>
        </w:rPr>
        <w:t xml:space="preserve">могут зафиксировать </w:t>
      </w:r>
      <w:r w:rsidR="00F040D5">
        <w:rPr>
          <w:rFonts w:ascii="Times New Roman" w:hAnsi="Times New Roman" w:cs="Times New Roman"/>
          <w:sz w:val="28"/>
          <w:szCs w:val="28"/>
          <w:shd w:val="clear" w:color="auto" w:fill="FFFFFF"/>
        </w:rPr>
        <w:t>менее активные и запаздывающие в созревании, что позвол</w:t>
      </w:r>
      <w:r w:rsidR="006926DB">
        <w:rPr>
          <w:rFonts w:ascii="Times New Roman" w:hAnsi="Times New Roman" w:cs="Times New Roman"/>
          <w:sz w:val="28"/>
          <w:szCs w:val="28"/>
          <w:shd w:val="clear" w:color="auto" w:fill="FFFFFF"/>
        </w:rPr>
        <w:t>яет</w:t>
      </w:r>
      <w:r w:rsidR="00F040D5">
        <w:rPr>
          <w:rFonts w:ascii="Times New Roman" w:hAnsi="Times New Roman" w:cs="Times New Roman"/>
          <w:sz w:val="28"/>
          <w:szCs w:val="28"/>
          <w:shd w:val="clear" w:color="auto" w:fill="FFFFFF"/>
        </w:rPr>
        <w:t xml:space="preserve"> разрешить ряд проблем</w:t>
      </w:r>
      <w:r w:rsidR="00024137">
        <w:rPr>
          <w:rFonts w:ascii="Times New Roman" w:hAnsi="Times New Roman" w:cs="Times New Roman"/>
          <w:sz w:val="28"/>
          <w:szCs w:val="28"/>
          <w:shd w:val="clear" w:color="auto" w:fill="FFFFFF"/>
        </w:rPr>
        <w:t>, связанных с</w:t>
      </w:r>
      <w:r w:rsidR="00F040D5">
        <w:rPr>
          <w:rFonts w:ascii="Times New Roman" w:hAnsi="Times New Roman" w:cs="Times New Roman"/>
          <w:sz w:val="28"/>
          <w:szCs w:val="28"/>
          <w:shd w:val="clear" w:color="auto" w:fill="FFFFFF"/>
        </w:rPr>
        <w:t xml:space="preserve"> формированием соответствующих возрасту </w:t>
      </w:r>
      <w:r w:rsidR="00024137">
        <w:rPr>
          <w:rFonts w:ascii="Times New Roman" w:hAnsi="Times New Roman" w:cs="Times New Roman"/>
          <w:sz w:val="28"/>
          <w:szCs w:val="28"/>
          <w:shd w:val="clear" w:color="auto" w:fill="FFFFFF"/>
        </w:rPr>
        <w:t>навыков и умени</w:t>
      </w:r>
      <w:r w:rsidR="000B7ED0">
        <w:rPr>
          <w:rFonts w:ascii="Times New Roman" w:hAnsi="Times New Roman" w:cs="Times New Roman"/>
          <w:sz w:val="28"/>
          <w:szCs w:val="28"/>
          <w:shd w:val="clear" w:color="auto" w:fill="FFFFFF"/>
        </w:rPr>
        <w:t>й</w:t>
      </w:r>
      <w:r w:rsidR="00CC5BF7" w:rsidRPr="00CC5BF7">
        <w:rPr>
          <w:rFonts w:ascii="Times New Roman" w:hAnsi="Times New Roman" w:cs="Times New Roman"/>
          <w:sz w:val="28"/>
          <w:szCs w:val="28"/>
          <w:shd w:val="clear" w:color="auto" w:fill="FFFFFF"/>
        </w:rPr>
        <w:t xml:space="preserve"> [4</w:t>
      </w:r>
      <w:r w:rsidR="00CC5BF7" w:rsidRPr="00596C71">
        <w:rPr>
          <w:rFonts w:ascii="Times New Roman" w:hAnsi="Times New Roman" w:cs="Times New Roman"/>
          <w:sz w:val="28"/>
          <w:szCs w:val="28"/>
          <w:shd w:val="clear" w:color="auto" w:fill="FFFFFF"/>
        </w:rPr>
        <w:t>]</w:t>
      </w:r>
      <w:r w:rsidR="000B7ED0">
        <w:rPr>
          <w:rFonts w:ascii="Times New Roman" w:hAnsi="Times New Roman" w:cs="Times New Roman"/>
          <w:sz w:val="28"/>
          <w:szCs w:val="28"/>
          <w:shd w:val="clear" w:color="auto" w:fill="FFFFFF"/>
        </w:rPr>
        <w:t>.</w:t>
      </w:r>
    </w:p>
    <w:p w14:paraId="3CAB3E29" w14:textId="4BCB6DFF" w:rsidR="00FF5CA6" w:rsidRDefault="00471EF5" w:rsidP="008F4444">
      <w:pPr>
        <w:spacing w:after="0" w:line="276" w:lineRule="auto"/>
        <w:ind w:lef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Нарушения, наблюдаемые в процессе реализации высших психических функций</w:t>
      </w:r>
      <w:r w:rsidR="00960895">
        <w:rPr>
          <w:rFonts w:ascii="Times New Roman" w:hAnsi="Times New Roman" w:cs="Times New Roman"/>
          <w:sz w:val="28"/>
          <w:szCs w:val="28"/>
          <w:shd w:val="clear" w:color="auto" w:fill="FFFFFF"/>
        </w:rPr>
        <w:t xml:space="preserve"> у ребенка, </w:t>
      </w:r>
      <w:r w:rsidR="00BF7A0A">
        <w:rPr>
          <w:rFonts w:ascii="Times New Roman" w:hAnsi="Times New Roman" w:cs="Times New Roman"/>
          <w:sz w:val="28"/>
          <w:szCs w:val="28"/>
          <w:shd w:val="clear" w:color="auto" w:fill="FFFFFF"/>
        </w:rPr>
        <w:t xml:space="preserve">классифицируются на патологии </w:t>
      </w:r>
      <w:r w:rsidR="0022141F">
        <w:rPr>
          <w:rFonts w:ascii="Times New Roman" w:hAnsi="Times New Roman" w:cs="Times New Roman"/>
          <w:sz w:val="28"/>
          <w:szCs w:val="28"/>
          <w:shd w:val="clear" w:color="auto" w:fill="FFFFFF"/>
        </w:rPr>
        <w:t>о</w:t>
      </w:r>
      <w:r w:rsidR="00BF7A0A">
        <w:rPr>
          <w:rFonts w:ascii="Times New Roman" w:hAnsi="Times New Roman" w:cs="Times New Roman"/>
          <w:sz w:val="28"/>
          <w:szCs w:val="28"/>
          <w:shd w:val="clear" w:color="auto" w:fill="FFFFFF"/>
        </w:rPr>
        <w:t xml:space="preserve">рганического и </w:t>
      </w:r>
      <w:r w:rsidR="00BF7A0A">
        <w:rPr>
          <w:rFonts w:ascii="Times New Roman" w:hAnsi="Times New Roman" w:cs="Times New Roman"/>
          <w:sz w:val="28"/>
          <w:szCs w:val="28"/>
          <w:shd w:val="clear" w:color="auto" w:fill="FFFFFF"/>
        </w:rPr>
        <w:lastRenderedPageBreak/>
        <w:t>неорганического происхождения</w:t>
      </w:r>
      <w:r w:rsidR="00931728">
        <w:rPr>
          <w:rFonts w:ascii="Times New Roman" w:hAnsi="Times New Roman" w:cs="Times New Roman"/>
          <w:sz w:val="28"/>
          <w:szCs w:val="28"/>
          <w:shd w:val="clear" w:color="auto" w:fill="FFFFFF"/>
        </w:rPr>
        <w:t>.</w:t>
      </w:r>
      <w:r w:rsidR="00FF5CA6">
        <w:rPr>
          <w:rFonts w:ascii="Times New Roman" w:hAnsi="Times New Roman" w:cs="Times New Roman"/>
          <w:sz w:val="28"/>
          <w:szCs w:val="28"/>
          <w:shd w:val="clear" w:color="auto" w:fill="FFFFFF"/>
        </w:rPr>
        <w:t xml:space="preserve"> Также </w:t>
      </w:r>
      <w:r w:rsidR="00264351">
        <w:rPr>
          <w:rFonts w:ascii="Times New Roman" w:hAnsi="Times New Roman" w:cs="Times New Roman"/>
          <w:sz w:val="28"/>
          <w:szCs w:val="28"/>
          <w:shd w:val="clear" w:color="auto" w:fill="FFFFFF"/>
        </w:rPr>
        <w:t xml:space="preserve">существует разделение факторов риска </w:t>
      </w:r>
      <w:r w:rsidR="00FF5CA6">
        <w:rPr>
          <w:rFonts w:ascii="Times New Roman" w:hAnsi="Times New Roman" w:cs="Times New Roman"/>
          <w:sz w:val="28"/>
          <w:szCs w:val="28"/>
          <w:shd w:val="clear" w:color="auto" w:fill="FFFFFF"/>
        </w:rPr>
        <w:t xml:space="preserve">возникновения </w:t>
      </w:r>
      <w:r w:rsidR="00264351">
        <w:rPr>
          <w:rFonts w:ascii="Times New Roman" w:hAnsi="Times New Roman" w:cs="Times New Roman"/>
          <w:sz w:val="28"/>
          <w:szCs w:val="28"/>
          <w:shd w:val="clear" w:color="auto" w:fill="FFFFFF"/>
        </w:rPr>
        <w:t xml:space="preserve">патологии функционального и </w:t>
      </w:r>
      <w:r w:rsidR="0022141F">
        <w:rPr>
          <w:rFonts w:ascii="Times New Roman" w:hAnsi="Times New Roman" w:cs="Times New Roman"/>
          <w:sz w:val="28"/>
          <w:szCs w:val="28"/>
          <w:shd w:val="clear" w:color="auto" w:fill="FFFFFF"/>
        </w:rPr>
        <w:t>органического генеза</w:t>
      </w:r>
      <w:r w:rsidR="00FF5CA6">
        <w:rPr>
          <w:rFonts w:ascii="Times New Roman" w:hAnsi="Times New Roman" w:cs="Times New Roman"/>
          <w:sz w:val="28"/>
          <w:szCs w:val="28"/>
          <w:shd w:val="clear" w:color="auto" w:fill="FFFFFF"/>
        </w:rPr>
        <w:t>. В их число входит</w:t>
      </w:r>
      <w:r w:rsidR="005B137E">
        <w:rPr>
          <w:rFonts w:ascii="Times New Roman" w:hAnsi="Times New Roman" w:cs="Times New Roman"/>
          <w:sz w:val="28"/>
          <w:szCs w:val="28"/>
          <w:shd w:val="clear" w:color="auto" w:fill="FFFFFF"/>
        </w:rPr>
        <w:t xml:space="preserve"> </w:t>
      </w:r>
      <w:r w:rsidR="005B137E">
        <w:rPr>
          <w:rFonts w:ascii="Times New Roman" w:hAnsi="Times New Roman" w:cs="Times New Roman"/>
          <w:sz w:val="28"/>
          <w:szCs w:val="28"/>
          <w:shd w:val="clear" w:color="auto" w:fill="FFFFFF"/>
          <w:lang w:val="en-US"/>
        </w:rPr>
        <w:t>[2]</w:t>
      </w:r>
      <w:r w:rsidR="00FF5CA6">
        <w:rPr>
          <w:rFonts w:ascii="Times New Roman" w:hAnsi="Times New Roman" w:cs="Times New Roman"/>
          <w:sz w:val="28"/>
          <w:szCs w:val="28"/>
          <w:shd w:val="clear" w:color="auto" w:fill="FFFFFF"/>
        </w:rPr>
        <w:t>:</w:t>
      </w:r>
    </w:p>
    <w:p w14:paraId="1E6EFB27" w14:textId="59AC01CF" w:rsidR="00F9241D" w:rsidRPr="00117E4C" w:rsidRDefault="007017D9" w:rsidP="008F4444">
      <w:pPr>
        <w:numPr>
          <w:ilvl w:val="0"/>
          <w:numId w:val="2"/>
        </w:numPr>
        <w:shd w:val="clear" w:color="auto" w:fill="FFFFFF"/>
        <w:spacing w:after="0" w:line="276" w:lineRule="auto"/>
        <w:ind w:left="-426" w:firstLine="709"/>
        <w:jc w:val="both"/>
        <w:rPr>
          <w:rFonts w:ascii="Times New Roman" w:eastAsia="Times New Roman" w:hAnsi="Times New Roman" w:cs="Times New Roman"/>
          <w:color w:val="000000" w:themeColor="text1"/>
          <w:sz w:val="28"/>
          <w:szCs w:val="28"/>
          <w:lang w:eastAsia="ru-RU"/>
        </w:rPr>
      </w:pPr>
      <w:r w:rsidRPr="00117E4C">
        <w:rPr>
          <w:rFonts w:ascii="Times New Roman" w:eastAsia="Times New Roman" w:hAnsi="Times New Roman" w:cs="Times New Roman"/>
          <w:color w:val="000000" w:themeColor="text1"/>
          <w:sz w:val="28"/>
          <w:szCs w:val="28"/>
          <w:lang w:eastAsia="ru-RU"/>
        </w:rPr>
        <w:t>Наследственные п</w:t>
      </w:r>
      <w:r w:rsidR="00F9241D" w:rsidRPr="00117E4C">
        <w:rPr>
          <w:rFonts w:ascii="Times New Roman" w:eastAsia="Times New Roman" w:hAnsi="Times New Roman" w:cs="Times New Roman"/>
          <w:color w:val="000000" w:themeColor="text1"/>
          <w:sz w:val="28"/>
          <w:szCs w:val="28"/>
          <w:lang w:eastAsia="ru-RU"/>
        </w:rPr>
        <w:t>атологии психического развития, обусловленные генетическими факторами</w:t>
      </w:r>
      <w:r w:rsidRPr="00117E4C">
        <w:rPr>
          <w:rFonts w:ascii="Times New Roman" w:eastAsia="Times New Roman" w:hAnsi="Times New Roman" w:cs="Times New Roman"/>
          <w:color w:val="000000" w:themeColor="text1"/>
          <w:sz w:val="28"/>
          <w:szCs w:val="28"/>
          <w:lang w:eastAsia="ru-RU"/>
        </w:rPr>
        <w:t>;</w:t>
      </w:r>
    </w:p>
    <w:p w14:paraId="22A5CC8E" w14:textId="1DB0FA9C" w:rsidR="00F9241D" w:rsidRPr="00117E4C" w:rsidRDefault="007017D9" w:rsidP="008F4444">
      <w:pPr>
        <w:numPr>
          <w:ilvl w:val="0"/>
          <w:numId w:val="2"/>
        </w:numPr>
        <w:shd w:val="clear" w:color="auto" w:fill="FFFFFF"/>
        <w:spacing w:after="0" w:line="276" w:lineRule="auto"/>
        <w:ind w:left="-426" w:firstLine="709"/>
        <w:jc w:val="both"/>
        <w:rPr>
          <w:rFonts w:ascii="Times New Roman" w:eastAsia="Times New Roman" w:hAnsi="Times New Roman" w:cs="Times New Roman"/>
          <w:color w:val="000000" w:themeColor="text1"/>
          <w:sz w:val="28"/>
          <w:szCs w:val="28"/>
          <w:lang w:eastAsia="ru-RU"/>
        </w:rPr>
      </w:pPr>
      <w:r w:rsidRPr="00117E4C">
        <w:rPr>
          <w:rFonts w:ascii="Times New Roman" w:eastAsia="Times New Roman" w:hAnsi="Times New Roman" w:cs="Times New Roman"/>
          <w:color w:val="000000" w:themeColor="text1"/>
          <w:sz w:val="28"/>
          <w:szCs w:val="28"/>
          <w:lang w:eastAsia="ru-RU"/>
        </w:rPr>
        <w:t>П</w:t>
      </w:r>
      <w:r w:rsidR="00F9241D" w:rsidRPr="00117E4C">
        <w:rPr>
          <w:rFonts w:ascii="Times New Roman" w:eastAsia="Times New Roman" w:hAnsi="Times New Roman" w:cs="Times New Roman"/>
          <w:color w:val="000000" w:themeColor="text1"/>
          <w:sz w:val="28"/>
          <w:szCs w:val="28"/>
          <w:lang w:eastAsia="ru-RU"/>
        </w:rPr>
        <w:t>ериод внутриутробного развития плода</w:t>
      </w:r>
      <w:r w:rsidRPr="00117E4C">
        <w:rPr>
          <w:rFonts w:ascii="Times New Roman" w:eastAsia="Times New Roman" w:hAnsi="Times New Roman" w:cs="Times New Roman"/>
          <w:color w:val="000000" w:themeColor="text1"/>
          <w:sz w:val="28"/>
          <w:szCs w:val="28"/>
          <w:lang w:eastAsia="ru-RU"/>
        </w:rPr>
        <w:t>, особенно критические периоды эмбриогенеза</w:t>
      </w:r>
      <w:r w:rsidR="00B7690F" w:rsidRPr="00B7690F">
        <w:rPr>
          <w:rFonts w:ascii="Times New Roman" w:eastAsia="Times New Roman" w:hAnsi="Times New Roman" w:cs="Times New Roman"/>
          <w:color w:val="000000" w:themeColor="text1"/>
          <w:sz w:val="28"/>
          <w:szCs w:val="28"/>
          <w:lang w:eastAsia="ru-RU"/>
        </w:rPr>
        <w:t>;</w:t>
      </w:r>
    </w:p>
    <w:p w14:paraId="4DA51EB4" w14:textId="05957D88" w:rsidR="00F9241D" w:rsidRPr="00117E4C" w:rsidRDefault="00F9241D" w:rsidP="008F4444">
      <w:pPr>
        <w:numPr>
          <w:ilvl w:val="0"/>
          <w:numId w:val="2"/>
        </w:numPr>
        <w:shd w:val="clear" w:color="auto" w:fill="FFFFFF"/>
        <w:spacing w:after="0" w:line="276" w:lineRule="auto"/>
        <w:ind w:left="-426" w:firstLine="709"/>
        <w:jc w:val="both"/>
        <w:rPr>
          <w:rFonts w:ascii="Times New Roman" w:eastAsia="Times New Roman" w:hAnsi="Times New Roman" w:cs="Times New Roman"/>
          <w:color w:val="000000" w:themeColor="text1"/>
          <w:sz w:val="28"/>
          <w:szCs w:val="28"/>
          <w:lang w:eastAsia="ru-RU"/>
        </w:rPr>
      </w:pPr>
      <w:r w:rsidRPr="00117E4C">
        <w:rPr>
          <w:rFonts w:ascii="Times New Roman" w:eastAsia="Times New Roman" w:hAnsi="Times New Roman" w:cs="Times New Roman"/>
          <w:color w:val="000000" w:themeColor="text1"/>
          <w:sz w:val="28"/>
          <w:szCs w:val="28"/>
          <w:lang w:eastAsia="ru-RU"/>
        </w:rPr>
        <w:t>перинатальное мозговое повреждение.</w:t>
      </w:r>
    </w:p>
    <w:p w14:paraId="5297C54B" w14:textId="29AC4B38" w:rsidR="00F9241D" w:rsidRPr="00117E4C" w:rsidRDefault="00F9241D" w:rsidP="008F4444">
      <w:pPr>
        <w:numPr>
          <w:ilvl w:val="0"/>
          <w:numId w:val="2"/>
        </w:numPr>
        <w:shd w:val="clear" w:color="auto" w:fill="FFFFFF"/>
        <w:spacing w:after="0" w:line="276" w:lineRule="auto"/>
        <w:ind w:left="-426" w:firstLine="709"/>
        <w:jc w:val="both"/>
        <w:rPr>
          <w:rFonts w:ascii="Times New Roman" w:eastAsia="Times New Roman" w:hAnsi="Times New Roman" w:cs="Times New Roman"/>
          <w:color w:val="000000" w:themeColor="text1"/>
          <w:sz w:val="28"/>
          <w:szCs w:val="28"/>
          <w:lang w:eastAsia="ru-RU"/>
        </w:rPr>
      </w:pPr>
      <w:r w:rsidRPr="00117E4C">
        <w:rPr>
          <w:rFonts w:ascii="Times New Roman" w:eastAsia="Times New Roman" w:hAnsi="Times New Roman" w:cs="Times New Roman"/>
          <w:color w:val="000000" w:themeColor="text1"/>
          <w:sz w:val="28"/>
          <w:szCs w:val="28"/>
          <w:lang w:eastAsia="ru-RU"/>
        </w:rPr>
        <w:t>Постнатальные повреждения</w:t>
      </w:r>
      <w:r w:rsidR="003C62A3" w:rsidRPr="00117E4C">
        <w:rPr>
          <w:rFonts w:ascii="Times New Roman" w:eastAsia="Times New Roman" w:hAnsi="Times New Roman" w:cs="Times New Roman"/>
          <w:color w:val="000000" w:themeColor="text1"/>
          <w:sz w:val="28"/>
          <w:szCs w:val="28"/>
          <w:lang w:eastAsia="ru-RU"/>
        </w:rPr>
        <w:t xml:space="preserve"> в</w:t>
      </w:r>
      <w:r w:rsidRPr="00117E4C">
        <w:rPr>
          <w:rFonts w:ascii="Times New Roman" w:eastAsia="Times New Roman" w:hAnsi="Times New Roman" w:cs="Times New Roman"/>
          <w:color w:val="000000" w:themeColor="text1"/>
          <w:sz w:val="28"/>
          <w:szCs w:val="28"/>
          <w:lang w:eastAsia="ru-RU"/>
        </w:rPr>
        <w:t xml:space="preserve">следствие нейроинфекционных поражений </w:t>
      </w:r>
      <w:r w:rsidR="003C62A3" w:rsidRPr="00117E4C">
        <w:rPr>
          <w:rFonts w:ascii="Times New Roman" w:eastAsia="Times New Roman" w:hAnsi="Times New Roman" w:cs="Times New Roman"/>
          <w:color w:val="000000" w:themeColor="text1"/>
          <w:sz w:val="28"/>
          <w:szCs w:val="28"/>
          <w:lang w:eastAsia="ru-RU"/>
        </w:rPr>
        <w:t xml:space="preserve">ЦНС </w:t>
      </w:r>
      <w:r w:rsidRPr="00117E4C">
        <w:rPr>
          <w:rFonts w:ascii="Times New Roman" w:eastAsia="Times New Roman" w:hAnsi="Times New Roman" w:cs="Times New Roman"/>
          <w:color w:val="000000" w:themeColor="text1"/>
          <w:sz w:val="28"/>
          <w:szCs w:val="28"/>
          <w:lang w:eastAsia="ru-RU"/>
        </w:rPr>
        <w:t>— абсцесса, менингита, травмы, энцефалита, онкологии и др.</w:t>
      </w:r>
    </w:p>
    <w:p w14:paraId="39A727C8" w14:textId="62B099FC" w:rsidR="00EC7203" w:rsidRDefault="00891158" w:rsidP="008F4444">
      <w:pPr>
        <w:spacing w:after="0" w:line="276" w:lineRule="auto"/>
        <w:ind w:left="-426" w:firstLine="709"/>
        <w:jc w:val="both"/>
        <w:rPr>
          <w:rFonts w:ascii="Times New Roman" w:hAnsi="Times New Roman" w:cs="Times New Roman"/>
          <w:sz w:val="28"/>
          <w:szCs w:val="28"/>
          <w:shd w:val="clear" w:color="auto" w:fill="FFFFFF"/>
        </w:rPr>
      </w:pPr>
      <w:r w:rsidRPr="00D36D12">
        <w:rPr>
          <w:rFonts w:ascii="Times New Roman" w:hAnsi="Times New Roman" w:cs="Times New Roman"/>
          <w:sz w:val="28"/>
          <w:szCs w:val="28"/>
          <w:shd w:val="clear" w:color="auto" w:fill="FFFFFF"/>
        </w:rPr>
        <w:t xml:space="preserve">Нормальному протеканию и </w:t>
      </w:r>
      <w:r w:rsidR="00F41428" w:rsidRPr="00D36D12">
        <w:rPr>
          <w:rFonts w:ascii="Times New Roman" w:hAnsi="Times New Roman" w:cs="Times New Roman"/>
          <w:sz w:val="28"/>
          <w:szCs w:val="28"/>
          <w:shd w:val="clear" w:color="auto" w:fill="FFFFFF"/>
        </w:rPr>
        <w:t xml:space="preserve">адекватной </w:t>
      </w:r>
      <w:r w:rsidRPr="00D36D12">
        <w:rPr>
          <w:rFonts w:ascii="Times New Roman" w:hAnsi="Times New Roman" w:cs="Times New Roman"/>
          <w:sz w:val="28"/>
          <w:szCs w:val="28"/>
          <w:shd w:val="clear" w:color="auto" w:fill="FFFFFF"/>
        </w:rPr>
        <w:t xml:space="preserve">реализации биологически обусловленных </w:t>
      </w:r>
      <w:r w:rsidR="00F41428" w:rsidRPr="00D36D12">
        <w:rPr>
          <w:rFonts w:ascii="Times New Roman" w:hAnsi="Times New Roman" w:cs="Times New Roman"/>
          <w:sz w:val="28"/>
          <w:szCs w:val="28"/>
          <w:shd w:val="clear" w:color="auto" w:fill="FFFFFF"/>
        </w:rPr>
        <w:t xml:space="preserve">генетических программ в </w:t>
      </w:r>
      <w:r w:rsidR="00F1766F" w:rsidRPr="00D36D12">
        <w:rPr>
          <w:rFonts w:ascii="Times New Roman" w:hAnsi="Times New Roman" w:cs="Times New Roman"/>
          <w:sz w:val="28"/>
          <w:szCs w:val="28"/>
          <w:shd w:val="clear" w:color="auto" w:fill="FFFFFF"/>
        </w:rPr>
        <w:t>эмбриогенезе</w:t>
      </w:r>
      <w:r w:rsidR="00F41428" w:rsidRPr="00D36D12">
        <w:rPr>
          <w:rFonts w:ascii="Times New Roman" w:hAnsi="Times New Roman" w:cs="Times New Roman"/>
          <w:sz w:val="28"/>
          <w:szCs w:val="28"/>
          <w:shd w:val="clear" w:color="auto" w:fill="FFFFFF"/>
        </w:rPr>
        <w:t xml:space="preserve"> </w:t>
      </w:r>
      <w:r w:rsidR="00B12BB2" w:rsidRPr="00D36D12">
        <w:rPr>
          <w:rFonts w:ascii="Times New Roman" w:hAnsi="Times New Roman" w:cs="Times New Roman"/>
          <w:sz w:val="28"/>
          <w:szCs w:val="28"/>
          <w:shd w:val="clear" w:color="auto" w:fill="FFFFFF"/>
        </w:rPr>
        <w:t>также способствует комплекс факторов, ф</w:t>
      </w:r>
      <w:r w:rsidR="00AF4717" w:rsidRPr="00D36D12">
        <w:rPr>
          <w:rFonts w:ascii="Times New Roman" w:hAnsi="Times New Roman" w:cs="Times New Roman"/>
          <w:sz w:val="28"/>
          <w:szCs w:val="28"/>
          <w:shd w:val="clear" w:color="auto" w:fill="FFFFFF"/>
        </w:rPr>
        <w:t xml:space="preserve">ормирующих благоприятные условия для </w:t>
      </w:r>
      <w:r w:rsidR="00F1766F" w:rsidRPr="00D36D12">
        <w:rPr>
          <w:rFonts w:ascii="Times New Roman" w:hAnsi="Times New Roman" w:cs="Times New Roman"/>
          <w:sz w:val="28"/>
          <w:szCs w:val="28"/>
          <w:shd w:val="clear" w:color="auto" w:fill="FFFFFF"/>
        </w:rPr>
        <w:t xml:space="preserve">полноценного развития </w:t>
      </w:r>
      <w:r w:rsidR="006C70AE" w:rsidRPr="00D36D12">
        <w:rPr>
          <w:rFonts w:ascii="Times New Roman" w:hAnsi="Times New Roman" w:cs="Times New Roman"/>
          <w:sz w:val="28"/>
          <w:szCs w:val="28"/>
          <w:shd w:val="clear" w:color="auto" w:fill="FFFFFF"/>
        </w:rPr>
        <w:t>плода</w:t>
      </w:r>
      <w:r w:rsidR="00F1766F" w:rsidRPr="00D36D12">
        <w:rPr>
          <w:rFonts w:ascii="Times New Roman" w:hAnsi="Times New Roman" w:cs="Times New Roman"/>
          <w:sz w:val="28"/>
          <w:szCs w:val="28"/>
          <w:shd w:val="clear" w:color="auto" w:fill="FFFFFF"/>
        </w:rPr>
        <w:t xml:space="preserve">. </w:t>
      </w:r>
      <w:r w:rsidR="00275B95" w:rsidRPr="00D36D12">
        <w:rPr>
          <w:rFonts w:ascii="Times New Roman" w:hAnsi="Times New Roman" w:cs="Times New Roman"/>
          <w:sz w:val="28"/>
          <w:szCs w:val="28"/>
          <w:shd w:val="clear" w:color="auto" w:fill="FFFFFF"/>
        </w:rPr>
        <w:t xml:space="preserve">Более того, правильно спланированные действия </w:t>
      </w:r>
      <w:r w:rsidR="00730B7B" w:rsidRPr="00D36D12">
        <w:rPr>
          <w:rFonts w:ascii="Times New Roman" w:hAnsi="Times New Roman" w:cs="Times New Roman"/>
          <w:sz w:val="28"/>
          <w:szCs w:val="28"/>
          <w:shd w:val="clear" w:color="auto" w:fill="FFFFFF"/>
        </w:rPr>
        <w:t xml:space="preserve">на период подготовки к родительству и непосредственно </w:t>
      </w:r>
      <w:r w:rsidR="00375D71" w:rsidRPr="00D36D12">
        <w:rPr>
          <w:rFonts w:ascii="Times New Roman" w:hAnsi="Times New Roman" w:cs="Times New Roman"/>
          <w:sz w:val="28"/>
          <w:szCs w:val="28"/>
          <w:shd w:val="clear" w:color="auto" w:fill="FFFFFF"/>
        </w:rPr>
        <w:t xml:space="preserve">беременности </w:t>
      </w:r>
      <w:r w:rsidR="006C70AE" w:rsidRPr="00D36D12">
        <w:rPr>
          <w:rFonts w:ascii="Times New Roman" w:hAnsi="Times New Roman" w:cs="Times New Roman"/>
          <w:sz w:val="28"/>
          <w:szCs w:val="28"/>
          <w:shd w:val="clear" w:color="auto" w:fill="FFFFFF"/>
        </w:rPr>
        <w:t>во многом играет ведущую роль в рождении здорового ребенка.</w:t>
      </w:r>
      <w:r w:rsidR="0005630B" w:rsidRPr="00D36D12">
        <w:rPr>
          <w:rFonts w:ascii="Times New Roman" w:hAnsi="Times New Roman" w:cs="Times New Roman"/>
          <w:sz w:val="28"/>
          <w:szCs w:val="28"/>
          <w:shd w:val="clear" w:color="auto" w:fill="FFFFFF"/>
        </w:rPr>
        <w:t xml:space="preserve"> В связи с этим следует отметить важность </w:t>
      </w:r>
      <w:r w:rsidR="00D36D12" w:rsidRPr="00D36D12">
        <w:rPr>
          <w:rFonts w:ascii="Times New Roman" w:hAnsi="Times New Roman" w:cs="Times New Roman"/>
          <w:sz w:val="28"/>
          <w:szCs w:val="28"/>
          <w:shd w:val="clear" w:color="auto" w:fill="FFFFFF"/>
        </w:rPr>
        <w:t xml:space="preserve">своевременного </w:t>
      </w:r>
      <w:r w:rsidR="0005630B" w:rsidRPr="00D36D12">
        <w:rPr>
          <w:rFonts w:ascii="Times New Roman" w:hAnsi="Times New Roman" w:cs="Times New Roman"/>
          <w:sz w:val="28"/>
          <w:szCs w:val="28"/>
          <w:shd w:val="clear" w:color="auto" w:fill="FFFFFF"/>
        </w:rPr>
        <w:t>обращения буду</w:t>
      </w:r>
      <w:r w:rsidR="00D36D12" w:rsidRPr="00D36D12">
        <w:rPr>
          <w:rFonts w:ascii="Times New Roman" w:hAnsi="Times New Roman" w:cs="Times New Roman"/>
          <w:sz w:val="28"/>
          <w:szCs w:val="28"/>
          <w:shd w:val="clear" w:color="auto" w:fill="FFFFFF"/>
        </w:rPr>
        <w:t xml:space="preserve">щих родителей </w:t>
      </w:r>
      <w:r w:rsidR="009126B8">
        <w:rPr>
          <w:rFonts w:ascii="Times New Roman" w:hAnsi="Times New Roman" w:cs="Times New Roman"/>
          <w:sz w:val="28"/>
          <w:szCs w:val="28"/>
          <w:shd w:val="clear" w:color="auto" w:fill="FFFFFF"/>
        </w:rPr>
        <w:t>к узконаправленным специалистам из разных областей</w:t>
      </w:r>
      <w:r w:rsidR="00653AC3">
        <w:rPr>
          <w:rFonts w:ascii="Times New Roman" w:hAnsi="Times New Roman" w:cs="Times New Roman"/>
          <w:sz w:val="28"/>
          <w:szCs w:val="28"/>
          <w:shd w:val="clear" w:color="auto" w:fill="FFFFFF"/>
        </w:rPr>
        <w:t>, таких как медицина репродуктивного здоровья, генетика, психология и педагогика</w:t>
      </w:r>
      <w:r w:rsidR="001F46D7">
        <w:rPr>
          <w:rFonts w:ascii="Times New Roman" w:hAnsi="Times New Roman" w:cs="Times New Roman"/>
          <w:sz w:val="28"/>
          <w:szCs w:val="28"/>
          <w:shd w:val="clear" w:color="auto" w:fill="FFFFFF"/>
        </w:rPr>
        <w:t xml:space="preserve"> и др.</w:t>
      </w:r>
    </w:p>
    <w:p w14:paraId="2C103443" w14:textId="047CD39B" w:rsidR="00117E4C" w:rsidRDefault="00117E4C" w:rsidP="008F4444">
      <w:pPr>
        <w:spacing w:after="0" w:line="276" w:lineRule="auto"/>
        <w:ind w:left="-426"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 xml:space="preserve">В ряде случаев, когда </w:t>
      </w:r>
      <w:r w:rsidR="004020E3">
        <w:rPr>
          <w:rFonts w:ascii="Times New Roman" w:hAnsi="Times New Roman" w:cs="Times New Roman"/>
          <w:sz w:val="28"/>
          <w:szCs w:val="28"/>
          <w:shd w:val="clear" w:color="auto" w:fill="FFFFFF"/>
        </w:rPr>
        <w:t>будущим родителям в рамках медицинского обследовани</w:t>
      </w:r>
      <w:r w:rsidR="006B7BFD">
        <w:rPr>
          <w:rFonts w:ascii="Times New Roman" w:hAnsi="Times New Roman" w:cs="Times New Roman"/>
          <w:sz w:val="28"/>
          <w:szCs w:val="28"/>
          <w:shd w:val="clear" w:color="auto" w:fill="FFFFFF"/>
        </w:rPr>
        <w:t xml:space="preserve">я сообщают о наличии патологии, или признаки </w:t>
      </w:r>
      <w:r w:rsidR="003D5AE4">
        <w:rPr>
          <w:rFonts w:ascii="Times New Roman" w:hAnsi="Times New Roman" w:cs="Times New Roman"/>
          <w:sz w:val="28"/>
          <w:szCs w:val="28"/>
          <w:shd w:val="clear" w:color="auto" w:fill="FFFFFF"/>
        </w:rPr>
        <w:t>нарушенного развития</w:t>
      </w:r>
      <w:r w:rsidR="006B7BFD">
        <w:rPr>
          <w:rFonts w:ascii="Times New Roman" w:hAnsi="Times New Roman" w:cs="Times New Roman"/>
          <w:sz w:val="28"/>
          <w:szCs w:val="28"/>
          <w:shd w:val="clear" w:color="auto" w:fill="FFFFFF"/>
        </w:rPr>
        <w:t xml:space="preserve"> могут </w:t>
      </w:r>
      <w:r w:rsidR="003D5AE4">
        <w:rPr>
          <w:rFonts w:ascii="Times New Roman" w:hAnsi="Times New Roman" w:cs="Times New Roman"/>
          <w:sz w:val="28"/>
          <w:szCs w:val="28"/>
          <w:shd w:val="clear" w:color="auto" w:fill="FFFFFF"/>
        </w:rPr>
        <w:t>быть замечены в семье или непосредственно в образовательной среде</w:t>
      </w:r>
      <w:r w:rsidR="002E1C62">
        <w:rPr>
          <w:rFonts w:ascii="Times New Roman" w:hAnsi="Times New Roman" w:cs="Times New Roman"/>
          <w:sz w:val="28"/>
          <w:szCs w:val="28"/>
          <w:shd w:val="clear" w:color="auto" w:fill="FFFFFF"/>
        </w:rPr>
        <w:t>, следует вовремя обратиться в соответс</w:t>
      </w:r>
      <w:r w:rsidR="00202205">
        <w:rPr>
          <w:rFonts w:ascii="Times New Roman" w:hAnsi="Times New Roman" w:cs="Times New Roman"/>
          <w:sz w:val="28"/>
          <w:szCs w:val="28"/>
          <w:shd w:val="clear" w:color="auto" w:fill="FFFFFF"/>
        </w:rPr>
        <w:t>твующие организации по оказанию необходимой помощи и услуг для данной семьи с целью диагности</w:t>
      </w:r>
      <w:r w:rsidR="001E73C0">
        <w:rPr>
          <w:rFonts w:ascii="Times New Roman" w:hAnsi="Times New Roman" w:cs="Times New Roman"/>
          <w:sz w:val="28"/>
          <w:szCs w:val="28"/>
          <w:shd w:val="clear" w:color="auto" w:fill="FFFFFF"/>
        </w:rPr>
        <w:t>ки патогенеза, утверждения диагноза, включени</w:t>
      </w:r>
      <w:r w:rsidR="007539C2">
        <w:rPr>
          <w:rFonts w:ascii="Times New Roman" w:hAnsi="Times New Roman" w:cs="Times New Roman"/>
          <w:sz w:val="28"/>
          <w:szCs w:val="28"/>
          <w:shd w:val="clear" w:color="auto" w:fill="FFFFFF"/>
        </w:rPr>
        <w:t>я</w:t>
      </w:r>
      <w:r w:rsidR="001E73C0">
        <w:rPr>
          <w:rFonts w:ascii="Times New Roman" w:hAnsi="Times New Roman" w:cs="Times New Roman"/>
          <w:sz w:val="28"/>
          <w:szCs w:val="28"/>
          <w:shd w:val="clear" w:color="auto" w:fill="FFFFFF"/>
        </w:rPr>
        <w:t xml:space="preserve"> ребенка в состав целевой группы </w:t>
      </w:r>
      <w:r w:rsidR="007539C2">
        <w:rPr>
          <w:rFonts w:ascii="Times New Roman" w:hAnsi="Times New Roman" w:cs="Times New Roman"/>
          <w:sz w:val="28"/>
          <w:szCs w:val="28"/>
          <w:shd w:val="clear" w:color="auto" w:fill="FFFFFF"/>
        </w:rPr>
        <w:t>получателей услуг абилитации</w:t>
      </w:r>
      <w:r w:rsidR="008A6E59">
        <w:rPr>
          <w:rFonts w:ascii="Times New Roman" w:hAnsi="Times New Roman" w:cs="Times New Roman"/>
          <w:sz w:val="28"/>
          <w:szCs w:val="28"/>
          <w:shd w:val="clear" w:color="auto" w:fill="FFFFFF"/>
        </w:rPr>
        <w:t>. Последнее представляет собой</w:t>
      </w:r>
      <w:r w:rsidR="004872FF">
        <w:rPr>
          <w:rFonts w:ascii="Times New Roman" w:hAnsi="Times New Roman" w:cs="Times New Roman"/>
          <w:sz w:val="28"/>
          <w:szCs w:val="28"/>
          <w:shd w:val="clear" w:color="auto" w:fill="FFFFFF"/>
        </w:rPr>
        <w:t xml:space="preserve"> полифункциональн</w:t>
      </w:r>
      <w:r w:rsidR="008A6E59">
        <w:rPr>
          <w:rFonts w:ascii="Times New Roman" w:hAnsi="Times New Roman" w:cs="Times New Roman"/>
          <w:sz w:val="28"/>
          <w:szCs w:val="28"/>
          <w:shd w:val="clear" w:color="auto" w:fill="FFFFFF"/>
        </w:rPr>
        <w:t>ый</w:t>
      </w:r>
      <w:r w:rsidR="004872FF">
        <w:rPr>
          <w:rFonts w:ascii="Times New Roman" w:hAnsi="Times New Roman" w:cs="Times New Roman"/>
          <w:sz w:val="28"/>
          <w:szCs w:val="28"/>
          <w:shd w:val="clear" w:color="auto" w:fill="FFFFFF"/>
        </w:rPr>
        <w:t xml:space="preserve"> комплекс </w:t>
      </w:r>
      <w:r w:rsidR="00163FCA">
        <w:rPr>
          <w:rFonts w:ascii="Times New Roman" w:hAnsi="Times New Roman" w:cs="Times New Roman"/>
          <w:sz w:val="28"/>
          <w:szCs w:val="28"/>
          <w:shd w:val="clear" w:color="auto" w:fill="FFFFFF"/>
        </w:rPr>
        <w:t>медицинских, психологических, педагогических</w:t>
      </w:r>
      <w:r w:rsidR="00057EE5" w:rsidRPr="00057EE5">
        <w:rPr>
          <w:rFonts w:ascii="Times New Roman" w:hAnsi="Times New Roman" w:cs="Times New Roman"/>
          <w:sz w:val="28"/>
          <w:szCs w:val="28"/>
          <w:shd w:val="clear" w:color="auto" w:fill="FFFFFF"/>
        </w:rPr>
        <w:t xml:space="preserve"> </w:t>
      </w:r>
      <w:r w:rsidR="00057EE5">
        <w:rPr>
          <w:rFonts w:ascii="Times New Roman" w:hAnsi="Times New Roman" w:cs="Times New Roman"/>
          <w:sz w:val="28"/>
          <w:szCs w:val="28"/>
          <w:shd w:val="clear" w:color="auto" w:fill="FFFFFF"/>
        </w:rPr>
        <w:t>и социальных мероприятий</w:t>
      </w:r>
      <w:r w:rsidR="008A6E59">
        <w:rPr>
          <w:rFonts w:ascii="Times New Roman" w:hAnsi="Times New Roman" w:cs="Times New Roman"/>
          <w:sz w:val="28"/>
          <w:szCs w:val="28"/>
          <w:shd w:val="clear" w:color="auto" w:fill="FFFFFF"/>
        </w:rPr>
        <w:t>, направленных на</w:t>
      </w:r>
      <w:r w:rsidR="003F4593">
        <w:rPr>
          <w:rFonts w:ascii="Times New Roman" w:hAnsi="Times New Roman" w:cs="Times New Roman"/>
          <w:sz w:val="28"/>
          <w:szCs w:val="28"/>
          <w:shd w:val="clear" w:color="auto" w:fill="FFFFFF"/>
        </w:rPr>
        <w:t xml:space="preserve"> создание необходимых условий для</w:t>
      </w:r>
      <w:r w:rsidR="003F4593" w:rsidRPr="003F4593">
        <w:rPr>
          <w:rFonts w:ascii="Times New Roman" w:hAnsi="Times New Roman" w:cs="Times New Roman"/>
          <w:color w:val="000000"/>
          <w:sz w:val="30"/>
          <w:szCs w:val="30"/>
          <w:shd w:val="clear" w:color="auto" w:fill="FFFFFF"/>
        </w:rPr>
        <w:t xml:space="preserve"> </w:t>
      </w:r>
      <w:r w:rsidR="00DB26EE">
        <w:rPr>
          <w:rFonts w:ascii="Times New Roman" w:hAnsi="Times New Roman" w:cs="Times New Roman"/>
          <w:color w:val="000000"/>
          <w:sz w:val="30"/>
          <w:szCs w:val="30"/>
          <w:shd w:val="clear" w:color="auto" w:fill="FFFFFF"/>
        </w:rPr>
        <w:t>развития</w:t>
      </w:r>
      <w:r w:rsidR="003F4593">
        <w:rPr>
          <w:rFonts w:ascii="Times New Roman" w:hAnsi="Times New Roman" w:cs="Times New Roman"/>
          <w:color w:val="000000"/>
          <w:sz w:val="30"/>
          <w:szCs w:val="30"/>
          <w:shd w:val="clear" w:color="auto" w:fill="FFFFFF"/>
        </w:rPr>
        <w:t xml:space="preserve"> новых</w:t>
      </w:r>
      <w:r w:rsidR="00DB26EE">
        <w:rPr>
          <w:rFonts w:ascii="Times New Roman" w:hAnsi="Times New Roman" w:cs="Times New Roman"/>
          <w:color w:val="000000"/>
          <w:sz w:val="30"/>
          <w:szCs w:val="30"/>
          <w:shd w:val="clear" w:color="auto" w:fill="FFFFFF"/>
        </w:rPr>
        <w:t>, ранее не сформированных</w:t>
      </w:r>
      <w:r w:rsidR="003F4593">
        <w:rPr>
          <w:rFonts w:ascii="Times New Roman" w:hAnsi="Times New Roman" w:cs="Times New Roman"/>
          <w:color w:val="000000"/>
          <w:sz w:val="30"/>
          <w:szCs w:val="30"/>
          <w:shd w:val="clear" w:color="auto" w:fill="FFFFFF"/>
        </w:rPr>
        <w:t xml:space="preserve"> </w:t>
      </w:r>
      <w:r w:rsidR="003F4593" w:rsidRPr="003F4593">
        <w:rPr>
          <w:rFonts w:ascii="Times New Roman" w:hAnsi="Times New Roman" w:cs="Times New Roman"/>
          <w:color w:val="000000"/>
          <w:sz w:val="30"/>
          <w:szCs w:val="30"/>
          <w:shd w:val="clear" w:color="auto" w:fill="FFFFFF"/>
        </w:rPr>
        <w:t>способностей к бытовой</w:t>
      </w:r>
      <w:r w:rsidR="00FB7CC8">
        <w:rPr>
          <w:rFonts w:ascii="Times New Roman" w:hAnsi="Times New Roman" w:cs="Times New Roman"/>
          <w:color w:val="000000"/>
          <w:sz w:val="30"/>
          <w:szCs w:val="30"/>
          <w:shd w:val="clear" w:color="auto" w:fill="FFFFFF"/>
        </w:rPr>
        <w:t xml:space="preserve"> и социальной</w:t>
      </w:r>
      <w:r w:rsidR="00DB26EE">
        <w:rPr>
          <w:rFonts w:ascii="Times New Roman" w:hAnsi="Times New Roman" w:cs="Times New Roman"/>
          <w:color w:val="000000"/>
          <w:sz w:val="30"/>
          <w:szCs w:val="30"/>
          <w:shd w:val="clear" w:color="auto" w:fill="FFFFFF"/>
        </w:rPr>
        <w:t xml:space="preserve"> </w:t>
      </w:r>
      <w:r w:rsidR="003F4593" w:rsidRPr="003F4593">
        <w:rPr>
          <w:rFonts w:ascii="Times New Roman" w:hAnsi="Times New Roman" w:cs="Times New Roman"/>
          <w:color w:val="000000"/>
          <w:sz w:val="30"/>
          <w:szCs w:val="30"/>
          <w:shd w:val="clear" w:color="auto" w:fill="FFFFFF"/>
        </w:rPr>
        <w:t>деятельности</w:t>
      </w:r>
      <w:r w:rsidR="00FB7CC8">
        <w:rPr>
          <w:rFonts w:ascii="Times New Roman" w:hAnsi="Times New Roman" w:cs="Times New Roman"/>
          <w:color w:val="000000"/>
          <w:sz w:val="30"/>
          <w:szCs w:val="30"/>
          <w:shd w:val="clear" w:color="auto" w:fill="FFFFFF"/>
        </w:rPr>
        <w:t>, осуществляемой в повседневной жизни</w:t>
      </w:r>
      <w:r w:rsidR="00974A8D">
        <w:rPr>
          <w:rFonts w:ascii="Times New Roman" w:hAnsi="Times New Roman" w:cs="Times New Roman"/>
          <w:color w:val="000000"/>
          <w:sz w:val="30"/>
          <w:szCs w:val="30"/>
          <w:shd w:val="clear" w:color="auto" w:fill="FFFFFF"/>
        </w:rPr>
        <w:t xml:space="preserve">. </w:t>
      </w:r>
      <w:r w:rsidR="00740D03" w:rsidRPr="00051D4E">
        <w:rPr>
          <w:rFonts w:ascii="Times New Roman" w:hAnsi="Times New Roman" w:cs="Times New Roman"/>
          <w:color w:val="000000"/>
          <w:sz w:val="28"/>
          <w:szCs w:val="28"/>
          <w:shd w:val="clear" w:color="auto" w:fill="FFFFFF"/>
        </w:rPr>
        <w:t>Рассматриваемые действия на законодательном уровне направлены</w:t>
      </w:r>
      <w:r w:rsidR="00740D03">
        <w:rPr>
          <w:rFonts w:ascii="Times New Roman" w:hAnsi="Times New Roman" w:cs="Times New Roman"/>
          <w:color w:val="000000"/>
          <w:sz w:val="30"/>
          <w:szCs w:val="30"/>
          <w:shd w:val="clear" w:color="auto" w:fill="FFFFFF"/>
        </w:rPr>
        <w:t xml:space="preserve"> на</w:t>
      </w:r>
      <w:r w:rsidR="00740D03">
        <w:rPr>
          <w:color w:val="000000"/>
          <w:sz w:val="30"/>
          <w:szCs w:val="30"/>
          <w:shd w:val="clear" w:color="auto" w:fill="FFFFFF"/>
        </w:rPr>
        <w:t xml:space="preserve"> </w:t>
      </w:r>
      <w:r w:rsidR="00740D03" w:rsidRPr="00051D4E">
        <w:rPr>
          <w:rFonts w:ascii="Times New Roman" w:hAnsi="Times New Roman" w:cs="Times New Roman"/>
          <w:color w:val="000000"/>
          <w:sz w:val="28"/>
          <w:szCs w:val="28"/>
          <w:shd w:val="clear" w:color="auto" w:fill="FFFFFF"/>
        </w:rPr>
        <w:t xml:space="preserve">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w:t>
      </w:r>
      <w:r w:rsidR="00EE1E69">
        <w:rPr>
          <w:rFonts w:ascii="Times New Roman" w:hAnsi="Times New Roman" w:cs="Times New Roman"/>
          <w:color w:val="000000"/>
          <w:sz w:val="28"/>
          <w:szCs w:val="28"/>
          <w:shd w:val="clear" w:color="auto" w:fill="FFFFFF"/>
        </w:rPr>
        <w:t xml:space="preserve">социум с возможностью реализации собственных </w:t>
      </w:r>
      <w:r w:rsidR="00892A2E">
        <w:rPr>
          <w:rFonts w:ascii="Times New Roman" w:hAnsi="Times New Roman" w:cs="Times New Roman"/>
          <w:color w:val="000000"/>
          <w:sz w:val="28"/>
          <w:szCs w:val="28"/>
          <w:shd w:val="clear" w:color="auto" w:fill="FFFFFF"/>
        </w:rPr>
        <w:t xml:space="preserve">человеческих </w:t>
      </w:r>
      <w:r w:rsidR="00EE1E69">
        <w:rPr>
          <w:rFonts w:ascii="Times New Roman" w:hAnsi="Times New Roman" w:cs="Times New Roman"/>
          <w:color w:val="000000"/>
          <w:sz w:val="28"/>
          <w:szCs w:val="28"/>
          <w:shd w:val="clear" w:color="auto" w:fill="FFFFFF"/>
        </w:rPr>
        <w:t>потребностей</w:t>
      </w:r>
      <w:r w:rsidR="00892A2E">
        <w:rPr>
          <w:rFonts w:ascii="Times New Roman" w:hAnsi="Times New Roman" w:cs="Times New Roman"/>
          <w:color w:val="000000"/>
          <w:sz w:val="28"/>
          <w:szCs w:val="28"/>
          <w:shd w:val="clear" w:color="auto" w:fill="FFFFFF"/>
        </w:rPr>
        <w:t>, прав и обязанностей</w:t>
      </w:r>
      <w:r w:rsidR="005B137E">
        <w:rPr>
          <w:rFonts w:ascii="Times New Roman" w:hAnsi="Times New Roman" w:cs="Times New Roman"/>
          <w:color w:val="000000"/>
          <w:sz w:val="28"/>
          <w:szCs w:val="28"/>
          <w:shd w:val="clear" w:color="auto" w:fill="FFFFFF"/>
        </w:rPr>
        <w:t xml:space="preserve"> </w:t>
      </w:r>
      <w:r w:rsidR="005B137E" w:rsidRPr="005B137E">
        <w:rPr>
          <w:rFonts w:ascii="Times New Roman" w:hAnsi="Times New Roman" w:cs="Times New Roman"/>
          <w:color w:val="000000"/>
          <w:sz w:val="28"/>
          <w:szCs w:val="28"/>
          <w:shd w:val="clear" w:color="auto" w:fill="FFFFFF"/>
        </w:rPr>
        <w:t>[4]</w:t>
      </w:r>
      <w:r w:rsidR="00740D03" w:rsidRPr="00051D4E">
        <w:rPr>
          <w:rFonts w:ascii="Times New Roman" w:hAnsi="Times New Roman" w:cs="Times New Roman"/>
          <w:color w:val="000000"/>
          <w:sz w:val="28"/>
          <w:szCs w:val="28"/>
          <w:shd w:val="clear" w:color="auto" w:fill="FFFFFF"/>
        </w:rPr>
        <w:t>.</w:t>
      </w:r>
      <w:r w:rsidR="00A27805">
        <w:rPr>
          <w:rFonts w:ascii="Times New Roman" w:hAnsi="Times New Roman" w:cs="Times New Roman"/>
          <w:color w:val="000000"/>
          <w:sz w:val="28"/>
          <w:szCs w:val="28"/>
          <w:shd w:val="clear" w:color="auto" w:fill="FFFFFF"/>
        </w:rPr>
        <w:t xml:space="preserve"> </w:t>
      </w:r>
    </w:p>
    <w:p w14:paraId="54177BE5" w14:textId="7D36D259" w:rsidR="005D64E4" w:rsidRPr="005D64E4" w:rsidRDefault="005D64E4" w:rsidP="008F4444">
      <w:pPr>
        <w:spacing w:after="0" w:line="276" w:lineRule="auto"/>
        <w:ind w:left="-426" w:firstLine="709"/>
        <w:jc w:val="both"/>
        <w:rPr>
          <w:rFonts w:ascii="Times New Roman" w:hAnsi="Times New Roman" w:cs="Times New Roman"/>
          <w:sz w:val="28"/>
          <w:szCs w:val="28"/>
          <w:shd w:val="clear" w:color="auto" w:fill="FFFFFF"/>
        </w:rPr>
      </w:pPr>
      <w:r w:rsidRPr="005D64E4">
        <w:rPr>
          <w:rFonts w:ascii="Times New Roman" w:hAnsi="Times New Roman" w:cs="Times New Roman"/>
          <w:sz w:val="28"/>
          <w:szCs w:val="28"/>
          <w:shd w:val="clear" w:color="auto" w:fill="FFFFFF"/>
        </w:rPr>
        <w:t xml:space="preserve">За последние годы с увеличением числа детей, нуждающихся в особых условиях развития и образовательных потребностях, возрастает необходимость реализации принципов, на которых основана система ранней помощи, такие как доступность, открытость, бесплатное получение услуг, профессиональная </w:t>
      </w:r>
      <w:r w:rsidRPr="005D64E4">
        <w:rPr>
          <w:rFonts w:ascii="Times New Roman" w:hAnsi="Times New Roman" w:cs="Times New Roman"/>
          <w:sz w:val="28"/>
          <w:szCs w:val="28"/>
          <w:shd w:val="clear" w:color="auto" w:fill="FFFFFF"/>
        </w:rPr>
        <w:lastRenderedPageBreak/>
        <w:t>компетентность командного состава специалистов и использование ими ведущими современными технологиями и методиками, имеющими доказательную, научно обоснованную базу. Более того, качественное оказание необходимой помощи нуждающимся семьям могут реализовать только квалифицированные специалисты, такие как педиатр, психолог (в ряде случаев подключается нейропсихолог), педагог, тьютор, логопед, эрго</w:t>
      </w:r>
      <w:r w:rsidR="001F408A">
        <w:rPr>
          <w:rFonts w:ascii="Times New Roman" w:hAnsi="Times New Roman" w:cs="Times New Roman"/>
          <w:sz w:val="28"/>
          <w:szCs w:val="28"/>
          <w:shd w:val="clear" w:color="auto" w:fill="FFFFFF"/>
        </w:rPr>
        <w:t>терапевт</w:t>
      </w:r>
      <w:r w:rsidRPr="005D64E4">
        <w:rPr>
          <w:rFonts w:ascii="Times New Roman" w:hAnsi="Times New Roman" w:cs="Times New Roman"/>
          <w:sz w:val="28"/>
          <w:szCs w:val="28"/>
          <w:shd w:val="clear" w:color="auto" w:fill="FFFFFF"/>
        </w:rPr>
        <w:t xml:space="preserve"> и физиотерапевт и др. При этом, главным фактором проведения данной масштабной деятельности является создание междисциплинарной команды, которую формируют эти специалисты</w:t>
      </w:r>
      <w:r w:rsidR="000C4A7F" w:rsidRPr="000C4A7F">
        <w:rPr>
          <w:rFonts w:ascii="Times New Roman" w:hAnsi="Times New Roman" w:cs="Times New Roman"/>
          <w:sz w:val="28"/>
          <w:szCs w:val="28"/>
          <w:shd w:val="clear" w:color="auto" w:fill="FFFFFF"/>
        </w:rPr>
        <w:t xml:space="preserve"> [</w:t>
      </w:r>
      <w:r w:rsidR="005B137E">
        <w:rPr>
          <w:rFonts w:ascii="Times New Roman" w:hAnsi="Times New Roman" w:cs="Times New Roman"/>
          <w:sz w:val="28"/>
          <w:szCs w:val="28"/>
          <w:shd w:val="clear" w:color="auto" w:fill="FFFFFF"/>
        </w:rPr>
        <w:t>4</w:t>
      </w:r>
      <w:r w:rsidR="000C4A7F" w:rsidRPr="003A25BA">
        <w:rPr>
          <w:rFonts w:ascii="Times New Roman" w:hAnsi="Times New Roman" w:cs="Times New Roman"/>
          <w:sz w:val="28"/>
          <w:szCs w:val="28"/>
          <w:shd w:val="clear" w:color="auto" w:fill="FFFFFF"/>
        </w:rPr>
        <w:t>]</w:t>
      </w:r>
      <w:r w:rsidRPr="005D64E4">
        <w:rPr>
          <w:rFonts w:ascii="Times New Roman" w:hAnsi="Times New Roman" w:cs="Times New Roman"/>
          <w:sz w:val="28"/>
          <w:szCs w:val="28"/>
          <w:shd w:val="clear" w:color="auto" w:fill="FFFFFF"/>
        </w:rPr>
        <w:t xml:space="preserve">. </w:t>
      </w:r>
    </w:p>
    <w:p w14:paraId="23F8E652" w14:textId="13AA7747" w:rsidR="005D64E4" w:rsidRPr="005D64E4" w:rsidRDefault="005D64E4" w:rsidP="008F4444">
      <w:pPr>
        <w:spacing w:after="0" w:line="276" w:lineRule="auto"/>
        <w:ind w:left="-426" w:firstLine="709"/>
        <w:jc w:val="both"/>
        <w:rPr>
          <w:rFonts w:ascii="Times New Roman" w:hAnsi="Times New Roman" w:cs="Times New Roman"/>
          <w:sz w:val="28"/>
          <w:szCs w:val="28"/>
          <w:shd w:val="clear" w:color="auto" w:fill="FFFFFF"/>
        </w:rPr>
      </w:pPr>
      <w:r w:rsidRPr="005D64E4">
        <w:rPr>
          <w:rFonts w:ascii="Times New Roman" w:hAnsi="Times New Roman" w:cs="Times New Roman"/>
          <w:sz w:val="28"/>
          <w:szCs w:val="28"/>
          <w:shd w:val="clear" w:color="auto" w:fill="FFFFFF"/>
        </w:rPr>
        <w:t>В полном мере своих возможностей система ранней помощи может отвечать запросам получателей данных услуг на фундаменте принципов семейн</w:t>
      </w:r>
      <w:r w:rsidR="00CD253C">
        <w:rPr>
          <w:rFonts w:ascii="Times New Roman" w:hAnsi="Times New Roman" w:cs="Times New Roman"/>
          <w:sz w:val="28"/>
          <w:szCs w:val="28"/>
          <w:shd w:val="clear" w:color="auto" w:fill="FFFFFF"/>
        </w:rPr>
        <w:t xml:space="preserve">ой </w:t>
      </w:r>
      <w:r w:rsidRPr="005D64E4">
        <w:rPr>
          <w:rFonts w:ascii="Times New Roman" w:hAnsi="Times New Roman" w:cs="Times New Roman"/>
          <w:sz w:val="28"/>
          <w:szCs w:val="28"/>
          <w:shd w:val="clear" w:color="auto" w:fill="FFFFFF"/>
        </w:rPr>
        <w:t>центрированности и взаимоуважения, а также проведение абилитационных мероприятий в естественных условиях для осуществления жизнедеятельности ребенка</w:t>
      </w:r>
      <w:r w:rsidR="000C4A7F" w:rsidRPr="000C4A7F">
        <w:rPr>
          <w:rFonts w:ascii="Times New Roman" w:hAnsi="Times New Roman" w:cs="Times New Roman"/>
          <w:sz w:val="28"/>
          <w:szCs w:val="28"/>
          <w:shd w:val="clear" w:color="auto" w:fill="FFFFFF"/>
        </w:rPr>
        <w:t xml:space="preserve"> [</w:t>
      </w:r>
      <w:r w:rsidR="005B137E">
        <w:rPr>
          <w:rFonts w:ascii="Times New Roman" w:hAnsi="Times New Roman" w:cs="Times New Roman"/>
          <w:sz w:val="28"/>
          <w:szCs w:val="28"/>
          <w:shd w:val="clear" w:color="auto" w:fill="FFFFFF"/>
        </w:rPr>
        <w:t>4</w:t>
      </w:r>
      <w:r w:rsidR="000C4A7F" w:rsidRPr="000C4A7F">
        <w:rPr>
          <w:rFonts w:ascii="Times New Roman" w:hAnsi="Times New Roman" w:cs="Times New Roman"/>
          <w:sz w:val="28"/>
          <w:szCs w:val="28"/>
          <w:shd w:val="clear" w:color="auto" w:fill="FFFFFF"/>
        </w:rPr>
        <w:t>]</w:t>
      </w:r>
      <w:r w:rsidRPr="005D64E4">
        <w:rPr>
          <w:rFonts w:ascii="Times New Roman" w:hAnsi="Times New Roman" w:cs="Times New Roman"/>
          <w:sz w:val="28"/>
          <w:szCs w:val="28"/>
          <w:shd w:val="clear" w:color="auto" w:fill="FFFFFF"/>
        </w:rPr>
        <w:t xml:space="preserve">. </w:t>
      </w:r>
    </w:p>
    <w:p w14:paraId="46437B39" w14:textId="70D5303F" w:rsidR="005D64E4" w:rsidRPr="005D64E4" w:rsidRDefault="005D64E4" w:rsidP="008F4444">
      <w:pPr>
        <w:spacing w:after="0" w:line="276" w:lineRule="auto"/>
        <w:ind w:left="-426" w:firstLine="709"/>
        <w:jc w:val="both"/>
        <w:rPr>
          <w:rFonts w:ascii="Times New Roman" w:hAnsi="Times New Roman" w:cs="Times New Roman"/>
          <w:sz w:val="28"/>
          <w:szCs w:val="28"/>
          <w:shd w:val="clear" w:color="auto" w:fill="FFFFFF"/>
        </w:rPr>
      </w:pPr>
      <w:r w:rsidRPr="005D64E4">
        <w:rPr>
          <w:rFonts w:ascii="Times New Roman" w:hAnsi="Times New Roman" w:cs="Times New Roman"/>
          <w:sz w:val="28"/>
          <w:szCs w:val="28"/>
          <w:shd w:val="clear" w:color="auto" w:fill="FFFFFF"/>
        </w:rPr>
        <w:t>Обращение родителей в службу по оказанию ранней помощи может быть по следующим причинам</w:t>
      </w:r>
      <w:r w:rsidR="006777FC">
        <w:rPr>
          <w:rFonts w:ascii="Times New Roman" w:hAnsi="Times New Roman" w:cs="Times New Roman"/>
          <w:sz w:val="28"/>
          <w:szCs w:val="28"/>
          <w:shd w:val="clear" w:color="auto" w:fill="FFFFFF"/>
        </w:rPr>
        <w:t xml:space="preserve"> </w:t>
      </w:r>
      <w:r w:rsidR="006777FC" w:rsidRPr="006777FC">
        <w:rPr>
          <w:rFonts w:ascii="Times New Roman" w:hAnsi="Times New Roman" w:cs="Times New Roman"/>
          <w:sz w:val="28"/>
          <w:szCs w:val="28"/>
          <w:shd w:val="clear" w:color="auto" w:fill="FFFFFF"/>
        </w:rPr>
        <w:t>[</w:t>
      </w:r>
      <w:r w:rsidR="005B137E">
        <w:rPr>
          <w:rFonts w:ascii="Times New Roman" w:hAnsi="Times New Roman" w:cs="Times New Roman"/>
          <w:sz w:val="28"/>
          <w:szCs w:val="28"/>
          <w:shd w:val="clear" w:color="auto" w:fill="FFFFFF"/>
        </w:rPr>
        <w:t>4</w:t>
      </w:r>
      <w:r w:rsidR="006777FC" w:rsidRPr="006777FC">
        <w:rPr>
          <w:rFonts w:ascii="Times New Roman" w:hAnsi="Times New Roman" w:cs="Times New Roman"/>
          <w:sz w:val="28"/>
          <w:szCs w:val="28"/>
          <w:shd w:val="clear" w:color="auto" w:fill="FFFFFF"/>
        </w:rPr>
        <w:t>]</w:t>
      </w:r>
      <w:r w:rsidRPr="005D64E4">
        <w:rPr>
          <w:rFonts w:ascii="Times New Roman" w:hAnsi="Times New Roman" w:cs="Times New Roman"/>
          <w:sz w:val="28"/>
          <w:szCs w:val="28"/>
          <w:shd w:val="clear" w:color="auto" w:fill="FFFFFF"/>
        </w:rPr>
        <w:t>:</w:t>
      </w:r>
    </w:p>
    <w:p w14:paraId="62417FBE" w14:textId="336FAB55" w:rsidR="005D64E4" w:rsidRPr="001F408A" w:rsidRDefault="005D64E4" w:rsidP="008F4444">
      <w:pPr>
        <w:pStyle w:val="a3"/>
        <w:numPr>
          <w:ilvl w:val="0"/>
          <w:numId w:val="6"/>
        </w:numPr>
        <w:spacing w:after="0" w:line="276" w:lineRule="auto"/>
        <w:ind w:left="-426" w:firstLine="709"/>
        <w:jc w:val="both"/>
        <w:rPr>
          <w:rFonts w:ascii="Times New Roman" w:hAnsi="Times New Roman" w:cs="Times New Roman"/>
          <w:sz w:val="28"/>
          <w:szCs w:val="28"/>
          <w:shd w:val="clear" w:color="auto" w:fill="FFFFFF"/>
        </w:rPr>
      </w:pPr>
      <w:r w:rsidRPr="001F408A">
        <w:rPr>
          <w:rFonts w:ascii="Times New Roman" w:hAnsi="Times New Roman" w:cs="Times New Roman"/>
          <w:sz w:val="28"/>
          <w:szCs w:val="28"/>
          <w:shd w:val="clear" w:color="auto" w:fill="FFFFFF"/>
        </w:rPr>
        <w:t xml:space="preserve">Беспокойство родителей, связанное с наблюдением за развитием младенца, а также возникающие вопросы его воспитания. В этом случае родители могут обращать внимание на мимику и позы ребенка, его эмоциональный и тактильный отклик в процессе взаимодействия с родителями, способ передвижения в соответствии с возрастным периодом, способность к усвоению бытовых и познавательных навыков и др. Если родители или педагоги в ДОУ замечают признаки несоответствия развития возрасту дошкольника, следует говорить о предполагаемом включении его в целевую группу получателей ранней помощи и возможности доступа обращения семьи к специалистам. Если малыш медленнее сверстников осваивает моторные навыки, отстает в речевом развитии, отказывается от общения с другими детьми, проявляет агрессию или пассивен и молчалив, постоянно плачет, у него нарушен сон и аппетит, данные признаки могут сообщать о необходимости к проведению абилитационных мероприятий. </w:t>
      </w:r>
    </w:p>
    <w:p w14:paraId="2DCECEAA" w14:textId="1F0A7905" w:rsidR="006073B3" w:rsidRDefault="005D64E4" w:rsidP="008F4444">
      <w:pPr>
        <w:spacing w:after="0" w:line="276" w:lineRule="auto"/>
        <w:ind w:left="-426" w:firstLine="709"/>
        <w:jc w:val="both"/>
        <w:rPr>
          <w:rFonts w:ascii="Times New Roman" w:hAnsi="Times New Roman" w:cs="Times New Roman"/>
          <w:sz w:val="28"/>
          <w:szCs w:val="28"/>
          <w:shd w:val="clear" w:color="auto" w:fill="FFFFFF"/>
        </w:rPr>
      </w:pPr>
      <w:r w:rsidRPr="005D64E4">
        <w:rPr>
          <w:rFonts w:ascii="Times New Roman" w:hAnsi="Times New Roman" w:cs="Times New Roman"/>
          <w:sz w:val="28"/>
          <w:szCs w:val="28"/>
          <w:shd w:val="clear" w:color="auto" w:fill="FFFFFF"/>
        </w:rPr>
        <w:t>2. Более серьезные нарушения у детей, связанные глубинными психофизическими отклонениями у ребенка, спектр которых охватывает от врожденных и биологических факторов до проживания в трудных социальных условиях, к примеру, неблагоприя</w:t>
      </w:r>
      <w:r w:rsidR="00DA0C45">
        <w:rPr>
          <w:rFonts w:ascii="Times New Roman" w:hAnsi="Times New Roman" w:cs="Times New Roman"/>
          <w:sz w:val="28"/>
          <w:szCs w:val="28"/>
          <w:shd w:val="clear" w:color="auto" w:fill="FFFFFF"/>
        </w:rPr>
        <w:t>т</w:t>
      </w:r>
      <w:r w:rsidRPr="005D64E4">
        <w:rPr>
          <w:rFonts w:ascii="Times New Roman" w:hAnsi="Times New Roman" w:cs="Times New Roman"/>
          <w:sz w:val="28"/>
          <w:szCs w:val="28"/>
          <w:shd w:val="clear" w:color="auto" w:fill="FFFFFF"/>
        </w:rPr>
        <w:t>ная семейная ситуация или вне семьи.</w:t>
      </w:r>
    </w:p>
    <w:p w14:paraId="1BC72F6B" w14:textId="7795DFCE" w:rsidR="000E4153" w:rsidRDefault="00FE7F9B" w:rsidP="008F4444">
      <w:pPr>
        <w:spacing w:after="0" w:line="276" w:lineRule="auto"/>
        <w:ind w:lef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Семейная ситуация, в которой на данный момент находится ребенок, также играет важную роль </w:t>
      </w:r>
      <w:r w:rsidR="00C44E31">
        <w:rPr>
          <w:rFonts w:ascii="Times New Roman" w:hAnsi="Times New Roman" w:cs="Times New Roman"/>
          <w:sz w:val="28"/>
          <w:szCs w:val="28"/>
          <w:shd w:val="clear" w:color="auto" w:fill="FFFFFF"/>
        </w:rPr>
        <w:t>как обра</w:t>
      </w:r>
      <w:r w:rsidR="00B443A3">
        <w:rPr>
          <w:rFonts w:ascii="Times New Roman" w:hAnsi="Times New Roman" w:cs="Times New Roman"/>
          <w:sz w:val="28"/>
          <w:szCs w:val="28"/>
          <w:shd w:val="clear" w:color="auto" w:fill="FFFFFF"/>
        </w:rPr>
        <w:t xml:space="preserve">зующий фактор для создания конструктивных </w:t>
      </w:r>
      <w:r w:rsidR="0001488E">
        <w:rPr>
          <w:rFonts w:ascii="Times New Roman" w:hAnsi="Times New Roman" w:cs="Times New Roman"/>
          <w:sz w:val="28"/>
          <w:szCs w:val="28"/>
          <w:shd w:val="clear" w:color="auto" w:fill="FFFFFF"/>
        </w:rPr>
        <w:t xml:space="preserve">и дружественных </w:t>
      </w:r>
      <w:r w:rsidR="00B443A3">
        <w:rPr>
          <w:rFonts w:ascii="Times New Roman" w:hAnsi="Times New Roman" w:cs="Times New Roman"/>
          <w:sz w:val="28"/>
          <w:szCs w:val="28"/>
          <w:shd w:val="clear" w:color="auto" w:fill="FFFFFF"/>
        </w:rPr>
        <w:t xml:space="preserve">взаимоотношений со </w:t>
      </w:r>
      <w:r w:rsidR="00B942FE">
        <w:rPr>
          <w:rFonts w:ascii="Times New Roman" w:hAnsi="Times New Roman" w:cs="Times New Roman"/>
          <w:sz w:val="28"/>
          <w:szCs w:val="28"/>
          <w:shd w:val="clear" w:color="auto" w:fill="FFFFFF"/>
        </w:rPr>
        <w:t xml:space="preserve">сверстниками в реальном времени, и </w:t>
      </w:r>
      <w:r w:rsidR="00EF32FC">
        <w:rPr>
          <w:rFonts w:ascii="Times New Roman" w:hAnsi="Times New Roman" w:cs="Times New Roman"/>
          <w:sz w:val="28"/>
          <w:szCs w:val="28"/>
          <w:shd w:val="clear" w:color="auto" w:fill="FFFFFF"/>
        </w:rPr>
        <w:t xml:space="preserve">построении благополучной </w:t>
      </w:r>
      <w:r w:rsidR="001B6C2E">
        <w:rPr>
          <w:rFonts w:ascii="Times New Roman" w:hAnsi="Times New Roman" w:cs="Times New Roman"/>
          <w:sz w:val="28"/>
          <w:szCs w:val="28"/>
          <w:shd w:val="clear" w:color="auto" w:fill="FFFFFF"/>
        </w:rPr>
        <w:t xml:space="preserve">и любящей </w:t>
      </w:r>
      <w:r w:rsidR="00EF32FC">
        <w:rPr>
          <w:rFonts w:ascii="Times New Roman" w:hAnsi="Times New Roman" w:cs="Times New Roman"/>
          <w:sz w:val="28"/>
          <w:szCs w:val="28"/>
          <w:shd w:val="clear" w:color="auto" w:fill="FFFFFF"/>
        </w:rPr>
        <w:t>семьи</w:t>
      </w:r>
      <w:r w:rsidR="001B6C2E">
        <w:rPr>
          <w:rFonts w:ascii="Times New Roman" w:hAnsi="Times New Roman" w:cs="Times New Roman"/>
          <w:sz w:val="28"/>
          <w:szCs w:val="28"/>
          <w:shd w:val="clear" w:color="auto" w:fill="FFFFFF"/>
        </w:rPr>
        <w:t xml:space="preserve"> в будущем</w:t>
      </w:r>
      <w:r w:rsidR="0032387D">
        <w:rPr>
          <w:rFonts w:ascii="Times New Roman" w:hAnsi="Times New Roman" w:cs="Times New Roman"/>
          <w:sz w:val="28"/>
          <w:szCs w:val="28"/>
          <w:shd w:val="clear" w:color="auto" w:fill="FFFFFF"/>
        </w:rPr>
        <w:t xml:space="preserve"> </w:t>
      </w:r>
      <w:r w:rsidR="0032387D" w:rsidRPr="0032387D">
        <w:rPr>
          <w:rFonts w:ascii="Times New Roman" w:hAnsi="Times New Roman" w:cs="Times New Roman"/>
          <w:sz w:val="28"/>
          <w:szCs w:val="28"/>
          <w:shd w:val="clear" w:color="auto" w:fill="FFFFFF"/>
        </w:rPr>
        <w:t>[</w:t>
      </w:r>
      <w:r w:rsidR="00D346A3">
        <w:rPr>
          <w:rFonts w:ascii="Times New Roman" w:hAnsi="Times New Roman" w:cs="Times New Roman"/>
          <w:sz w:val="28"/>
          <w:szCs w:val="28"/>
          <w:shd w:val="clear" w:color="auto" w:fill="FFFFFF"/>
        </w:rPr>
        <w:t>3</w:t>
      </w:r>
      <w:r w:rsidR="0032387D" w:rsidRPr="0032387D">
        <w:rPr>
          <w:rFonts w:ascii="Times New Roman" w:hAnsi="Times New Roman" w:cs="Times New Roman"/>
          <w:sz w:val="28"/>
          <w:szCs w:val="28"/>
          <w:shd w:val="clear" w:color="auto" w:fill="FFFFFF"/>
        </w:rPr>
        <w:t>]</w:t>
      </w:r>
      <w:r w:rsidR="001B6C2E">
        <w:rPr>
          <w:rFonts w:ascii="Times New Roman" w:hAnsi="Times New Roman" w:cs="Times New Roman"/>
          <w:sz w:val="28"/>
          <w:szCs w:val="28"/>
          <w:shd w:val="clear" w:color="auto" w:fill="FFFFFF"/>
        </w:rPr>
        <w:t>.</w:t>
      </w:r>
    </w:p>
    <w:p w14:paraId="37A0072E" w14:textId="6344C1DB" w:rsidR="005C7C08" w:rsidRDefault="00AC44F5" w:rsidP="008F4444">
      <w:pPr>
        <w:spacing w:after="0" w:line="276" w:lineRule="auto"/>
        <w:ind w:left="-426" w:firstLine="709"/>
        <w:jc w:val="both"/>
        <w:rPr>
          <w:rFonts w:ascii="Times New Roman" w:hAnsi="Times New Roman" w:cs="Times New Roman"/>
          <w:sz w:val="28"/>
          <w:szCs w:val="28"/>
        </w:rPr>
      </w:pPr>
      <w:r>
        <w:rPr>
          <w:rFonts w:ascii="Times New Roman" w:hAnsi="Times New Roman" w:cs="Times New Roman"/>
          <w:sz w:val="28"/>
          <w:szCs w:val="28"/>
        </w:rPr>
        <w:t>«</w:t>
      </w:r>
      <w:r w:rsidR="005976FE">
        <w:rPr>
          <w:rFonts w:ascii="Times New Roman" w:hAnsi="Times New Roman" w:cs="Times New Roman"/>
          <w:sz w:val="28"/>
          <w:szCs w:val="28"/>
        </w:rPr>
        <w:t>Природное</w:t>
      </w:r>
      <w:r>
        <w:rPr>
          <w:rFonts w:ascii="Times New Roman" w:hAnsi="Times New Roman" w:cs="Times New Roman"/>
          <w:sz w:val="28"/>
          <w:szCs w:val="28"/>
        </w:rPr>
        <w:t>»</w:t>
      </w:r>
      <w:r w:rsidR="005976FE">
        <w:rPr>
          <w:rFonts w:ascii="Times New Roman" w:hAnsi="Times New Roman" w:cs="Times New Roman"/>
          <w:sz w:val="28"/>
          <w:szCs w:val="28"/>
        </w:rPr>
        <w:t xml:space="preserve"> умение или опытное научение родителей, и, прежде всего, их искреннее желание </w:t>
      </w:r>
      <w:r w:rsidR="00E5629D">
        <w:rPr>
          <w:rFonts w:ascii="Times New Roman" w:hAnsi="Times New Roman" w:cs="Times New Roman"/>
          <w:sz w:val="28"/>
          <w:szCs w:val="28"/>
        </w:rPr>
        <w:t xml:space="preserve">конструктивно взаимодействовать со своими детьми во </w:t>
      </w:r>
      <w:r w:rsidR="00E5629D">
        <w:rPr>
          <w:rFonts w:ascii="Times New Roman" w:hAnsi="Times New Roman" w:cs="Times New Roman"/>
          <w:sz w:val="28"/>
          <w:szCs w:val="28"/>
        </w:rPr>
        <w:lastRenderedPageBreak/>
        <w:t>многом решает ряд аспектов дальнейшего личностного становления ребенка</w:t>
      </w:r>
      <w:r w:rsidR="00675366">
        <w:rPr>
          <w:rFonts w:ascii="Times New Roman" w:hAnsi="Times New Roman" w:cs="Times New Roman"/>
          <w:sz w:val="28"/>
          <w:szCs w:val="28"/>
        </w:rPr>
        <w:t xml:space="preserve">. </w:t>
      </w:r>
      <w:r w:rsidR="00BA1E38">
        <w:rPr>
          <w:rFonts w:ascii="Times New Roman" w:hAnsi="Times New Roman" w:cs="Times New Roman"/>
          <w:sz w:val="28"/>
          <w:szCs w:val="28"/>
        </w:rPr>
        <w:t>П</w:t>
      </w:r>
      <w:r w:rsidR="00675366">
        <w:rPr>
          <w:rFonts w:ascii="Times New Roman" w:hAnsi="Times New Roman" w:cs="Times New Roman"/>
          <w:sz w:val="28"/>
          <w:szCs w:val="28"/>
        </w:rPr>
        <w:t xml:space="preserve">осыл </w:t>
      </w:r>
      <w:r w:rsidR="00BA1E38">
        <w:rPr>
          <w:rFonts w:ascii="Times New Roman" w:hAnsi="Times New Roman" w:cs="Times New Roman"/>
          <w:sz w:val="28"/>
          <w:szCs w:val="28"/>
        </w:rPr>
        <w:t xml:space="preserve">самих родителей к построению </w:t>
      </w:r>
      <w:r w:rsidR="003D5AB6">
        <w:rPr>
          <w:rFonts w:ascii="Times New Roman" w:hAnsi="Times New Roman" w:cs="Times New Roman"/>
          <w:sz w:val="28"/>
          <w:szCs w:val="28"/>
        </w:rPr>
        <w:t>счастливых семейных отношений между супругами, в детско-родительским</w:t>
      </w:r>
      <w:r w:rsidR="008A18B3">
        <w:rPr>
          <w:rFonts w:ascii="Times New Roman" w:hAnsi="Times New Roman" w:cs="Times New Roman"/>
          <w:sz w:val="28"/>
          <w:szCs w:val="28"/>
        </w:rPr>
        <w:t xml:space="preserve"> </w:t>
      </w:r>
      <w:r w:rsidR="003D5AB6">
        <w:rPr>
          <w:rFonts w:ascii="Times New Roman" w:hAnsi="Times New Roman" w:cs="Times New Roman"/>
          <w:sz w:val="28"/>
          <w:szCs w:val="28"/>
        </w:rPr>
        <w:t>отношения</w:t>
      </w:r>
      <w:r w:rsidR="008A18B3">
        <w:rPr>
          <w:rFonts w:ascii="Times New Roman" w:hAnsi="Times New Roman" w:cs="Times New Roman"/>
          <w:sz w:val="28"/>
          <w:szCs w:val="28"/>
        </w:rPr>
        <w:t>х</w:t>
      </w:r>
      <w:r w:rsidR="003D5AB6">
        <w:rPr>
          <w:rFonts w:ascii="Times New Roman" w:hAnsi="Times New Roman" w:cs="Times New Roman"/>
          <w:sz w:val="28"/>
          <w:szCs w:val="28"/>
        </w:rPr>
        <w:t>,</w:t>
      </w:r>
      <w:r w:rsidR="008A18B3">
        <w:rPr>
          <w:rFonts w:ascii="Times New Roman" w:hAnsi="Times New Roman" w:cs="Times New Roman"/>
          <w:sz w:val="28"/>
          <w:szCs w:val="28"/>
        </w:rPr>
        <w:t xml:space="preserve"> а также между сиблингами в многодетной семье и другими родственниками из ближайшего окружения, </w:t>
      </w:r>
      <w:r w:rsidR="00E26807">
        <w:rPr>
          <w:rFonts w:ascii="Times New Roman" w:hAnsi="Times New Roman" w:cs="Times New Roman"/>
          <w:sz w:val="28"/>
          <w:szCs w:val="28"/>
        </w:rPr>
        <w:t>играет значительную роль</w:t>
      </w:r>
      <w:r w:rsidR="003D5AB6">
        <w:rPr>
          <w:rFonts w:ascii="Times New Roman" w:hAnsi="Times New Roman" w:cs="Times New Roman"/>
          <w:sz w:val="28"/>
          <w:szCs w:val="28"/>
        </w:rPr>
        <w:t xml:space="preserve"> </w:t>
      </w:r>
      <w:r w:rsidR="00E26807">
        <w:rPr>
          <w:rFonts w:ascii="Times New Roman" w:hAnsi="Times New Roman" w:cs="Times New Roman"/>
          <w:sz w:val="28"/>
          <w:szCs w:val="28"/>
        </w:rPr>
        <w:t>в формировании здоровьесберегающих условий существования</w:t>
      </w:r>
      <w:r w:rsidR="0084373F">
        <w:rPr>
          <w:rFonts w:ascii="Times New Roman" w:hAnsi="Times New Roman" w:cs="Times New Roman"/>
          <w:sz w:val="28"/>
          <w:szCs w:val="28"/>
        </w:rPr>
        <w:t xml:space="preserve">, что позволяет избежать возможного возникновения и проявления патологий </w:t>
      </w:r>
      <w:r w:rsidR="00113677">
        <w:rPr>
          <w:rFonts w:ascii="Times New Roman" w:hAnsi="Times New Roman" w:cs="Times New Roman"/>
          <w:sz w:val="28"/>
          <w:szCs w:val="28"/>
        </w:rPr>
        <w:t xml:space="preserve">психофизического </w:t>
      </w:r>
      <w:r w:rsidR="00CE0307">
        <w:rPr>
          <w:rFonts w:ascii="Times New Roman" w:hAnsi="Times New Roman" w:cs="Times New Roman"/>
          <w:sz w:val="28"/>
          <w:szCs w:val="28"/>
        </w:rPr>
        <w:t>развития</w:t>
      </w:r>
      <w:r w:rsidR="0032387D">
        <w:rPr>
          <w:rFonts w:ascii="Times New Roman" w:hAnsi="Times New Roman" w:cs="Times New Roman"/>
          <w:sz w:val="28"/>
          <w:szCs w:val="28"/>
        </w:rPr>
        <w:t xml:space="preserve"> </w:t>
      </w:r>
      <w:r w:rsidR="0032387D" w:rsidRPr="0032387D">
        <w:rPr>
          <w:rFonts w:ascii="Times New Roman" w:hAnsi="Times New Roman" w:cs="Times New Roman"/>
          <w:sz w:val="28"/>
          <w:szCs w:val="28"/>
        </w:rPr>
        <w:t>[</w:t>
      </w:r>
      <w:r w:rsidR="00D346A3">
        <w:rPr>
          <w:rFonts w:ascii="Times New Roman" w:hAnsi="Times New Roman" w:cs="Times New Roman"/>
          <w:sz w:val="28"/>
          <w:szCs w:val="28"/>
        </w:rPr>
        <w:t>3</w:t>
      </w:r>
      <w:r w:rsidR="0032387D" w:rsidRPr="0032387D">
        <w:rPr>
          <w:rFonts w:ascii="Times New Roman" w:hAnsi="Times New Roman" w:cs="Times New Roman"/>
          <w:sz w:val="28"/>
          <w:szCs w:val="28"/>
        </w:rPr>
        <w:t>]</w:t>
      </w:r>
      <w:r w:rsidR="002A736B">
        <w:rPr>
          <w:rFonts w:ascii="Times New Roman" w:hAnsi="Times New Roman" w:cs="Times New Roman"/>
          <w:sz w:val="28"/>
          <w:szCs w:val="28"/>
        </w:rPr>
        <w:t xml:space="preserve">. </w:t>
      </w:r>
    </w:p>
    <w:p w14:paraId="0D747658" w14:textId="05879C22" w:rsidR="00CC12F9" w:rsidRDefault="00CC12F9" w:rsidP="008F4444">
      <w:pPr>
        <w:spacing w:after="0" w:line="276" w:lineRule="auto"/>
        <w:ind w:left="-426" w:firstLine="709"/>
        <w:jc w:val="both"/>
        <w:rPr>
          <w:rFonts w:ascii="Times New Roman" w:hAnsi="Times New Roman" w:cs="Times New Roman"/>
          <w:sz w:val="28"/>
          <w:szCs w:val="28"/>
        </w:rPr>
      </w:pPr>
    </w:p>
    <w:p w14:paraId="3E7D76EE" w14:textId="07234C11" w:rsidR="00E77523" w:rsidRDefault="00E77523" w:rsidP="008F4444">
      <w:pPr>
        <w:spacing w:after="0" w:line="276" w:lineRule="auto"/>
        <w:ind w:left="-426" w:firstLine="709"/>
        <w:jc w:val="center"/>
        <w:rPr>
          <w:rFonts w:ascii="Times New Roman" w:hAnsi="Times New Roman" w:cs="Times New Roman"/>
          <w:b/>
          <w:bCs/>
          <w:sz w:val="24"/>
          <w:szCs w:val="24"/>
        </w:rPr>
      </w:pPr>
      <w:r w:rsidRPr="00E77523">
        <w:rPr>
          <w:rFonts w:ascii="Times New Roman" w:hAnsi="Times New Roman" w:cs="Times New Roman"/>
          <w:b/>
          <w:bCs/>
          <w:sz w:val="24"/>
          <w:szCs w:val="24"/>
        </w:rPr>
        <w:t xml:space="preserve">Список литературы </w:t>
      </w:r>
    </w:p>
    <w:p w14:paraId="7029DE1F" w14:textId="52286317" w:rsidR="00743272" w:rsidRPr="00AB2BBB" w:rsidRDefault="00723A91" w:rsidP="008F4444">
      <w:pPr>
        <w:pStyle w:val="a3"/>
        <w:numPr>
          <w:ilvl w:val="0"/>
          <w:numId w:val="5"/>
        </w:numPr>
        <w:spacing w:after="0" w:line="276" w:lineRule="auto"/>
        <w:ind w:left="-426" w:firstLine="709"/>
        <w:jc w:val="both"/>
        <w:rPr>
          <w:rFonts w:ascii="Times New Roman" w:hAnsi="Times New Roman" w:cs="Times New Roman"/>
          <w:sz w:val="24"/>
          <w:szCs w:val="24"/>
        </w:rPr>
      </w:pPr>
      <w:r w:rsidRPr="00AB2BBB">
        <w:rPr>
          <w:rFonts w:ascii="Times New Roman" w:hAnsi="Times New Roman" w:cs="Times New Roman"/>
          <w:sz w:val="24"/>
          <w:szCs w:val="24"/>
          <w:lang w:val="en-US"/>
        </w:rPr>
        <w:t>Bspu</w:t>
      </w:r>
      <w:r w:rsidRPr="00AB2BBB">
        <w:rPr>
          <w:rFonts w:ascii="Times New Roman" w:hAnsi="Times New Roman" w:cs="Times New Roman"/>
          <w:sz w:val="24"/>
          <w:szCs w:val="24"/>
        </w:rPr>
        <w:t>.</w:t>
      </w:r>
      <w:r w:rsidR="0054014C" w:rsidRPr="00AB2BBB">
        <w:rPr>
          <w:rFonts w:ascii="Times New Roman" w:hAnsi="Times New Roman" w:cs="Times New Roman"/>
          <w:sz w:val="24"/>
          <w:szCs w:val="24"/>
          <w:lang w:val="en-US"/>
        </w:rPr>
        <w:t>by</w:t>
      </w:r>
      <w:r w:rsidR="0054014C" w:rsidRPr="00AB2BBB">
        <w:rPr>
          <w:rFonts w:ascii="Times New Roman" w:hAnsi="Times New Roman" w:cs="Times New Roman"/>
          <w:sz w:val="24"/>
          <w:szCs w:val="24"/>
        </w:rPr>
        <w:t xml:space="preserve">: </w:t>
      </w:r>
      <w:r w:rsidR="0029042E" w:rsidRPr="00AB2BBB">
        <w:rPr>
          <w:rFonts w:ascii="Times New Roman" w:hAnsi="Times New Roman" w:cs="Times New Roman"/>
          <w:sz w:val="24"/>
          <w:szCs w:val="24"/>
        </w:rPr>
        <w:t>Психическое развитие ребенка в раннем возрасте</w:t>
      </w:r>
      <w:r w:rsidR="00072999" w:rsidRPr="00AB2BBB">
        <w:rPr>
          <w:rFonts w:ascii="Times New Roman" w:hAnsi="Times New Roman" w:cs="Times New Roman"/>
          <w:sz w:val="24"/>
          <w:szCs w:val="24"/>
        </w:rPr>
        <w:t xml:space="preserve"> [Электронный ресурс]. </w:t>
      </w:r>
      <w:r w:rsidR="00072999" w:rsidRPr="00AB2BBB">
        <w:rPr>
          <w:rFonts w:ascii="Times New Roman" w:hAnsi="Times New Roman" w:cs="Times New Roman"/>
          <w:sz w:val="24"/>
          <w:szCs w:val="24"/>
          <w:lang w:val="en-US"/>
        </w:rPr>
        <w:t>URL</w:t>
      </w:r>
      <w:r w:rsidR="00072999" w:rsidRPr="00AB2BBB">
        <w:rPr>
          <w:rFonts w:ascii="Times New Roman" w:hAnsi="Times New Roman" w:cs="Times New Roman"/>
          <w:sz w:val="24"/>
          <w:szCs w:val="24"/>
        </w:rPr>
        <w:t>:</w:t>
      </w:r>
      <w:r w:rsidR="005204EC" w:rsidRPr="00AB2BBB">
        <w:rPr>
          <w:rFonts w:ascii="Times New Roman" w:hAnsi="Times New Roman" w:cs="Times New Roman"/>
          <w:sz w:val="24"/>
          <w:szCs w:val="24"/>
        </w:rPr>
        <w:t xml:space="preserve"> </w:t>
      </w:r>
      <w:r w:rsidR="00B06185" w:rsidRPr="00AB2BBB">
        <w:rPr>
          <w:rFonts w:ascii="Times New Roman" w:hAnsi="Times New Roman" w:cs="Times New Roman"/>
          <w:sz w:val="24"/>
          <w:szCs w:val="24"/>
          <w:shd w:val="clear" w:color="auto" w:fill="FFFFFF"/>
          <w:lang w:val="en-US"/>
        </w:rPr>
        <w:t>https</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bspu</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by</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blog</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averyanova</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article</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lection</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detskaya</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psihologiya</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tema</w:t>
      </w:r>
      <w:r w:rsidR="00B06185" w:rsidRPr="00AB2BBB">
        <w:rPr>
          <w:rFonts w:ascii="Times New Roman" w:hAnsi="Times New Roman" w:cs="Times New Roman"/>
          <w:sz w:val="24"/>
          <w:szCs w:val="24"/>
          <w:shd w:val="clear" w:color="auto" w:fill="FFFFFF"/>
        </w:rPr>
        <w:t>-2-4-</w:t>
      </w:r>
      <w:r w:rsidR="00B06185" w:rsidRPr="00AB2BBB">
        <w:rPr>
          <w:rFonts w:ascii="Times New Roman" w:hAnsi="Times New Roman" w:cs="Times New Roman"/>
          <w:sz w:val="24"/>
          <w:szCs w:val="24"/>
          <w:shd w:val="clear" w:color="auto" w:fill="FFFFFF"/>
          <w:lang w:val="en-US"/>
        </w:rPr>
        <w:t>psihicheskoe</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razvitie</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rebenka</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v</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rannem</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shd w:val="clear" w:color="auto" w:fill="FFFFFF"/>
          <w:lang w:val="en-US"/>
        </w:rPr>
        <w:t>vozraste</w:t>
      </w:r>
      <w:r w:rsidR="00B06185" w:rsidRPr="00AB2BBB">
        <w:rPr>
          <w:rFonts w:ascii="Times New Roman" w:hAnsi="Times New Roman" w:cs="Times New Roman"/>
          <w:sz w:val="24"/>
          <w:szCs w:val="24"/>
          <w:shd w:val="clear" w:color="auto" w:fill="FFFFFF"/>
        </w:rPr>
        <w:t>/</w:t>
      </w:r>
      <w:r w:rsidR="00B06185" w:rsidRPr="00AB2BBB">
        <w:rPr>
          <w:rFonts w:ascii="Times New Roman" w:hAnsi="Times New Roman" w:cs="Times New Roman"/>
          <w:sz w:val="24"/>
          <w:szCs w:val="24"/>
        </w:rPr>
        <w:t xml:space="preserve"> (</w:t>
      </w:r>
      <w:r w:rsidR="00F26783" w:rsidRPr="00AB2BBB">
        <w:rPr>
          <w:rFonts w:ascii="Times New Roman" w:hAnsi="Times New Roman" w:cs="Times New Roman"/>
          <w:sz w:val="24"/>
          <w:szCs w:val="24"/>
        </w:rPr>
        <w:t>д</w:t>
      </w:r>
      <w:r w:rsidR="00B06185" w:rsidRPr="00AB2BBB">
        <w:rPr>
          <w:rFonts w:ascii="Times New Roman" w:hAnsi="Times New Roman" w:cs="Times New Roman"/>
          <w:sz w:val="24"/>
          <w:szCs w:val="24"/>
        </w:rPr>
        <w:t>ата обращения:</w:t>
      </w:r>
      <w:r w:rsidR="00CC0C2C" w:rsidRPr="00AB2BBB">
        <w:rPr>
          <w:rFonts w:ascii="Times New Roman" w:hAnsi="Times New Roman" w:cs="Times New Roman"/>
          <w:sz w:val="24"/>
          <w:szCs w:val="24"/>
        </w:rPr>
        <w:t xml:space="preserve"> 07.11.2023).</w:t>
      </w:r>
    </w:p>
    <w:p w14:paraId="6DAE3E50" w14:textId="6ACDBCDD" w:rsidR="003A25BA" w:rsidRPr="00AB2BBB" w:rsidRDefault="003A25BA" w:rsidP="008F4444">
      <w:pPr>
        <w:pStyle w:val="a3"/>
        <w:numPr>
          <w:ilvl w:val="0"/>
          <w:numId w:val="5"/>
        </w:numPr>
        <w:spacing w:after="0" w:line="276" w:lineRule="auto"/>
        <w:ind w:left="-426" w:firstLine="709"/>
        <w:jc w:val="both"/>
        <w:rPr>
          <w:rFonts w:ascii="Times New Roman" w:hAnsi="Times New Roman" w:cs="Times New Roman"/>
          <w:sz w:val="24"/>
          <w:szCs w:val="24"/>
        </w:rPr>
      </w:pPr>
      <w:proofErr w:type="spellStart"/>
      <w:r w:rsidRPr="00AB2BBB">
        <w:rPr>
          <w:rFonts w:ascii="Times New Roman" w:hAnsi="Times New Roman" w:cs="Times New Roman"/>
          <w:sz w:val="24"/>
          <w:szCs w:val="24"/>
          <w:lang w:val="en-US"/>
        </w:rPr>
        <w:t>Detki</w:t>
      </w:r>
      <w:proofErr w:type="spellEnd"/>
      <w:r w:rsidRPr="00AB2BBB">
        <w:rPr>
          <w:rFonts w:ascii="Times New Roman" w:hAnsi="Times New Roman" w:cs="Times New Roman"/>
          <w:sz w:val="24"/>
          <w:szCs w:val="24"/>
        </w:rPr>
        <w:t>-</w:t>
      </w:r>
      <w:proofErr w:type="spellStart"/>
      <w:r w:rsidRPr="00AB2BBB">
        <w:rPr>
          <w:rFonts w:ascii="Times New Roman" w:hAnsi="Times New Roman" w:cs="Times New Roman"/>
          <w:sz w:val="24"/>
          <w:szCs w:val="24"/>
          <w:lang w:val="en-US"/>
        </w:rPr>
        <w:t>psy</w:t>
      </w:r>
      <w:proofErr w:type="spellEnd"/>
      <w:r w:rsidRPr="00AB2BBB">
        <w:rPr>
          <w:rFonts w:ascii="Times New Roman" w:hAnsi="Times New Roman" w:cs="Times New Roman"/>
          <w:sz w:val="24"/>
          <w:szCs w:val="24"/>
        </w:rPr>
        <w:t>.</w:t>
      </w:r>
      <w:r w:rsidRPr="00AB2BBB">
        <w:rPr>
          <w:rFonts w:ascii="Times New Roman" w:hAnsi="Times New Roman" w:cs="Times New Roman"/>
          <w:sz w:val="24"/>
          <w:szCs w:val="24"/>
          <w:lang w:val="en-US"/>
        </w:rPr>
        <w:t>ru</w:t>
      </w:r>
      <w:r w:rsidRPr="00AB2BBB">
        <w:rPr>
          <w:rFonts w:ascii="Times New Roman" w:hAnsi="Times New Roman" w:cs="Times New Roman"/>
          <w:sz w:val="24"/>
          <w:szCs w:val="24"/>
        </w:rPr>
        <w:t xml:space="preserve">: Развитие высших психических функций у детей Электронный ресурс]. </w:t>
      </w:r>
      <w:r w:rsidRPr="00AB2BBB">
        <w:rPr>
          <w:rFonts w:ascii="Times New Roman" w:hAnsi="Times New Roman" w:cs="Times New Roman"/>
          <w:sz w:val="24"/>
          <w:szCs w:val="24"/>
          <w:lang w:val="en-US"/>
        </w:rPr>
        <w:t>URL</w:t>
      </w:r>
      <w:r w:rsidRPr="00AB2BBB">
        <w:rPr>
          <w:rFonts w:ascii="Times New Roman" w:hAnsi="Times New Roman" w:cs="Times New Roman"/>
          <w:sz w:val="24"/>
          <w:szCs w:val="24"/>
        </w:rPr>
        <w:t xml:space="preserve">: </w:t>
      </w:r>
      <w:r w:rsidR="00F26783" w:rsidRPr="00AB2BBB">
        <w:rPr>
          <w:rFonts w:ascii="Times New Roman" w:hAnsi="Times New Roman" w:cs="Times New Roman"/>
          <w:sz w:val="24"/>
          <w:szCs w:val="24"/>
          <w:lang w:val="en-US"/>
        </w:rPr>
        <w:t>https</w:t>
      </w:r>
      <w:r w:rsidR="00F26783" w:rsidRPr="00AB2BBB">
        <w:rPr>
          <w:rFonts w:ascii="Times New Roman" w:hAnsi="Times New Roman" w:cs="Times New Roman"/>
          <w:sz w:val="24"/>
          <w:szCs w:val="24"/>
        </w:rPr>
        <w:t>://</w:t>
      </w:r>
      <w:r w:rsidR="00F26783" w:rsidRPr="00AB2BBB">
        <w:rPr>
          <w:rFonts w:ascii="Times New Roman" w:hAnsi="Times New Roman" w:cs="Times New Roman"/>
          <w:sz w:val="24"/>
          <w:szCs w:val="24"/>
          <w:lang w:val="en-US"/>
        </w:rPr>
        <w:t>www</w:t>
      </w:r>
      <w:r w:rsidR="00F26783" w:rsidRPr="00AB2BBB">
        <w:rPr>
          <w:rFonts w:ascii="Times New Roman" w:hAnsi="Times New Roman" w:cs="Times New Roman"/>
          <w:sz w:val="24"/>
          <w:szCs w:val="24"/>
        </w:rPr>
        <w:t>.</w:t>
      </w:r>
      <w:proofErr w:type="spellStart"/>
      <w:r w:rsidR="00F26783" w:rsidRPr="00AB2BBB">
        <w:rPr>
          <w:rFonts w:ascii="Times New Roman" w:hAnsi="Times New Roman" w:cs="Times New Roman"/>
          <w:sz w:val="24"/>
          <w:szCs w:val="24"/>
          <w:lang w:val="en-US"/>
        </w:rPr>
        <w:t>detki</w:t>
      </w:r>
      <w:proofErr w:type="spellEnd"/>
      <w:r w:rsidR="00F26783" w:rsidRPr="00AB2BBB">
        <w:rPr>
          <w:rFonts w:ascii="Times New Roman" w:hAnsi="Times New Roman" w:cs="Times New Roman"/>
          <w:sz w:val="24"/>
          <w:szCs w:val="24"/>
        </w:rPr>
        <w:t>-</w:t>
      </w:r>
      <w:proofErr w:type="spellStart"/>
      <w:r w:rsidR="00F26783" w:rsidRPr="00AB2BBB">
        <w:rPr>
          <w:rFonts w:ascii="Times New Roman" w:hAnsi="Times New Roman" w:cs="Times New Roman"/>
          <w:sz w:val="24"/>
          <w:szCs w:val="24"/>
          <w:lang w:val="en-US"/>
        </w:rPr>
        <w:t>psy</w:t>
      </w:r>
      <w:proofErr w:type="spellEnd"/>
      <w:r w:rsidR="00F26783" w:rsidRPr="00AB2BBB">
        <w:rPr>
          <w:rFonts w:ascii="Times New Roman" w:hAnsi="Times New Roman" w:cs="Times New Roman"/>
          <w:sz w:val="24"/>
          <w:szCs w:val="24"/>
        </w:rPr>
        <w:t>.</w:t>
      </w:r>
      <w:r w:rsidR="00F26783" w:rsidRPr="00AB2BBB">
        <w:rPr>
          <w:rFonts w:ascii="Times New Roman" w:hAnsi="Times New Roman" w:cs="Times New Roman"/>
          <w:sz w:val="24"/>
          <w:szCs w:val="24"/>
          <w:lang w:val="en-US"/>
        </w:rPr>
        <w:t>ru</w:t>
      </w:r>
      <w:r w:rsidR="00F26783" w:rsidRPr="00AB2BBB">
        <w:rPr>
          <w:rFonts w:ascii="Times New Roman" w:hAnsi="Times New Roman" w:cs="Times New Roman"/>
          <w:sz w:val="24"/>
          <w:szCs w:val="24"/>
        </w:rPr>
        <w:t>/</w:t>
      </w:r>
      <w:r w:rsidR="00F26783" w:rsidRPr="00AB2BBB">
        <w:rPr>
          <w:rFonts w:ascii="Times New Roman" w:hAnsi="Times New Roman" w:cs="Times New Roman"/>
          <w:sz w:val="24"/>
          <w:szCs w:val="24"/>
          <w:lang w:val="en-US"/>
        </w:rPr>
        <w:t>our</w:t>
      </w:r>
      <w:r w:rsidR="00F26783" w:rsidRPr="00AB2BBB">
        <w:rPr>
          <w:rFonts w:ascii="Times New Roman" w:hAnsi="Times New Roman" w:cs="Times New Roman"/>
          <w:sz w:val="24"/>
          <w:szCs w:val="24"/>
        </w:rPr>
        <w:t>-</w:t>
      </w:r>
      <w:r w:rsidR="00F26783" w:rsidRPr="00AB2BBB">
        <w:rPr>
          <w:rFonts w:ascii="Times New Roman" w:hAnsi="Times New Roman" w:cs="Times New Roman"/>
          <w:sz w:val="24"/>
          <w:szCs w:val="24"/>
          <w:lang w:val="en-US"/>
        </w:rPr>
        <w:t>publications</w:t>
      </w:r>
      <w:r w:rsidR="00F26783" w:rsidRPr="00AB2BBB">
        <w:rPr>
          <w:rFonts w:ascii="Times New Roman" w:hAnsi="Times New Roman" w:cs="Times New Roman"/>
          <w:sz w:val="24"/>
          <w:szCs w:val="24"/>
        </w:rPr>
        <w:t>/</w:t>
      </w:r>
      <w:r w:rsidR="00F26783" w:rsidRPr="00AB2BBB">
        <w:rPr>
          <w:rFonts w:ascii="Times New Roman" w:hAnsi="Times New Roman" w:cs="Times New Roman"/>
          <w:sz w:val="24"/>
          <w:szCs w:val="24"/>
          <w:lang w:val="en-US"/>
        </w:rPr>
        <w:t>articles</w:t>
      </w:r>
      <w:r w:rsidR="00F26783" w:rsidRPr="00AB2BBB">
        <w:rPr>
          <w:rFonts w:ascii="Times New Roman" w:hAnsi="Times New Roman" w:cs="Times New Roman"/>
          <w:sz w:val="24"/>
          <w:szCs w:val="24"/>
        </w:rPr>
        <w:t>/</w:t>
      </w:r>
      <w:r w:rsidR="00F26783" w:rsidRPr="00AB2BBB">
        <w:rPr>
          <w:rFonts w:ascii="Times New Roman" w:hAnsi="Times New Roman" w:cs="Times New Roman"/>
          <w:sz w:val="24"/>
          <w:szCs w:val="24"/>
          <w:lang w:val="en-US"/>
        </w:rPr>
        <w:t>razvitie</w:t>
      </w:r>
      <w:r w:rsidR="00F26783" w:rsidRPr="00AB2BBB">
        <w:rPr>
          <w:rFonts w:ascii="Times New Roman" w:hAnsi="Times New Roman" w:cs="Times New Roman"/>
          <w:sz w:val="24"/>
          <w:szCs w:val="24"/>
        </w:rPr>
        <w:t>-</w:t>
      </w:r>
      <w:proofErr w:type="spellStart"/>
      <w:r w:rsidR="00F26783" w:rsidRPr="00AB2BBB">
        <w:rPr>
          <w:rFonts w:ascii="Times New Roman" w:hAnsi="Times New Roman" w:cs="Times New Roman"/>
          <w:sz w:val="24"/>
          <w:szCs w:val="24"/>
          <w:lang w:val="en-US"/>
        </w:rPr>
        <w:t>vpf</w:t>
      </w:r>
      <w:proofErr w:type="spellEnd"/>
      <w:r w:rsidR="00F26783" w:rsidRPr="00AB2BBB">
        <w:rPr>
          <w:rFonts w:ascii="Times New Roman" w:hAnsi="Times New Roman" w:cs="Times New Roman"/>
          <w:sz w:val="24"/>
          <w:szCs w:val="24"/>
        </w:rPr>
        <w:t>-</w:t>
      </w:r>
      <w:r w:rsidR="00F26783" w:rsidRPr="00AB2BBB">
        <w:rPr>
          <w:rFonts w:ascii="Times New Roman" w:hAnsi="Times New Roman" w:cs="Times New Roman"/>
          <w:sz w:val="24"/>
          <w:szCs w:val="24"/>
          <w:lang w:val="en-US"/>
        </w:rPr>
        <w:t>u</w:t>
      </w:r>
      <w:r w:rsidR="00F26783" w:rsidRPr="00AB2BBB">
        <w:rPr>
          <w:rFonts w:ascii="Times New Roman" w:hAnsi="Times New Roman" w:cs="Times New Roman"/>
          <w:sz w:val="24"/>
          <w:szCs w:val="24"/>
        </w:rPr>
        <w:t>-</w:t>
      </w:r>
      <w:proofErr w:type="spellStart"/>
      <w:r w:rsidR="00F26783" w:rsidRPr="00AB2BBB">
        <w:rPr>
          <w:rFonts w:ascii="Times New Roman" w:hAnsi="Times New Roman" w:cs="Times New Roman"/>
          <w:sz w:val="24"/>
          <w:szCs w:val="24"/>
          <w:lang w:val="en-US"/>
        </w:rPr>
        <w:t>detej</w:t>
      </w:r>
      <w:proofErr w:type="spellEnd"/>
      <w:r w:rsidR="00F26783" w:rsidRPr="00AB2BBB">
        <w:rPr>
          <w:rFonts w:ascii="Times New Roman" w:hAnsi="Times New Roman" w:cs="Times New Roman"/>
          <w:sz w:val="24"/>
          <w:szCs w:val="24"/>
        </w:rPr>
        <w:t>.</w:t>
      </w:r>
      <w:r w:rsidR="00F26783" w:rsidRPr="00AB2BBB">
        <w:rPr>
          <w:rFonts w:ascii="Times New Roman" w:hAnsi="Times New Roman" w:cs="Times New Roman"/>
          <w:sz w:val="24"/>
          <w:szCs w:val="24"/>
          <w:lang w:val="en-US"/>
        </w:rPr>
        <w:t>html</w:t>
      </w:r>
      <w:r w:rsidR="00F26783" w:rsidRPr="00AB2BBB">
        <w:rPr>
          <w:rFonts w:ascii="Times New Roman" w:hAnsi="Times New Roman" w:cs="Times New Roman"/>
          <w:sz w:val="24"/>
          <w:szCs w:val="24"/>
        </w:rPr>
        <w:t>#2 (дата обращения: 07.11.2023).</w:t>
      </w:r>
    </w:p>
    <w:p w14:paraId="213F0AD0" w14:textId="77777777" w:rsidR="000117AE" w:rsidRPr="00AB2BBB" w:rsidRDefault="007110A6" w:rsidP="008F4444">
      <w:pPr>
        <w:pStyle w:val="a3"/>
        <w:numPr>
          <w:ilvl w:val="0"/>
          <w:numId w:val="5"/>
        </w:numPr>
        <w:spacing w:after="0" w:line="276" w:lineRule="auto"/>
        <w:ind w:left="-426" w:firstLine="709"/>
        <w:jc w:val="both"/>
        <w:rPr>
          <w:rFonts w:ascii="Times New Roman" w:hAnsi="Times New Roman" w:cs="Times New Roman"/>
          <w:sz w:val="24"/>
          <w:szCs w:val="24"/>
        </w:rPr>
      </w:pPr>
      <w:r w:rsidRPr="00AB2BBB">
        <w:rPr>
          <w:rFonts w:ascii="Times New Roman" w:hAnsi="Times New Roman" w:cs="Times New Roman"/>
          <w:sz w:val="24"/>
          <w:szCs w:val="24"/>
        </w:rPr>
        <w:t xml:space="preserve">Довгая Н.А. Эмоциональное развитие дошкольников </w:t>
      </w:r>
      <w:r w:rsidR="009425A3" w:rsidRPr="00AB2BBB">
        <w:rPr>
          <w:rFonts w:ascii="Times New Roman" w:hAnsi="Times New Roman" w:cs="Times New Roman"/>
          <w:sz w:val="24"/>
          <w:szCs w:val="24"/>
        </w:rPr>
        <w:t xml:space="preserve">в связи с особенностями семейной </w:t>
      </w:r>
      <w:proofErr w:type="gramStart"/>
      <w:r w:rsidR="009425A3" w:rsidRPr="00AB2BBB">
        <w:rPr>
          <w:rFonts w:ascii="Times New Roman" w:hAnsi="Times New Roman" w:cs="Times New Roman"/>
          <w:sz w:val="24"/>
          <w:szCs w:val="24"/>
        </w:rPr>
        <w:t>ситуации</w:t>
      </w:r>
      <w:r w:rsidR="0097706D" w:rsidRPr="00AB2BBB">
        <w:rPr>
          <w:rFonts w:ascii="Times New Roman" w:hAnsi="Times New Roman" w:cs="Times New Roman"/>
          <w:sz w:val="24"/>
          <w:szCs w:val="24"/>
        </w:rPr>
        <w:t xml:space="preserve"> :</w:t>
      </w:r>
      <w:proofErr w:type="gramEnd"/>
      <w:r w:rsidR="0097706D" w:rsidRPr="00AB2BBB">
        <w:rPr>
          <w:rFonts w:ascii="Times New Roman" w:hAnsi="Times New Roman" w:cs="Times New Roman"/>
          <w:sz w:val="24"/>
          <w:szCs w:val="24"/>
        </w:rPr>
        <w:t xml:space="preserve"> </w:t>
      </w:r>
      <w:proofErr w:type="spellStart"/>
      <w:r w:rsidR="0097706D" w:rsidRPr="00AB2BBB">
        <w:rPr>
          <w:rFonts w:ascii="Times New Roman" w:hAnsi="Times New Roman" w:cs="Times New Roman"/>
          <w:sz w:val="24"/>
          <w:szCs w:val="24"/>
        </w:rPr>
        <w:t>автореф</w:t>
      </w:r>
      <w:proofErr w:type="spellEnd"/>
      <w:r w:rsidR="0097706D" w:rsidRPr="00AB2BBB">
        <w:rPr>
          <w:rFonts w:ascii="Times New Roman" w:hAnsi="Times New Roman" w:cs="Times New Roman"/>
          <w:sz w:val="24"/>
          <w:szCs w:val="24"/>
        </w:rPr>
        <w:t>. дис .....</w:t>
      </w:r>
      <w:r w:rsidR="004A426D" w:rsidRPr="00AB2BBB">
        <w:rPr>
          <w:rFonts w:ascii="Times New Roman" w:hAnsi="Times New Roman" w:cs="Times New Roman"/>
          <w:sz w:val="24"/>
          <w:szCs w:val="24"/>
        </w:rPr>
        <w:t xml:space="preserve"> канд.</w:t>
      </w:r>
      <w:r w:rsidR="0097706D" w:rsidRPr="00AB2BBB">
        <w:rPr>
          <w:rFonts w:ascii="Times New Roman" w:hAnsi="Times New Roman" w:cs="Times New Roman"/>
          <w:sz w:val="24"/>
          <w:szCs w:val="24"/>
        </w:rPr>
        <w:t xml:space="preserve"> псих</w:t>
      </w:r>
      <w:r w:rsidR="004A426D" w:rsidRPr="00AB2BBB">
        <w:rPr>
          <w:rFonts w:ascii="Times New Roman" w:hAnsi="Times New Roman" w:cs="Times New Roman"/>
          <w:sz w:val="24"/>
          <w:szCs w:val="24"/>
        </w:rPr>
        <w:t>ол</w:t>
      </w:r>
      <w:r w:rsidR="0097706D" w:rsidRPr="00AB2BBB">
        <w:rPr>
          <w:rFonts w:ascii="Times New Roman" w:hAnsi="Times New Roman" w:cs="Times New Roman"/>
          <w:sz w:val="24"/>
          <w:szCs w:val="24"/>
        </w:rPr>
        <w:t>. наук :</w:t>
      </w:r>
      <w:r w:rsidR="004A426D" w:rsidRPr="00AB2BBB">
        <w:rPr>
          <w:rFonts w:ascii="Times New Roman" w:hAnsi="Times New Roman" w:cs="Times New Roman"/>
          <w:sz w:val="24"/>
          <w:szCs w:val="24"/>
        </w:rPr>
        <w:t xml:space="preserve"> </w:t>
      </w:r>
      <w:r w:rsidR="00AF2551" w:rsidRPr="00AB2BBB">
        <w:rPr>
          <w:rFonts w:ascii="Times New Roman" w:hAnsi="Times New Roman" w:cs="Times New Roman"/>
          <w:sz w:val="24"/>
          <w:szCs w:val="24"/>
        </w:rPr>
        <w:t>(19.00.13)</w:t>
      </w:r>
      <w:r w:rsidR="00A3031D" w:rsidRPr="00AB2BBB">
        <w:rPr>
          <w:rFonts w:ascii="Times New Roman" w:hAnsi="Times New Roman" w:cs="Times New Roman"/>
          <w:sz w:val="24"/>
          <w:szCs w:val="24"/>
        </w:rPr>
        <w:t>. Санкт-Петербург, 2012. 25 с.</w:t>
      </w:r>
    </w:p>
    <w:p w14:paraId="463B3BD6" w14:textId="4620F0E0" w:rsidR="007E7736" w:rsidRPr="00AB2BBB" w:rsidRDefault="00854917" w:rsidP="008F4444">
      <w:pPr>
        <w:pStyle w:val="a3"/>
        <w:numPr>
          <w:ilvl w:val="0"/>
          <w:numId w:val="5"/>
        </w:numPr>
        <w:spacing w:after="0" w:line="276" w:lineRule="auto"/>
        <w:ind w:left="-426" w:firstLine="709"/>
        <w:jc w:val="both"/>
        <w:rPr>
          <w:rFonts w:ascii="Times New Roman" w:hAnsi="Times New Roman" w:cs="Times New Roman"/>
          <w:sz w:val="24"/>
          <w:szCs w:val="24"/>
        </w:rPr>
      </w:pPr>
      <w:r w:rsidRPr="00AB2BBB">
        <w:rPr>
          <w:rFonts w:ascii="Times New Roman" w:hAnsi="Times New Roman" w:cs="Times New Roman"/>
          <w:iCs/>
          <w:w w:val="105"/>
          <w:sz w:val="24"/>
          <w:szCs w:val="24"/>
        </w:rPr>
        <w:t>Ермолаева Е.Е.</w:t>
      </w:r>
      <w:r w:rsidR="00393442" w:rsidRPr="00AB2BBB">
        <w:rPr>
          <w:rFonts w:ascii="Times New Roman" w:hAnsi="Times New Roman" w:cs="Times New Roman"/>
          <w:w w:val="105"/>
          <w:sz w:val="24"/>
          <w:szCs w:val="24"/>
        </w:rPr>
        <w:t xml:space="preserve"> О ранней помощи детям и их семьям //</w:t>
      </w:r>
      <w:r w:rsidR="00393442" w:rsidRPr="00AB2BBB">
        <w:rPr>
          <w:rFonts w:ascii="Times New Roman" w:hAnsi="Times New Roman" w:cs="Times New Roman"/>
          <w:spacing w:val="1"/>
          <w:w w:val="105"/>
          <w:sz w:val="24"/>
          <w:szCs w:val="24"/>
        </w:rPr>
        <w:t xml:space="preserve"> </w:t>
      </w:r>
      <w:r w:rsidR="00393442" w:rsidRPr="00AB2BBB">
        <w:rPr>
          <w:rFonts w:ascii="Times New Roman" w:hAnsi="Times New Roman" w:cs="Times New Roman"/>
          <w:w w:val="105"/>
          <w:sz w:val="24"/>
          <w:szCs w:val="24"/>
        </w:rPr>
        <w:t>Аутизм</w:t>
      </w:r>
      <w:r w:rsidR="00393442" w:rsidRPr="00AB2BBB">
        <w:rPr>
          <w:rFonts w:ascii="Times New Roman" w:hAnsi="Times New Roman" w:cs="Times New Roman"/>
          <w:spacing w:val="-4"/>
          <w:w w:val="105"/>
          <w:sz w:val="24"/>
          <w:szCs w:val="24"/>
        </w:rPr>
        <w:t xml:space="preserve"> </w:t>
      </w:r>
      <w:r w:rsidR="00393442" w:rsidRPr="00AB2BBB">
        <w:rPr>
          <w:rFonts w:ascii="Times New Roman" w:hAnsi="Times New Roman" w:cs="Times New Roman"/>
          <w:w w:val="105"/>
          <w:sz w:val="24"/>
          <w:szCs w:val="24"/>
        </w:rPr>
        <w:t>и</w:t>
      </w:r>
      <w:r w:rsidR="00393442" w:rsidRPr="00AB2BBB">
        <w:rPr>
          <w:rFonts w:ascii="Times New Roman" w:hAnsi="Times New Roman" w:cs="Times New Roman"/>
          <w:spacing w:val="-4"/>
          <w:w w:val="105"/>
          <w:sz w:val="24"/>
          <w:szCs w:val="24"/>
        </w:rPr>
        <w:t xml:space="preserve"> </w:t>
      </w:r>
      <w:r w:rsidR="00393442" w:rsidRPr="00AB2BBB">
        <w:rPr>
          <w:rFonts w:ascii="Times New Roman" w:hAnsi="Times New Roman" w:cs="Times New Roman"/>
          <w:w w:val="105"/>
          <w:sz w:val="24"/>
          <w:szCs w:val="24"/>
        </w:rPr>
        <w:t>нарушения</w:t>
      </w:r>
      <w:r w:rsidR="00393442" w:rsidRPr="00AB2BBB">
        <w:rPr>
          <w:rFonts w:ascii="Times New Roman" w:hAnsi="Times New Roman" w:cs="Times New Roman"/>
          <w:spacing w:val="-3"/>
          <w:w w:val="105"/>
          <w:sz w:val="24"/>
          <w:szCs w:val="24"/>
        </w:rPr>
        <w:t xml:space="preserve"> </w:t>
      </w:r>
      <w:r w:rsidR="00393442" w:rsidRPr="00AB2BBB">
        <w:rPr>
          <w:rFonts w:ascii="Times New Roman" w:hAnsi="Times New Roman" w:cs="Times New Roman"/>
          <w:w w:val="105"/>
          <w:sz w:val="24"/>
          <w:szCs w:val="24"/>
        </w:rPr>
        <w:t>развития.</w:t>
      </w:r>
      <w:r w:rsidR="00393442" w:rsidRPr="00AB2BBB">
        <w:rPr>
          <w:rFonts w:ascii="Times New Roman" w:hAnsi="Times New Roman" w:cs="Times New Roman"/>
          <w:spacing w:val="-4"/>
          <w:w w:val="105"/>
          <w:sz w:val="24"/>
          <w:szCs w:val="24"/>
        </w:rPr>
        <w:t xml:space="preserve"> </w:t>
      </w:r>
      <w:r w:rsidR="00393442" w:rsidRPr="00AB2BBB">
        <w:rPr>
          <w:rFonts w:ascii="Times New Roman" w:hAnsi="Times New Roman" w:cs="Times New Roman"/>
          <w:w w:val="105"/>
          <w:sz w:val="24"/>
          <w:szCs w:val="24"/>
        </w:rPr>
        <w:t>2017.</w:t>
      </w:r>
      <w:r w:rsidR="00393442" w:rsidRPr="00AB2BBB">
        <w:rPr>
          <w:rFonts w:ascii="Times New Roman" w:hAnsi="Times New Roman" w:cs="Times New Roman"/>
          <w:spacing w:val="-4"/>
          <w:w w:val="105"/>
          <w:sz w:val="24"/>
          <w:szCs w:val="24"/>
        </w:rPr>
        <w:t xml:space="preserve"> </w:t>
      </w:r>
      <w:r w:rsidR="00393442" w:rsidRPr="00AB2BBB">
        <w:rPr>
          <w:rFonts w:ascii="Times New Roman" w:hAnsi="Times New Roman" w:cs="Times New Roman"/>
          <w:w w:val="105"/>
          <w:sz w:val="24"/>
          <w:szCs w:val="24"/>
        </w:rPr>
        <w:t>Т.</w:t>
      </w:r>
      <w:r w:rsidR="00393442" w:rsidRPr="00AB2BBB">
        <w:rPr>
          <w:rFonts w:ascii="Times New Roman" w:hAnsi="Times New Roman" w:cs="Times New Roman"/>
          <w:spacing w:val="-3"/>
          <w:w w:val="105"/>
          <w:sz w:val="24"/>
          <w:szCs w:val="24"/>
        </w:rPr>
        <w:t xml:space="preserve"> </w:t>
      </w:r>
      <w:r w:rsidR="00393442" w:rsidRPr="00AB2BBB">
        <w:rPr>
          <w:rFonts w:ascii="Times New Roman" w:hAnsi="Times New Roman" w:cs="Times New Roman"/>
          <w:w w:val="105"/>
          <w:sz w:val="24"/>
          <w:szCs w:val="24"/>
        </w:rPr>
        <w:t>15.</w:t>
      </w:r>
      <w:r w:rsidR="00393442" w:rsidRPr="00AB2BBB">
        <w:rPr>
          <w:rFonts w:ascii="Times New Roman" w:hAnsi="Times New Roman" w:cs="Times New Roman"/>
          <w:spacing w:val="-4"/>
          <w:w w:val="105"/>
          <w:sz w:val="24"/>
          <w:szCs w:val="24"/>
        </w:rPr>
        <w:t xml:space="preserve"> </w:t>
      </w:r>
      <w:r w:rsidR="00393442" w:rsidRPr="00AB2BBB">
        <w:rPr>
          <w:rFonts w:ascii="Times New Roman" w:hAnsi="Times New Roman" w:cs="Times New Roman"/>
          <w:w w:val="105"/>
          <w:sz w:val="24"/>
          <w:szCs w:val="24"/>
        </w:rPr>
        <w:t>№</w:t>
      </w:r>
      <w:r w:rsidR="00393442" w:rsidRPr="00AB2BBB">
        <w:rPr>
          <w:rFonts w:ascii="Times New Roman" w:hAnsi="Times New Roman" w:cs="Times New Roman"/>
          <w:spacing w:val="-4"/>
          <w:w w:val="105"/>
          <w:sz w:val="24"/>
          <w:szCs w:val="24"/>
        </w:rPr>
        <w:t xml:space="preserve"> </w:t>
      </w:r>
      <w:r w:rsidR="00393442" w:rsidRPr="00AB2BBB">
        <w:rPr>
          <w:rFonts w:ascii="Times New Roman" w:hAnsi="Times New Roman" w:cs="Times New Roman"/>
          <w:w w:val="105"/>
          <w:sz w:val="24"/>
          <w:szCs w:val="24"/>
        </w:rPr>
        <w:t>2.</w:t>
      </w:r>
      <w:r w:rsidR="00393442" w:rsidRPr="00AB2BBB">
        <w:rPr>
          <w:rFonts w:ascii="Times New Roman" w:hAnsi="Times New Roman" w:cs="Times New Roman"/>
          <w:spacing w:val="-3"/>
          <w:w w:val="105"/>
          <w:sz w:val="24"/>
          <w:szCs w:val="24"/>
        </w:rPr>
        <w:t xml:space="preserve"> </w:t>
      </w:r>
      <w:r w:rsidR="00393442" w:rsidRPr="00AB2BBB">
        <w:rPr>
          <w:rFonts w:ascii="Times New Roman" w:hAnsi="Times New Roman" w:cs="Times New Roman"/>
          <w:w w:val="105"/>
          <w:sz w:val="24"/>
          <w:szCs w:val="24"/>
        </w:rPr>
        <w:t>С.</w:t>
      </w:r>
      <w:r w:rsidR="00393442" w:rsidRPr="00AB2BBB">
        <w:rPr>
          <w:rFonts w:ascii="Times New Roman" w:hAnsi="Times New Roman" w:cs="Times New Roman"/>
          <w:spacing w:val="-4"/>
          <w:w w:val="105"/>
          <w:sz w:val="24"/>
          <w:szCs w:val="24"/>
        </w:rPr>
        <w:t xml:space="preserve"> </w:t>
      </w:r>
      <w:r w:rsidR="00393442" w:rsidRPr="00AB2BBB">
        <w:rPr>
          <w:rFonts w:ascii="Times New Roman" w:hAnsi="Times New Roman" w:cs="Times New Roman"/>
          <w:w w:val="105"/>
          <w:sz w:val="24"/>
          <w:szCs w:val="24"/>
        </w:rPr>
        <w:t>4</w:t>
      </w:r>
      <w:r w:rsidR="000117AE" w:rsidRPr="00AB2BBB">
        <w:rPr>
          <w:rFonts w:ascii="Times New Roman" w:hAnsi="Times New Roman" w:cs="Times New Roman"/>
          <w:w w:val="105"/>
          <w:sz w:val="24"/>
          <w:szCs w:val="24"/>
        </w:rPr>
        <w:t>-</w:t>
      </w:r>
      <w:r w:rsidR="00393442" w:rsidRPr="00AB2BBB">
        <w:rPr>
          <w:rFonts w:ascii="Times New Roman" w:hAnsi="Times New Roman" w:cs="Times New Roman"/>
          <w:w w:val="105"/>
          <w:sz w:val="24"/>
          <w:szCs w:val="24"/>
        </w:rPr>
        <w:t>18.</w:t>
      </w:r>
    </w:p>
    <w:p w14:paraId="1A5FBFD0" w14:textId="3D5DB98F" w:rsidR="00E77523" w:rsidRPr="00AB2BBB" w:rsidRDefault="00316474" w:rsidP="008F4444">
      <w:pPr>
        <w:pStyle w:val="a3"/>
        <w:numPr>
          <w:ilvl w:val="0"/>
          <w:numId w:val="5"/>
        </w:numPr>
        <w:spacing w:after="0" w:line="276" w:lineRule="auto"/>
        <w:ind w:left="-426" w:firstLine="709"/>
        <w:jc w:val="both"/>
        <w:rPr>
          <w:rFonts w:ascii="Times New Roman" w:hAnsi="Times New Roman" w:cs="Times New Roman"/>
          <w:sz w:val="24"/>
          <w:szCs w:val="24"/>
        </w:rPr>
      </w:pPr>
      <w:r w:rsidRPr="00AB2BBB">
        <w:rPr>
          <w:rFonts w:ascii="Times New Roman" w:hAnsi="Times New Roman" w:cs="Times New Roman"/>
          <w:w w:val="105"/>
          <w:sz w:val="24"/>
          <w:szCs w:val="24"/>
        </w:rPr>
        <w:t xml:space="preserve">Смирнова Е.Ю. Особенности формирования духовного опыта личности // </w:t>
      </w:r>
      <w:r w:rsidR="00AB2BBB" w:rsidRPr="00AB2BBB">
        <w:rPr>
          <w:rFonts w:ascii="Times New Roman" w:hAnsi="Times New Roman" w:cs="Times New Roman"/>
          <w:sz w:val="24"/>
          <w:szCs w:val="24"/>
        </w:rPr>
        <w:t>Вестник КГУ им. Н.А. Некрасова. 2012</w:t>
      </w:r>
      <w:r w:rsidR="00AA5E1B">
        <w:rPr>
          <w:rFonts w:ascii="Times New Roman" w:hAnsi="Times New Roman" w:cs="Times New Roman"/>
          <w:sz w:val="24"/>
          <w:szCs w:val="24"/>
        </w:rPr>
        <w:t xml:space="preserve">. </w:t>
      </w:r>
      <w:r w:rsidR="00AB2BBB" w:rsidRPr="00AB2BBB">
        <w:rPr>
          <w:rFonts w:ascii="Times New Roman" w:hAnsi="Times New Roman" w:cs="Times New Roman"/>
          <w:sz w:val="24"/>
          <w:szCs w:val="24"/>
        </w:rPr>
        <w:t>Том 18</w:t>
      </w:r>
      <w:r w:rsidR="00AA5E1B">
        <w:rPr>
          <w:rFonts w:ascii="Times New Roman" w:hAnsi="Times New Roman" w:cs="Times New Roman"/>
          <w:sz w:val="24"/>
          <w:szCs w:val="24"/>
        </w:rPr>
        <w:t xml:space="preserve">. С. 280-282. </w:t>
      </w:r>
    </w:p>
    <w:p w14:paraId="627530AF" w14:textId="77777777" w:rsidR="00CC12F9" w:rsidRPr="00AB2BBB" w:rsidRDefault="00CC12F9" w:rsidP="008F4444">
      <w:pPr>
        <w:spacing w:after="0" w:line="276" w:lineRule="auto"/>
        <w:ind w:left="-426" w:firstLine="709"/>
        <w:jc w:val="both"/>
        <w:rPr>
          <w:rFonts w:ascii="Times New Roman" w:hAnsi="Times New Roman" w:cs="Times New Roman"/>
          <w:sz w:val="24"/>
          <w:szCs w:val="24"/>
        </w:rPr>
      </w:pPr>
    </w:p>
    <w:p w14:paraId="34D12E31" w14:textId="77777777" w:rsidR="004C43A3" w:rsidRPr="00AB2BBB" w:rsidRDefault="004C43A3" w:rsidP="008F4444">
      <w:pPr>
        <w:spacing w:after="0" w:line="276" w:lineRule="auto"/>
        <w:ind w:left="-426" w:firstLine="709"/>
        <w:jc w:val="both"/>
        <w:rPr>
          <w:rFonts w:ascii="Times New Roman" w:hAnsi="Times New Roman" w:cs="Times New Roman"/>
          <w:sz w:val="24"/>
          <w:szCs w:val="24"/>
        </w:rPr>
      </w:pPr>
    </w:p>
    <w:sectPr w:rsidR="004C43A3" w:rsidRPr="00AB2B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A1099"/>
    <w:multiLevelType w:val="multilevel"/>
    <w:tmpl w:val="DEB6A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C57CDB"/>
    <w:multiLevelType w:val="hybridMultilevel"/>
    <w:tmpl w:val="E0A4A5E4"/>
    <w:lvl w:ilvl="0" w:tplc="0CD83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F7D3D9C"/>
    <w:multiLevelType w:val="hybridMultilevel"/>
    <w:tmpl w:val="440CD996"/>
    <w:lvl w:ilvl="0" w:tplc="815E7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0E82509"/>
    <w:multiLevelType w:val="hybridMultilevel"/>
    <w:tmpl w:val="481CB092"/>
    <w:lvl w:ilvl="0" w:tplc="71FA229E">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EF107F4"/>
    <w:multiLevelType w:val="hybridMultilevel"/>
    <w:tmpl w:val="AC2CACEE"/>
    <w:lvl w:ilvl="0" w:tplc="FFE6D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B95CFE"/>
    <w:multiLevelType w:val="hybridMultilevel"/>
    <w:tmpl w:val="1EDC2DC6"/>
    <w:lvl w:ilvl="0" w:tplc="73307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151"/>
    <w:rsid w:val="000117AE"/>
    <w:rsid w:val="0001488E"/>
    <w:rsid w:val="00022670"/>
    <w:rsid w:val="00024137"/>
    <w:rsid w:val="0004073B"/>
    <w:rsid w:val="00051D4E"/>
    <w:rsid w:val="0005630B"/>
    <w:rsid w:val="00057EE5"/>
    <w:rsid w:val="0006229E"/>
    <w:rsid w:val="00072999"/>
    <w:rsid w:val="00075DEC"/>
    <w:rsid w:val="000861D8"/>
    <w:rsid w:val="00096CF8"/>
    <w:rsid w:val="000B7ED0"/>
    <w:rsid w:val="000C10B5"/>
    <w:rsid w:val="000C4A7F"/>
    <w:rsid w:val="000E4153"/>
    <w:rsid w:val="000E6773"/>
    <w:rsid w:val="000E79CC"/>
    <w:rsid w:val="000F03D8"/>
    <w:rsid w:val="00105B28"/>
    <w:rsid w:val="00113677"/>
    <w:rsid w:val="00117E4C"/>
    <w:rsid w:val="001250F9"/>
    <w:rsid w:val="001266F7"/>
    <w:rsid w:val="00137696"/>
    <w:rsid w:val="00144E85"/>
    <w:rsid w:val="00163FCA"/>
    <w:rsid w:val="00186F47"/>
    <w:rsid w:val="00190853"/>
    <w:rsid w:val="001944DA"/>
    <w:rsid w:val="001A060A"/>
    <w:rsid w:val="001B14E5"/>
    <w:rsid w:val="001B6C2E"/>
    <w:rsid w:val="001B7DC7"/>
    <w:rsid w:val="001C59DF"/>
    <w:rsid w:val="001C5EA8"/>
    <w:rsid w:val="001E1B4B"/>
    <w:rsid w:val="001E73C0"/>
    <w:rsid w:val="001E78D5"/>
    <w:rsid w:val="001F408A"/>
    <w:rsid w:val="001F46D7"/>
    <w:rsid w:val="00202205"/>
    <w:rsid w:val="0022141F"/>
    <w:rsid w:val="00232198"/>
    <w:rsid w:val="00235733"/>
    <w:rsid w:val="00260C0A"/>
    <w:rsid w:val="00264351"/>
    <w:rsid w:val="00265D8C"/>
    <w:rsid w:val="00275B95"/>
    <w:rsid w:val="0029042E"/>
    <w:rsid w:val="00295428"/>
    <w:rsid w:val="002A736B"/>
    <w:rsid w:val="002C1CF1"/>
    <w:rsid w:val="002C6523"/>
    <w:rsid w:val="002D7D08"/>
    <w:rsid w:val="002E1C62"/>
    <w:rsid w:val="002F173A"/>
    <w:rsid w:val="002F6907"/>
    <w:rsid w:val="00310FD1"/>
    <w:rsid w:val="0031397E"/>
    <w:rsid w:val="00313D86"/>
    <w:rsid w:val="0031499F"/>
    <w:rsid w:val="00316474"/>
    <w:rsid w:val="0032387D"/>
    <w:rsid w:val="00327433"/>
    <w:rsid w:val="00332E37"/>
    <w:rsid w:val="003358E2"/>
    <w:rsid w:val="003425CD"/>
    <w:rsid w:val="00346DFE"/>
    <w:rsid w:val="00347B4E"/>
    <w:rsid w:val="00356DA5"/>
    <w:rsid w:val="00375D71"/>
    <w:rsid w:val="003831F8"/>
    <w:rsid w:val="003833A9"/>
    <w:rsid w:val="00387827"/>
    <w:rsid w:val="00393442"/>
    <w:rsid w:val="003A25BA"/>
    <w:rsid w:val="003A3810"/>
    <w:rsid w:val="003B4892"/>
    <w:rsid w:val="003C62A3"/>
    <w:rsid w:val="003D185D"/>
    <w:rsid w:val="003D5AB6"/>
    <w:rsid w:val="003D5AE4"/>
    <w:rsid w:val="003E10E6"/>
    <w:rsid w:val="003E6B47"/>
    <w:rsid w:val="003E7A3F"/>
    <w:rsid w:val="003F197B"/>
    <w:rsid w:val="003F4593"/>
    <w:rsid w:val="004020E3"/>
    <w:rsid w:val="00405F49"/>
    <w:rsid w:val="00406340"/>
    <w:rsid w:val="00437C94"/>
    <w:rsid w:val="0044072E"/>
    <w:rsid w:val="00440B6B"/>
    <w:rsid w:val="00442E3A"/>
    <w:rsid w:val="0045244B"/>
    <w:rsid w:val="0046204C"/>
    <w:rsid w:val="00471EF5"/>
    <w:rsid w:val="00480268"/>
    <w:rsid w:val="004872FF"/>
    <w:rsid w:val="004874DC"/>
    <w:rsid w:val="004A426D"/>
    <w:rsid w:val="004A6C06"/>
    <w:rsid w:val="004C43A3"/>
    <w:rsid w:val="004D3A2D"/>
    <w:rsid w:val="004E5D85"/>
    <w:rsid w:val="004E6470"/>
    <w:rsid w:val="004F14B3"/>
    <w:rsid w:val="00500A36"/>
    <w:rsid w:val="00512CFD"/>
    <w:rsid w:val="005204EC"/>
    <w:rsid w:val="005208F6"/>
    <w:rsid w:val="00525E41"/>
    <w:rsid w:val="00531121"/>
    <w:rsid w:val="0054014C"/>
    <w:rsid w:val="005409FF"/>
    <w:rsid w:val="00542FC8"/>
    <w:rsid w:val="005808D2"/>
    <w:rsid w:val="005825F0"/>
    <w:rsid w:val="0059306D"/>
    <w:rsid w:val="00596C71"/>
    <w:rsid w:val="005976FE"/>
    <w:rsid w:val="005A083B"/>
    <w:rsid w:val="005A1AAC"/>
    <w:rsid w:val="005A7E31"/>
    <w:rsid w:val="005B137E"/>
    <w:rsid w:val="005B7222"/>
    <w:rsid w:val="005C7C08"/>
    <w:rsid w:val="005D64E4"/>
    <w:rsid w:val="005E09AE"/>
    <w:rsid w:val="005F1D5B"/>
    <w:rsid w:val="005F3B3C"/>
    <w:rsid w:val="006073B3"/>
    <w:rsid w:val="00607905"/>
    <w:rsid w:val="00607B4F"/>
    <w:rsid w:val="00612D7C"/>
    <w:rsid w:val="0063547A"/>
    <w:rsid w:val="00653AC3"/>
    <w:rsid w:val="00675366"/>
    <w:rsid w:val="006773CF"/>
    <w:rsid w:val="006777FC"/>
    <w:rsid w:val="00680FDD"/>
    <w:rsid w:val="006926DB"/>
    <w:rsid w:val="00697C07"/>
    <w:rsid w:val="006A0B94"/>
    <w:rsid w:val="006B7BFD"/>
    <w:rsid w:val="006C70AE"/>
    <w:rsid w:val="006D4C31"/>
    <w:rsid w:val="006E1C6D"/>
    <w:rsid w:val="006F5961"/>
    <w:rsid w:val="007017D9"/>
    <w:rsid w:val="00701A09"/>
    <w:rsid w:val="007110A6"/>
    <w:rsid w:val="00723A91"/>
    <w:rsid w:val="007303D1"/>
    <w:rsid w:val="00730B7B"/>
    <w:rsid w:val="00740D03"/>
    <w:rsid w:val="00743272"/>
    <w:rsid w:val="007539C2"/>
    <w:rsid w:val="007545D5"/>
    <w:rsid w:val="00754741"/>
    <w:rsid w:val="007556A6"/>
    <w:rsid w:val="00755D79"/>
    <w:rsid w:val="00762D74"/>
    <w:rsid w:val="0077242D"/>
    <w:rsid w:val="007904EA"/>
    <w:rsid w:val="00791EF1"/>
    <w:rsid w:val="007B6B26"/>
    <w:rsid w:val="007D0336"/>
    <w:rsid w:val="007D2E52"/>
    <w:rsid w:val="007E6D71"/>
    <w:rsid w:val="007E7736"/>
    <w:rsid w:val="007F1A59"/>
    <w:rsid w:val="007F63D4"/>
    <w:rsid w:val="008065D8"/>
    <w:rsid w:val="00815128"/>
    <w:rsid w:val="00822A46"/>
    <w:rsid w:val="00826B8D"/>
    <w:rsid w:val="0084373F"/>
    <w:rsid w:val="00845E96"/>
    <w:rsid w:val="008508DF"/>
    <w:rsid w:val="00854917"/>
    <w:rsid w:val="0085780E"/>
    <w:rsid w:val="008635A4"/>
    <w:rsid w:val="00880F47"/>
    <w:rsid w:val="008866BF"/>
    <w:rsid w:val="00891158"/>
    <w:rsid w:val="00892A2E"/>
    <w:rsid w:val="008A18B3"/>
    <w:rsid w:val="008A5118"/>
    <w:rsid w:val="008A6E59"/>
    <w:rsid w:val="008B00AA"/>
    <w:rsid w:val="008B527A"/>
    <w:rsid w:val="008B7AB7"/>
    <w:rsid w:val="008C0402"/>
    <w:rsid w:val="008C38DD"/>
    <w:rsid w:val="008D19A5"/>
    <w:rsid w:val="008D59FF"/>
    <w:rsid w:val="008E64AD"/>
    <w:rsid w:val="008E745E"/>
    <w:rsid w:val="008F4444"/>
    <w:rsid w:val="008F7770"/>
    <w:rsid w:val="0090506D"/>
    <w:rsid w:val="009126B8"/>
    <w:rsid w:val="00921CF0"/>
    <w:rsid w:val="00923069"/>
    <w:rsid w:val="00931728"/>
    <w:rsid w:val="009328A0"/>
    <w:rsid w:val="009425A3"/>
    <w:rsid w:val="00953E02"/>
    <w:rsid w:val="00960895"/>
    <w:rsid w:val="0097147E"/>
    <w:rsid w:val="00974A8D"/>
    <w:rsid w:val="0097706D"/>
    <w:rsid w:val="00983760"/>
    <w:rsid w:val="00986BB8"/>
    <w:rsid w:val="009939FE"/>
    <w:rsid w:val="00993B44"/>
    <w:rsid w:val="00996005"/>
    <w:rsid w:val="009B3B54"/>
    <w:rsid w:val="009E217B"/>
    <w:rsid w:val="009E3F7E"/>
    <w:rsid w:val="009E6E8A"/>
    <w:rsid w:val="009F1749"/>
    <w:rsid w:val="00A24B13"/>
    <w:rsid w:val="00A2521E"/>
    <w:rsid w:val="00A27805"/>
    <w:rsid w:val="00A3031D"/>
    <w:rsid w:val="00A30CC6"/>
    <w:rsid w:val="00A34834"/>
    <w:rsid w:val="00A421E1"/>
    <w:rsid w:val="00A42EE1"/>
    <w:rsid w:val="00A56A55"/>
    <w:rsid w:val="00A606FB"/>
    <w:rsid w:val="00A755EB"/>
    <w:rsid w:val="00AA09A1"/>
    <w:rsid w:val="00AA2A4E"/>
    <w:rsid w:val="00AA5E1B"/>
    <w:rsid w:val="00AB2BBB"/>
    <w:rsid w:val="00AB770E"/>
    <w:rsid w:val="00AC44F5"/>
    <w:rsid w:val="00AD2758"/>
    <w:rsid w:val="00AE3D3F"/>
    <w:rsid w:val="00AF2551"/>
    <w:rsid w:val="00AF3D80"/>
    <w:rsid w:val="00AF4717"/>
    <w:rsid w:val="00AF5ED1"/>
    <w:rsid w:val="00B038FB"/>
    <w:rsid w:val="00B06185"/>
    <w:rsid w:val="00B12BB2"/>
    <w:rsid w:val="00B443A3"/>
    <w:rsid w:val="00B7690F"/>
    <w:rsid w:val="00B8206A"/>
    <w:rsid w:val="00B865B2"/>
    <w:rsid w:val="00B90EE8"/>
    <w:rsid w:val="00B942FE"/>
    <w:rsid w:val="00B95DEA"/>
    <w:rsid w:val="00B974B7"/>
    <w:rsid w:val="00BA1E38"/>
    <w:rsid w:val="00BA2785"/>
    <w:rsid w:val="00BB2B43"/>
    <w:rsid w:val="00BB2E13"/>
    <w:rsid w:val="00BC1911"/>
    <w:rsid w:val="00BD1402"/>
    <w:rsid w:val="00BD2FE7"/>
    <w:rsid w:val="00BD4E4D"/>
    <w:rsid w:val="00BE1378"/>
    <w:rsid w:val="00BE241A"/>
    <w:rsid w:val="00BE4F71"/>
    <w:rsid w:val="00BE6502"/>
    <w:rsid w:val="00BF5E96"/>
    <w:rsid w:val="00BF64E0"/>
    <w:rsid w:val="00BF73F9"/>
    <w:rsid w:val="00BF7A0A"/>
    <w:rsid w:val="00C00DE3"/>
    <w:rsid w:val="00C149A3"/>
    <w:rsid w:val="00C44E31"/>
    <w:rsid w:val="00C57E2C"/>
    <w:rsid w:val="00C66FBC"/>
    <w:rsid w:val="00C72BE4"/>
    <w:rsid w:val="00CA09AF"/>
    <w:rsid w:val="00CC0C2C"/>
    <w:rsid w:val="00CC12F9"/>
    <w:rsid w:val="00CC5BF7"/>
    <w:rsid w:val="00CC770B"/>
    <w:rsid w:val="00CD253C"/>
    <w:rsid w:val="00CD78D4"/>
    <w:rsid w:val="00CE0307"/>
    <w:rsid w:val="00CE3966"/>
    <w:rsid w:val="00CF0151"/>
    <w:rsid w:val="00D1608F"/>
    <w:rsid w:val="00D32C7A"/>
    <w:rsid w:val="00D346A3"/>
    <w:rsid w:val="00D36D12"/>
    <w:rsid w:val="00D47C98"/>
    <w:rsid w:val="00D61BE5"/>
    <w:rsid w:val="00D62F97"/>
    <w:rsid w:val="00D67C2D"/>
    <w:rsid w:val="00D7243F"/>
    <w:rsid w:val="00D73869"/>
    <w:rsid w:val="00D767E9"/>
    <w:rsid w:val="00D81874"/>
    <w:rsid w:val="00D85B0D"/>
    <w:rsid w:val="00D87B01"/>
    <w:rsid w:val="00D96C8E"/>
    <w:rsid w:val="00DA0C45"/>
    <w:rsid w:val="00DB26EE"/>
    <w:rsid w:val="00DD1FBA"/>
    <w:rsid w:val="00DF264B"/>
    <w:rsid w:val="00DF2F76"/>
    <w:rsid w:val="00E26807"/>
    <w:rsid w:val="00E362C4"/>
    <w:rsid w:val="00E477EA"/>
    <w:rsid w:val="00E51A99"/>
    <w:rsid w:val="00E5229A"/>
    <w:rsid w:val="00E528E0"/>
    <w:rsid w:val="00E5629D"/>
    <w:rsid w:val="00E578B4"/>
    <w:rsid w:val="00E723B5"/>
    <w:rsid w:val="00E76468"/>
    <w:rsid w:val="00E77523"/>
    <w:rsid w:val="00EB756B"/>
    <w:rsid w:val="00EC7203"/>
    <w:rsid w:val="00ED19C8"/>
    <w:rsid w:val="00ED5CD2"/>
    <w:rsid w:val="00EE1E69"/>
    <w:rsid w:val="00EE2402"/>
    <w:rsid w:val="00EF32FC"/>
    <w:rsid w:val="00F040D5"/>
    <w:rsid w:val="00F1766F"/>
    <w:rsid w:val="00F2107D"/>
    <w:rsid w:val="00F212E7"/>
    <w:rsid w:val="00F26783"/>
    <w:rsid w:val="00F32C0D"/>
    <w:rsid w:val="00F41428"/>
    <w:rsid w:val="00F61CF0"/>
    <w:rsid w:val="00F65A97"/>
    <w:rsid w:val="00F712A6"/>
    <w:rsid w:val="00F7436E"/>
    <w:rsid w:val="00F83198"/>
    <w:rsid w:val="00F9241D"/>
    <w:rsid w:val="00F94194"/>
    <w:rsid w:val="00FA3401"/>
    <w:rsid w:val="00FA53FB"/>
    <w:rsid w:val="00FB7CC8"/>
    <w:rsid w:val="00FD5450"/>
    <w:rsid w:val="00FE7F9B"/>
    <w:rsid w:val="00FF5CA6"/>
    <w:rsid w:val="00FF5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D2ABA"/>
  <w15:chartTrackingRefBased/>
  <w15:docId w15:val="{C1B24A7E-93F6-4735-9A1F-2CC149EE8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77EA"/>
    <w:pPr>
      <w:ind w:left="720"/>
      <w:contextualSpacing/>
    </w:pPr>
  </w:style>
  <w:style w:type="character" w:styleId="a4">
    <w:name w:val="Hyperlink"/>
    <w:basedOn w:val="a0"/>
    <w:uiPriority w:val="99"/>
    <w:unhideWhenUsed/>
    <w:rsid w:val="00B06185"/>
    <w:rPr>
      <w:color w:val="0000FF"/>
      <w:u w:val="single"/>
    </w:rPr>
  </w:style>
  <w:style w:type="character" w:styleId="a5">
    <w:name w:val="Unresolved Mention"/>
    <w:basedOn w:val="a0"/>
    <w:uiPriority w:val="99"/>
    <w:semiHidden/>
    <w:unhideWhenUsed/>
    <w:rsid w:val="00F267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60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2469</Words>
  <Characters>14076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Mikhail Nedzelyuk</dc:creator>
  <cp:keywords/>
  <dc:description/>
  <cp:lastModifiedBy>Mikhail Nedzelyuk</cp:lastModifiedBy>
  <cp:revision>2</cp:revision>
  <dcterms:created xsi:type="dcterms:W3CDTF">2024-11-19T16:09:00Z</dcterms:created>
  <dcterms:modified xsi:type="dcterms:W3CDTF">2024-11-19T16:09:00Z</dcterms:modified>
</cp:coreProperties>
</file>