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510" w:rsidRDefault="00E50DAE">
      <w:r>
        <w:t xml:space="preserve"> Мне кажется</w:t>
      </w:r>
      <w:proofErr w:type="gramStart"/>
      <w:r>
        <w:t xml:space="preserve"> ,</w:t>
      </w:r>
      <w:proofErr w:type="gramEnd"/>
      <w:r>
        <w:t xml:space="preserve"> что одной из главных проблем </w:t>
      </w:r>
      <w:r w:rsidRPr="00E50DAE">
        <w:t xml:space="preserve">современной системы образования </w:t>
      </w:r>
      <w:r>
        <w:t xml:space="preserve">является </w:t>
      </w:r>
      <w:r w:rsidRPr="00E50DAE">
        <w:t xml:space="preserve">отсутствие </w:t>
      </w:r>
      <w:r>
        <w:t xml:space="preserve"> у большинства детей </w:t>
      </w:r>
      <w:r w:rsidRPr="00E50DAE">
        <w:t>мотивации к учебе.</w:t>
      </w:r>
      <w:r>
        <w:t xml:space="preserve"> </w:t>
      </w:r>
      <w:r w:rsidR="00B13510" w:rsidRPr="00B13510">
        <w:t>Мне кажется</w:t>
      </w:r>
      <w:proofErr w:type="gramStart"/>
      <w:r w:rsidR="00B13510" w:rsidRPr="00B13510">
        <w:t xml:space="preserve"> ,</w:t>
      </w:r>
      <w:proofErr w:type="gramEnd"/>
      <w:r w:rsidR="00B13510" w:rsidRPr="00B13510">
        <w:t xml:space="preserve"> что одной из главных проблем современной системы образования является отсутствие  у большинства детей мотивации к учебе. Нам</w:t>
      </w:r>
      <w:proofErr w:type="gramStart"/>
      <w:r w:rsidR="00B13510" w:rsidRPr="00B13510">
        <w:t xml:space="preserve"> ,</w:t>
      </w:r>
      <w:proofErr w:type="gramEnd"/>
      <w:r w:rsidR="00B13510" w:rsidRPr="00B13510">
        <w:t xml:space="preserve"> рожденным в СССР , было понятно , что нужно хорошо учиться в школе, а затем обязательно в высшем учебном заведении, чтобы в конце концов получить хорошую работу и добиться успеха в  жизни. Сегодня все иначе. Современные методы обучения, как правило, не учитывают индивидуальность ребенка. Неудивительно, что они теряют  интерес, если принять во внимание, что они просто вынуждены изучать некоторые темы и дисциплины, которые они не могут использовать в реальной жизни. Так что</w:t>
      </w:r>
      <w:proofErr w:type="gramStart"/>
      <w:r w:rsidR="00B13510" w:rsidRPr="00B13510">
        <w:t xml:space="preserve"> ,</w:t>
      </w:r>
      <w:proofErr w:type="gramEnd"/>
      <w:r w:rsidR="00B13510" w:rsidRPr="00B13510">
        <w:t>это сейчас главная причина нежелания учиться у  многих детей. С системой тестирования ситуация усложняется. Студентам говорят, что они должны хорошо учиться, чтобы пройти тесты. Другими словами</w:t>
      </w:r>
      <w:proofErr w:type="gramStart"/>
      <w:r w:rsidR="00B13510" w:rsidRPr="00B13510">
        <w:t xml:space="preserve"> ,</w:t>
      </w:r>
      <w:proofErr w:type="gramEnd"/>
      <w:r w:rsidR="00B13510" w:rsidRPr="00B13510">
        <w:t xml:space="preserve"> упор образовательного процесса сходит к подготовке к экзамену, а не тому, что последует за ним. Это</w:t>
      </w:r>
      <w:proofErr w:type="gramStart"/>
      <w:r w:rsidR="00B13510" w:rsidRPr="00B13510">
        <w:t xml:space="preserve"> ,</w:t>
      </w:r>
      <w:proofErr w:type="gramEnd"/>
      <w:r w:rsidR="00B13510" w:rsidRPr="00B13510">
        <w:t xml:space="preserve">я </w:t>
      </w:r>
      <w:proofErr w:type="spellStart"/>
      <w:r w:rsidR="00B13510" w:rsidRPr="00B13510">
        <w:t>считаю,в</w:t>
      </w:r>
      <w:proofErr w:type="spellEnd"/>
      <w:r w:rsidR="00B13510" w:rsidRPr="00B13510">
        <w:t xml:space="preserve"> корне , неправильно</w:t>
      </w:r>
      <w:r w:rsidR="00B13510">
        <w:t>.</w:t>
      </w:r>
    </w:p>
    <w:p w:rsidR="006E131A" w:rsidRPr="006E131A" w:rsidRDefault="00E50DAE" w:rsidP="006E131A">
      <w:r w:rsidRPr="00E50DAE">
        <w:t xml:space="preserve">С трудностями современной жизни, включая экономическую нестабильность, старые формулы и правила больше не работают. Система образования, которая у нас сейчас есть, была создана в других условиях. Она сформировалась в эпоху промышленного бума и, в какой-то мере, под влиянием идей Просвещения. В этой парадигме, хорошо образованный человек должен знать классику и мыслить </w:t>
      </w:r>
      <w:proofErr w:type="spellStart"/>
      <w:r w:rsidRPr="00E50DAE">
        <w:t>дедуктивно</w:t>
      </w:r>
      <w:proofErr w:type="spellEnd"/>
      <w:r w:rsidRPr="00E50DAE">
        <w:t xml:space="preserve">. Словом, все, что мы можем назвать академическими способностями. Это те особенности и признаки, которые отличают образованных людей от прочих. Это довольно ясно, но в некоторых аспектах этот подход оставляет многих умных людей за бортом. Неудивительно, что они теряют концентрацию и интерес, если принять во внимание, что они просто вынуждены изучать некоторые темы и дисциплины, которые они не могут использовать в реальной жизни. Так что это сейчас главная причина отрешенности многих детей. С системой тестирования ситуация усложняется. Студентам говорят, что они должны хорошо учиться, чтобы пройти тесты. То есть упор образовательного процесса сходит к подготовке к экзамену, а не тому, что последует за ним. Это неправильно. </w:t>
      </w:r>
      <w:proofErr w:type="spellStart"/>
      <w:proofErr w:type="gramStart"/>
      <w:r w:rsidRPr="00E50DAE">
        <w:t>Бизнес-интересы</w:t>
      </w:r>
      <w:proofErr w:type="spellEnd"/>
      <w:proofErr w:type="gramEnd"/>
      <w:r w:rsidRPr="00E50DAE">
        <w:t xml:space="preserve"> влияют и на современную систему образования. Школы превращаются в фабрики, производящие своих учеников, которые могли бы приспособиться к этому индустриальному обществу. Такой бездушный рационализм может быть вреден для художественной стороны человеческого ума, когда творчество подавлено догматическим набором. Для создания нового типа образования власти, школы, учителя и учащиеся должны объединить свои усилия. Прежде всего, нам нужно сформулировать основные принципы системы, чтобы получить результат, которого мы действительно ожидаем. Изменение ситуации означает переход от типа производственной линии к тому виду образования, где каждый студент получит шанс развить свои способности и таланты.</w:t>
      </w:r>
      <w:r w:rsidRPr="00E50DAE">
        <w:br/>
      </w:r>
      <w:r w:rsidRPr="00E50DAE">
        <w:br/>
      </w:r>
      <w:r w:rsidR="006E131A" w:rsidRPr="006E131A">
        <w:t xml:space="preserve">Состояние образования в современном мире сложно и противоречиво. С одной стороны, образование в 20-м веке стало одной из самых важных сфер человеческой деятельности. С другой стороны, расширение сферы образования и изменение ее статуса сопровождаются обострениями проблем в этой сфере, которые свидетельствуют о кризисе образования. </w:t>
      </w:r>
      <w:proofErr w:type="spellStart"/>
      <w:r w:rsidR="006E131A" w:rsidRPr="006E131A">
        <w:t>Мирменяется</w:t>
      </w:r>
      <w:proofErr w:type="spellEnd"/>
      <w:r w:rsidR="006E131A" w:rsidRPr="006E131A">
        <w:t xml:space="preserve"> быстро в социальном и информационном плане. Мир стал открытым. И особенно быстро к нему адаптируются дети. Науке и практике в сфере образования надо успевать, причем с опережением. Это относится к изменениям </w:t>
      </w:r>
      <w:proofErr w:type="spellStart"/>
      <w:r w:rsidR="006E131A" w:rsidRPr="006E131A">
        <w:t>госстандартов</w:t>
      </w:r>
      <w:proofErr w:type="spellEnd"/>
      <w:r w:rsidR="006E131A" w:rsidRPr="006E131A">
        <w:t xml:space="preserve"> по предметам в школе, к методикам обучения, к подготовке учителей в вузах. Она должна быть другая, адекватная изменениям социума страны, региона.</w:t>
      </w:r>
    </w:p>
    <w:p w:rsidR="006E131A" w:rsidRPr="006E131A" w:rsidRDefault="006E131A" w:rsidP="006E131A">
      <w:r w:rsidRPr="006E131A">
        <w:t xml:space="preserve">Проблема образования в современном мире – это увеличение детей с диагнозом синдром дефицита внимания и </w:t>
      </w:r>
      <w:proofErr w:type="spellStart"/>
      <w:r w:rsidRPr="006E131A">
        <w:t>гиперактивности</w:t>
      </w:r>
      <w:proofErr w:type="spellEnd"/>
      <w:r w:rsidRPr="006E131A">
        <w:t xml:space="preserve"> (СДВГ). Синдром дефицита внимания и </w:t>
      </w:r>
      <w:proofErr w:type="spellStart"/>
      <w:r w:rsidRPr="006E131A">
        <w:t>гиперактивность</w:t>
      </w:r>
      <w:proofErr w:type="spellEnd"/>
      <w:r w:rsidRPr="006E131A">
        <w:t xml:space="preserve"> (СДВГ) - психофизиологическое расстройство, чаще проявляющееся в дошкольном или раннем </w:t>
      </w:r>
      <w:r w:rsidRPr="006E131A">
        <w:lastRenderedPageBreak/>
        <w:t xml:space="preserve">школьном возрасте. Известно, что таким детям тяжело контролировать свое поведение и концентрировать внимание. Основными проявлениями СДВГ считаются </w:t>
      </w:r>
      <w:proofErr w:type="spellStart"/>
      <w:r w:rsidRPr="006E131A">
        <w:t>гиперактивность</w:t>
      </w:r>
      <w:proofErr w:type="spellEnd"/>
      <w:r w:rsidRPr="006E131A">
        <w:t xml:space="preserve">, дефицит внимания и импульсивность. Стандартизированная продолжительность урока в обычной школе становится слишком большой для ребенка с СДВГ. Проблема детей с СДВГ решается подборкой мотивации для конкретного </w:t>
      </w:r>
      <w:proofErr w:type="spellStart"/>
      <w:r w:rsidRPr="006E131A">
        <w:t>ребенка</w:t>
      </w:r>
      <w:proofErr w:type="gramStart"/>
      <w:r w:rsidRPr="006E131A">
        <w:t>.Э</w:t>
      </w:r>
      <w:proofErr w:type="gramEnd"/>
      <w:r w:rsidRPr="006E131A">
        <w:t>ффективность</w:t>
      </w:r>
      <w:proofErr w:type="spellEnd"/>
      <w:r w:rsidRPr="006E131A">
        <w:t xml:space="preserve"> образования зависит от профессиональной подготовки педагогов, усвоения специальных знаний в области создания психолого-педагогических условий в работе с детьми с особенностями в развитии. Для этого педагогам необходимо иметь четкие представления о сущности адаптационных нарушений детей с синдромом дефицита внимания и </w:t>
      </w:r>
      <w:proofErr w:type="spellStart"/>
      <w:r w:rsidRPr="006E131A">
        <w:t>гиперактивностью</w:t>
      </w:r>
      <w:proofErr w:type="spellEnd"/>
      <w:r w:rsidRPr="006E131A">
        <w:t xml:space="preserve"> и путях решения коррекционных задач в условиях дошкольного и начального образования.</w:t>
      </w:r>
    </w:p>
    <w:p w:rsidR="006E131A" w:rsidRPr="006E131A" w:rsidRDefault="006E131A" w:rsidP="006E131A">
      <w:r w:rsidRPr="006E131A">
        <w:t xml:space="preserve">Проблема современного образования в том, что детей пытаются готовить к будущему, но старыми методами. Существующая система образования разрабатывалась и создавалась для другой эпохи. Она создавалась в условиях духовной культуры эпохи просвещения и в экономических условиях промышленной революции. Мы не </w:t>
      </w:r>
      <w:proofErr w:type="gramStart"/>
      <w:r w:rsidRPr="006E131A">
        <w:t>знаем</w:t>
      </w:r>
      <w:proofErr w:type="gramEnd"/>
      <w:r w:rsidRPr="006E131A">
        <w:t xml:space="preserve"> каким будет мир через несколько лет и не можем научить детей ориентироваться в этом мире. Можно вспомнить фразу из произведения Льюиса Кэрролла «Алиса в Стране Чудес»: «Нужно бежать со всех ног, чтобы только оставаться на месте, а чтобы куда-то попасть, надо бежать как минимум вдвое </w:t>
      </w:r>
      <w:proofErr w:type="spellStart"/>
      <w:r w:rsidRPr="006E131A">
        <w:t>быстрее</w:t>
      </w:r>
      <w:proofErr w:type="gramStart"/>
      <w:r>
        <w:t>.</w:t>
      </w:r>
      <w:r w:rsidRPr="006E131A">
        <w:t>С</w:t>
      </w:r>
      <w:proofErr w:type="gramEnd"/>
      <w:r w:rsidRPr="006E131A">
        <w:t>овременное</w:t>
      </w:r>
      <w:proofErr w:type="spellEnd"/>
      <w:r w:rsidRPr="006E131A">
        <w:t xml:space="preserve"> образование не развивает мышление ребенка. Ученика учат мыслить стандартно, не развивая дивергентное мышление и как в результате творческое мышление.</w:t>
      </w:r>
    </w:p>
    <w:p w:rsidR="006E131A" w:rsidRPr="006E131A" w:rsidRDefault="006E131A" w:rsidP="006E131A">
      <w:r w:rsidRPr="006E131A">
        <w:t>Современная система образования в настоящее время, реализует часто личностно неориентированное, спонтанное «обучение» и не создает условий для позитивной самореализации детей, что разрушает и так неблагополучное здоровье школьниковСовременное образование ориентировано на среднего ребенка.  Талантливые и одаренные дети не могут раскрыть свой потенциал, свои возможности, как и те дети, которых не ставят в ранг одаренных.</w:t>
      </w:r>
    </w:p>
    <w:p w:rsidR="006E131A" w:rsidRPr="006E131A" w:rsidRDefault="006E131A" w:rsidP="006E131A">
      <w:r w:rsidRPr="006E131A">
        <w:t xml:space="preserve">Прежде </w:t>
      </w:r>
      <w:proofErr w:type="gramStart"/>
      <w:r w:rsidRPr="006E131A">
        <w:t>всего</w:t>
      </w:r>
      <w:proofErr w:type="gramEnd"/>
      <w:r w:rsidRPr="006E131A">
        <w:t xml:space="preserve"> необходимо изменение парадигмы образования в сторону бережного отношения к состоянию здоровья, внутреннему миру ребенка, формирования личности ребенка и создания оптимальных условий для самоактуализации его индивидуальности на основе потребностей и потенциальных возможностей.</w:t>
      </w:r>
    </w:p>
    <w:p w:rsidR="006E131A" w:rsidRPr="006E131A" w:rsidRDefault="006E131A" w:rsidP="006E131A">
      <w:r w:rsidRPr="006E131A">
        <w:tab/>
        <w:t>Современное образование нацелено на оценку знаний, на тестирование, сдачу экзаменов. Это не должно быть целью образования. Оценка должна способствовать обучению, а не препятствовать ему. Современное образование акцентировано на ошибках, а не на достижениях. Но, если ребенок боится ошибиться, он теряет способность к творчеству. Мы должны отходить в образовании от культуры соответствия и культуры стандартизации в пользу культуры творчества, воображения, любознательности.</w:t>
      </w:r>
    </w:p>
    <w:p w:rsidR="006E131A" w:rsidRPr="006E131A" w:rsidRDefault="006E131A" w:rsidP="006E131A">
      <w:r w:rsidRPr="006E131A">
        <w:tab/>
        <w:t>Современное образование должно уделять равное внимание всем наукам, а не только приоритетным в настоящее время. Важны такие предметы как искусство, музыка и другие.</w:t>
      </w:r>
    </w:p>
    <w:p w:rsidR="006E131A" w:rsidRPr="006E131A" w:rsidRDefault="006E131A" w:rsidP="006E131A">
      <w:r w:rsidRPr="006E131A">
        <w:tab/>
        <w:t xml:space="preserve">Таким образом, современное образование должно ориентироваться на потребности ребенка. Оно должно пробуждать и развивать творческие способности, создавать благоприятный климат для развития одаренности и талантов в каждом ребенке. </w:t>
      </w:r>
    </w:p>
    <w:p w:rsidR="006E131A" w:rsidRPr="006E131A" w:rsidRDefault="006E131A" w:rsidP="006E131A">
      <w:r w:rsidRPr="006E131A">
        <w:t xml:space="preserve">Классическая общеобразовательная школа, по мнению Кена Робинсона, изживает себя. Новый взгляд на систему образования от Кена Робинсона подразумевает </w:t>
      </w:r>
      <w:proofErr w:type="spellStart"/>
      <w:r w:rsidRPr="006E131A">
        <w:t>креативный</w:t>
      </w:r>
      <w:proofErr w:type="spellEnd"/>
      <w:r w:rsidRPr="006E131A">
        <w:t xml:space="preserve"> подход, отказ от стандартного планирования, отсутствия централизации в образовании и свободу мышления. Нам </w:t>
      </w:r>
      <w:r w:rsidRPr="006E131A">
        <w:lastRenderedPageBreak/>
        <w:t xml:space="preserve">привычен принцип обучения, где система оценок и учебный план не терпит индивидуальности. Ученый же считает, </w:t>
      </w:r>
      <w:proofErr w:type="gramStart"/>
      <w:r w:rsidRPr="006E131A">
        <w:t>что</w:t>
      </w:r>
      <w:proofErr w:type="gramEnd"/>
      <w:r w:rsidRPr="006E131A">
        <w:t xml:space="preserve"> прежде всего необходимо определить то, к чему есть талант у ученика и делать упор на это направление.</w:t>
      </w:r>
    </w:p>
    <w:p w:rsidR="006E131A" w:rsidRPr="006E131A" w:rsidRDefault="006E131A" w:rsidP="006E131A"/>
    <w:p w:rsidR="006E131A" w:rsidRPr="006E131A" w:rsidRDefault="006E131A" w:rsidP="006E131A">
      <w:r w:rsidRPr="006E131A">
        <w:br w:type="page"/>
      </w:r>
    </w:p>
    <w:p w:rsidR="00D64961" w:rsidRDefault="00D64961"/>
    <w:sectPr w:rsidR="00D64961" w:rsidSect="00EA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E50DAE"/>
    <w:rsid w:val="006E131A"/>
    <w:rsid w:val="00834A44"/>
    <w:rsid w:val="00B13510"/>
    <w:rsid w:val="00D64961"/>
    <w:rsid w:val="00E50DAE"/>
    <w:rsid w:val="00EA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4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D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2024-01-29T12:30:00Z</dcterms:created>
  <dcterms:modified xsi:type="dcterms:W3CDTF">2024-01-29T12:42:00Z</dcterms:modified>
</cp:coreProperties>
</file>