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FA" w:rsidRPr="00773BFA" w:rsidRDefault="00773BFA" w:rsidP="00773BFA">
      <w:pPr>
        <w:widowControl w:val="0"/>
        <w:tabs>
          <w:tab w:val="left" w:pos="355"/>
        </w:tabs>
        <w:spacing w:after="0" w:line="307" w:lineRule="exact"/>
        <w:ind w:left="360"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3BFA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образовательное учреждение Самарской области</w:t>
      </w:r>
    </w:p>
    <w:p w:rsidR="00773BFA" w:rsidRPr="00773BFA" w:rsidRDefault="00773BFA" w:rsidP="00773BFA">
      <w:pPr>
        <w:widowControl w:val="0"/>
        <w:tabs>
          <w:tab w:val="left" w:pos="355"/>
        </w:tabs>
        <w:spacing w:after="0" w:line="307" w:lineRule="exact"/>
        <w:ind w:left="360"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3BFA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«образовательный центр «Южный город»</w:t>
      </w:r>
    </w:p>
    <w:p w:rsidR="00773BFA" w:rsidRPr="00773BFA" w:rsidRDefault="00773BFA" w:rsidP="00773BFA">
      <w:pPr>
        <w:widowControl w:val="0"/>
        <w:tabs>
          <w:tab w:val="left" w:pos="355"/>
        </w:tabs>
        <w:spacing w:after="0" w:line="307" w:lineRule="exact"/>
        <w:ind w:left="360" w:right="20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73BFA">
        <w:rPr>
          <w:rFonts w:ascii="Times New Roman" w:eastAsia="Times New Roman" w:hAnsi="Times New Roman" w:cs="Times New Roman"/>
          <w:sz w:val="24"/>
          <w:szCs w:val="24"/>
        </w:rPr>
        <w:t>пос. Придорожный муниципального района Волжский Самарской области структурное подразделение «Детский сад «Забава»</w:t>
      </w:r>
    </w:p>
    <w:p w:rsidR="003148FD" w:rsidRDefault="003148FD"/>
    <w:p w:rsidR="002E55BC" w:rsidRDefault="002E55BC"/>
    <w:p w:rsidR="002E55BC" w:rsidRDefault="002E55BC"/>
    <w:p w:rsidR="002E55BC" w:rsidRPr="002E55BC" w:rsidRDefault="002E55BC">
      <w:pPr>
        <w:rPr>
          <w:rFonts w:ascii="Times New Roman" w:hAnsi="Times New Roman" w:cs="Times New Roman"/>
        </w:rPr>
      </w:pPr>
    </w:p>
    <w:p w:rsidR="004C1291" w:rsidRDefault="004C1291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291" w:rsidRDefault="004C1291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291" w:rsidRDefault="004C1291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291" w:rsidRDefault="004C1291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5BC" w:rsidRPr="005531D9" w:rsidRDefault="002E55BC" w:rsidP="002E55BC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1D9">
        <w:rPr>
          <w:rFonts w:ascii="Times New Roman" w:hAnsi="Times New Roman" w:cs="Times New Roman"/>
          <w:sz w:val="28"/>
          <w:szCs w:val="28"/>
        </w:rPr>
        <w:t>ПРОЕКТ</w:t>
      </w:r>
    </w:p>
    <w:p w:rsidR="002E55BC" w:rsidRPr="005531D9" w:rsidRDefault="002E55BC" w:rsidP="002E55BC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1D9">
        <w:rPr>
          <w:rFonts w:ascii="Times New Roman" w:hAnsi="Times New Roman" w:cs="Times New Roman"/>
          <w:sz w:val="28"/>
          <w:szCs w:val="28"/>
        </w:rPr>
        <w:t>«Детский сад онлайн «Шаг вперед»</w:t>
      </w:r>
      <w:bookmarkStart w:id="0" w:name="_GoBack"/>
      <w:bookmarkEnd w:id="0"/>
    </w:p>
    <w:p w:rsidR="002E55BC" w:rsidRPr="005531D9" w:rsidRDefault="002E55BC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5BC" w:rsidRPr="005531D9" w:rsidRDefault="002E55BC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5BC" w:rsidRPr="005531D9" w:rsidRDefault="002E55BC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5BC" w:rsidRPr="005531D9" w:rsidRDefault="002E55BC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5BC" w:rsidRPr="005531D9" w:rsidRDefault="002E55BC" w:rsidP="002E55BC">
      <w:pPr>
        <w:jc w:val="right"/>
        <w:rPr>
          <w:rFonts w:ascii="Times New Roman" w:hAnsi="Times New Roman" w:cs="Times New Roman"/>
          <w:sz w:val="28"/>
          <w:szCs w:val="28"/>
        </w:rPr>
      </w:pPr>
      <w:r w:rsidRPr="005531D9">
        <w:rPr>
          <w:rFonts w:ascii="Times New Roman" w:hAnsi="Times New Roman" w:cs="Times New Roman"/>
          <w:sz w:val="28"/>
          <w:szCs w:val="28"/>
        </w:rPr>
        <w:t>Автор</w:t>
      </w:r>
      <w:r w:rsidR="00DE5B03" w:rsidRPr="005531D9">
        <w:rPr>
          <w:rFonts w:ascii="Times New Roman" w:hAnsi="Times New Roman" w:cs="Times New Roman"/>
          <w:sz w:val="28"/>
          <w:szCs w:val="28"/>
        </w:rPr>
        <w:t>ы</w:t>
      </w:r>
      <w:r w:rsidRPr="005531D9">
        <w:rPr>
          <w:rFonts w:ascii="Times New Roman" w:hAnsi="Times New Roman" w:cs="Times New Roman"/>
          <w:sz w:val="28"/>
          <w:szCs w:val="28"/>
        </w:rPr>
        <w:t xml:space="preserve"> проекта:</w:t>
      </w:r>
    </w:p>
    <w:p w:rsidR="00DE5B03" w:rsidRPr="005531D9" w:rsidRDefault="00806301" w:rsidP="00DE5B03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</w:t>
      </w:r>
      <w:proofErr w:type="spellStart"/>
      <w:r w:rsidR="00DE5B03" w:rsidRPr="005531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рший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воспитатель Правдина И.Н.</w:t>
      </w:r>
    </w:p>
    <w:p w:rsidR="002E55BC" w:rsidRP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P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P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P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P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P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P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Default="002E55BC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06301" w:rsidRPr="002E55BC" w:rsidRDefault="00806301" w:rsidP="002E55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55BC" w:rsidRDefault="002E55BC" w:rsidP="002E55BC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1D9">
        <w:rPr>
          <w:rFonts w:ascii="Times New Roman" w:hAnsi="Times New Roman" w:cs="Times New Roman"/>
          <w:sz w:val="28"/>
          <w:szCs w:val="28"/>
        </w:rPr>
        <w:t>м.р. Волжский, 2024г.</w:t>
      </w:r>
    </w:p>
    <w:p w:rsidR="00806301" w:rsidRPr="005531D9" w:rsidRDefault="00806301" w:rsidP="002E55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5BC" w:rsidRDefault="002E55BC" w:rsidP="002E55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55BC" w:rsidRPr="00E91E40" w:rsidRDefault="002E55BC" w:rsidP="003D40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b/>
          <w:sz w:val="28"/>
          <w:szCs w:val="28"/>
        </w:rPr>
        <w:lastRenderedPageBreak/>
        <w:t>Название проекта</w:t>
      </w:r>
      <w:r w:rsidR="00FE681F" w:rsidRPr="00E91E40">
        <w:rPr>
          <w:rFonts w:ascii="Times New Roman" w:hAnsi="Times New Roman" w:cs="Times New Roman"/>
          <w:sz w:val="28"/>
          <w:szCs w:val="28"/>
        </w:rPr>
        <w:t>: «Детский сад онлайн «Шаг вперед»</w:t>
      </w:r>
    </w:p>
    <w:p w:rsidR="002E55BC" w:rsidRPr="00E91E40" w:rsidRDefault="002E55BC" w:rsidP="003D40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b/>
          <w:sz w:val="28"/>
          <w:szCs w:val="28"/>
        </w:rPr>
        <w:t>Вид</w:t>
      </w:r>
      <w:r w:rsidR="00FE681F" w:rsidRPr="00E91E40">
        <w:rPr>
          <w:rFonts w:ascii="Times New Roman" w:hAnsi="Times New Roman" w:cs="Times New Roman"/>
          <w:sz w:val="28"/>
          <w:szCs w:val="28"/>
        </w:rPr>
        <w:t>: информационно-практико-ориентированный</w:t>
      </w:r>
    </w:p>
    <w:p w:rsidR="002E55BC" w:rsidRPr="00E91E40" w:rsidRDefault="002E55BC" w:rsidP="003D40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b/>
          <w:sz w:val="28"/>
          <w:szCs w:val="28"/>
        </w:rPr>
        <w:t>Участники</w:t>
      </w:r>
      <w:r w:rsidRPr="00E91E40">
        <w:rPr>
          <w:rFonts w:ascii="Times New Roman" w:hAnsi="Times New Roman" w:cs="Times New Roman"/>
          <w:sz w:val="28"/>
          <w:szCs w:val="28"/>
        </w:rPr>
        <w:t xml:space="preserve">: воспитанники </w:t>
      </w:r>
      <w:r w:rsidR="00FE681F" w:rsidRPr="00E91E40">
        <w:rPr>
          <w:rFonts w:ascii="Times New Roman" w:hAnsi="Times New Roman" w:cs="Times New Roman"/>
          <w:sz w:val="28"/>
          <w:szCs w:val="28"/>
        </w:rPr>
        <w:t>детского сада от 3 до 8 лет, родители (законные представители), педагоги, узкие специалисты (учителя-логопеды, педагоги-психологи, музыкальные руководители, инструкторы по физической культуре)</w:t>
      </w:r>
    </w:p>
    <w:p w:rsidR="002E55BC" w:rsidRPr="00E91E40" w:rsidRDefault="002E55BC" w:rsidP="003D40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b/>
          <w:sz w:val="28"/>
          <w:szCs w:val="28"/>
        </w:rPr>
        <w:t>Сроки реализации проекта</w:t>
      </w:r>
      <w:r w:rsidR="00E91E40" w:rsidRPr="00E91E40">
        <w:rPr>
          <w:rFonts w:ascii="Times New Roman" w:hAnsi="Times New Roman" w:cs="Times New Roman"/>
          <w:sz w:val="28"/>
          <w:szCs w:val="28"/>
        </w:rPr>
        <w:t xml:space="preserve">: долгосрочный </w:t>
      </w:r>
    </w:p>
    <w:p w:rsidR="002E55BC" w:rsidRPr="00E91E40" w:rsidRDefault="002E55BC" w:rsidP="003D40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0C4F82" w:rsidRPr="00E91E40">
        <w:rPr>
          <w:rFonts w:ascii="Times New Roman" w:hAnsi="Times New Roman" w:cs="Times New Roman"/>
          <w:sz w:val="28"/>
          <w:szCs w:val="28"/>
        </w:rPr>
        <w:t>.</w:t>
      </w:r>
    </w:p>
    <w:p w:rsidR="000C4F82" w:rsidRDefault="000C4F82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>Детский сад и семья - два важнейших образовательных института, которые изначально призваны дополнять друг друга и взаимодействовать между собой. В соответствии с законом «Об образовании в Российской Федерации» одной из основных задач, стоящих перед д</w:t>
      </w:r>
      <w:r w:rsidR="002B2934">
        <w:rPr>
          <w:rFonts w:ascii="Times New Roman" w:hAnsi="Times New Roman" w:cs="Times New Roman"/>
          <w:sz w:val="28"/>
          <w:szCs w:val="28"/>
        </w:rPr>
        <w:t>етской дошкольной</w:t>
      </w:r>
      <w:r w:rsidRPr="00E91E40">
        <w:rPr>
          <w:rFonts w:ascii="Times New Roman" w:hAnsi="Times New Roman" w:cs="Times New Roman"/>
          <w:sz w:val="28"/>
          <w:szCs w:val="28"/>
        </w:rPr>
        <w:t xml:space="preserve"> </w:t>
      </w:r>
      <w:r w:rsidR="002B2934">
        <w:rPr>
          <w:rFonts w:ascii="Times New Roman" w:hAnsi="Times New Roman" w:cs="Times New Roman"/>
          <w:sz w:val="28"/>
          <w:szCs w:val="28"/>
        </w:rPr>
        <w:t>организацией</w:t>
      </w:r>
      <w:r w:rsidRPr="00E91E40">
        <w:rPr>
          <w:rFonts w:ascii="Times New Roman" w:hAnsi="Times New Roman" w:cs="Times New Roman"/>
          <w:sz w:val="28"/>
          <w:szCs w:val="28"/>
        </w:rPr>
        <w:t xml:space="preserve">, является «взаимодействие с семьей для обеспечения полноценного развития личности ребенка». В ФГОС </w:t>
      </w:r>
      <w:r w:rsidR="002B2934">
        <w:rPr>
          <w:rFonts w:ascii="Times New Roman" w:hAnsi="Times New Roman" w:cs="Times New Roman"/>
          <w:sz w:val="28"/>
          <w:szCs w:val="28"/>
        </w:rPr>
        <w:t xml:space="preserve">ДО </w:t>
      </w:r>
      <w:r w:rsidRPr="00E91E40">
        <w:rPr>
          <w:rFonts w:ascii="Times New Roman" w:hAnsi="Times New Roman" w:cs="Times New Roman"/>
          <w:sz w:val="28"/>
          <w:szCs w:val="28"/>
        </w:rPr>
        <w:t>говорится, что работа с родителями должна иметь дифференцированный подход, учитывать социальный статус, микроклимат семьи, родительские запросы и степень заинтересованности ро</w:t>
      </w:r>
      <w:r w:rsidR="002B2934">
        <w:rPr>
          <w:rFonts w:ascii="Times New Roman" w:hAnsi="Times New Roman" w:cs="Times New Roman"/>
          <w:sz w:val="28"/>
          <w:szCs w:val="28"/>
        </w:rPr>
        <w:t>дителей деятельностью ДОО</w:t>
      </w:r>
      <w:r w:rsidRPr="00E91E40">
        <w:rPr>
          <w:rFonts w:ascii="Times New Roman" w:hAnsi="Times New Roman" w:cs="Times New Roman"/>
          <w:sz w:val="28"/>
          <w:szCs w:val="28"/>
        </w:rPr>
        <w:t xml:space="preserve">, повышение культуры педагогической грамотности семьи. Основное условие ФГОС ДО: взаимодействие педагогического коллектива с семьями воспитанников, а одним из принципов ФГОС ДО является принцип партнёрства с семьёй. Стандарт открывает широкие возможности для включения в процесс данного взаимодействия всех «заинтересованных субъектов» взрослого сообщества. В нём говорится: «Детство обеспечивается — и это главное — поддержкой семьи как ключевого института развития и социализации ребенка». </w:t>
      </w:r>
    </w:p>
    <w:p w:rsidR="002A740D" w:rsidRPr="002A740D" w:rsidRDefault="002A740D" w:rsidP="002A740D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Проект создан</w:t>
      </w:r>
      <w:r w:rsidRPr="002A740D">
        <w:rPr>
          <w:color w:val="000000"/>
          <w:sz w:val="28"/>
          <w:szCs w:val="28"/>
        </w:rPr>
        <w:t xml:space="preserve"> с целью поддержки родителей и детей дошкольного возраста в период </w:t>
      </w:r>
      <w:r>
        <w:rPr>
          <w:color w:val="000000"/>
          <w:sz w:val="28"/>
          <w:szCs w:val="28"/>
        </w:rPr>
        <w:t>реализации</w:t>
      </w:r>
      <w:r w:rsidRPr="002A740D">
        <w:rPr>
          <w:color w:val="000000"/>
          <w:sz w:val="28"/>
          <w:szCs w:val="28"/>
        </w:rPr>
        <w:t xml:space="preserve"> дополнительных мер по снижению рисков распространения новой коронавирусной инфекции и призван объединить всех участников образо</w:t>
      </w:r>
      <w:r>
        <w:rPr>
          <w:color w:val="000000"/>
          <w:sz w:val="28"/>
          <w:szCs w:val="28"/>
        </w:rPr>
        <w:t xml:space="preserve">вательного процесса дошкольной организации </w:t>
      </w:r>
      <w:r w:rsidRPr="002A740D">
        <w:rPr>
          <w:color w:val="000000"/>
          <w:sz w:val="28"/>
          <w:szCs w:val="28"/>
        </w:rPr>
        <w:t>в виртуальном пространстве.</w:t>
      </w:r>
    </w:p>
    <w:p w:rsidR="002A740D" w:rsidRPr="002A740D" w:rsidRDefault="002A740D" w:rsidP="002A740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740D">
        <w:rPr>
          <w:color w:val="000000"/>
          <w:sz w:val="28"/>
          <w:szCs w:val="28"/>
        </w:rPr>
        <w:t>Родители получают мощную методическую поддержку в вопросах воспитания и развития детей, необходимую психологическую помощь от специалистов.</w:t>
      </w:r>
    </w:p>
    <w:p w:rsidR="000C4F82" w:rsidRPr="00E91E40" w:rsidRDefault="000C4F82" w:rsidP="002A74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lastRenderedPageBreak/>
        <w:t>Достоинством данного проекта является создание равных стартовых возможностей для детей от 3 до 8 лет (с индивидуальными особенностями развития, состояния здоровья и территориальной удалённости места проживания семьи), получение ими качественного и доступного дошкольного образования, с использованием информационных технологий.</w:t>
      </w:r>
    </w:p>
    <w:p w:rsidR="000C4F82" w:rsidRPr="00E91E40" w:rsidRDefault="000C4F82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>Проект направлен на развитие коммуникативных навыков и познавательной активности детей и охватывает основные направления развития детей дошкольного возраста (физическое развитие и здоровье, речевое развитие, социально-коммуникативное развитие, художественно-эстетическое развитие, развитие представлений об окружающем мире и человеке в истории и культуре).</w:t>
      </w:r>
    </w:p>
    <w:p w:rsidR="002B2934" w:rsidRDefault="00F40236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 xml:space="preserve">Сегодня применение дистанционных технологий в сфере образования ни у кого не вызывает сомнения. В условиях постоянного совершенствования технологий информатизация сферы образования приобретает фундаментальное значение. </w:t>
      </w:r>
    </w:p>
    <w:p w:rsidR="00F40236" w:rsidRPr="00E91E40" w:rsidRDefault="00F40236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>Актуальность темы также обусловлена тем, что в настоящее время педагогические коллективы дошкольных образовательных организаций интенсивно внедряют в работу инновационные технологии.</w:t>
      </w:r>
    </w:p>
    <w:p w:rsidR="00F40236" w:rsidRPr="00E91E40" w:rsidRDefault="00F40236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>Поскольку дошкольное образование отвечает современным запросам общества, согласно Федеральному государственному образовательному стандарту дошкольного образования в образовательных учреждениях должна быть сформирована информационно-образовательная среда, которая в том числе, в рамках дистанционного образования должна обеспечивать взаимодействие всех участников образовательного процесса: обучающихся, их родителей (законных представителей), педагогических работников.</w:t>
      </w:r>
    </w:p>
    <w:p w:rsidR="00F40236" w:rsidRPr="00E91E40" w:rsidRDefault="00F40236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>Занятия с использованием электронных устройств строго регламентированы как по длительности, так и по их количеству в соответствии с возрастными возможностями детей: не больше одного занятия в день и не чаще трех раз в неделю. Прод</w:t>
      </w:r>
      <w:r w:rsidR="00E91E40">
        <w:rPr>
          <w:rFonts w:ascii="Times New Roman" w:hAnsi="Times New Roman" w:cs="Times New Roman"/>
          <w:sz w:val="28"/>
          <w:szCs w:val="28"/>
        </w:rPr>
        <w:t>олжительность занятий составляет</w:t>
      </w:r>
      <w:r w:rsidRPr="00E91E40">
        <w:rPr>
          <w:rFonts w:ascii="Times New Roman" w:hAnsi="Times New Roman" w:cs="Times New Roman"/>
          <w:sz w:val="28"/>
          <w:szCs w:val="28"/>
        </w:rPr>
        <w:t xml:space="preserve"> 10 минут для детей 5 лет и не больше 15 минут для детей 6 лет.</w:t>
      </w:r>
    </w:p>
    <w:p w:rsidR="00F40236" w:rsidRPr="00E91E40" w:rsidRDefault="00F40236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 xml:space="preserve"> С целью охватить максимальное количество родителей воспитанников дошкольной организации, обеспечить им оперативную консультационную помощь </w:t>
      </w:r>
      <w:r w:rsidRPr="00E91E40">
        <w:rPr>
          <w:rFonts w:ascii="Times New Roman" w:hAnsi="Times New Roman" w:cs="Times New Roman"/>
          <w:sz w:val="28"/>
          <w:szCs w:val="28"/>
        </w:rPr>
        <w:lastRenderedPageBreak/>
        <w:t>и вовлечь в образовательный процесс, повысить качество дистанционных занятий с детьми, воспитатели и специал</w:t>
      </w:r>
      <w:r w:rsidR="00E91E40">
        <w:rPr>
          <w:rFonts w:ascii="Times New Roman" w:hAnsi="Times New Roman" w:cs="Times New Roman"/>
          <w:sz w:val="28"/>
          <w:szCs w:val="28"/>
        </w:rPr>
        <w:t xml:space="preserve">исты детского сада используют </w:t>
      </w:r>
      <w:r w:rsidRPr="00E91E40">
        <w:rPr>
          <w:rFonts w:ascii="Times New Roman" w:hAnsi="Times New Roman" w:cs="Times New Roman"/>
          <w:sz w:val="28"/>
          <w:szCs w:val="28"/>
        </w:rPr>
        <w:t>разные ресурсы:</w:t>
      </w:r>
    </w:p>
    <w:p w:rsidR="00F40236" w:rsidRPr="00E91E40" w:rsidRDefault="00F40236" w:rsidP="00E91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 xml:space="preserve">· сайт </w:t>
      </w:r>
      <w:r w:rsidR="00E57D9E">
        <w:rPr>
          <w:rFonts w:ascii="Times New Roman" w:hAnsi="Times New Roman" w:cs="Times New Roman"/>
          <w:sz w:val="28"/>
          <w:szCs w:val="28"/>
        </w:rPr>
        <w:t xml:space="preserve">детского сада </w:t>
      </w:r>
      <w:r w:rsidRPr="00E91E40">
        <w:rPr>
          <w:rFonts w:ascii="Times New Roman" w:hAnsi="Times New Roman" w:cs="Times New Roman"/>
          <w:sz w:val="28"/>
          <w:szCs w:val="28"/>
        </w:rPr>
        <w:t>и ст</w:t>
      </w:r>
      <w:r w:rsidR="00E57D9E">
        <w:rPr>
          <w:rFonts w:ascii="Times New Roman" w:hAnsi="Times New Roman" w:cs="Times New Roman"/>
          <w:sz w:val="28"/>
          <w:szCs w:val="28"/>
        </w:rPr>
        <w:t xml:space="preserve">раница в </w:t>
      </w:r>
      <w:proofErr w:type="spellStart"/>
      <w:r w:rsidR="00E57D9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91E40">
        <w:rPr>
          <w:rFonts w:ascii="Times New Roman" w:hAnsi="Times New Roman" w:cs="Times New Roman"/>
          <w:sz w:val="28"/>
          <w:szCs w:val="28"/>
        </w:rPr>
        <w:t>;</w:t>
      </w:r>
    </w:p>
    <w:p w:rsidR="00F40236" w:rsidRPr="00E91E40" w:rsidRDefault="00F40236" w:rsidP="00AB4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40">
        <w:rPr>
          <w:rFonts w:ascii="Times New Roman" w:hAnsi="Times New Roman" w:cs="Times New Roman"/>
          <w:sz w:val="28"/>
          <w:szCs w:val="28"/>
        </w:rPr>
        <w:t xml:space="preserve">· чаты в мессенджерах </w:t>
      </w:r>
      <w:proofErr w:type="spellStart"/>
      <w:r w:rsidRPr="00E91E40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="002C4A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4A6B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AB411E">
        <w:rPr>
          <w:rFonts w:ascii="Times New Roman" w:hAnsi="Times New Roman" w:cs="Times New Roman"/>
          <w:sz w:val="28"/>
          <w:szCs w:val="28"/>
        </w:rPr>
        <w:t xml:space="preserve"> (в каждой возрастной группе).</w:t>
      </w:r>
    </w:p>
    <w:p w:rsidR="001F7827" w:rsidRPr="002A740D" w:rsidRDefault="001F7827" w:rsidP="008C5A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2A740D">
        <w:rPr>
          <w:rFonts w:ascii="Times New Roman" w:hAnsi="Times New Roman" w:cs="Times New Roman"/>
          <w:sz w:val="28"/>
          <w:szCs w:val="28"/>
        </w:rPr>
        <w:t xml:space="preserve"> социальная поддержка детей и их родителей в период </w:t>
      </w:r>
      <w:r w:rsidRPr="008167F7">
        <w:rPr>
          <w:rFonts w:ascii="Times New Roman" w:hAnsi="Times New Roman" w:cs="Times New Roman"/>
          <w:color w:val="000000" w:themeColor="text1"/>
          <w:sz w:val="28"/>
          <w:szCs w:val="28"/>
        </w:rPr>
        <w:t>пандемии</w:t>
      </w:r>
      <w:r w:rsidRPr="002A740D">
        <w:rPr>
          <w:rFonts w:ascii="Times New Roman" w:hAnsi="Times New Roman" w:cs="Times New Roman"/>
          <w:sz w:val="28"/>
          <w:szCs w:val="28"/>
        </w:rPr>
        <w:t xml:space="preserve"> и других кризисных ситуаций в жизни. Установление сотрудничества и партнерских отношений с родителями.</w:t>
      </w:r>
    </w:p>
    <w:p w:rsidR="001F7827" w:rsidRDefault="001F7827" w:rsidP="008C5A64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40D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4C1291" w:rsidRPr="004C1291" w:rsidRDefault="004C1291" w:rsidP="004C12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0B6">
        <w:rPr>
          <w:rFonts w:ascii="Times New Roman" w:hAnsi="Times New Roman" w:cs="Times New Roman"/>
          <w:sz w:val="28"/>
          <w:szCs w:val="28"/>
        </w:rPr>
        <w:t>Удовлетворить потребность</w:t>
      </w:r>
      <w:r w:rsidRPr="004C1291">
        <w:rPr>
          <w:rFonts w:ascii="Times New Roman" w:hAnsi="Times New Roman" w:cs="Times New Roman"/>
          <w:sz w:val="28"/>
          <w:szCs w:val="28"/>
        </w:rPr>
        <w:t xml:space="preserve"> родителей и детей в получении образования</w:t>
      </w:r>
      <w:r w:rsidR="004E63ED">
        <w:rPr>
          <w:rFonts w:ascii="Times New Roman" w:hAnsi="Times New Roman" w:cs="Times New Roman"/>
          <w:sz w:val="28"/>
          <w:szCs w:val="28"/>
        </w:rPr>
        <w:t>.</w:t>
      </w:r>
    </w:p>
    <w:p w:rsidR="004C1291" w:rsidRPr="004C1291" w:rsidRDefault="004C1291" w:rsidP="004C12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D40B6">
        <w:rPr>
          <w:rFonts w:ascii="Times New Roman" w:hAnsi="Times New Roman" w:cs="Times New Roman"/>
          <w:sz w:val="28"/>
          <w:szCs w:val="28"/>
        </w:rPr>
        <w:t>Повысить</w:t>
      </w:r>
      <w:r w:rsidRPr="004C1291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3D40B6">
        <w:rPr>
          <w:rFonts w:ascii="Times New Roman" w:hAnsi="Times New Roman" w:cs="Times New Roman"/>
          <w:sz w:val="28"/>
          <w:szCs w:val="28"/>
        </w:rPr>
        <w:t xml:space="preserve">о и эффективность </w:t>
      </w:r>
      <w:r w:rsidRPr="004C1291">
        <w:rPr>
          <w:rFonts w:ascii="Times New Roman" w:hAnsi="Times New Roman" w:cs="Times New Roman"/>
          <w:sz w:val="28"/>
          <w:szCs w:val="28"/>
        </w:rPr>
        <w:t>образования путем внедрения дистанционных технологий</w:t>
      </w:r>
      <w:r w:rsidR="004E63ED">
        <w:rPr>
          <w:rFonts w:ascii="Times New Roman" w:hAnsi="Times New Roman" w:cs="Times New Roman"/>
          <w:sz w:val="28"/>
          <w:szCs w:val="28"/>
        </w:rPr>
        <w:t>.</w:t>
      </w:r>
    </w:p>
    <w:p w:rsidR="004C1291" w:rsidRPr="004C1291" w:rsidRDefault="004C1291" w:rsidP="004C12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D40B6">
        <w:rPr>
          <w:rFonts w:ascii="Times New Roman" w:hAnsi="Times New Roman" w:cs="Times New Roman"/>
          <w:sz w:val="28"/>
          <w:szCs w:val="28"/>
        </w:rPr>
        <w:t>Предоставить воспитанникам возможность</w:t>
      </w:r>
      <w:r w:rsidRPr="004C1291">
        <w:rPr>
          <w:rFonts w:ascii="Times New Roman" w:hAnsi="Times New Roman" w:cs="Times New Roman"/>
          <w:sz w:val="28"/>
          <w:szCs w:val="28"/>
        </w:rPr>
        <w:t xml:space="preserve"> освоения образовательных программ непосредственно по месту их жительства</w:t>
      </w:r>
      <w:r w:rsidR="004E63ED">
        <w:rPr>
          <w:rFonts w:ascii="Times New Roman" w:hAnsi="Times New Roman" w:cs="Times New Roman"/>
          <w:sz w:val="28"/>
          <w:szCs w:val="28"/>
        </w:rPr>
        <w:t>.</w:t>
      </w:r>
    </w:p>
    <w:p w:rsidR="004C1291" w:rsidRPr="004C1291" w:rsidRDefault="004C1291" w:rsidP="004C12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D40B6">
        <w:rPr>
          <w:rFonts w:ascii="Times New Roman" w:hAnsi="Times New Roman" w:cs="Times New Roman"/>
          <w:sz w:val="28"/>
          <w:szCs w:val="28"/>
        </w:rPr>
        <w:t>Усилить личностную направленность</w:t>
      </w:r>
      <w:r w:rsidRPr="004C1291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 w:rsidR="004E63ED">
        <w:rPr>
          <w:rFonts w:ascii="Times New Roman" w:hAnsi="Times New Roman" w:cs="Times New Roman"/>
          <w:sz w:val="28"/>
          <w:szCs w:val="28"/>
        </w:rPr>
        <w:t>.</w:t>
      </w:r>
    </w:p>
    <w:p w:rsidR="004C1291" w:rsidRDefault="004C1291" w:rsidP="004E63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D40B6">
        <w:rPr>
          <w:rFonts w:ascii="Times New Roman" w:hAnsi="Times New Roman" w:cs="Times New Roman"/>
          <w:sz w:val="28"/>
          <w:szCs w:val="28"/>
        </w:rPr>
        <w:t>Обеспечить нацеленность</w:t>
      </w:r>
      <w:r w:rsidRPr="004C1291">
        <w:rPr>
          <w:rFonts w:ascii="Times New Roman" w:hAnsi="Times New Roman" w:cs="Times New Roman"/>
          <w:sz w:val="28"/>
          <w:szCs w:val="28"/>
        </w:rPr>
        <w:t xml:space="preserve"> на распространение знаний среди родителей, повышение уровня их компетенции</w:t>
      </w:r>
      <w:r w:rsidR="004E63ED">
        <w:rPr>
          <w:rFonts w:ascii="Times New Roman" w:hAnsi="Times New Roman" w:cs="Times New Roman"/>
          <w:sz w:val="28"/>
          <w:szCs w:val="28"/>
        </w:rPr>
        <w:t>.</w:t>
      </w:r>
    </w:p>
    <w:p w:rsidR="004E63ED" w:rsidRPr="004E63ED" w:rsidRDefault="004E63ED" w:rsidP="004E63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Н</w:t>
      </w:r>
      <w:r w:rsidRPr="004E63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аправления деятельности ДОО</w:t>
      </w:r>
      <w:r w:rsidRPr="004E63ED">
        <w:rPr>
          <w:rFonts w:ascii="Times New Roman" w:hAnsi="Times New Roman" w:cs="Times New Roman"/>
          <w:b/>
          <w:bCs/>
          <w:sz w:val="28"/>
          <w:szCs w:val="28"/>
        </w:rPr>
        <w:t> с использованием дистанционных технологий:</w:t>
      </w:r>
    </w:p>
    <w:p w:rsidR="004E63ED" w:rsidRPr="004E63ED" w:rsidRDefault="004E63ED" w:rsidP="004E63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3ED">
        <w:rPr>
          <w:rFonts w:ascii="Times New Roman" w:hAnsi="Times New Roman" w:cs="Times New Roman"/>
          <w:sz w:val="28"/>
          <w:szCs w:val="28"/>
        </w:rPr>
        <w:t>- Психолого-педагогическое просвещение родителей (законных представителей) с целью повышение уровня их педагогической компетентности в вопросах воспитания, развития и образования детей.</w:t>
      </w:r>
    </w:p>
    <w:p w:rsidR="004E63ED" w:rsidRPr="004E63ED" w:rsidRDefault="004E63ED" w:rsidP="004E63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3ED">
        <w:rPr>
          <w:rFonts w:ascii="Times New Roman" w:hAnsi="Times New Roman" w:cs="Times New Roman"/>
          <w:sz w:val="28"/>
          <w:szCs w:val="28"/>
        </w:rPr>
        <w:t>- Практические рекомендации по содержательному наполнению и организации процесса освоения воспитанниками ДОО содержания основной образовательной пр</w:t>
      </w:r>
      <w:r w:rsidR="00824A5F">
        <w:rPr>
          <w:rFonts w:ascii="Times New Roman" w:hAnsi="Times New Roman" w:cs="Times New Roman"/>
          <w:sz w:val="28"/>
          <w:szCs w:val="28"/>
        </w:rPr>
        <w:t>ограммы дошкольного образования: физическое развитие, художественно-эстетическое развитие.</w:t>
      </w:r>
    </w:p>
    <w:p w:rsidR="004E63ED" w:rsidRPr="004E63ED" w:rsidRDefault="004E63ED" w:rsidP="004E63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3ED">
        <w:rPr>
          <w:rFonts w:ascii="Times New Roman" w:hAnsi="Times New Roman" w:cs="Times New Roman"/>
          <w:sz w:val="28"/>
          <w:szCs w:val="28"/>
        </w:rPr>
        <w:t>- Оказание необходимой помощи родителям (законным представителям) в области реализации мероприятий коррекционной направленности.</w:t>
      </w:r>
    </w:p>
    <w:p w:rsidR="001F7827" w:rsidRPr="002A740D" w:rsidRDefault="001F7827" w:rsidP="008C5A64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40D">
        <w:rPr>
          <w:rFonts w:ascii="Times New Roman" w:hAnsi="Times New Roman" w:cs="Times New Roman"/>
          <w:b/>
          <w:sz w:val="28"/>
          <w:szCs w:val="28"/>
        </w:rPr>
        <w:lastRenderedPageBreak/>
        <w:t>Ожидаемые результаты.</w:t>
      </w:r>
    </w:p>
    <w:p w:rsidR="001F7827" w:rsidRPr="002A740D" w:rsidRDefault="001F7827" w:rsidP="008C5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 xml:space="preserve">1. Положительная эмоциональная среда общения между </w:t>
      </w:r>
      <w:r w:rsidR="008C5A64">
        <w:rPr>
          <w:rFonts w:ascii="Times New Roman" w:hAnsi="Times New Roman" w:cs="Times New Roman"/>
          <w:sz w:val="28"/>
          <w:szCs w:val="28"/>
        </w:rPr>
        <w:t>родителями, детьми и педагогами.</w:t>
      </w:r>
    </w:p>
    <w:p w:rsidR="001F7827" w:rsidRPr="002A740D" w:rsidRDefault="001F7827" w:rsidP="008C5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2.Развитие креативных способностей детей и родителей в совместной творческой деятельности, появление общих интересов, увлечений.</w:t>
      </w:r>
    </w:p>
    <w:p w:rsidR="001F7827" w:rsidRPr="002A740D" w:rsidRDefault="001F7827" w:rsidP="008C5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3.Повышение уровня психолого-педагогической компетентности родителей.</w:t>
      </w:r>
    </w:p>
    <w:p w:rsidR="001F7827" w:rsidRPr="002A740D" w:rsidRDefault="001F7827" w:rsidP="008C5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4. Увеличение доли участия родителей в проведении совместных мероприятий.</w:t>
      </w:r>
    </w:p>
    <w:p w:rsidR="002A740D" w:rsidRPr="002A740D" w:rsidRDefault="002A740D" w:rsidP="008C5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5.Положительная динамика использования нетрадиционных методов и форм работы с родителями.</w:t>
      </w:r>
    </w:p>
    <w:p w:rsidR="00F40236" w:rsidRPr="002A740D" w:rsidRDefault="002B2934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Рекомендуемая л</w:t>
      </w:r>
      <w:r w:rsidR="00F40236" w:rsidRPr="002A740D">
        <w:rPr>
          <w:rFonts w:ascii="Times New Roman" w:hAnsi="Times New Roman" w:cs="Times New Roman"/>
          <w:b/>
          <w:bCs/>
          <w:sz w:val="28"/>
          <w:szCs w:val="28"/>
        </w:rPr>
        <w:t>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организации дистанционного обучения.</w:t>
      </w:r>
    </w:p>
    <w:p w:rsidR="00F40236" w:rsidRPr="002A740D" w:rsidRDefault="00F4023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1.Авраамов Ю. С. Практика формирования информационно-образовательной среды на основе дистанционных технологий //Телекоммуникации и информатизация образования. – 2004.</w:t>
      </w:r>
    </w:p>
    <w:p w:rsidR="00F40236" w:rsidRPr="002A740D" w:rsidRDefault="00F4023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2.Абдуллаев С. Г. Оценка эффективности системы дистанционного обучения // Телекоммуникации и информатизация образования. – 2007.</w:t>
      </w:r>
    </w:p>
    <w:p w:rsidR="00F40236" w:rsidRPr="002A740D" w:rsidRDefault="00F4023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3.Калинина Т.В. Управление ДОУ. «Новые информационные технологии в дошкольном детстве». М, Сфера. - 2008.</w:t>
      </w:r>
    </w:p>
    <w:p w:rsidR="00F40236" w:rsidRPr="002A740D" w:rsidRDefault="00F4023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4.Васильев В. Дистанционное обучение: деятельностный подход// Дистанционное и виртуальное обучение. – 2004.</w:t>
      </w:r>
    </w:p>
    <w:p w:rsidR="00F40236" w:rsidRPr="002A740D" w:rsidRDefault="00F4023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5.Банщикова М.В. Организация дистанционного обучения дошкольников: консультация для педагогов //Совушка. - 2020, №2.</w:t>
      </w:r>
    </w:p>
    <w:p w:rsidR="00F40236" w:rsidRPr="002A740D" w:rsidRDefault="00F4023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 xml:space="preserve">6.Полат Е.С. Дистанционное обучение: проблемы и перспективы /Е.С. </w:t>
      </w:r>
      <w:proofErr w:type="spellStart"/>
      <w:r w:rsidRPr="002A740D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2A740D">
        <w:rPr>
          <w:rFonts w:ascii="Times New Roman" w:hAnsi="Times New Roman" w:cs="Times New Roman"/>
          <w:sz w:val="28"/>
          <w:szCs w:val="28"/>
        </w:rPr>
        <w:t>//Открытая школа. – 2009, №1.</w:t>
      </w:r>
    </w:p>
    <w:p w:rsidR="00F40236" w:rsidRDefault="00F4023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740D">
        <w:rPr>
          <w:rFonts w:ascii="Times New Roman" w:hAnsi="Times New Roman" w:cs="Times New Roman"/>
          <w:sz w:val="28"/>
          <w:szCs w:val="28"/>
        </w:rPr>
        <w:t>7.Федина Н.В. и др. Дистанционные образовательные технологии в системе дошкольного образования: научные подходы и перспективы развития. /Интернет-журнал Проблемы современного образования». - 2017, №5.</w:t>
      </w:r>
    </w:p>
    <w:p w:rsidR="00532D65" w:rsidRPr="00532D65" w:rsidRDefault="003D40B6" w:rsidP="00532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32D65" w:rsidRPr="00532D65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Никуличева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 xml:space="preserve"> Н. В. Внедрение дистанционного обучения в учебный процесс образовательной организации: 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 xml:space="preserve">. пособие / Н. В. 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Никуличева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532D65" w:rsidRPr="00532D65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532D65" w:rsidRPr="00532D65">
        <w:rPr>
          <w:rFonts w:ascii="Times New Roman" w:hAnsi="Times New Roman" w:cs="Times New Roman"/>
          <w:sz w:val="28"/>
          <w:szCs w:val="28"/>
        </w:rPr>
        <w:t xml:space="preserve"> Федеральный институт развития образования, 2016. – 72 с.</w:t>
      </w:r>
    </w:p>
    <w:p w:rsidR="00532D65" w:rsidRPr="00532D65" w:rsidRDefault="003D40B6" w:rsidP="00532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32D65" w:rsidRPr="00532D65">
        <w:rPr>
          <w:rFonts w:ascii="Times New Roman" w:hAnsi="Times New Roman" w:cs="Times New Roman"/>
          <w:sz w:val="28"/>
          <w:szCs w:val="28"/>
        </w:rPr>
        <w:t xml:space="preserve">. Федина Н. В. Социологический анализ готовности участников образовательной деятельности к реализации дистанционных образовательных технологий в дошкольном образовании / Н. В. Федина, И. В. 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Бурмыкина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 xml:space="preserve">, Л. М. </w:t>
      </w:r>
      <w:r w:rsidR="00532D65" w:rsidRPr="00532D65">
        <w:rPr>
          <w:rFonts w:ascii="Times New Roman" w:hAnsi="Times New Roman" w:cs="Times New Roman"/>
          <w:sz w:val="28"/>
          <w:szCs w:val="28"/>
        </w:rPr>
        <w:lastRenderedPageBreak/>
        <w:t xml:space="preserve">Звезда, О. С Пикалова, Д. М. 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Скуднев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>, И. В. Воронин //Гуманитарные исследов</w:t>
      </w:r>
      <w:r w:rsidR="00824A5F">
        <w:rPr>
          <w:rFonts w:ascii="Times New Roman" w:hAnsi="Times New Roman" w:cs="Times New Roman"/>
          <w:sz w:val="28"/>
          <w:szCs w:val="28"/>
        </w:rPr>
        <w:t>ания в Центральной России. - М.</w:t>
      </w:r>
      <w:r w:rsidR="00532D65" w:rsidRPr="00532D65">
        <w:rPr>
          <w:rFonts w:ascii="Times New Roman" w:hAnsi="Times New Roman" w:cs="Times New Roman"/>
          <w:sz w:val="28"/>
          <w:szCs w:val="28"/>
        </w:rPr>
        <w:t>: ФГБОУ ВО "Липецкий государственный педагогический университет имени П. П. Семенова-Тян-Шанского", 2017. - №3(4). - С. 94-111.</w:t>
      </w:r>
    </w:p>
    <w:p w:rsidR="00532D65" w:rsidRPr="00532D65" w:rsidRDefault="003D40B6" w:rsidP="003D40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32D65" w:rsidRPr="00532D65">
        <w:rPr>
          <w:rFonts w:ascii="Times New Roman" w:hAnsi="Times New Roman" w:cs="Times New Roman"/>
          <w:sz w:val="28"/>
          <w:szCs w:val="28"/>
        </w:rPr>
        <w:t xml:space="preserve">. Н. Федина, Практика реализации дистанционных образовательных технологий в дошкольном образовании РФ / Н. Федина, И. 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Бурмыкина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Л.Звезда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 xml:space="preserve">, О. Пикалова, Д. </w:t>
      </w:r>
      <w:proofErr w:type="spellStart"/>
      <w:r w:rsidR="00532D65" w:rsidRPr="00532D65">
        <w:rPr>
          <w:rFonts w:ascii="Times New Roman" w:hAnsi="Times New Roman" w:cs="Times New Roman"/>
          <w:sz w:val="28"/>
          <w:szCs w:val="28"/>
        </w:rPr>
        <w:t>Скуднев</w:t>
      </w:r>
      <w:proofErr w:type="spellEnd"/>
      <w:r w:rsidR="00532D65" w:rsidRPr="00532D65">
        <w:rPr>
          <w:rFonts w:ascii="Times New Roman" w:hAnsi="Times New Roman" w:cs="Times New Roman"/>
          <w:sz w:val="28"/>
          <w:szCs w:val="28"/>
        </w:rPr>
        <w:t>, И. Ворони</w:t>
      </w:r>
      <w:r>
        <w:rPr>
          <w:rFonts w:ascii="Times New Roman" w:hAnsi="Times New Roman" w:cs="Times New Roman"/>
          <w:sz w:val="28"/>
          <w:szCs w:val="28"/>
        </w:rPr>
        <w:t>н //Дошкольное воспитание/ - М.</w:t>
      </w:r>
      <w:r w:rsidR="00532D65" w:rsidRPr="00532D65">
        <w:rPr>
          <w:rFonts w:ascii="Times New Roman" w:hAnsi="Times New Roman" w:cs="Times New Roman"/>
          <w:sz w:val="28"/>
          <w:szCs w:val="28"/>
        </w:rPr>
        <w:t>: Издательский дом "Воспитание дошкольника", 2017. - №10. - С. 3-14.</w:t>
      </w:r>
    </w:p>
    <w:p w:rsidR="00532D65" w:rsidRPr="00532D65" w:rsidRDefault="003D40B6" w:rsidP="00532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32D65" w:rsidRPr="00532D65">
        <w:rPr>
          <w:rFonts w:ascii="Times New Roman" w:hAnsi="Times New Roman" w:cs="Times New Roman"/>
          <w:sz w:val="28"/>
          <w:szCs w:val="28"/>
        </w:rPr>
        <w:t>.Рекомендации Минпросвещения России по организации обучения на дому с использованием дистанционных технологий:</w:t>
      </w:r>
      <w:hyperlink r:id="rId4" w:history="1"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 </w:t>
        </w:r>
      </w:hyperlink>
      <w:hyperlink r:id="rId5" w:history="1"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hyperlink r:id="rId6" w:history="1">
        <w:r w:rsidR="00532D65" w:rsidRPr="00532D6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 </w:t>
        </w:r>
      </w:hyperlink>
      <w:r w:rsidR="00532D65" w:rsidRPr="00532D65">
        <w:rPr>
          <w:rFonts w:ascii="Times New Roman" w:hAnsi="Times New Roman" w:cs="Times New Roman"/>
          <w:sz w:val="28"/>
          <w:szCs w:val="28"/>
        </w:rPr>
        <w:t>.</w:t>
      </w:r>
    </w:p>
    <w:p w:rsidR="005531D9" w:rsidRDefault="005531D9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0B6" w:rsidRDefault="003D40B6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A5F" w:rsidRDefault="00824A5F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A5F" w:rsidRDefault="00824A5F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1D9" w:rsidRDefault="005531D9" w:rsidP="00F40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1C5" w:rsidRDefault="004E63ED" w:rsidP="002B293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</w:t>
      </w:r>
      <w:r w:rsidR="005531D9" w:rsidRPr="009B4C28">
        <w:rPr>
          <w:rFonts w:ascii="Times New Roman" w:hAnsi="Times New Roman" w:cs="Times New Roman"/>
          <w:b/>
          <w:sz w:val="28"/>
          <w:szCs w:val="28"/>
        </w:rPr>
        <w:t xml:space="preserve">атическое планирование образовательной деятельности </w:t>
      </w:r>
    </w:p>
    <w:p w:rsidR="00D801C5" w:rsidRDefault="005531D9" w:rsidP="002B293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C28">
        <w:rPr>
          <w:rFonts w:ascii="Times New Roman" w:hAnsi="Times New Roman" w:cs="Times New Roman"/>
          <w:b/>
          <w:sz w:val="28"/>
          <w:szCs w:val="28"/>
        </w:rPr>
        <w:t>узких специалис</w:t>
      </w:r>
      <w:r w:rsidR="009B4C28" w:rsidRPr="009B4C28">
        <w:rPr>
          <w:rFonts w:ascii="Times New Roman" w:hAnsi="Times New Roman" w:cs="Times New Roman"/>
          <w:b/>
          <w:sz w:val="28"/>
          <w:szCs w:val="28"/>
        </w:rPr>
        <w:t xml:space="preserve">тов </w:t>
      </w:r>
    </w:p>
    <w:p w:rsidR="005531D9" w:rsidRDefault="009B4C28" w:rsidP="002B293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C28">
        <w:rPr>
          <w:rFonts w:ascii="Times New Roman" w:hAnsi="Times New Roman" w:cs="Times New Roman"/>
          <w:b/>
          <w:sz w:val="28"/>
          <w:szCs w:val="28"/>
        </w:rPr>
        <w:t>в</w:t>
      </w:r>
      <w:r w:rsidR="004C1291">
        <w:rPr>
          <w:rFonts w:ascii="Times New Roman" w:hAnsi="Times New Roman" w:cs="Times New Roman"/>
          <w:b/>
          <w:sz w:val="28"/>
          <w:szCs w:val="28"/>
        </w:rPr>
        <w:t xml:space="preserve"> период дистанционного обучения</w:t>
      </w:r>
    </w:p>
    <w:p w:rsidR="009B4C28" w:rsidRDefault="009B4C28" w:rsidP="009B4C2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04"/>
        <w:gridCol w:w="1936"/>
        <w:gridCol w:w="4672"/>
      </w:tblGrid>
      <w:tr w:rsidR="004E447A" w:rsidRPr="00824A5F" w:rsidTr="00AB0AC1">
        <w:tc>
          <w:tcPr>
            <w:tcW w:w="3304" w:type="dxa"/>
          </w:tcPr>
          <w:p w:rsidR="004E447A" w:rsidRPr="00824A5F" w:rsidRDefault="004E447A" w:rsidP="009B4C2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b/>
                <w:sz w:val="28"/>
                <w:szCs w:val="24"/>
              </w:rPr>
              <w:t>ФИО специалиста</w:t>
            </w:r>
            <w:r w:rsidR="00AB0AC1" w:rsidRPr="00824A5F">
              <w:rPr>
                <w:rFonts w:ascii="Times New Roman" w:hAnsi="Times New Roman" w:cs="Times New Roman"/>
                <w:b/>
                <w:sz w:val="28"/>
                <w:szCs w:val="24"/>
              </w:rPr>
              <w:t>, должность</w:t>
            </w:r>
          </w:p>
        </w:tc>
        <w:tc>
          <w:tcPr>
            <w:tcW w:w="1936" w:type="dxa"/>
          </w:tcPr>
          <w:p w:rsidR="004E447A" w:rsidRPr="00824A5F" w:rsidRDefault="004E447A" w:rsidP="009B4C2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Период </w:t>
            </w:r>
          </w:p>
        </w:tc>
        <w:tc>
          <w:tcPr>
            <w:tcW w:w="4672" w:type="dxa"/>
          </w:tcPr>
          <w:p w:rsidR="004E447A" w:rsidRPr="00824A5F" w:rsidRDefault="004E447A" w:rsidP="009B4C2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b/>
                <w:sz w:val="28"/>
                <w:szCs w:val="24"/>
              </w:rPr>
              <w:t>Тема</w:t>
            </w:r>
          </w:p>
        </w:tc>
      </w:tr>
      <w:tr w:rsidR="00AB0AC1" w:rsidRPr="00824A5F" w:rsidTr="00AB0AC1">
        <w:tc>
          <w:tcPr>
            <w:tcW w:w="3304" w:type="dxa"/>
            <w:vMerge w:val="restart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музыкальный руководитель</w:t>
            </w:r>
          </w:p>
        </w:tc>
        <w:tc>
          <w:tcPr>
            <w:tcW w:w="1936" w:type="dxa"/>
          </w:tcPr>
          <w:p w:rsidR="00AB0AC1" w:rsidRPr="00824A5F" w:rsidRDefault="004C129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AB0AC1" w:rsidRPr="00824A5F">
              <w:rPr>
                <w:rFonts w:ascii="Times New Roman" w:hAnsi="Times New Roman" w:cs="Times New Roman"/>
                <w:sz w:val="28"/>
                <w:szCs w:val="24"/>
              </w:rPr>
              <w:t>ентябрь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AB0AC1" w:rsidRPr="00824A5F">
              <w:rPr>
                <w:rFonts w:ascii="Times New Roman" w:hAnsi="Times New Roman" w:cs="Times New Roman"/>
                <w:sz w:val="28"/>
                <w:szCs w:val="24"/>
              </w:rPr>
              <w:t>Что такое утренник?</w:t>
            </w: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Октябрь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AB0AC1" w:rsidRPr="00824A5F">
              <w:rPr>
                <w:rFonts w:ascii="Times New Roman" w:hAnsi="Times New Roman" w:cs="Times New Roman"/>
                <w:sz w:val="28"/>
                <w:szCs w:val="24"/>
              </w:rPr>
              <w:t>Классическая музыка для малышей</w:t>
            </w: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Ноябрь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AB0AC1" w:rsidRPr="00824A5F">
              <w:rPr>
                <w:rFonts w:ascii="Times New Roman" w:hAnsi="Times New Roman" w:cs="Times New Roman"/>
                <w:sz w:val="28"/>
                <w:szCs w:val="24"/>
              </w:rPr>
              <w:t>Музыкотерапия – терапия искусством</w:t>
            </w: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Декабрь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AB0AC1" w:rsidRPr="00824A5F">
              <w:rPr>
                <w:rFonts w:ascii="Times New Roman" w:hAnsi="Times New Roman" w:cs="Times New Roman"/>
                <w:sz w:val="28"/>
                <w:szCs w:val="24"/>
              </w:rPr>
              <w:t>Композиторы детям</w:t>
            </w: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Январь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AB0AC1" w:rsidRPr="00824A5F">
              <w:rPr>
                <w:rFonts w:ascii="Times New Roman" w:hAnsi="Times New Roman" w:cs="Times New Roman"/>
                <w:sz w:val="28"/>
                <w:szCs w:val="24"/>
              </w:rPr>
              <w:t>Волшебный музыкальный сундучок</w:t>
            </w: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Февраль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«Развитие памяти и внимания посредством заучивания стихотворений»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Март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«Музыка дома»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Апрель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«Заучивание и обыгрывание басен и потешек»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Май</w:t>
            </w:r>
          </w:p>
        </w:tc>
        <w:tc>
          <w:tcPr>
            <w:tcW w:w="4672" w:type="dxa"/>
          </w:tcPr>
          <w:p w:rsidR="00AB0AC1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«Музыкальные инструменты»</w:t>
            </w:r>
          </w:p>
        </w:tc>
      </w:tr>
      <w:tr w:rsidR="00AB0AC1" w:rsidRPr="00824A5F" w:rsidTr="00AB0AC1">
        <w:tc>
          <w:tcPr>
            <w:tcW w:w="3304" w:type="dxa"/>
            <w:vMerge w:val="restart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инструктор по физической культуре</w:t>
            </w: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Сентябрь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«Физическое воспитание детей с ограниченными возможностями здоровья»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Октябрь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«Спортивные и подвижные игры для детей»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Ноябрь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«Профилактика плоскостопия у детей дошкольного возраста»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Декабрь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 xml:space="preserve">«Профилактика сколиоза» 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Январь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«Значение игр и упражнений с мячом во всестороннем развитии ребёнка»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Февраль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«Значение совместных занятий спортом детей и родителей»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Март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«Спорт в семье – правила обучения ребёнка спортивным играм»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Апрель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«Движение – основа здоровья»</w:t>
            </w:r>
          </w:p>
        </w:tc>
      </w:tr>
      <w:tr w:rsidR="00AB0AC1" w:rsidRPr="00824A5F" w:rsidTr="00AB0AC1">
        <w:tc>
          <w:tcPr>
            <w:tcW w:w="3304" w:type="dxa"/>
            <w:vMerge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 xml:space="preserve">Май </w:t>
            </w:r>
          </w:p>
        </w:tc>
        <w:tc>
          <w:tcPr>
            <w:tcW w:w="4672" w:type="dxa"/>
          </w:tcPr>
          <w:p w:rsidR="00AB0AC1" w:rsidRPr="00824A5F" w:rsidRDefault="00AB0AC1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«Подвижные игры на свежем воздухе»</w:t>
            </w:r>
          </w:p>
        </w:tc>
      </w:tr>
      <w:tr w:rsidR="001E343D" w:rsidRPr="00824A5F" w:rsidTr="00AB0AC1">
        <w:tc>
          <w:tcPr>
            <w:tcW w:w="3304" w:type="dxa"/>
            <w:vMerge w:val="restart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учитель-логопед</w:t>
            </w: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Сентябрь</w:t>
            </w:r>
          </w:p>
        </w:tc>
        <w:tc>
          <w:tcPr>
            <w:tcW w:w="4672" w:type="dxa"/>
          </w:tcPr>
          <w:p w:rsidR="001E343D" w:rsidRPr="00824A5F" w:rsidRDefault="00D801C5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«Автоматизация звука в домашних условиях»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Октябрь</w:t>
            </w:r>
          </w:p>
        </w:tc>
        <w:tc>
          <w:tcPr>
            <w:tcW w:w="4672" w:type="dxa"/>
          </w:tcPr>
          <w:p w:rsidR="001E343D" w:rsidRPr="00824A5F" w:rsidRDefault="00D801C5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«Артикуляционная гимнастика в домашних условиях»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Ноябрь</w:t>
            </w:r>
          </w:p>
        </w:tc>
        <w:tc>
          <w:tcPr>
            <w:tcW w:w="4672" w:type="dxa"/>
          </w:tcPr>
          <w:p w:rsidR="001E343D" w:rsidRPr="00824A5F" w:rsidRDefault="00D801C5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«Обогащаем словарь дошкольника»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Декабрь</w:t>
            </w:r>
          </w:p>
        </w:tc>
        <w:tc>
          <w:tcPr>
            <w:tcW w:w="4672" w:type="dxa"/>
          </w:tcPr>
          <w:p w:rsidR="001E343D" w:rsidRPr="00824A5F" w:rsidRDefault="00D801C5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«Формирование грамматического стоя речи»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Январь</w:t>
            </w:r>
          </w:p>
        </w:tc>
        <w:tc>
          <w:tcPr>
            <w:tcW w:w="4672" w:type="dxa"/>
          </w:tcPr>
          <w:p w:rsidR="001E343D" w:rsidRPr="00824A5F" w:rsidRDefault="00D801C5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«Фонематических слух – основа правильной речи»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Февраль</w:t>
            </w:r>
          </w:p>
        </w:tc>
        <w:tc>
          <w:tcPr>
            <w:tcW w:w="4672" w:type="dxa"/>
          </w:tcPr>
          <w:p w:rsidR="001E343D" w:rsidRPr="00824A5F" w:rsidRDefault="00D801C5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DC7347" w:rsidRPr="00824A5F">
              <w:rPr>
                <w:rFonts w:ascii="Times New Roman" w:hAnsi="Times New Roman" w:cs="Times New Roman"/>
                <w:sz w:val="28"/>
                <w:szCs w:val="24"/>
              </w:rPr>
              <w:t>Речь родителей – образец для ребёнка»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Март</w:t>
            </w:r>
          </w:p>
        </w:tc>
        <w:tc>
          <w:tcPr>
            <w:tcW w:w="4672" w:type="dxa"/>
          </w:tcPr>
          <w:p w:rsidR="001E343D" w:rsidRPr="00824A5F" w:rsidRDefault="00984EA3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«Нарушения слоговой структуры у дошкольников»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Апрель</w:t>
            </w:r>
          </w:p>
        </w:tc>
        <w:tc>
          <w:tcPr>
            <w:tcW w:w="4672" w:type="dxa"/>
          </w:tcPr>
          <w:p w:rsidR="001E343D" w:rsidRPr="00824A5F" w:rsidRDefault="00143DCF" w:rsidP="009B4C2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«Что такое ОНР?»</w:t>
            </w:r>
          </w:p>
        </w:tc>
      </w:tr>
      <w:tr w:rsidR="001E343D" w:rsidRPr="00824A5F" w:rsidTr="00AB0AC1">
        <w:tc>
          <w:tcPr>
            <w:tcW w:w="3304" w:type="dxa"/>
            <w:vMerge/>
          </w:tcPr>
          <w:p w:rsidR="001E343D" w:rsidRPr="00824A5F" w:rsidRDefault="001E343D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1E343D" w:rsidRPr="00824A5F" w:rsidRDefault="001E343D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Май</w:t>
            </w:r>
          </w:p>
        </w:tc>
        <w:tc>
          <w:tcPr>
            <w:tcW w:w="4672" w:type="dxa"/>
          </w:tcPr>
          <w:p w:rsidR="001E343D" w:rsidRPr="00824A5F" w:rsidRDefault="00143DCF" w:rsidP="00143DCF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sz w:val="28"/>
              </w:rPr>
            </w:pPr>
            <w:r w:rsidRPr="00824A5F">
              <w:rPr>
                <w:rStyle w:val="c5"/>
                <w:bCs/>
                <w:color w:val="000000"/>
                <w:sz w:val="28"/>
              </w:rPr>
              <w:t xml:space="preserve">«Развитие артикуляционной моторики у детей </w:t>
            </w:r>
            <w:r w:rsidRPr="00824A5F">
              <w:rPr>
                <w:rStyle w:val="c10"/>
                <w:bCs/>
                <w:color w:val="000000"/>
                <w:sz w:val="28"/>
              </w:rPr>
              <w:t>как эффективное средство коррекции звукопроизношения»</w:t>
            </w:r>
          </w:p>
        </w:tc>
      </w:tr>
      <w:tr w:rsidR="00741EB1" w:rsidRPr="00824A5F" w:rsidTr="00AB0AC1">
        <w:tc>
          <w:tcPr>
            <w:tcW w:w="3304" w:type="dxa"/>
            <w:vMerge w:val="restart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педагог-психолог</w:t>
            </w: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Сентябрь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«Игры и приёмы для развития мелкой моторики у дошкольника»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Октябрь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«Для чего детям нужно читать сказки?»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Ноябрь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«Интересно проводим время по дороге в детский сад»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Декабрь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«Нежелательное поведение у ребёнка и как с ним справится»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Январь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«Плачет каждый день: как помочь ребёнку и себе привыкнуть к жизни в детском саду»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Февраль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«Какие игрушки полезны детям»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Март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«Как справится с детским гневом»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Апрель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«Игры на развитие слухового внимания»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Май</w:t>
            </w:r>
          </w:p>
        </w:tc>
        <w:tc>
          <w:tcPr>
            <w:tcW w:w="4672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«Как научить ребёнка общаться со сверстниками»</w:t>
            </w:r>
          </w:p>
        </w:tc>
      </w:tr>
      <w:tr w:rsidR="00741EB1" w:rsidRPr="00824A5F" w:rsidTr="00AB0AC1">
        <w:tc>
          <w:tcPr>
            <w:tcW w:w="3304" w:type="dxa"/>
            <w:vMerge w:val="restart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педагог-психолог</w:t>
            </w: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Сентябрь</w:t>
            </w:r>
          </w:p>
        </w:tc>
        <w:tc>
          <w:tcPr>
            <w:tcW w:w="4672" w:type="dxa"/>
          </w:tcPr>
          <w:p w:rsidR="00741EB1" w:rsidRPr="00824A5F" w:rsidRDefault="002E3420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«Зачем детям соблюдать режим дня?»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Октябрь</w:t>
            </w:r>
          </w:p>
        </w:tc>
        <w:tc>
          <w:tcPr>
            <w:tcW w:w="4672" w:type="dxa"/>
          </w:tcPr>
          <w:p w:rsidR="00741EB1" w:rsidRPr="00824A5F" w:rsidRDefault="002E3420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«Сказка на ночь. Куклотерапия»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Ноябрь</w:t>
            </w:r>
          </w:p>
        </w:tc>
        <w:tc>
          <w:tcPr>
            <w:tcW w:w="4672" w:type="dxa"/>
          </w:tcPr>
          <w:p w:rsidR="00741EB1" w:rsidRPr="00824A5F" w:rsidRDefault="002E3420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«Песочная терапия. Песочница идей»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Декабрь</w:t>
            </w:r>
          </w:p>
        </w:tc>
        <w:tc>
          <w:tcPr>
            <w:tcW w:w="4672" w:type="dxa"/>
          </w:tcPr>
          <w:p w:rsidR="00741EB1" w:rsidRPr="00824A5F" w:rsidRDefault="002E3420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Мастер-класс «Необычные превращения»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Январь</w:t>
            </w:r>
          </w:p>
        </w:tc>
        <w:tc>
          <w:tcPr>
            <w:tcW w:w="4672" w:type="dxa"/>
          </w:tcPr>
          <w:p w:rsidR="00741EB1" w:rsidRPr="00824A5F" w:rsidRDefault="002E3420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«основы личностно-ориентированного подхода»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Февраль</w:t>
            </w:r>
          </w:p>
        </w:tc>
        <w:tc>
          <w:tcPr>
            <w:tcW w:w="4672" w:type="dxa"/>
          </w:tcPr>
          <w:p w:rsidR="00741EB1" w:rsidRPr="00824A5F" w:rsidRDefault="002E3420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«Особенности здоровьезбережения»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Март</w:t>
            </w:r>
          </w:p>
        </w:tc>
        <w:tc>
          <w:tcPr>
            <w:tcW w:w="4672" w:type="dxa"/>
          </w:tcPr>
          <w:p w:rsidR="00741EB1" w:rsidRPr="00824A5F" w:rsidRDefault="00837C62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«Как помочь тревожному ребёнку»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Апрель</w:t>
            </w:r>
          </w:p>
        </w:tc>
        <w:tc>
          <w:tcPr>
            <w:tcW w:w="4672" w:type="dxa"/>
          </w:tcPr>
          <w:p w:rsidR="00741EB1" w:rsidRPr="00824A5F" w:rsidRDefault="006F44CE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«Правила трёх минут»</w:t>
            </w:r>
          </w:p>
        </w:tc>
      </w:tr>
      <w:tr w:rsidR="00741EB1" w:rsidRPr="00824A5F" w:rsidTr="00AB0AC1">
        <w:tc>
          <w:tcPr>
            <w:tcW w:w="3304" w:type="dxa"/>
            <w:vMerge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36" w:type="dxa"/>
          </w:tcPr>
          <w:p w:rsidR="00741EB1" w:rsidRPr="00824A5F" w:rsidRDefault="00741EB1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>Май</w:t>
            </w:r>
          </w:p>
        </w:tc>
        <w:tc>
          <w:tcPr>
            <w:tcW w:w="4672" w:type="dxa"/>
          </w:tcPr>
          <w:p w:rsidR="00741EB1" w:rsidRPr="00824A5F" w:rsidRDefault="00607226" w:rsidP="00143D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24A5F">
              <w:rPr>
                <w:rFonts w:ascii="Times New Roman" w:hAnsi="Times New Roman" w:cs="Times New Roman"/>
                <w:sz w:val="28"/>
                <w:szCs w:val="24"/>
              </w:rPr>
              <w:t xml:space="preserve">«Формируем интерес к профессиям с детства» </w:t>
            </w:r>
          </w:p>
        </w:tc>
      </w:tr>
    </w:tbl>
    <w:p w:rsidR="002A740D" w:rsidRPr="00143DCF" w:rsidRDefault="002A740D" w:rsidP="00143DC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740D" w:rsidRPr="00143DCF" w:rsidSect="002E55B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EC"/>
    <w:rsid w:val="00036147"/>
    <w:rsid w:val="000C4F82"/>
    <w:rsid w:val="000F3396"/>
    <w:rsid w:val="00143DCF"/>
    <w:rsid w:val="001E343D"/>
    <w:rsid w:val="001F7827"/>
    <w:rsid w:val="00241FA9"/>
    <w:rsid w:val="002A740D"/>
    <w:rsid w:val="002B2934"/>
    <w:rsid w:val="002C4A6B"/>
    <w:rsid w:val="002E3420"/>
    <w:rsid w:val="002E55BC"/>
    <w:rsid w:val="00302F51"/>
    <w:rsid w:val="003148FD"/>
    <w:rsid w:val="00347FE6"/>
    <w:rsid w:val="003D40B6"/>
    <w:rsid w:val="004C1291"/>
    <w:rsid w:val="004E447A"/>
    <w:rsid w:val="004E63ED"/>
    <w:rsid w:val="00532D65"/>
    <w:rsid w:val="005531D9"/>
    <w:rsid w:val="00607226"/>
    <w:rsid w:val="006F44CE"/>
    <w:rsid w:val="00741EB1"/>
    <w:rsid w:val="00773BFA"/>
    <w:rsid w:val="00791C4C"/>
    <w:rsid w:val="007E2A20"/>
    <w:rsid w:val="008011EC"/>
    <w:rsid w:val="00806301"/>
    <w:rsid w:val="008167F7"/>
    <w:rsid w:val="00824A5F"/>
    <w:rsid w:val="00837C62"/>
    <w:rsid w:val="008767D9"/>
    <w:rsid w:val="0089044B"/>
    <w:rsid w:val="008A7FC2"/>
    <w:rsid w:val="008C5A64"/>
    <w:rsid w:val="00984EA3"/>
    <w:rsid w:val="009B4C28"/>
    <w:rsid w:val="00AB0AC1"/>
    <w:rsid w:val="00AB411E"/>
    <w:rsid w:val="00D4243A"/>
    <w:rsid w:val="00D801C5"/>
    <w:rsid w:val="00DC7347"/>
    <w:rsid w:val="00DE5B03"/>
    <w:rsid w:val="00E331EA"/>
    <w:rsid w:val="00E57D9E"/>
    <w:rsid w:val="00E9056D"/>
    <w:rsid w:val="00E91E40"/>
    <w:rsid w:val="00F40236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CBA5"/>
  <w15:chartTrackingRefBased/>
  <w15:docId w15:val="{40E1E9E6-0996-48AD-B084-C1881A56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5BC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7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a4">
    <w:name w:val="Table Grid"/>
    <w:basedOn w:val="a1"/>
    <w:uiPriority w:val="39"/>
    <w:rsid w:val="004E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1">
    <w:name w:val="c11"/>
    <w:basedOn w:val="a"/>
    <w:rsid w:val="00143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5">
    <w:name w:val="c5"/>
    <w:basedOn w:val="a0"/>
    <w:rsid w:val="00143DCF"/>
  </w:style>
  <w:style w:type="character" w:customStyle="1" w:styleId="c10">
    <w:name w:val="c10"/>
    <w:basedOn w:val="a0"/>
    <w:rsid w:val="00143DCF"/>
  </w:style>
  <w:style w:type="character" w:styleId="a5">
    <w:name w:val="Hyperlink"/>
    <w:basedOn w:val="a0"/>
    <w:uiPriority w:val="99"/>
    <w:unhideWhenUsed/>
    <w:rsid w:val="00532D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2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s%3A%2F%2Fedu.gov.ru%2F" TargetMode="External"/><Relationship Id="rId5" Type="http://schemas.openxmlformats.org/officeDocument/2006/relationships/hyperlink" Target="https://infourok.ru/go.html?href=https%3A%2F%2Fedu.gov.ru%2F" TargetMode="External"/><Relationship Id="rId4" Type="http://schemas.openxmlformats.org/officeDocument/2006/relationships/hyperlink" Target="https://infourok.ru/go.html?href=https%3A%2F%2Fedu.gov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</dc:creator>
  <cp:keywords/>
  <dc:description/>
  <cp:lastModifiedBy>Педагог</cp:lastModifiedBy>
  <cp:revision>2</cp:revision>
  <dcterms:created xsi:type="dcterms:W3CDTF">2024-11-14T12:40:00Z</dcterms:created>
  <dcterms:modified xsi:type="dcterms:W3CDTF">2024-11-14T12:40:00Z</dcterms:modified>
</cp:coreProperties>
</file>