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C78" w:rsidRPr="00DA06FE" w:rsidRDefault="000B1C4D" w:rsidP="00DA06FE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консультации для родителей</w:t>
      </w:r>
      <w:bookmarkStart w:id="0" w:name="_GoBack"/>
      <w:bookmarkEnd w:id="0"/>
    </w:p>
    <w:p w:rsidR="00F24C78" w:rsidRPr="00DA06FE" w:rsidRDefault="00F24C78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b/>
          <w:sz w:val="28"/>
          <w:szCs w:val="28"/>
        </w:rPr>
        <w:t>Тема консультации: </w:t>
      </w:r>
      <w:r w:rsidRPr="00DA06FE">
        <w:rPr>
          <w:rFonts w:ascii="Times New Roman" w:hAnsi="Times New Roman" w:cs="Times New Roman"/>
          <w:sz w:val="28"/>
          <w:szCs w:val="28"/>
        </w:rPr>
        <w:t>Как развивать мелкую моторику дома.</w:t>
      </w:r>
    </w:p>
    <w:p w:rsidR="00F24C78" w:rsidRPr="00DA06FE" w:rsidRDefault="00F24C78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b/>
          <w:sz w:val="28"/>
          <w:szCs w:val="28"/>
        </w:rPr>
        <w:t>Цель консультации:</w:t>
      </w:r>
      <w:r w:rsidRPr="00DA06FE">
        <w:rPr>
          <w:rFonts w:ascii="Times New Roman" w:hAnsi="Times New Roman" w:cs="Times New Roman"/>
          <w:sz w:val="28"/>
          <w:szCs w:val="28"/>
        </w:rPr>
        <w:t> Оказание помощи родителям в развитии мелкой моторики у ребенка в домашних условиях.</w:t>
      </w:r>
    </w:p>
    <w:p w:rsidR="00F24C78" w:rsidRPr="00DA06FE" w:rsidRDefault="00F24C78" w:rsidP="00DA06FE">
      <w:pPr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DA06F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24C78" w:rsidRPr="00DA06FE" w:rsidRDefault="00F24C78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1. Расширить знания у родителей о значимости развития мелкой моторики у ребенка;</w:t>
      </w:r>
    </w:p>
    <w:p w:rsidR="00F24C78" w:rsidRPr="00DA06FE" w:rsidRDefault="00F24C78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2. Дать рекомендации по решению проблемы.</w:t>
      </w:r>
    </w:p>
    <w:p w:rsidR="00F24C78" w:rsidRPr="00DA06FE" w:rsidRDefault="00F24C78" w:rsidP="00DA06FE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6FE">
        <w:rPr>
          <w:rFonts w:ascii="Times New Roman" w:hAnsi="Times New Roman" w:cs="Times New Roman"/>
          <w:b/>
          <w:sz w:val="28"/>
          <w:szCs w:val="28"/>
        </w:rPr>
        <w:t>Ход консультации:</w:t>
      </w:r>
    </w:p>
    <w:p w:rsidR="00F24C78" w:rsidRPr="00DA06FE" w:rsidRDefault="00F24C78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b/>
          <w:sz w:val="28"/>
          <w:szCs w:val="28"/>
        </w:rPr>
        <w:t>1.</w:t>
      </w:r>
      <w:r w:rsidRPr="00DA06FE">
        <w:rPr>
          <w:rFonts w:ascii="Times New Roman" w:hAnsi="Times New Roman" w:cs="Times New Roman"/>
          <w:sz w:val="28"/>
          <w:szCs w:val="28"/>
        </w:rPr>
        <w:t xml:space="preserve"> Здравствуйте, уважаемые родители! Сегодня мы затронем очень важную тему, которая непосредственно связана с развитием и полноценным становлением психологических функций детей – это развитие мелкой моторики.</w:t>
      </w:r>
    </w:p>
    <w:p w:rsidR="00F24C78" w:rsidRPr="00DA06FE" w:rsidRDefault="00F24C78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Значение мелкой моторики очень велико. Она напрямую связана с полноценным развитием речи, так как центры мозга, отвечающие за моторику и речь, находятся рядом. Именно поэтому при нарушении речи детские психологи рекомендуют заниматься с ребенком именно развитием моторики детских пальчиков. Кроме того, это поможет развить внимание и наблюдательность. Упражнения на моторику тренируют память, воображение, координацию и раскрывают творческие способности.</w:t>
      </w:r>
    </w:p>
    <w:p w:rsidR="00F24C78" w:rsidRPr="00DA06FE" w:rsidRDefault="00F24C78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b/>
          <w:sz w:val="28"/>
          <w:szCs w:val="28"/>
        </w:rPr>
        <w:t>2.</w:t>
      </w:r>
      <w:r w:rsidRPr="00DA06FE">
        <w:rPr>
          <w:rFonts w:ascii="Times New Roman" w:hAnsi="Times New Roman" w:cs="Times New Roman"/>
          <w:sz w:val="28"/>
          <w:szCs w:val="28"/>
        </w:rPr>
        <w:t xml:space="preserve">Существует большое количество игр и упражнений по развитию мелкой моторики: это пальчиковые игры, игры с крупой, бусинками, пуговицами, мелкими камешками, вырезание ножницами, которыми обычно, родители не дают ребёнку </w:t>
      </w:r>
      <w:proofErr w:type="gramStart"/>
      <w:r w:rsidRPr="00DA06FE">
        <w:rPr>
          <w:rFonts w:ascii="Times New Roman" w:hAnsi="Times New Roman" w:cs="Times New Roman"/>
          <w:sz w:val="28"/>
          <w:szCs w:val="28"/>
        </w:rPr>
        <w:t>дома,  работа</w:t>
      </w:r>
      <w:proofErr w:type="gramEnd"/>
      <w:r w:rsidRPr="00DA06FE">
        <w:rPr>
          <w:rFonts w:ascii="Times New Roman" w:hAnsi="Times New Roman" w:cs="Times New Roman"/>
          <w:sz w:val="28"/>
          <w:szCs w:val="28"/>
        </w:rPr>
        <w:t xml:space="preserve"> с бумагой: оригами, плетение. лепка из пластилина, глины и соленого теста, рисование, игры – шнуровки как фабричного производства, так и выполненные своими руками. Такие игры развивают пространственную ориентировку, внимание, формируют навыки шнуровки, развивают творческие способности, способствуют развитию точности глазомера, последовательности действий. Вышивание шнурком является первой ступенькой к вышиванию иглой.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Предлагаю вашему вниманию игры и упражнения на развитие мелкой моторики, которыми можно заниматься не только в детском саду, но и дома.</w:t>
      </w:r>
    </w:p>
    <w:p w:rsidR="00DA06FE" w:rsidRPr="00DA06FE" w:rsidRDefault="00DA06FE" w:rsidP="00DA06FE">
      <w:pPr>
        <w:ind w:firstLine="28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A06FE">
        <w:rPr>
          <w:rFonts w:ascii="Times New Roman" w:hAnsi="Times New Roman" w:cs="Times New Roman"/>
          <w:i/>
          <w:sz w:val="28"/>
          <w:szCs w:val="28"/>
        </w:rPr>
        <w:t>Пальчиковые игры:</w:t>
      </w:r>
    </w:p>
    <w:p w:rsidR="00DA06FE" w:rsidRPr="00DA06FE" w:rsidRDefault="00DA06FE" w:rsidP="00DA06F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«Ручки греем» - упражнение выполняется по внешней стороне ладони.</w:t>
      </w:r>
      <w:r w:rsidRPr="00DA06FE">
        <w:rPr>
          <w:rFonts w:ascii="Times New Roman" w:hAnsi="Times New Roman" w:cs="Times New Roman"/>
          <w:sz w:val="28"/>
          <w:szCs w:val="28"/>
        </w:rPr>
        <w:br/>
        <w:t>Очень холодно зимой, </w:t>
      </w:r>
      <w:r w:rsidRPr="00DA06FE">
        <w:rPr>
          <w:rFonts w:ascii="Times New Roman" w:hAnsi="Times New Roman" w:cs="Times New Roman"/>
          <w:sz w:val="28"/>
          <w:szCs w:val="28"/>
        </w:rPr>
        <w:br/>
      </w:r>
      <w:r w:rsidRPr="00DA06FE">
        <w:rPr>
          <w:rFonts w:ascii="Times New Roman" w:hAnsi="Times New Roman" w:cs="Times New Roman"/>
          <w:sz w:val="28"/>
          <w:szCs w:val="28"/>
        </w:rPr>
        <w:lastRenderedPageBreak/>
        <w:t>Мерзнут ручки – ой, ой, ой!</w:t>
      </w:r>
      <w:r w:rsidRPr="00DA06FE">
        <w:rPr>
          <w:rFonts w:ascii="Times New Roman" w:hAnsi="Times New Roman" w:cs="Times New Roman"/>
          <w:sz w:val="28"/>
          <w:szCs w:val="28"/>
        </w:rPr>
        <w:br/>
        <w:t>Надо ручки нам погреть, </w:t>
      </w:r>
      <w:r w:rsidRPr="00DA06FE">
        <w:rPr>
          <w:rFonts w:ascii="Times New Roman" w:hAnsi="Times New Roman" w:cs="Times New Roman"/>
          <w:sz w:val="28"/>
          <w:szCs w:val="28"/>
        </w:rPr>
        <w:br/>
        <w:t>Посильнее растереть.</w:t>
      </w:r>
      <w:r w:rsidRPr="00DA06FE">
        <w:rPr>
          <w:rFonts w:ascii="Times New Roman" w:hAnsi="Times New Roman" w:cs="Times New Roman"/>
          <w:sz w:val="28"/>
          <w:szCs w:val="28"/>
        </w:rPr>
        <w:br/>
      </w:r>
      <w:r w:rsidRPr="00DA06FE">
        <w:rPr>
          <w:rFonts w:ascii="Times New Roman" w:hAnsi="Times New Roman" w:cs="Times New Roman"/>
          <w:sz w:val="28"/>
          <w:szCs w:val="28"/>
        </w:rPr>
        <w:br/>
        <w:t>2. «Стряпаем» - имитируем скатывание колобков, по 4 раза влево и вправо.</w:t>
      </w:r>
      <w:r w:rsidRPr="00DA06FE">
        <w:rPr>
          <w:rFonts w:ascii="Times New Roman" w:hAnsi="Times New Roman" w:cs="Times New Roman"/>
          <w:sz w:val="28"/>
          <w:szCs w:val="28"/>
        </w:rPr>
        <w:br/>
        <w:t>Мы постряпаем ватрушки,</w:t>
      </w:r>
      <w:r w:rsidRPr="00DA06FE">
        <w:rPr>
          <w:rFonts w:ascii="Times New Roman" w:hAnsi="Times New Roman" w:cs="Times New Roman"/>
          <w:sz w:val="28"/>
          <w:szCs w:val="28"/>
        </w:rPr>
        <w:br/>
        <w:t>Будем сильно тесто мять.</w:t>
      </w:r>
      <w:r w:rsidRPr="00DA06F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A06FE">
        <w:rPr>
          <w:rFonts w:ascii="Times New Roman" w:hAnsi="Times New Roman" w:cs="Times New Roman"/>
          <w:sz w:val="28"/>
          <w:szCs w:val="28"/>
        </w:rPr>
        <w:t>Колобочков</w:t>
      </w:r>
      <w:proofErr w:type="spellEnd"/>
      <w:r w:rsidRPr="00DA06FE">
        <w:rPr>
          <w:rFonts w:ascii="Times New Roman" w:hAnsi="Times New Roman" w:cs="Times New Roman"/>
          <w:sz w:val="28"/>
          <w:szCs w:val="28"/>
        </w:rPr>
        <w:t xml:space="preserve"> накатаем, </w:t>
      </w:r>
      <w:r w:rsidRPr="00DA06FE">
        <w:rPr>
          <w:rFonts w:ascii="Times New Roman" w:hAnsi="Times New Roman" w:cs="Times New Roman"/>
          <w:sz w:val="28"/>
          <w:szCs w:val="28"/>
        </w:rPr>
        <w:br/>
        <w:t>Будем маме помогать.</w:t>
      </w:r>
      <w:r w:rsidRPr="00DA06FE">
        <w:rPr>
          <w:rFonts w:ascii="Times New Roman" w:hAnsi="Times New Roman" w:cs="Times New Roman"/>
          <w:sz w:val="28"/>
          <w:szCs w:val="28"/>
        </w:rPr>
        <w:br/>
      </w:r>
      <w:r w:rsidRPr="00DA06FE">
        <w:rPr>
          <w:rFonts w:ascii="Times New Roman" w:hAnsi="Times New Roman" w:cs="Times New Roman"/>
          <w:sz w:val="28"/>
          <w:szCs w:val="28"/>
        </w:rPr>
        <w:br/>
        <w:t>3. «Точилка» - сжав одну руку в кулачок, вставляем в него поочередно по одному пальцу другой руки и прокручиваем влево-вправо каждый пальчик по 2 раза.</w:t>
      </w:r>
      <w:r w:rsidRPr="00DA06FE">
        <w:rPr>
          <w:rFonts w:ascii="Times New Roman" w:hAnsi="Times New Roman" w:cs="Times New Roman"/>
          <w:sz w:val="28"/>
          <w:szCs w:val="28"/>
        </w:rPr>
        <w:br/>
        <w:t>Мы точили карандаш, </w:t>
      </w:r>
      <w:r w:rsidRPr="00DA06FE">
        <w:rPr>
          <w:rFonts w:ascii="Times New Roman" w:hAnsi="Times New Roman" w:cs="Times New Roman"/>
          <w:sz w:val="28"/>
          <w:szCs w:val="28"/>
        </w:rPr>
        <w:br/>
        <w:t>Мы вертели карандаш.</w:t>
      </w:r>
      <w:r w:rsidRPr="00DA06FE">
        <w:rPr>
          <w:rFonts w:ascii="Times New Roman" w:hAnsi="Times New Roman" w:cs="Times New Roman"/>
          <w:sz w:val="28"/>
          <w:szCs w:val="28"/>
        </w:rPr>
        <w:br/>
        <w:t>Мы точилку раскрутили, </w:t>
      </w:r>
      <w:r w:rsidRPr="00DA06FE">
        <w:rPr>
          <w:rFonts w:ascii="Times New Roman" w:hAnsi="Times New Roman" w:cs="Times New Roman"/>
          <w:sz w:val="28"/>
          <w:szCs w:val="28"/>
        </w:rPr>
        <w:br/>
        <w:t>Острый кончик получили.</w:t>
      </w:r>
    </w:p>
    <w:p w:rsidR="00DA06FE" w:rsidRPr="00DA06FE" w:rsidRDefault="00DA06FE" w:rsidP="006979A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A06FE">
        <w:rPr>
          <w:rFonts w:ascii="Times New Roman" w:hAnsi="Times New Roman" w:cs="Times New Roman"/>
          <w:i/>
          <w:sz w:val="28"/>
          <w:szCs w:val="28"/>
        </w:rPr>
        <w:t>Игры с сыпучими материалами:</w:t>
      </w:r>
    </w:p>
    <w:p w:rsidR="00DA06FE" w:rsidRPr="006979AE" w:rsidRDefault="00DA06FE" w:rsidP="006979AE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979AE">
        <w:rPr>
          <w:rFonts w:ascii="Times New Roman" w:hAnsi="Times New Roman" w:cs="Times New Roman"/>
          <w:sz w:val="28"/>
          <w:szCs w:val="28"/>
        </w:rPr>
        <w:t>Насыпаем в емкость горох или фасоль. Ребенок запускает туда руки и изображает, как месят тесто, приговаривая: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Месим, месим тесто,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Есть в печи место.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Будут-будут из печи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Булочки и калачи.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Мы тесто месили,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Мы тесто месили,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Нас тщательно все промесить попросили,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Но сколько не месим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И сколько не мнем,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Комочки опять и опять достаем.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 xml:space="preserve">2. Насыпаем в кружку сухой горох. На каждый ударный слог перекладывает горошины по одной в другую кружку. Сначала одной рукой, затем двумя руками одновременно, попеременно большим и средним пальцами, большим и безымянным, большим и мизинцем. Можно подобрать любые четверостишия, </w:t>
      </w:r>
      <w:proofErr w:type="gramStart"/>
      <w:r w:rsidRPr="00DA06FE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DA06FE">
        <w:rPr>
          <w:rFonts w:ascii="Times New Roman" w:hAnsi="Times New Roman" w:cs="Times New Roman"/>
          <w:sz w:val="28"/>
          <w:szCs w:val="28"/>
        </w:rPr>
        <w:t>: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lastRenderedPageBreak/>
        <w:t>Зашагали ножки: топ-топ-топ,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Прямо по дорожке: топ- топ- топ.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Ну-ка, веселее: топ- топ- топ,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Вот как мы умеем: топ- топ- топ.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3. Насыпаем горох на блюдце. Большим и указательным пальцами берем горошину и удерживаем ее остальными пальцами (как при сборе ягод, потом берет следующую горошину, потом еще и еще - так набираем целую горсть. Можно делать это одной или двумя руками.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Игры с бусинами, макаронами, верёвками, прищепками.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Отлично развивает руку разнообразное нанизывание. Нанизывать можно все, что нанизывается: пуговицы, бусы, рожки и макароны, сушки и т. п.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Бусины можно сортировать по размеру, цвету, форме.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"Прищеплю прищепки ловко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Я на мамину веревку".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Ребенок комкает, начиная с уголка, носовой платок (или полиэтиленовый мешочек) так, чтобы он весь уместился в кулачке.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Ребенок катает грецкий орех между ладонями и приговаривает:</w:t>
      </w:r>
    </w:p>
    <w:p w:rsidR="00DA06FE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"Я катаю мой орех,</w:t>
      </w:r>
    </w:p>
    <w:p w:rsidR="006979AE" w:rsidRPr="00DA06FE" w:rsidRDefault="006979AE" w:rsidP="006979AE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стал круглее всех".</w:t>
      </w:r>
    </w:p>
    <w:p w:rsidR="00F24C78" w:rsidRPr="00DA06FE" w:rsidRDefault="00DA06FE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6979AE">
        <w:rPr>
          <w:rFonts w:ascii="Times New Roman" w:hAnsi="Times New Roman" w:cs="Times New Roman"/>
          <w:b/>
          <w:sz w:val="28"/>
          <w:szCs w:val="28"/>
        </w:rPr>
        <w:t>3.</w:t>
      </w:r>
      <w:r w:rsidRPr="00DA06FE">
        <w:rPr>
          <w:rFonts w:ascii="Times New Roman" w:hAnsi="Times New Roman" w:cs="Times New Roman"/>
          <w:sz w:val="28"/>
          <w:szCs w:val="28"/>
        </w:rPr>
        <w:t>Уважаемые родители! Чем больше вы будете играть с детьми дома, тем качественнее будет развиваться ваш ребёнок. Успехов вам!</w:t>
      </w:r>
    </w:p>
    <w:p w:rsidR="00F24C78" w:rsidRPr="00DA06FE" w:rsidRDefault="00F24C78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1. Полезна ли была вам моя консультация и информация, которую вы на ней получили?</w:t>
      </w:r>
    </w:p>
    <w:p w:rsidR="00F24C78" w:rsidRPr="00DA06FE" w:rsidRDefault="00F24C78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2. Какие игры вам понравились больше всего, какие будете использовать при работе с ребенком?</w:t>
      </w:r>
    </w:p>
    <w:p w:rsidR="00F24C78" w:rsidRPr="00DA06FE" w:rsidRDefault="00F24C78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3. У вас остались еще ко мне вопросы?</w:t>
      </w:r>
    </w:p>
    <w:p w:rsidR="00F24C78" w:rsidRPr="00DA06FE" w:rsidRDefault="00F24C78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DA06FE">
        <w:rPr>
          <w:rFonts w:ascii="Times New Roman" w:hAnsi="Times New Roman" w:cs="Times New Roman"/>
          <w:sz w:val="28"/>
          <w:szCs w:val="28"/>
        </w:rPr>
        <w:t>Не переживайте, в этом возрасте такая проблема встречается часто и при интенсивной и правильной работе, она легко решаема!</w:t>
      </w:r>
    </w:p>
    <w:p w:rsidR="004D4406" w:rsidRPr="00DA06FE" w:rsidRDefault="004D4406" w:rsidP="00DA06FE">
      <w:pPr>
        <w:ind w:firstLine="284"/>
        <w:rPr>
          <w:rFonts w:ascii="Times New Roman" w:hAnsi="Times New Roman" w:cs="Times New Roman"/>
          <w:sz w:val="28"/>
          <w:szCs w:val="28"/>
        </w:rPr>
      </w:pPr>
    </w:p>
    <w:sectPr w:rsidR="004D4406" w:rsidRPr="00DA0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024C1"/>
    <w:multiLevelType w:val="hybridMultilevel"/>
    <w:tmpl w:val="E8CC7DE2"/>
    <w:lvl w:ilvl="0" w:tplc="959623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5408E5"/>
    <w:multiLevelType w:val="hybridMultilevel"/>
    <w:tmpl w:val="CDF48E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BDD4AF4"/>
    <w:multiLevelType w:val="hybridMultilevel"/>
    <w:tmpl w:val="3B9A1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3455E"/>
    <w:multiLevelType w:val="multilevel"/>
    <w:tmpl w:val="C2D28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FA7DB0"/>
    <w:multiLevelType w:val="hybridMultilevel"/>
    <w:tmpl w:val="91CCCF0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285"/>
    <w:rsid w:val="000B1C4D"/>
    <w:rsid w:val="00320285"/>
    <w:rsid w:val="004D4406"/>
    <w:rsid w:val="006979AE"/>
    <w:rsid w:val="00DA06FE"/>
    <w:rsid w:val="00F2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08204"/>
  <w15:chartTrackingRefBased/>
  <w15:docId w15:val="{8BE0AFF1-FFBF-41A1-811C-292872C18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4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4C78"/>
    <w:rPr>
      <w:b/>
      <w:bCs/>
    </w:rPr>
  </w:style>
  <w:style w:type="paragraph" w:styleId="a5">
    <w:name w:val="List Paragraph"/>
    <w:basedOn w:val="a"/>
    <w:uiPriority w:val="34"/>
    <w:qFormat/>
    <w:rsid w:val="00DA0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7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Сигаева</dc:creator>
  <cp:keywords/>
  <dc:description/>
  <cp:lastModifiedBy>Марина Сигаева</cp:lastModifiedBy>
  <cp:revision>6</cp:revision>
  <dcterms:created xsi:type="dcterms:W3CDTF">2021-05-19T13:47:00Z</dcterms:created>
  <dcterms:modified xsi:type="dcterms:W3CDTF">2021-05-19T14:17:00Z</dcterms:modified>
</cp:coreProperties>
</file>