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5ACEA">
      <w:pPr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 w14:paraId="0E0780B3">
      <w:pPr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 w14:paraId="50E117E3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МЕТОДИЧЕСКАЯ РАЗРАБОТКА </w:t>
      </w:r>
    </w:p>
    <w:p w14:paraId="665E3688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УРОКА ПО АНГЛИЙСКОМУ ЯЗЫКУ</w:t>
      </w:r>
    </w:p>
    <w:p w14:paraId="475EDBCB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В 5 КЛАССЕ</w:t>
      </w:r>
    </w:p>
    <w:p w14:paraId="1D22D32A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5C0BB29F">
      <w:pPr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 w14:paraId="47D058B9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ТЕМА УРОКА </w:t>
      </w:r>
    </w:p>
    <w:p w14:paraId="1EE89EAE">
      <w:pPr>
        <w:pStyle w:val="9"/>
        <w:rPr>
          <w:rFonts w:eastAsia="Times New Roman"/>
        </w:rPr>
      </w:pPr>
      <w:bookmarkStart w:id="0" w:name="_Toc468308765"/>
      <w:r>
        <w:rPr>
          <w:rFonts w:eastAsia="Times New Roman"/>
        </w:rPr>
        <w:t>«Праздники. Масленица</w:t>
      </w:r>
      <w:bookmarkEnd w:id="0"/>
      <w:r>
        <w:rPr>
          <w:rFonts w:eastAsia="Times New Roman"/>
        </w:rPr>
        <w:t xml:space="preserve"> и День блинов»</w:t>
      </w:r>
    </w:p>
    <w:p w14:paraId="5D1C3B25">
      <w:pPr>
        <w:pStyle w:val="9"/>
        <w:rPr>
          <w:rFonts w:ascii="Times New Roman" w:hAnsi="Times New Roman" w:eastAsia="Times New Roman" w:cs="Times New Roman"/>
          <w:lang w:val="en-US"/>
        </w:rPr>
      </w:pPr>
      <w:r>
        <w:rPr>
          <w:rFonts w:ascii="Times New Roman" w:hAnsi="Times New Roman" w:eastAsia="Times New Roman" w:cs="Times New Roman"/>
          <w:lang w:val="en-US"/>
        </w:rPr>
        <w:t>«Festivals. Maslenitsa and Pancake Day»</w:t>
      </w:r>
    </w:p>
    <w:p w14:paraId="1F15F4A7">
      <w:pPr>
        <w:tabs>
          <w:tab w:val="left" w:pos="5245"/>
        </w:tabs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en-US"/>
        </w:rPr>
      </w:pPr>
    </w:p>
    <w:p w14:paraId="285767F6">
      <w:pPr>
        <w:tabs>
          <w:tab w:val="left" w:pos="5245"/>
        </w:tabs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en-US"/>
        </w:rPr>
      </w:pPr>
    </w:p>
    <w:p w14:paraId="3C3C122C">
      <w:pPr>
        <w:tabs>
          <w:tab w:val="left" w:pos="5245"/>
        </w:tabs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en-US"/>
        </w:rPr>
      </w:pPr>
    </w:p>
    <w:p w14:paraId="6791F899">
      <w:pPr>
        <w:tabs>
          <w:tab w:val="left" w:pos="5245"/>
        </w:tabs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en-US"/>
        </w:rPr>
      </w:pPr>
    </w:p>
    <w:p w14:paraId="65FB04E2">
      <w:pPr>
        <w:tabs>
          <w:tab w:val="left" w:pos="5245"/>
        </w:tabs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en-US"/>
        </w:rPr>
      </w:pPr>
    </w:p>
    <w:p w14:paraId="69F7433E">
      <w:pPr>
        <w:tabs>
          <w:tab w:val="left" w:pos="5245"/>
        </w:tabs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en-US"/>
        </w:rPr>
      </w:pPr>
    </w:p>
    <w:p w14:paraId="4DDB8600">
      <w:pPr>
        <w:tabs>
          <w:tab w:val="left" w:pos="5245"/>
        </w:tabs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en-US"/>
        </w:rPr>
      </w:pPr>
    </w:p>
    <w:p w14:paraId="79B09E17">
      <w:pPr>
        <w:tabs>
          <w:tab w:val="left" w:pos="5245"/>
        </w:tabs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en-US"/>
        </w:rPr>
      </w:pPr>
    </w:p>
    <w:p w14:paraId="07ADCE5F">
      <w:pPr>
        <w:spacing w:after="0" w:line="240" w:lineRule="auto"/>
        <w:ind w:right="-766"/>
        <w:rPr>
          <w:rFonts w:ascii="Times New Roman" w:hAnsi="Times New Roman" w:eastAsia="Times New Roman" w:cs="Times New Roman"/>
          <w:sz w:val="28"/>
          <w:szCs w:val="28"/>
          <w:lang w:val="en-US"/>
        </w:rPr>
      </w:pPr>
    </w:p>
    <w:p w14:paraId="31D2C949">
      <w:pPr>
        <w:spacing w:after="0" w:line="240" w:lineRule="auto"/>
        <w:ind w:right="-766"/>
        <w:rPr>
          <w:rFonts w:ascii="Times New Roman" w:hAnsi="Times New Roman" w:eastAsia="Times New Roman" w:cs="Times New Roman"/>
          <w:sz w:val="28"/>
          <w:szCs w:val="28"/>
          <w:lang w:val="en-US"/>
        </w:rPr>
      </w:pPr>
    </w:p>
    <w:p w14:paraId="7E80C6E3">
      <w:pPr>
        <w:spacing w:after="0" w:line="240" w:lineRule="auto"/>
        <w:ind w:right="-766"/>
        <w:rPr>
          <w:rFonts w:ascii="Times New Roman" w:hAnsi="Times New Roman" w:eastAsia="Times New Roman" w:cs="Times New Roman"/>
          <w:b/>
          <w:sz w:val="28"/>
          <w:szCs w:val="28"/>
          <w:lang w:val="en-US"/>
        </w:rPr>
      </w:pPr>
    </w:p>
    <w:p w14:paraId="0ACEC287">
      <w:pPr>
        <w:spacing w:after="0" w:line="240" w:lineRule="auto"/>
        <w:ind w:right="-766"/>
        <w:rPr>
          <w:rFonts w:ascii="Times New Roman" w:hAnsi="Times New Roman" w:eastAsia="Times New Roman" w:cs="Times New Roman"/>
          <w:b/>
          <w:sz w:val="28"/>
          <w:szCs w:val="28"/>
          <w:lang w:val="en-US"/>
        </w:rPr>
        <w:sectPr>
          <w:pgSz w:w="11906" w:h="16838"/>
          <w:pgMar w:top="1049" w:right="850" w:bottom="850" w:left="1134" w:header="709" w:footer="709" w:gutter="0"/>
          <w:pgNumType w:fmt="decimal" w:start="1"/>
          <w:cols w:space="708" w:num="1"/>
          <w:docGrid w:linePitch="360" w:charSpace="0"/>
        </w:sectPr>
      </w:pPr>
    </w:p>
    <w:p w14:paraId="34D8A15B">
      <w:pPr>
        <w:pStyle w:val="10"/>
        <w:rPr>
          <w:rFonts w:eastAsiaTheme="majorEastAsia"/>
          <w:szCs w:val="28"/>
        </w:rPr>
      </w:pPr>
      <w:bookmarkStart w:id="1" w:name="_Toc468308766"/>
      <w:bookmarkStart w:id="2" w:name="_Toc468221496"/>
      <w:r>
        <w:rPr>
          <w:rFonts w:eastAsiaTheme="majorEastAsia"/>
          <w:szCs w:val="28"/>
        </w:rPr>
        <w:t>Технологическая карта</w:t>
      </w:r>
      <w:bookmarkEnd w:id="1"/>
      <w:bookmarkEnd w:id="2"/>
    </w:p>
    <w:p w14:paraId="75B2F600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tbl>
      <w:tblPr>
        <w:tblStyle w:val="5"/>
        <w:tblW w:w="15734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7"/>
        <w:gridCol w:w="13527"/>
      </w:tblGrid>
      <w:tr w14:paraId="7DA1D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207" w:type="dxa"/>
            <w:shd w:val="clear" w:color="auto" w:fill="auto"/>
          </w:tcPr>
          <w:p w14:paraId="6D9444F3">
            <w:pPr>
              <w:spacing w:after="0" w:line="240" w:lineRule="auto"/>
              <w:ind w:right="-766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Учитель</w:t>
            </w:r>
          </w:p>
        </w:tc>
        <w:tc>
          <w:tcPr>
            <w:tcW w:w="13527" w:type="dxa"/>
            <w:shd w:val="clear" w:color="auto" w:fill="auto"/>
          </w:tcPr>
          <w:p w14:paraId="6C260E4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Вагизова Наталья Шамильевна, учитель английского языка</w:t>
            </w:r>
          </w:p>
          <w:p w14:paraId="0AFF425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МБОУ СОШ № 26 г. Чита.</w:t>
            </w:r>
          </w:p>
        </w:tc>
      </w:tr>
      <w:tr w14:paraId="614CF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207" w:type="dxa"/>
            <w:shd w:val="clear" w:color="auto" w:fill="auto"/>
          </w:tcPr>
          <w:p w14:paraId="440289F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Предмет </w:t>
            </w:r>
          </w:p>
        </w:tc>
        <w:tc>
          <w:tcPr>
            <w:tcW w:w="13527" w:type="dxa"/>
            <w:shd w:val="clear" w:color="auto" w:fill="auto"/>
          </w:tcPr>
          <w:p w14:paraId="3073B0A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Английский язык</w:t>
            </w:r>
          </w:p>
        </w:tc>
      </w:tr>
      <w:tr w14:paraId="5E82E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207" w:type="dxa"/>
            <w:shd w:val="clear" w:color="auto" w:fill="auto"/>
          </w:tcPr>
          <w:p w14:paraId="6048BEF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Класс </w:t>
            </w:r>
          </w:p>
        </w:tc>
        <w:tc>
          <w:tcPr>
            <w:tcW w:w="13527" w:type="dxa"/>
            <w:shd w:val="clear" w:color="auto" w:fill="auto"/>
          </w:tcPr>
          <w:p w14:paraId="61D25E9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 5</w:t>
            </w:r>
          </w:p>
        </w:tc>
      </w:tr>
      <w:tr w14:paraId="4D1A8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2207" w:type="dxa"/>
            <w:shd w:val="clear" w:color="auto" w:fill="auto"/>
          </w:tcPr>
          <w:p w14:paraId="6021D09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 УМК </w:t>
            </w:r>
          </w:p>
        </w:tc>
        <w:tc>
          <w:tcPr>
            <w:tcW w:w="13527" w:type="dxa"/>
            <w:shd w:val="clear" w:color="auto" w:fill="auto"/>
          </w:tcPr>
          <w:p w14:paraId="0C4BA58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Английский язык: 5 класс под ред. М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en-US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en-US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Вербицкой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en-US"/>
              </w:rPr>
              <w:t>. -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М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en-US"/>
              </w:rPr>
              <w:t xml:space="preserve">.: 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Вентана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en-US"/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Граф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en-US"/>
              </w:rPr>
              <w:t>: Pearson Education Limited, 2015. (Forward).</w:t>
            </w:r>
          </w:p>
        </w:tc>
      </w:tr>
      <w:tr w14:paraId="2DC6E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2207" w:type="dxa"/>
            <w:shd w:val="clear" w:color="auto" w:fill="auto"/>
          </w:tcPr>
          <w:p w14:paraId="0EE9F43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Тип урока</w:t>
            </w:r>
          </w:p>
        </w:tc>
        <w:tc>
          <w:tcPr>
            <w:tcW w:w="13527" w:type="dxa"/>
            <w:shd w:val="clear" w:color="auto" w:fill="auto"/>
          </w:tcPr>
          <w:p w14:paraId="404B8F5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Урок систематизации знаний (общеметодологической направленности)</w:t>
            </w:r>
          </w:p>
        </w:tc>
      </w:tr>
      <w:tr w14:paraId="59D01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207" w:type="dxa"/>
            <w:shd w:val="clear" w:color="auto" w:fill="auto"/>
          </w:tcPr>
          <w:p w14:paraId="4353C01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Дидактическая задача</w:t>
            </w:r>
          </w:p>
        </w:tc>
        <w:tc>
          <w:tcPr>
            <w:tcW w:w="13527" w:type="dxa"/>
            <w:shd w:val="clear" w:color="auto" w:fill="auto"/>
          </w:tcPr>
          <w:p w14:paraId="7EFD631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формирование у учащихся комплекса УУД (личностных, познавательных, коммуникативных, регулятивных), через использование методов и приемов ТРКМ (кластер, кроссенс), как основы учебного сотрудничества и умения учиться в общении.</w:t>
            </w:r>
          </w:p>
        </w:tc>
      </w:tr>
      <w:tr w14:paraId="51701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2207" w:type="dxa"/>
            <w:shd w:val="clear" w:color="auto" w:fill="auto"/>
          </w:tcPr>
          <w:p w14:paraId="1EE1DB7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Цель урока</w:t>
            </w:r>
          </w:p>
        </w:tc>
        <w:tc>
          <w:tcPr>
            <w:tcW w:w="13527" w:type="dxa"/>
            <w:shd w:val="clear" w:color="auto" w:fill="auto"/>
          </w:tcPr>
          <w:p w14:paraId="59ACB38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2"/>
                <w:szCs w:val="22"/>
                <w:u w:val="single"/>
              </w:rPr>
              <w:t>Образовательная</w:t>
            </w:r>
            <w:r>
              <w:rPr>
                <w:rFonts w:hint="default" w:ascii="Times New Roman" w:hAnsi="Times New Roman" w:eastAsia="Times New Roman" w:cs="Times New Roman"/>
                <w:i/>
                <w:sz w:val="22"/>
                <w:szCs w:val="22"/>
              </w:rPr>
              <w:t xml:space="preserve">: 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формировать представление о сходстве и различиях в традициях своей страны и страны изучаемого языка на примере празднования Масленицы.                                                                           </w:t>
            </w:r>
            <w:r>
              <w:rPr>
                <w:rFonts w:hint="default" w:ascii="Times New Roman" w:hAnsi="Times New Roman" w:eastAsia="Times New Roman" w:cs="Times New Roman"/>
                <w:i/>
                <w:sz w:val="22"/>
                <w:szCs w:val="22"/>
                <w:u w:val="single"/>
              </w:rPr>
              <w:t>Развивающая</w:t>
            </w:r>
            <w:r>
              <w:rPr>
                <w:rFonts w:hint="default" w:ascii="Times New Roman" w:hAnsi="Times New Roman" w:eastAsia="Times New Roman" w:cs="Times New Roman"/>
                <w:i/>
                <w:sz w:val="22"/>
                <w:szCs w:val="22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 развивать умение самостоятельно искать, анализировать, отбирать и систематизировать необходимую информацию.                                                                                                                                                </w:t>
            </w:r>
            <w:r>
              <w:rPr>
                <w:rFonts w:hint="default" w:ascii="Times New Roman" w:hAnsi="Times New Roman" w:eastAsia="Times New Roman" w:cs="Times New Roman"/>
                <w:i/>
                <w:sz w:val="22"/>
                <w:szCs w:val="22"/>
                <w:u w:val="single"/>
              </w:rPr>
              <w:t>Воспитательная</w:t>
            </w:r>
            <w:r>
              <w:rPr>
                <w:rFonts w:hint="default" w:ascii="Times New Roman" w:hAnsi="Times New Roman" w:eastAsia="Times New Roman" w:cs="Times New Roman"/>
                <w:i/>
                <w:sz w:val="22"/>
                <w:szCs w:val="22"/>
              </w:rPr>
              <w:t xml:space="preserve">: 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формировать положительную мотивацию учения, готовность воспринимать культуру страны изучаемого языка.  </w:t>
            </w:r>
          </w:p>
        </w:tc>
      </w:tr>
      <w:tr w14:paraId="73F66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2207" w:type="dxa"/>
            <w:shd w:val="clear" w:color="auto" w:fill="auto"/>
          </w:tcPr>
          <w:p w14:paraId="1DB43B0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Методы обучения</w:t>
            </w:r>
          </w:p>
        </w:tc>
        <w:tc>
          <w:tcPr>
            <w:tcW w:w="13527" w:type="dxa"/>
            <w:shd w:val="clear" w:color="auto" w:fill="auto"/>
          </w:tcPr>
          <w:p w14:paraId="2649B01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Беседа, мультимедийная презентация, самостоятельная работа с текстом, приемы технологии критического мышления, самоконтроль.</w:t>
            </w:r>
          </w:p>
        </w:tc>
      </w:tr>
      <w:tr w14:paraId="4BA83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2207" w:type="dxa"/>
            <w:shd w:val="clear" w:color="auto" w:fill="auto"/>
          </w:tcPr>
          <w:p w14:paraId="4EA6DA6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Формы обучения</w:t>
            </w:r>
          </w:p>
        </w:tc>
        <w:tc>
          <w:tcPr>
            <w:tcW w:w="13527" w:type="dxa"/>
            <w:shd w:val="clear" w:color="auto" w:fill="auto"/>
          </w:tcPr>
          <w:p w14:paraId="7215DC1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Фронтальная, 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en-US"/>
              </w:rPr>
              <w:t>c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амостоятельная, индивидуальная работа.</w:t>
            </w:r>
          </w:p>
        </w:tc>
      </w:tr>
      <w:tr w14:paraId="72014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207" w:type="dxa"/>
            <w:shd w:val="clear" w:color="auto" w:fill="auto"/>
          </w:tcPr>
          <w:p w14:paraId="104E789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Оснащение урока</w:t>
            </w:r>
          </w:p>
        </w:tc>
        <w:tc>
          <w:tcPr>
            <w:tcW w:w="13527" w:type="dxa"/>
            <w:shd w:val="clear" w:color="auto" w:fill="auto"/>
          </w:tcPr>
          <w:p w14:paraId="2D74B99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FF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Компьютер, экран, проектор, мультимедийная презентация и аудио сопровождение «Масленица годовая»,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учебник английского языка для 5 класса «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/>
              </w:rPr>
              <w:t>Forward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», листы обратной связи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.</w:t>
            </w:r>
          </w:p>
        </w:tc>
      </w:tr>
      <w:tr w14:paraId="1F572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15734" w:type="dxa"/>
            <w:gridSpan w:val="2"/>
            <w:shd w:val="clear" w:color="auto" w:fill="auto"/>
          </w:tcPr>
          <w:p w14:paraId="3551D4A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2"/>
                <w:szCs w:val="22"/>
              </w:rPr>
              <w:t>Планируемые результаты:</w:t>
            </w:r>
          </w:p>
        </w:tc>
      </w:tr>
      <w:tr w14:paraId="2122D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207" w:type="dxa"/>
            <w:shd w:val="clear" w:color="auto" w:fill="auto"/>
          </w:tcPr>
          <w:p w14:paraId="6DA5E64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i/>
                <w:sz w:val="22"/>
                <w:szCs w:val="22"/>
                <w:u w:val="single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личностные</w:t>
            </w:r>
          </w:p>
        </w:tc>
        <w:tc>
          <w:tcPr>
            <w:tcW w:w="13527" w:type="dxa"/>
            <w:shd w:val="clear" w:color="auto" w:fill="auto"/>
          </w:tcPr>
          <w:p w14:paraId="10803C0A">
            <w:pPr>
              <w:pStyle w:val="11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u w:val="single"/>
              </w:rPr>
              <w:t>Личностные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.</w:t>
            </w:r>
          </w:p>
          <w:p w14:paraId="228C040E">
            <w:pPr>
              <w:pStyle w:val="11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Учащийся умеет:</w:t>
            </w:r>
          </w:p>
          <w:p w14:paraId="70845E4E">
            <w:pPr>
              <w:tabs>
                <w:tab w:val="left" w:pos="993"/>
              </w:tabs>
              <w:autoSpaceDE w:val="0"/>
              <w:spacing w:after="0" w:line="240" w:lineRule="auto"/>
              <w:jc w:val="both"/>
              <w:rPr>
                <w:rFonts w:hint="default"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hint="default" w:ascii="Times New Roman" w:hAnsi="Times New Roman" w:cs="Times New Roman"/>
                <w:snapToGrid w:val="0"/>
                <w:sz w:val="22"/>
                <w:szCs w:val="22"/>
              </w:rPr>
              <w:t>самостоятельно расширяет границы собственных знаний и умений.</w:t>
            </w:r>
          </w:p>
        </w:tc>
      </w:tr>
      <w:tr w14:paraId="5D835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207" w:type="dxa"/>
            <w:shd w:val="clear" w:color="auto" w:fill="auto"/>
          </w:tcPr>
          <w:p w14:paraId="4FF7C49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метапредметные </w:t>
            </w:r>
          </w:p>
          <w:p w14:paraId="6F3E3EC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3527" w:type="dxa"/>
            <w:shd w:val="clear" w:color="auto" w:fill="auto"/>
          </w:tcPr>
          <w:p w14:paraId="41FB5BA4">
            <w:pPr>
              <w:pStyle w:val="11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u w:val="single"/>
              </w:rPr>
              <w:t>Метапредметные.</w:t>
            </w:r>
          </w:p>
          <w:p w14:paraId="62F78C73">
            <w:pPr>
              <w:pStyle w:val="11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Учащийся умеет:</w:t>
            </w:r>
          </w:p>
          <w:p w14:paraId="4DD40ADE">
            <w:pPr>
              <w:pStyle w:val="12"/>
              <w:ind w:left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- выделять признаки объекта;</w:t>
            </w:r>
          </w:p>
          <w:p w14:paraId="5AB1C07C">
            <w:pPr>
              <w:pStyle w:val="12"/>
              <w:ind w:left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- формулировать цель урока;</w:t>
            </w:r>
          </w:p>
          <w:p w14:paraId="70324D14">
            <w:pPr>
              <w:pStyle w:val="12"/>
              <w:ind w:left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- выдвигать (предлагать) версии решения проблемы;</w:t>
            </w:r>
          </w:p>
          <w:p w14:paraId="54C3F804">
            <w:pPr>
              <w:pStyle w:val="12"/>
              <w:ind w:left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- выписывать (находить) из текста необходимую информацию;</w:t>
            </w:r>
          </w:p>
          <w:p w14:paraId="7D0EA61D">
            <w:pPr>
              <w:pStyle w:val="12"/>
              <w:ind w:left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- строить суждение по образцу;</w:t>
            </w:r>
          </w:p>
          <w:p w14:paraId="36079F9F">
            <w:pPr>
              <w:pStyle w:val="12"/>
              <w:ind w:left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- самостоятельно оценивать правильность выполнения действий.</w:t>
            </w:r>
          </w:p>
        </w:tc>
      </w:tr>
      <w:tr w14:paraId="75B5E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207" w:type="dxa"/>
            <w:shd w:val="clear" w:color="auto" w:fill="auto"/>
          </w:tcPr>
          <w:p w14:paraId="13D1B4A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предметные </w:t>
            </w:r>
          </w:p>
        </w:tc>
        <w:tc>
          <w:tcPr>
            <w:tcW w:w="13527" w:type="dxa"/>
            <w:shd w:val="clear" w:color="auto" w:fill="auto"/>
          </w:tcPr>
          <w:p w14:paraId="6F0C6207">
            <w:pPr>
              <w:pStyle w:val="11"/>
              <w:rPr>
                <w:rFonts w:hint="default"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u w:val="single"/>
              </w:rPr>
              <w:t>Предметные</w:t>
            </w:r>
          </w:p>
          <w:p w14:paraId="49198DF2">
            <w:pPr>
              <w:pStyle w:val="11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Учащийся умеет:</w:t>
            </w:r>
          </w:p>
          <w:p w14:paraId="746749DD">
            <w:pPr>
              <w:pStyle w:val="12"/>
              <w:ind w:left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- находит и выписывает из текста необходимую информацию по теме «Праздники»;</w:t>
            </w:r>
          </w:p>
          <w:p w14:paraId="39899208">
            <w:pPr>
              <w:pStyle w:val="12"/>
              <w:ind w:left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- проговаривает новые фразы, соблюдая нормы произношения;</w:t>
            </w:r>
          </w:p>
          <w:p w14:paraId="6DB4025D">
            <w:pPr>
              <w:pStyle w:val="11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- строит вывод по образцу, проговаривает, соблюдая нормы произношения.</w:t>
            </w:r>
          </w:p>
          <w:p w14:paraId="2DCB923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</w:tbl>
    <w:p w14:paraId="4F3D1406">
      <w:pPr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shd w:val="clear" w:color="auto" w:fill="FFFFFF"/>
        </w:rPr>
        <w:sectPr>
          <w:headerReference r:id="rId5" w:type="default"/>
          <w:pgSz w:w="16838" w:h="11906" w:orient="landscape"/>
          <w:pgMar w:top="567" w:right="425" w:bottom="282" w:left="510" w:header="709" w:footer="709" w:gutter="0"/>
          <w:pgNumType w:fmt="decimal" w:start="1"/>
          <w:cols w:space="708" w:num="1"/>
          <w:docGrid w:linePitch="360" w:charSpace="0"/>
        </w:sectPr>
      </w:pPr>
    </w:p>
    <w:p w14:paraId="1689B933">
      <w:pPr>
        <w:pStyle w:val="10"/>
        <w:rPr>
          <w:rFonts w:eastAsiaTheme="majorEastAsia"/>
          <w:szCs w:val="28"/>
          <w:shd w:val="clear" w:color="auto" w:fill="FFFFFF"/>
        </w:rPr>
      </w:pPr>
      <w:bookmarkStart w:id="3" w:name="_Toc468308767"/>
      <w:bookmarkStart w:id="4" w:name="_Toc468221497"/>
      <w:r>
        <w:rPr>
          <w:rFonts w:eastAsiaTheme="majorEastAsia"/>
          <w:szCs w:val="28"/>
          <w:shd w:val="clear" w:color="auto" w:fill="FFFFFF"/>
        </w:rPr>
        <w:t>Ход урока</w:t>
      </w:r>
      <w:bookmarkEnd w:id="3"/>
      <w:bookmarkEnd w:id="4"/>
    </w:p>
    <w:p w14:paraId="3C92916D">
      <w:pPr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shd w:val="clear" w:color="auto" w:fill="FFFFFF"/>
        </w:rPr>
      </w:pPr>
    </w:p>
    <w:tbl>
      <w:tblPr>
        <w:tblStyle w:val="13"/>
        <w:tblW w:w="153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1937"/>
        <w:gridCol w:w="6019"/>
        <w:gridCol w:w="1829"/>
        <w:gridCol w:w="1959"/>
        <w:gridCol w:w="2072"/>
      </w:tblGrid>
      <w:tr w14:paraId="4A977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tblHeader/>
        </w:trPr>
        <w:tc>
          <w:tcPr>
            <w:tcW w:w="1582" w:type="dxa"/>
          </w:tcPr>
          <w:p w14:paraId="39F8673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  <w:t>Этапы урока и время</w:t>
            </w:r>
          </w:p>
        </w:tc>
        <w:tc>
          <w:tcPr>
            <w:tcW w:w="1937" w:type="dxa"/>
          </w:tcPr>
          <w:p w14:paraId="099C409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  <w:t>Задания и</w:t>
            </w:r>
          </w:p>
          <w:p w14:paraId="4A66764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  <w:t>упражнения</w:t>
            </w:r>
          </w:p>
        </w:tc>
        <w:tc>
          <w:tcPr>
            <w:tcW w:w="6019" w:type="dxa"/>
          </w:tcPr>
          <w:p w14:paraId="57D4A66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  <w:t>Деятельность</w:t>
            </w:r>
          </w:p>
          <w:p w14:paraId="1400E67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  <w:t>учителя</w:t>
            </w:r>
          </w:p>
        </w:tc>
        <w:tc>
          <w:tcPr>
            <w:tcW w:w="1829" w:type="dxa"/>
          </w:tcPr>
          <w:p w14:paraId="0195E7F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  <w:t>Деятельность</w:t>
            </w:r>
          </w:p>
          <w:p w14:paraId="6EF0401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  <w:t>учащихся</w:t>
            </w:r>
          </w:p>
        </w:tc>
        <w:tc>
          <w:tcPr>
            <w:tcW w:w="1959" w:type="dxa"/>
          </w:tcPr>
          <w:p w14:paraId="11D8E63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  <w:t>Формы</w:t>
            </w:r>
          </w:p>
          <w:p w14:paraId="4904A23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  <w:t>обучения</w:t>
            </w:r>
          </w:p>
        </w:tc>
        <w:tc>
          <w:tcPr>
            <w:tcW w:w="2072" w:type="dxa"/>
          </w:tcPr>
          <w:p w14:paraId="51D0412B">
            <w:pPr>
              <w:widowControl w:val="0"/>
              <w:shd w:val="clear" w:color="auto" w:fill="FFFFFF"/>
              <w:tabs>
                <w:tab w:val="left" w:pos="23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  <w:t>Универсальные</w:t>
            </w:r>
          </w:p>
          <w:p w14:paraId="3D60EE01">
            <w:pPr>
              <w:widowControl w:val="0"/>
              <w:shd w:val="clear" w:color="auto" w:fill="FFFFFF"/>
              <w:tabs>
                <w:tab w:val="left" w:pos="23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  <w:t>учебные действия</w:t>
            </w:r>
          </w:p>
        </w:tc>
      </w:tr>
      <w:tr w14:paraId="15747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4" w:hRule="atLeast"/>
        </w:trPr>
        <w:tc>
          <w:tcPr>
            <w:tcW w:w="1582" w:type="dxa"/>
          </w:tcPr>
          <w:p w14:paraId="30EECB6F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1.Этап мотивации</w:t>
            </w:r>
          </w:p>
          <w:p w14:paraId="53FF24E9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(5 мин.)</w:t>
            </w:r>
          </w:p>
          <w:p w14:paraId="7E37D256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E8D2953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8772733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1E27A566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200F3AC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2991017A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AF25FB1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F4DCFE1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672CEEFC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1D92A50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3392710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29C6F27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660D295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B7B6671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1815AC09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1275847A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168006E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DE55A12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2BD43C5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61DDD799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16A4EC50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500A89D6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F56A93D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AA76279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279A995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106B62B8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2B6D90F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BB1BF02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2CF9902A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CD52BCD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 урока</w:t>
            </w:r>
          </w:p>
          <w:p w14:paraId="68FE124A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6109146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4A215F3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930FE4C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7985631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6A2F728F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94AD335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6956A61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Проблемный вопрос</w:t>
            </w:r>
          </w:p>
          <w:p w14:paraId="2D1EC1B6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FFA3EFC">
            <w:pPr>
              <w:pStyle w:val="11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Цель </w:t>
            </w:r>
          </w:p>
          <w:p w14:paraId="0587754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 w14:paraId="39C1B277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Style w:val="14"/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Этап </w:t>
            </w:r>
            <w:r>
              <w:rPr>
                <w:rStyle w:val="14"/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построения проекта выхода из затруднения</w:t>
            </w:r>
          </w:p>
        </w:tc>
        <w:tc>
          <w:tcPr>
            <w:tcW w:w="1937" w:type="dxa"/>
          </w:tcPr>
          <w:p w14:paraId="4E404E6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ru-RU" w:eastAsia="en-US"/>
              </w:rPr>
              <w:t xml:space="preserve">. </w:t>
            </w:r>
          </w:p>
          <w:p w14:paraId="1E3D5CA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Эмоциональная, психоло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гическая и мо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тивационная подготовка учащихся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к усвоению изучаемого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материала. </w:t>
            </w:r>
          </w:p>
        </w:tc>
        <w:tc>
          <w:tcPr>
            <w:tcW w:w="6019" w:type="dxa"/>
          </w:tcPr>
          <w:p w14:paraId="33195E4C">
            <w:pPr>
              <w:pStyle w:val="11"/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Good morning guys. How are you today? If you are fine – smile, please! O′K, I see your beautiful smiles and I see you have a good mood. So we may start our lesson. Sit down, please.</w:t>
            </w:r>
          </w:p>
          <w:p w14:paraId="6F435057">
            <w:pPr>
              <w:pStyle w:val="11"/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 xml:space="preserve"> - What date is it today? </w:t>
            </w:r>
          </w:p>
          <w:p w14:paraId="046E056E">
            <w:pPr>
              <w:pStyle w:val="11"/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- What day of the week is it today?</w:t>
            </w:r>
          </w:p>
          <w:p w14:paraId="0BD30F20">
            <w:pPr>
              <w:pStyle w:val="11"/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- What is the weather like today?</w:t>
            </w:r>
          </w:p>
          <w:p w14:paraId="3AF80103">
            <w:pPr>
              <w:pStyle w:val="11"/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-  Do you like it?</w:t>
            </w:r>
          </w:p>
          <w:p w14:paraId="574BA761">
            <w:pPr>
              <w:pStyle w:val="11"/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- Who is absent today? Thank you, sit down, please.</w:t>
            </w:r>
          </w:p>
          <w:p w14:paraId="0C612589">
            <w:pPr>
              <w:pStyle w:val="11"/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 xml:space="preserve"> -  (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слайд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 xml:space="preserve"> 1) Look at the blackboard, please.</w:t>
            </w:r>
          </w:p>
          <w:p w14:paraId="05E99E76">
            <w:pPr>
              <w:pStyle w:val="11"/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What do you see on the screen?</w:t>
            </w:r>
          </w:p>
          <w:p w14:paraId="6E70D65A">
            <w:pPr>
              <w:pStyle w:val="11"/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79DC3174">
            <w:pPr>
              <w:pStyle w:val="11"/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Do you like holidays?</w:t>
            </w:r>
          </w:p>
          <w:p w14:paraId="0F622B9A">
            <w:pPr>
              <w:pStyle w:val="11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What holidays do you see on the screen? Can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name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them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?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(Ученики называют праздники, а учитель выдает им карточки с названиями праздников, которые они назвали,)</w:t>
            </w:r>
          </w:p>
          <w:p w14:paraId="442F5B2F">
            <w:pPr>
              <w:pStyle w:val="11"/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Very good. There are a lot of holidays and festivals shared by people all over the world, but can you name the religious holidays which are celebrated  on the 13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 xml:space="preserve"> of February on Tuesday in the UK and the whole week in winter or in spring in Russia.</w:t>
            </w:r>
          </w:p>
          <w:p w14:paraId="67C9E24E">
            <w:pPr>
              <w:pStyle w:val="11"/>
              <w:rPr>
                <w:rFonts w:hint="default"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</w:p>
          <w:p w14:paraId="46FBA812">
            <w:pPr>
              <w:pStyle w:val="11"/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- (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слайд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 xml:space="preserve"> 2) Right you are. </w:t>
            </w:r>
          </w:p>
          <w:p w14:paraId="3F6B9D4B">
            <w:pPr>
              <w:pStyle w:val="11"/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-Look at the screen.</w:t>
            </w:r>
          </w:p>
          <w:p w14:paraId="1E7E2F8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  <w:t>Can you name the topic of our lesson? (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Назовите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тему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урока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>.)</w:t>
            </w:r>
          </w:p>
          <w:p w14:paraId="69F1E30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</w:pPr>
          </w:p>
          <w:p w14:paraId="7F9F319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  <w:t>How do you think are these festivals the same or different?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  <w:p w14:paraId="193F95C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  <w:t>Right you are. Can you name any differences?</w:t>
            </w:r>
          </w:p>
          <w:p w14:paraId="3762A8D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  <w:t>What is the problem question of our lesson today?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 xml:space="preserve"> (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слайд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 xml:space="preserve">  3)</w:t>
            </w:r>
          </w:p>
          <w:p w14:paraId="3AE37DF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  <w:t>To find the answer on this question we should revise our texts, do some exercises and I hope at the end of our lesson you could say if they are the same or different.</w:t>
            </w:r>
          </w:p>
          <w:p w14:paraId="44655FC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  <w:t>These work sheets will help us to work. But they are different. The 1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vertAlign w:val="superscript"/>
                <w:lang w:val="en-US" w:eastAsia="en-US"/>
              </w:rPr>
              <w:t>st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  <w:t xml:space="preserve"> one is about Maslenitsa and the 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vertAlign w:val="superscript"/>
                <w:lang w:val="en-US" w:eastAsia="en-US"/>
              </w:rPr>
              <w:t>nd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  <w:t xml:space="preserve"> – Pancake Day. Look at your cards with festivals, those who has Russian holidays – I′ll give you the work sheets about Maslenitsa and those who has English holidays you will take the work sheets about Pancake Day </w:t>
            </w:r>
          </w:p>
        </w:tc>
        <w:tc>
          <w:tcPr>
            <w:tcW w:w="1829" w:type="dxa"/>
          </w:tcPr>
          <w:p w14:paraId="00181B5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>Fine, thanks. What about you?</w:t>
            </w:r>
          </w:p>
          <w:p w14:paraId="37DE1F2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</w:p>
          <w:p w14:paraId="5F5E756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</w:p>
          <w:p w14:paraId="45CC0F5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</w:p>
          <w:p w14:paraId="4076868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Один из детей отвечает.</w:t>
            </w:r>
          </w:p>
          <w:p w14:paraId="1E12D84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>Tuesday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.</w:t>
            </w:r>
          </w:p>
          <w:p w14:paraId="54001EB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 w14:paraId="23A652A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 w14:paraId="3EBDAF2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 w14:paraId="0DF546E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 w14:paraId="15AD0C2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 w14:paraId="2AB88CB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 w14:paraId="04FAF9B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>I see different holidays.</w:t>
            </w:r>
          </w:p>
          <w:p w14:paraId="2B4A7B8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>Yes, I do.</w:t>
            </w:r>
          </w:p>
          <w:p w14:paraId="6372D88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Учащиеся называют праздники, учитель выдает жетоны с названиями праздников</w:t>
            </w:r>
          </w:p>
          <w:p w14:paraId="47E9294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 w14:paraId="56E257A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 xml:space="preserve">-It is Maslenitsa and </w:t>
            </w:r>
          </w:p>
          <w:p w14:paraId="44494BA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>Pancake Day.</w:t>
            </w:r>
          </w:p>
          <w:p w14:paraId="4AE72E8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</w:p>
          <w:p w14:paraId="21F12FD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</w:p>
          <w:p w14:paraId="3CC4039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</w:p>
          <w:p w14:paraId="46C9DD0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</w:p>
          <w:p w14:paraId="1518153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 xml:space="preserve">-Yes. It′s </w:t>
            </w:r>
          </w:p>
          <w:p w14:paraId="57F3CB3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 xml:space="preserve"> Maslenitsa and </w:t>
            </w:r>
          </w:p>
          <w:p w14:paraId="3EC7885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>Pancake Day.</w:t>
            </w:r>
          </w:p>
          <w:p w14:paraId="07C76F5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>They are different.</w:t>
            </w:r>
          </w:p>
          <w:p w14:paraId="09082E3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>No, we can′t.</w:t>
            </w:r>
          </w:p>
          <w:p w14:paraId="19E2796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</w:p>
          <w:p w14:paraId="20585AC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</w:p>
          <w:p w14:paraId="78A06A5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</w:p>
          <w:p w14:paraId="3D1DC10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Ученик читает проблемный вопрос урока со слайда.</w:t>
            </w:r>
          </w:p>
          <w:p w14:paraId="3983604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 w14:paraId="4C60773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 w14:paraId="2BCB57F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Обучающиеся получают рабочие листы.</w:t>
            </w:r>
          </w:p>
        </w:tc>
        <w:tc>
          <w:tcPr>
            <w:tcW w:w="1959" w:type="dxa"/>
          </w:tcPr>
          <w:p w14:paraId="32F9BEE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Фрон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тальная </w:t>
            </w:r>
          </w:p>
          <w:p w14:paraId="321D4B2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  <w:p w14:paraId="28DA047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  <w:p w14:paraId="4EE94FF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  <w:p w14:paraId="67AEC78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  <w:p w14:paraId="37292A0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  <w:p w14:paraId="413D6FC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  <w:p w14:paraId="6CF547E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  <w:p w14:paraId="18D5693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  <w:p w14:paraId="4E32A1F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  <w:p w14:paraId="077CA7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  <w:p w14:paraId="542DC02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  <w:p w14:paraId="7A316D6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  <w:p w14:paraId="5540304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  <w:p w14:paraId="1A894F3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  <w:p w14:paraId="20AFC92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2072" w:type="dxa"/>
          </w:tcPr>
          <w:p w14:paraId="12C448B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000000"/>
                <w:spacing w:val="1"/>
                <w:sz w:val="24"/>
                <w:szCs w:val="24"/>
                <w:u w:val="single"/>
                <w:lang w:eastAsia="en-US"/>
              </w:rPr>
              <w:t>Личностные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en-US"/>
              </w:rPr>
              <w:t xml:space="preserve">: </w:t>
            </w:r>
          </w:p>
          <w:p w14:paraId="0F2657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>имеют мо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тивацию к учебной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деятельности.</w:t>
            </w:r>
          </w:p>
          <w:p w14:paraId="4D01D86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000000"/>
                <w:spacing w:val="4"/>
                <w:sz w:val="24"/>
                <w:szCs w:val="24"/>
                <w:u w:val="single"/>
                <w:lang w:eastAsia="en-US"/>
              </w:rPr>
              <w:t>Познавательные: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>из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влекают необходимую информацию из увиденного</w:t>
            </w:r>
          </w:p>
          <w:p w14:paraId="5AD7342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iCs/>
                <w:spacing w:val="4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spacing w:val="4"/>
                <w:sz w:val="24"/>
                <w:szCs w:val="24"/>
                <w:u w:val="single"/>
                <w:lang w:eastAsia="en-US"/>
              </w:rPr>
              <w:t>Коммуникативные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spacing w:val="4"/>
                <w:sz w:val="24"/>
                <w:szCs w:val="24"/>
                <w:lang w:eastAsia="en-US"/>
              </w:rPr>
              <w:t>:</w:t>
            </w:r>
          </w:p>
          <w:p w14:paraId="0CF926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Cs/>
                <w:spacing w:val="4"/>
                <w:sz w:val="24"/>
                <w:szCs w:val="24"/>
                <w:lang w:eastAsia="en-US"/>
              </w:rPr>
              <w:t xml:space="preserve">умеют формулировать </w:t>
            </w:r>
            <w:r>
              <w:rPr>
                <w:rFonts w:hint="default" w:ascii="Times New Roman" w:hAnsi="Times New Roman" w:eastAsia="Times New Roman" w:cs="Times New Roman"/>
                <w:spacing w:val="-1"/>
                <w:sz w:val="24"/>
                <w:szCs w:val="24"/>
                <w:lang w:eastAsia="en-US"/>
              </w:rPr>
              <w:t xml:space="preserve">ответ </w:t>
            </w:r>
            <w:r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eastAsia="en-US"/>
              </w:rPr>
              <w:t>на вопрос учителя.</w:t>
            </w:r>
          </w:p>
          <w:p w14:paraId="4D3A239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000000"/>
                <w:spacing w:val="3"/>
                <w:sz w:val="24"/>
                <w:szCs w:val="24"/>
                <w:u w:val="single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000000"/>
                <w:spacing w:val="3"/>
                <w:sz w:val="24"/>
                <w:szCs w:val="24"/>
                <w:u w:val="single"/>
                <w:lang w:eastAsia="en-US"/>
              </w:rPr>
              <w:t>Регулятивные:</w:t>
            </w:r>
          </w:p>
          <w:p w14:paraId="4A73A41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3"/>
                <w:sz w:val="24"/>
                <w:szCs w:val="24"/>
                <w:lang w:eastAsia="en-US"/>
              </w:rPr>
              <w:t>прини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мают и сохраняют учеб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ную задачу; осознают, что им предстоит усвоить на уроке.</w:t>
            </w:r>
          </w:p>
          <w:p w14:paraId="516A7FC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 w14:paraId="7DB4364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 w14:paraId="059324D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 w14:paraId="78F977C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</w:tr>
      <w:tr w14:paraId="61EA8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582" w:type="dxa"/>
          </w:tcPr>
          <w:p w14:paraId="3060B2A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Cs/>
                <w:color w:val="000000"/>
                <w:spacing w:val="-5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3. </w:t>
            </w:r>
            <w:r>
              <w:rPr>
                <w:rStyle w:val="14"/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Этап реализации построенного проекта</w:t>
            </w:r>
          </w:p>
        </w:tc>
        <w:tc>
          <w:tcPr>
            <w:tcW w:w="1937" w:type="dxa"/>
          </w:tcPr>
          <w:p w14:paraId="08B1E67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</w:p>
          <w:p w14:paraId="2BE429F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  <w:t xml:space="preserve">2.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фонетическая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зарядка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  <w:t>.</w:t>
            </w:r>
          </w:p>
          <w:p w14:paraId="6B2BD44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</w:p>
          <w:p w14:paraId="0B7BB44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</w:p>
          <w:p w14:paraId="1C526D0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  <w:t xml:space="preserve">3.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Кластер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  <w:t>.</w:t>
            </w:r>
          </w:p>
          <w:p w14:paraId="212D86B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  <w:t xml:space="preserve">(2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мин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  <w:t>.)</w:t>
            </w:r>
          </w:p>
        </w:tc>
        <w:tc>
          <w:tcPr>
            <w:tcW w:w="6019" w:type="dxa"/>
          </w:tcPr>
          <w:p w14:paraId="6A96579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  <w:t>Now, let’s revise our words on the topic. Look at the blackboard, there are some pancakes. You should read the words in Russian and give the English equivalents.</w:t>
            </w:r>
          </w:p>
          <w:p w14:paraId="24AB741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  <w:t>Let′s repeat all together.</w:t>
            </w:r>
          </w:p>
          <w:p w14:paraId="6091FC6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</w:pPr>
          </w:p>
          <w:p w14:paraId="5B8C2DD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  <w:t xml:space="preserve">I need 2 voluntеers. You should make up a cluster about Maslenitsa and you – about Pancake Day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  <w:t>(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пригласить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к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доске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  <w:t xml:space="preserve"> 2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слабых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обучающихся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  <w:t xml:space="preserve">,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т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к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задание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простое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  <w:t>).</w:t>
            </w:r>
          </w:p>
          <w:p w14:paraId="2BC8779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  <w:t>All the rest you have to work in your work sheets . The 1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vertAlign w:val="superscript"/>
                <w:lang w:val="en-US" w:eastAsia="en-US"/>
              </w:rPr>
              <w:t>st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  <w:t xml:space="preserve"> group your cluster is Maslenitsa and the 2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vertAlign w:val="superscript"/>
                <w:lang w:val="en-US" w:eastAsia="en-US"/>
              </w:rPr>
              <w:t>nd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  <w:t xml:space="preserve"> group your topic is Pancake Day. I′ll give you 2 min.</w:t>
            </w:r>
          </w:p>
          <w:p w14:paraId="449FA7F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</w:pPr>
          </w:p>
          <w:p w14:paraId="3BFB10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  <w:t xml:space="preserve">Let′s check up and don′t forget to count your right answers and write down your points into the frame. 1 point for 1right answer. </w:t>
            </w:r>
          </w:p>
          <w:p w14:paraId="29C4893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  <w:t>Thank you take your sits. Your mark is …</w:t>
            </w:r>
          </w:p>
          <w:p w14:paraId="73D1FE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</w:pPr>
          </w:p>
        </w:tc>
        <w:tc>
          <w:tcPr>
            <w:tcW w:w="1829" w:type="dxa"/>
            <w:vAlign w:val="center"/>
          </w:tcPr>
          <w:p w14:paraId="5A0EA2A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Читают слова на листах, переводят на английский, переворачивают листы, </w:t>
            </w:r>
          </w:p>
          <w:p w14:paraId="7E8203A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-Повторяют хором записанные слова.</w:t>
            </w:r>
          </w:p>
          <w:p w14:paraId="5CD41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 w14:paraId="5007B1E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2 ученика у доски оформляют 2 кластера.</w:t>
            </w:r>
          </w:p>
          <w:p w14:paraId="523FC12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 w14:paraId="72E0F84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 w14:paraId="2B2514C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Класс работает в листах самооценки, после самопроверки ставят баллы.</w:t>
            </w:r>
          </w:p>
        </w:tc>
        <w:tc>
          <w:tcPr>
            <w:tcW w:w="1959" w:type="dxa"/>
          </w:tcPr>
          <w:p w14:paraId="489BF18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Фронтальная</w:t>
            </w:r>
          </w:p>
          <w:p w14:paraId="218CFDC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</w:pPr>
          </w:p>
          <w:p w14:paraId="38F107F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</w:pPr>
          </w:p>
          <w:p w14:paraId="11CCA4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</w:pPr>
          </w:p>
          <w:p w14:paraId="72D9D8F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</w:pPr>
          </w:p>
          <w:p w14:paraId="2A64FC1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</w:pPr>
          </w:p>
          <w:p w14:paraId="7F286E3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</w:pPr>
          </w:p>
          <w:p w14:paraId="4D1884E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</w:pPr>
          </w:p>
          <w:p w14:paraId="40B04F3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</w:pPr>
          </w:p>
          <w:p w14:paraId="46DCBA8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</w:pPr>
          </w:p>
          <w:p w14:paraId="1CEC2E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en-US" w:eastAsia="en-US"/>
              </w:rPr>
            </w:pPr>
          </w:p>
          <w:p w14:paraId="2BB70DF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Самостоятельная</w:t>
            </w:r>
          </w:p>
        </w:tc>
        <w:tc>
          <w:tcPr>
            <w:tcW w:w="2072" w:type="dxa"/>
          </w:tcPr>
          <w:p w14:paraId="28A07A5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iCs/>
                <w:spacing w:val="1"/>
                <w:sz w:val="24"/>
                <w:szCs w:val="24"/>
                <w:u w:val="single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spacing w:val="1"/>
                <w:sz w:val="24"/>
                <w:szCs w:val="24"/>
                <w:u w:val="single"/>
                <w:lang w:eastAsia="en-US"/>
              </w:rPr>
              <w:t>Личностные:</w:t>
            </w:r>
          </w:p>
          <w:p w14:paraId="2F82A79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iCs/>
                <w:spacing w:val="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Cs/>
                <w:spacing w:val="1"/>
                <w:sz w:val="24"/>
                <w:szCs w:val="24"/>
                <w:lang w:eastAsia="en-US"/>
              </w:rPr>
              <w:t>выражают свое отношение к изучаемой теме.</w:t>
            </w:r>
          </w:p>
          <w:p w14:paraId="4263031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iCs/>
                <w:spacing w:val="1"/>
                <w:sz w:val="24"/>
                <w:szCs w:val="24"/>
                <w:u w:val="single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spacing w:val="1"/>
                <w:sz w:val="24"/>
                <w:szCs w:val="24"/>
                <w:u w:val="single"/>
                <w:lang w:eastAsia="en-US"/>
              </w:rPr>
              <w:t>Познавательные:</w:t>
            </w:r>
          </w:p>
          <w:p w14:paraId="6B7BA4D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iCs/>
                <w:spacing w:val="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Cs/>
                <w:spacing w:val="1"/>
                <w:sz w:val="24"/>
                <w:szCs w:val="24"/>
                <w:lang w:eastAsia="en-US"/>
              </w:rPr>
              <w:t>анализируют, сравнивают, обобщают, делают вывод.</w:t>
            </w:r>
          </w:p>
          <w:p w14:paraId="01707BA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000000"/>
                <w:spacing w:val="4"/>
                <w:sz w:val="24"/>
                <w:szCs w:val="24"/>
                <w:u w:val="single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000000"/>
                <w:spacing w:val="4"/>
                <w:sz w:val="24"/>
                <w:szCs w:val="24"/>
                <w:u w:val="single"/>
                <w:lang w:eastAsia="en-US"/>
              </w:rPr>
              <w:t>Регулятивные</w:t>
            </w:r>
          </w:p>
          <w:p w14:paraId="534415D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FF0000"/>
                <w:spacing w:val="-4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Cs/>
                <w:color w:val="000000"/>
                <w:spacing w:val="4"/>
                <w:sz w:val="24"/>
                <w:szCs w:val="24"/>
                <w:lang w:eastAsia="en-US"/>
              </w:rPr>
              <w:t>самопроверка.</w:t>
            </w:r>
          </w:p>
          <w:p w14:paraId="760611E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</w:tr>
      <w:tr w14:paraId="058F4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1582" w:type="dxa"/>
          </w:tcPr>
          <w:p w14:paraId="7C629C3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937" w:type="dxa"/>
          </w:tcPr>
          <w:p w14:paraId="6E0F8F9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4. Проверка домашнего задания – кроссенс.</w:t>
            </w:r>
          </w:p>
          <w:p w14:paraId="66049B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  <w:p w14:paraId="59C4C8C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</w:p>
        </w:tc>
        <w:tc>
          <w:tcPr>
            <w:tcW w:w="6019" w:type="dxa"/>
          </w:tcPr>
          <w:p w14:paraId="6D57750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  <w:t>What was your homework? At home you have to read  the texts about Maslenitsa and Pancake Day.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  <w:p w14:paraId="4F3155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  <w:t>Unfortunately, we don′t have much time to listen the whole texts. But I could listen each of you using crossenses from the task 2.</w:t>
            </w:r>
          </w:p>
          <w:p w14:paraId="32A04BA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  <w:t xml:space="preserve">Look at the task № 2 in your work sheets. There are 2 crossenses about  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  <w:t xml:space="preserve">Maslenitsa and Pancake Day. 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  <w:t xml:space="preserve">Read the task please. </w:t>
            </w:r>
          </w:p>
          <w:p w14:paraId="4A82D92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  <w:t xml:space="preserve">You may use your notes. I′ll give you 10 minutes to do the task. Are you ready. Your time is up. Before we shall listen to your stories, I want you to look at the criterias at your comparative tables. </w:t>
            </w:r>
          </w:p>
          <w:p w14:paraId="18D1695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  <w:t>What should we pay special attention on?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Обучающиеся рассказывают о Масленице, пользуясь кроссенсом. Остальные слушают и готовятся.</w:t>
            </w:r>
          </w:p>
          <w:p w14:paraId="34C2DC9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  <w:t>Вопросы учителя:</w:t>
            </w:r>
          </w:p>
          <w:p w14:paraId="32963ABE">
            <w:pPr>
              <w:pStyle w:val="12"/>
              <w:widowControl w:val="0"/>
              <w:numPr>
                <w:ilvl w:val="0"/>
                <w:numId w:val="2"/>
              </w:num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  <w:t>When Maslenitsa is celebrated?</w:t>
            </w:r>
          </w:p>
          <w:p w14:paraId="48585E58">
            <w:pPr>
              <w:pStyle w:val="12"/>
              <w:widowControl w:val="0"/>
              <w:numPr>
                <w:ilvl w:val="0"/>
                <w:numId w:val="2"/>
              </w:num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color w:val="000000"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  <w:t>What traditional dish is served at Maslenitsa?</w:t>
            </w:r>
          </w:p>
          <w:p w14:paraId="01282F36">
            <w:pPr>
              <w:pStyle w:val="12"/>
              <w:widowControl w:val="0"/>
              <w:numPr>
                <w:ilvl w:val="0"/>
                <w:numId w:val="2"/>
              </w:num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hint="default" w:ascii="Times New Roman" w:hAnsi="Times New Roman" w:cs="Times New Roman"/>
                <w:color w:val="000000"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  <w:t>What traditional entertainment is hold on Maslenitsa?</w:t>
            </w:r>
          </w:p>
          <w:p w14:paraId="7DA7EAE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  <w:t xml:space="preserve">Также отвечает 2-ая группа о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val="en-US" w:eastAsia="en-US"/>
              </w:rPr>
              <w:t>Pancake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val="en-US" w:eastAsia="en-US"/>
              </w:rPr>
              <w:t>Day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  <w:t>.</w:t>
            </w:r>
          </w:p>
          <w:p w14:paraId="2DEB9A4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</w:pPr>
          </w:p>
          <w:p w14:paraId="428A6CA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</w:pPr>
          </w:p>
        </w:tc>
        <w:tc>
          <w:tcPr>
            <w:tcW w:w="1829" w:type="dxa"/>
          </w:tcPr>
          <w:p w14:paraId="537670B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  <w:t>Our homework was to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val="en-US" w:eastAsia="en-US"/>
              </w:rPr>
              <w:t>read  the texts about Maslenitsa and Pancake Day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  <w:t xml:space="preserve"> </w:t>
            </w:r>
          </w:p>
          <w:p w14:paraId="01CE417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</w:p>
          <w:p w14:paraId="60B171A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</w:p>
          <w:p w14:paraId="1261F93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</w:p>
          <w:p w14:paraId="53A1E8B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Ученики сначала работают самостоятельно, потом по очереди рассказывают о праздниках, используя кроссенс.</w:t>
            </w:r>
          </w:p>
          <w:p w14:paraId="056A013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  <w:p w14:paraId="4EBC4B3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  <w:p w14:paraId="7EB3967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  <w:p w14:paraId="4AA13B0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  <w:t>Date of celebration</w:t>
            </w:r>
          </w:p>
          <w:p w14:paraId="2662AB6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  <w:t>Traditional dishes</w:t>
            </w:r>
          </w:p>
          <w:p w14:paraId="32564DC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  <w:t>Traditional entertainment</w:t>
            </w:r>
          </w:p>
          <w:p w14:paraId="33F3CB4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</w:p>
          <w:p w14:paraId="2ACB1F4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Ученики отвечают на вопросы (учитель вешает на доску ответы)</w:t>
            </w:r>
          </w:p>
        </w:tc>
        <w:tc>
          <w:tcPr>
            <w:tcW w:w="1959" w:type="dxa"/>
          </w:tcPr>
          <w:p w14:paraId="4D7C3D5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Самостоятельная</w:t>
            </w:r>
          </w:p>
          <w:p w14:paraId="3249015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</w:p>
          <w:p w14:paraId="35C4B02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  <w:p w14:paraId="55A5E0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  <w:p w14:paraId="5795A6F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  <w:p w14:paraId="2333274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Групповая</w:t>
            </w:r>
          </w:p>
          <w:p w14:paraId="7C77791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</w:p>
        </w:tc>
        <w:tc>
          <w:tcPr>
            <w:tcW w:w="2072" w:type="dxa"/>
          </w:tcPr>
          <w:p w14:paraId="0E6CF8BE">
            <w:pPr>
              <w:widowControl w:val="0"/>
              <w:shd w:val="clear" w:color="auto" w:fill="FFFFFF"/>
              <w:tabs>
                <w:tab w:val="left" w:pos="23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1"/>
                <w:sz w:val="24"/>
                <w:szCs w:val="24"/>
                <w:lang w:val="en-US" w:eastAsia="en-US"/>
              </w:rPr>
            </w:pPr>
          </w:p>
        </w:tc>
      </w:tr>
      <w:tr w14:paraId="4B1A9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582" w:type="dxa"/>
          </w:tcPr>
          <w:p w14:paraId="6512AAD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>4.Физкультминутка</w:t>
            </w:r>
          </w:p>
        </w:tc>
        <w:tc>
          <w:tcPr>
            <w:tcW w:w="1937" w:type="dxa"/>
          </w:tcPr>
          <w:p w14:paraId="18319D8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Релаксация.</w:t>
            </w:r>
          </w:p>
        </w:tc>
        <w:tc>
          <w:tcPr>
            <w:tcW w:w="6019" w:type="dxa"/>
          </w:tcPr>
          <w:p w14:paraId="427420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pacing w:val="-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4"/>
                <w:szCs w:val="24"/>
                <w:lang w:val="en-US" w:eastAsia="en-US"/>
              </w:rPr>
              <w:t>Song “</w:t>
            </w:r>
            <w:r>
              <w:rPr>
                <w:rFonts w:hint="default" w:ascii="Times New Roman" w:hAnsi="Times New Roman" w:eastAsia="Times New Roman" w:cs="Times New Roman"/>
                <w:spacing w:val="-1"/>
                <w:sz w:val="24"/>
                <w:szCs w:val="24"/>
                <w:lang w:eastAsia="en-US"/>
              </w:rPr>
              <w:t>Масленица</w:t>
            </w:r>
            <w:r>
              <w:rPr>
                <w:rFonts w:hint="default" w:ascii="Times New Roman" w:hAnsi="Times New Roman" w:eastAsia="Times New Roman" w:cs="Times New Roman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1"/>
                <w:sz w:val="24"/>
                <w:szCs w:val="24"/>
                <w:lang w:eastAsia="en-US"/>
              </w:rPr>
              <w:t>годовая</w:t>
            </w:r>
            <w:r>
              <w:rPr>
                <w:rFonts w:hint="default" w:ascii="Times New Roman" w:hAnsi="Times New Roman" w:eastAsia="Times New Roman" w:cs="Times New Roman"/>
                <w:spacing w:val="-1"/>
                <w:sz w:val="24"/>
                <w:szCs w:val="24"/>
                <w:lang w:val="en-US" w:eastAsia="en-US"/>
              </w:rPr>
              <w:t>”</w:t>
            </w:r>
          </w:p>
          <w:p w14:paraId="7C174DC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pacing w:val="-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pacing w:val="-1"/>
                <w:sz w:val="24"/>
                <w:szCs w:val="24"/>
                <w:lang w:val="en-US" w:eastAsia="en-US"/>
              </w:rPr>
              <w:t>Now let′ s have a rest and our dance will help us to say «goodbye» to winter and «welcome» to spring. Repeat after me.</w:t>
            </w:r>
          </w:p>
        </w:tc>
        <w:tc>
          <w:tcPr>
            <w:tcW w:w="1829" w:type="dxa"/>
          </w:tcPr>
          <w:p w14:paraId="250F30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Наблюдают, выполняют  движения за учителем.</w:t>
            </w:r>
          </w:p>
        </w:tc>
        <w:tc>
          <w:tcPr>
            <w:tcW w:w="1959" w:type="dxa"/>
          </w:tcPr>
          <w:p w14:paraId="52CEC40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2072" w:type="dxa"/>
          </w:tcPr>
          <w:p w14:paraId="6142AE1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000000"/>
                <w:spacing w:val="1"/>
                <w:sz w:val="24"/>
                <w:szCs w:val="24"/>
                <w:u w:val="single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000000"/>
                <w:spacing w:val="1"/>
                <w:sz w:val="24"/>
                <w:szCs w:val="24"/>
                <w:u w:val="single"/>
                <w:lang w:eastAsia="en-US"/>
              </w:rPr>
              <w:t>Личностные:</w:t>
            </w:r>
          </w:p>
          <w:p w14:paraId="561E4E2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>положи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тельно относятся к заня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тиям двигательной дея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>тельностью.</w:t>
            </w:r>
          </w:p>
          <w:p w14:paraId="63A8E9C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pacing w:val="-2"/>
                <w:sz w:val="24"/>
                <w:szCs w:val="24"/>
                <w:u w:val="single"/>
                <w:lang w:eastAsia="en-US"/>
              </w:rPr>
              <w:t>Регулятивные: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умеют управлять своим поведением.</w:t>
            </w:r>
          </w:p>
          <w:p w14:paraId="621E9A8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14:paraId="7BC6B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0" w:hRule="atLeast"/>
        </w:trPr>
        <w:tc>
          <w:tcPr>
            <w:tcW w:w="1582" w:type="dxa"/>
          </w:tcPr>
          <w:p w14:paraId="573FB1E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5. </w:t>
            </w:r>
          </w:p>
          <w:p w14:paraId="41999CA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Style w:val="14"/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Заключительный этап.</w:t>
            </w:r>
          </w:p>
        </w:tc>
        <w:tc>
          <w:tcPr>
            <w:tcW w:w="1937" w:type="dxa"/>
          </w:tcPr>
          <w:p w14:paraId="3D1A839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Заполнение сравнительной таблицы.</w:t>
            </w:r>
          </w:p>
          <w:p w14:paraId="3D35F23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2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6019" w:type="dxa"/>
          </w:tcPr>
          <w:p w14:paraId="59993B8F">
            <w:pPr>
              <w:pStyle w:val="11"/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Now you are ready to fill in your comparative tables and to do the task 3</w:t>
            </w:r>
          </w:p>
          <w:p w14:paraId="668EBD2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>The festivals are … (different/the same) becausе….</w:t>
            </w:r>
          </w:p>
          <w:p w14:paraId="0CFB8A1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  <w:t>Can you find what is typical Russian?</w:t>
            </w:r>
          </w:p>
          <w:p w14:paraId="28EC5C2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  <w:t>What is typical British ?</w:t>
            </w:r>
          </w:p>
          <w:p w14:paraId="0E993EC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  <w:t>What is typical to both countries?</w:t>
            </w:r>
          </w:p>
          <w:p w14:paraId="280A51F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  <w:t>So, what is your opinions are these festivals the same or different?</w:t>
            </w:r>
          </w:p>
          <w:p w14:paraId="2EF7BD1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  <w:t>All your opinions are correct.</w:t>
            </w:r>
          </w:p>
          <w:p w14:paraId="711CCF1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</w:pPr>
          </w:p>
          <w:p w14:paraId="7941EC7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pacing w:val="-11"/>
                <w:sz w:val="24"/>
                <w:szCs w:val="24"/>
                <w:lang w:val="en-US" w:eastAsia="en-US"/>
              </w:rPr>
            </w:pPr>
          </w:p>
          <w:p w14:paraId="7118765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pacing w:val="-11"/>
                <w:sz w:val="24"/>
                <w:szCs w:val="24"/>
                <w:lang w:val="en-US" w:eastAsia="en-US"/>
              </w:rPr>
            </w:pPr>
          </w:p>
          <w:p w14:paraId="528149A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pacing w:val="-11"/>
                <w:sz w:val="24"/>
                <w:szCs w:val="24"/>
                <w:lang w:val="en-US" w:eastAsia="en-US"/>
              </w:rPr>
              <w:t xml:space="preserve">So, today we have spoken about 2 special and interesting holidays. </w:t>
            </w:r>
          </w:p>
          <w:p w14:paraId="44F3D90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pacing w:val="-11"/>
                <w:sz w:val="24"/>
                <w:szCs w:val="24"/>
                <w:lang w:val="en-US" w:eastAsia="en-US"/>
              </w:rPr>
              <w:t>You see they are alike.</w:t>
            </w:r>
          </w:p>
          <w:p w14:paraId="59DA76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pacing w:val="-11"/>
                <w:sz w:val="24"/>
                <w:szCs w:val="24"/>
                <w:lang w:val="en-US" w:eastAsia="en-US"/>
              </w:rPr>
              <w:t>What is the symbol of these holidays?</w:t>
            </w:r>
          </w:p>
          <w:p w14:paraId="2D000D5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pacing w:val="-11"/>
                <w:sz w:val="24"/>
                <w:szCs w:val="24"/>
                <w:lang w:val="en-US" w:eastAsia="en-US"/>
              </w:rPr>
            </w:pPr>
          </w:p>
          <w:p w14:paraId="760CDFC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pacing w:val="-11"/>
                <w:sz w:val="24"/>
                <w:szCs w:val="24"/>
                <w:lang w:val="en-US" w:eastAsia="en-US"/>
              </w:rPr>
              <w:t xml:space="preserve">The symbol of Pancake Day and Maslenitsa is a pancake. </w:t>
            </w:r>
          </w:p>
          <w:p w14:paraId="66F2BED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pacing w:val="-11"/>
                <w:sz w:val="24"/>
                <w:szCs w:val="24"/>
                <w:lang w:val="en-US" w:eastAsia="en-US"/>
              </w:rPr>
            </w:pPr>
          </w:p>
          <w:p w14:paraId="098F68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pacing w:val="-11"/>
                <w:sz w:val="24"/>
                <w:szCs w:val="24"/>
                <w:lang w:val="en-US" w:eastAsia="en-US"/>
              </w:rPr>
            </w:pPr>
          </w:p>
          <w:p w14:paraId="5D9BDFF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pacing w:val="-11"/>
                <w:sz w:val="24"/>
                <w:szCs w:val="24"/>
                <w:lang w:val="en-US" w:eastAsia="en-US"/>
              </w:rPr>
              <w:t>Look at the blackboard and let`s see one video.</w:t>
            </w:r>
          </w:p>
        </w:tc>
        <w:tc>
          <w:tcPr>
            <w:tcW w:w="1829" w:type="dxa"/>
          </w:tcPr>
          <w:p w14:paraId="3FECA06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  <w:t xml:space="preserve">Заполняют сравнительную таблицу, делают вывод, блины – это единый атрибут и символ обоих праздников </w:t>
            </w:r>
          </w:p>
          <w:p w14:paraId="73D1C7A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val="en-US" w:eastAsia="en-US"/>
              </w:rPr>
              <w:t xml:space="preserve">I suppose  these festivals are the 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u w:val="single"/>
                <w:lang w:val="en-US" w:eastAsia="en-US"/>
              </w:rPr>
              <w:t xml:space="preserve">same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val="en-US" w:eastAsia="en-US"/>
              </w:rPr>
              <w:t>because they have the same symbol – pancakes /they  signals the end of winter and welcomes the coming of spring</w:t>
            </w:r>
          </w:p>
          <w:p w14:paraId="51E4919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val="en-US" w:eastAsia="en-US"/>
              </w:rPr>
              <w:t xml:space="preserve">I suppose  these festivals are 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u w:val="single"/>
                <w:lang w:val="en-US" w:eastAsia="en-US"/>
              </w:rPr>
              <w:t xml:space="preserve">different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val="en-US" w:eastAsia="en-US"/>
              </w:rPr>
              <w:t>because they have  different entertainments/ dates of celebration/</w:t>
            </w:r>
          </w:p>
          <w:p w14:paraId="48B2B59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val="en-US" w:eastAsia="en-US"/>
              </w:rPr>
              <w:t>It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  <w:t>′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val="en-US" w:eastAsia="en-US"/>
              </w:rPr>
              <w:t>s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val="en-US" w:eastAsia="en-US"/>
              </w:rPr>
              <w:t>pancakes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  <w:t>.</w:t>
            </w:r>
          </w:p>
          <w:p w14:paraId="0AEDF46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Просматривают видео.</w:t>
            </w:r>
          </w:p>
        </w:tc>
        <w:tc>
          <w:tcPr>
            <w:tcW w:w="1959" w:type="dxa"/>
          </w:tcPr>
          <w:p w14:paraId="65C58E8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Фрон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тальная, </w:t>
            </w:r>
          </w:p>
          <w:p w14:paraId="66FA72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2072" w:type="dxa"/>
          </w:tcPr>
          <w:p w14:paraId="30F8B9E6">
            <w:pPr>
              <w:widowControl w:val="0"/>
              <w:shd w:val="clear" w:color="auto" w:fill="FFFFFF"/>
              <w:tabs>
                <w:tab w:val="left" w:pos="23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iCs/>
                <w:color w:val="000000"/>
                <w:spacing w:val="3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000000"/>
                <w:spacing w:val="3"/>
                <w:sz w:val="24"/>
                <w:szCs w:val="24"/>
                <w:u w:val="single"/>
                <w:lang w:eastAsia="en-US"/>
              </w:rPr>
              <w:t>Регулятивные</w:t>
            </w:r>
            <w:r>
              <w:rPr>
                <w:rFonts w:hint="default" w:ascii="Times New Roman" w:hAnsi="Times New Roman" w:eastAsia="Times New Roman" w:cs="Times New Roman"/>
                <w:iCs/>
                <w:color w:val="000000"/>
                <w:spacing w:val="3"/>
                <w:sz w:val="24"/>
                <w:szCs w:val="24"/>
                <w:lang w:eastAsia="en-US"/>
              </w:rPr>
              <w:t xml:space="preserve">: </w:t>
            </w:r>
          </w:p>
          <w:p w14:paraId="51006D97">
            <w:pPr>
              <w:widowControl w:val="0"/>
              <w:shd w:val="clear" w:color="auto" w:fill="FFFFFF"/>
              <w:tabs>
                <w:tab w:val="left" w:pos="23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Cs/>
                <w:color w:val="000000"/>
                <w:spacing w:val="3"/>
                <w:sz w:val="24"/>
                <w:szCs w:val="24"/>
                <w:lang w:eastAsia="en-US"/>
              </w:rPr>
              <w:t>действуют по инструкции;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делают осознанный вывод, несут за него ответственность.</w:t>
            </w:r>
          </w:p>
          <w:p w14:paraId="18792D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</w:tr>
      <w:tr w14:paraId="17BB8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6" w:hRule="atLeast"/>
        </w:trPr>
        <w:tc>
          <w:tcPr>
            <w:tcW w:w="1582" w:type="dxa"/>
          </w:tcPr>
          <w:p w14:paraId="11C2107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>6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14"/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Этап самооценки</w:t>
            </w:r>
          </w:p>
        </w:tc>
        <w:tc>
          <w:tcPr>
            <w:tcW w:w="1937" w:type="dxa"/>
          </w:tcPr>
          <w:p w14:paraId="5CFE331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Осуществление рефлексии.</w:t>
            </w:r>
          </w:p>
        </w:tc>
        <w:tc>
          <w:tcPr>
            <w:tcW w:w="6019" w:type="dxa"/>
          </w:tcPr>
          <w:p w14:paraId="1EFAEA5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  <w:t>Count your points, fill in your self-assessment form and give me your work sheets.</w:t>
            </w:r>
          </w:p>
          <w:p w14:paraId="1AFD2EE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en-US"/>
              </w:rPr>
              <w:t>If the lesson was interesting and informative you may circle a happy smiley, if the lesson was difficult for you and it was hard to work you may circle a sad smiley.</w:t>
            </w:r>
          </w:p>
          <w:p w14:paraId="7DFC195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  <w:lang w:eastAsia="en-US"/>
              </w:rPr>
              <w:t>Предлагает учащимся подсчитать свое количество баллов, пользуясь прописанными критериями в листах обратной связи, и предварительно поставить себе отметку за урок.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29" w:type="dxa"/>
          </w:tcPr>
          <w:p w14:paraId="4B653A3B">
            <w:pPr>
              <w:suppressAutoHyphens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Подсчитывают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баллы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 xml:space="preserve">,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ставят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оценку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1959" w:type="dxa"/>
          </w:tcPr>
          <w:p w14:paraId="0577CD9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Фронтальная</w:t>
            </w:r>
          </w:p>
        </w:tc>
        <w:tc>
          <w:tcPr>
            <w:tcW w:w="2072" w:type="dxa"/>
          </w:tcPr>
          <w:p w14:paraId="6017D441">
            <w:pPr>
              <w:widowControl w:val="0"/>
              <w:shd w:val="clear" w:color="auto" w:fill="FFFFFF"/>
              <w:tabs>
                <w:tab w:val="left" w:pos="23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pacing w:val="-1"/>
                <w:sz w:val="24"/>
                <w:szCs w:val="24"/>
                <w:u w:val="single"/>
                <w:lang w:eastAsia="en-US"/>
              </w:rPr>
              <w:t>Личностные: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выражают собственные чувства и мысли; правильно понимают себя; осуществляют самооценку.</w:t>
            </w:r>
          </w:p>
          <w:p w14:paraId="0D36A1C0">
            <w:pPr>
              <w:widowControl w:val="0"/>
              <w:shd w:val="clear" w:color="auto" w:fill="FFFFFF"/>
              <w:tabs>
                <w:tab w:val="left" w:pos="23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pacing w:val="-1"/>
                <w:sz w:val="24"/>
                <w:szCs w:val="24"/>
                <w:u w:val="single"/>
                <w:lang w:eastAsia="en-US"/>
              </w:rPr>
              <w:t>Познавательные:</w:t>
            </w:r>
          </w:p>
          <w:p w14:paraId="03E7F7F4">
            <w:pPr>
              <w:suppressAutoHyphens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оценивают результат своей деятельности.</w:t>
            </w:r>
          </w:p>
          <w:p w14:paraId="751FFDC4">
            <w:pPr>
              <w:suppressAutoHyphens/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свои мысли.</w:t>
            </w:r>
          </w:p>
          <w:p w14:paraId="675735E5">
            <w:pPr>
              <w:suppressAutoHyphens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</w:tr>
      <w:tr w14:paraId="538D5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1582" w:type="dxa"/>
          </w:tcPr>
          <w:p w14:paraId="1179038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Style w:val="14"/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7. Этап рефлексии учебной деятельности на уроке.</w:t>
            </w:r>
          </w:p>
        </w:tc>
        <w:tc>
          <w:tcPr>
            <w:tcW w:w="1937" w:type="dxa"/>
          </w:tcPr>
          <w:p w14:paraId="6A89838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019" w:type="dxa"/>
          </w:tcPr>
          <w:p w14:paraId="3888777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Собирает листы обратной связи. Выставляет отметки (только «5»), если уверен в правильности вывода и заполненной таблицы</w:t>
            </w:r>
            <w:r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29" w:type="dxa"/>
          </w:tcPr>
          <w:p w14:paraId="665BCF65">
            <w:pPr>
              <w:suppressAutoHyphens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59" w:type="dxa"/>
          </w:tcPr>
          <w:p w14:paraId="6B30344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072" w:type="dxa"/>
          </w:tcPr>
          <w:p w14:paraId="33515DEF">
            <w:pPr>
              <w:widowControl w:val="0"/>
              <w:shd w:val="clear" w:color="auto" w:fill="FFFFFF"/>
              <w:tabs>
                <w:tab w:val="left" w:pos="23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color w:val="000000"/>
                <w:spacing w:val="-1"/>
                <w:sz w:val="24"/>
                <w:szCs w:val="24"/>
                <w:u w:val="single"/>
                <w:lang w:eastAsia="en-US"/>
              </w:rPr>
            </w:pPr>
          </w:p>
        </w:tc>
      </w:tr>
      <w:tr w14:paraId="43065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82" w:type="dxa"/>
          </w:tcPr>
          <w:p w14:paraId="702305E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>8 Домашнее задание (по выбору учащихся)</w:t>
            </w:r>
          </w:p>
          <w:p w14:paraId="0AA63ED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(2 мин.)</w:t>
            </w:r>
          </w:p>
          <w:p w14:paraId="26C69D4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937" w:type="dxa"/>
          </w:tcPr>
          <w:p w14:paraId="2C8D2D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Инструктаж по выполнению домашнего задания.</w:t>
            </w:r>
          </w:p>
        </w:tc>
        <w:tc>
          <w:tcPr>
            <w:tcW w:w="6019" w:type="dxa"/>
          </w:tcPr>
          <w:p w14:paraId="3F17468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  <w:t>The symbol of these holidays is a pancake. You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  <w:t>may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  <w:t>choose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eastAsia="en-US"/>
              </w:rPr>
              <w:t>:</w:t>
            </w:r>
          </w:p>
          <w:p w14:paraId="7AF9069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eastAsia="en-US"/>
              </w:rPr>
              <w:t xml:space="preserve">1.Составить синквейн по изученной теме. </w:t>
            </w:r>
          </w:p>
          <w:p w14:paraId="3E7E205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11"/>
                <w:sz w:val="24"/>
                <w:szCs w:val="24"/>
                <w:lang w:val="en-US" w:eastAsia="en-US"/>
              </w:rPr>
              <w:t xml:space="preserve">Your homework will be to make up a 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shd w:val="clear" w:color="auto" w:fill="FFFFFF"/>
                <w:lang w:val="en-US" w:eastAsia="en-US"/>
              </w:rPr>
              <w:t>cinquain about Pancakes.</w:t>
            </w:r>
          </w:p>
          <w:p w14:paraId="07AAF1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pacing w:val="-11"/>
                <w:sz w:val="24"/>
                <w:szCs w:val="24"/>
                <w:lang w:val="en-US" w:eastAsia="en-US"/>
              </w:rPr>
              <w:t xml:space="preserve">We are different but we have the same traditions and even celebrate the same holidays! </w:t>
            </w:r>
          </w:p>
        </w:tc>
        <w:tc>
          <w:tcPr>
            <w:tcW w:w="1829" w:type="dxa"/>
          </w:tcPr>
          <w:p w14:paraId="440A797F">
            <w:pPr>
              <w:suppressAutoHyphens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en-US"/>
              </w:rPr>
              <w:t>Домашнее задание, записывают в дневник.</w:t>
            </w:r>
          </w:p>
        </w:tc>
        <w:tc>
          <w:tcPr>
            <w:tcW w:w="1959" w:type="dxa"/>
          </w:tcPr>
          <w:p w14:paraId="60E3CFE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Фронтальная</w:t>
            </w:r>
          </w:p>
        </w:tc>
        <w:tc>
          <w:tcPr>
            <w:tcW w:w="2072" w:type="dxa"/>
          </w:tcPr>
          <w:p w14:paraId="1EACD2A7">
            <w:pPr>
              <w:widowControl w:val="0"/>
              <w:shd w:val="clear" w:color="auto" w:fill="FFFFFF"/>
              <w:tabs>
                <w:tab w:val="left" w:pos="23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iCs/>
                <w:color w:val="000000"/>
                <w:spacing w:val="3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000000"/>
                <w:spacing w:val="3"/>
                <w:sz w:val="24"/>
                <w:szCs w:val="24"/>
                <w:u w:val="single"/>
                <w:lang w:eastAsia="en-US"/>
              </w:rPr>
              <w:t>Регулятивные</w:t>
            </w:r>
            <w:r>
              <w:rPr>
                <w:rFonts w:hint="default" w:ascii="Times New Roman" w:hAnsi="Times New Roman" w:eastAsia="Times New Roman" w:cs="Times New Roman"/>
                <w:iCs/>
                <w:color w:val="000000"/>
                <w:spacing w:val="3"/>
                <w:sz w:val="24"/>
                <w:szCs w:val="24"/>
                <w:lang w:eastAsia="en-US"/>
              </w:rPr>
              <w:t xml:space="preserve">: </w:t>
            </w:r>
          </w:p>
          <w:p w14:paraId="671A0770">
            <w:pPr>
              <w:widowControl w:val="0"/>
              <w:shd w:val="clear" w:color="auto" w:fill="FFFFFF"/>
              <w:tabs>
                <w:tab w:val="left" w:pos="23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iCs/>
                <w:color w:val="000000"/>
                <w:spacing w:val="3"/>
                <w:sz w:val="24"/>
                <w:szCs w:val="24"/>
                <w:lang w:eastAsia="en-US"/>
              </w:rPr>
              <w:t>действуют по инструкции;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делают осознанный выбор, несут за него ответственность.</w:t>
            </w:r>
          </w:p>
          <w:p w14:paraId="6C9C4B6C">
            <w:pPr>
              <w:widowControl w:val="0"/>
              <w:shd w:val="clear" w:color="auto" w:fill="FFFFFF"/>
              <w:tabs>
                <w:tab w:val="left" w:pos="23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u w:val="single"/>
                <w:lang w:eastAsia="en-US"/>
              </w:rPr>
            </w:pPr>
          </w:p>
        </w:tc>
      </w:tr>
    </w:tbl>
    <w:p w14:paraId="053759D3">
      <w:pPr>
        <w:spacing w:after="0" w:line="240" w:lineRule="auto"/>
        <w:contextualSpacing/>
        <w:rPr>
          <w:rFonts w:ascii="Times New Roman" w:hAnsi="Times New Roman" w:eastAsia="Times New Roman" w:cs="Times New Roman"/>
          <w:b/>
          <w:sz w:val="28"/>
          <w:szCs w:val="28"/>
          <w:shd w:val="clear" w:color="auto" w:fill="FFFFFF"/>
        </w:rPr>
        <w:sectPr>
          <w:pgSz w:w="16838" w:h="11906" w:orient="landscape"/>
          <w:pgMar w:top="1440" w:right="1080" w:bottom="1440" w:left="1080" w:header="709" w:footer="709" w:gutter="0"/>
          <w:pgNumType w:fmt="decimal"/>
          <w:cols w:space="708" w:num="1"/>
          <w:docGrid w:linePitch="360" w:charSpace="0"/>
        </w:sectPr>
      </w:pPr>
    </w:p>
    <w:tbl>
      <w:tblPr>
        <w:tblStyle w:val="5"/>
        <w:tblpPr w:leftFromText="180" w:rightFromText="180" w:vertAnchor="text" w:horzAnchor="page" w:tblpX="718" w:tblpY="44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3"/>
      </w:tblGrid>
      <w:tr w14:paraId="1EBC6D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3" w:type="dxa"/>
          </w:tcPr>
          <w:p w14:paraId="4C33AB8F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Work sheet 1 “Festivals: Maslenitsa and Pancake Day”        </w:t>
            </w:r>
          </w:p>
          <w:p w14:paraId="2E1D9898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Name ______________________________________________</w:t>
            </w:r>
          </w:p>
          <w:p w14:paraId="0BAC71D6">
            <w:pPr>
              <w:pStyle w:val="12"/>
              <w:numPr>
                <w:ilvl w:val="0"/>
                <w:numId w:val="3"/>
              </w:numPr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Make up a cluster «Maslenitsa» using some of these words</w:t>
            </w:r>
            <w:r>
              <w:rPr>
                <w:sz w:val="22"/>
                <w:szCs w:val="22"/>
                <w:lang w:val="en-US"/>
              </w:rPr>
              <w:t>: to toss a pancake; scarecrow Maslenitsa;  jam, sour  cream and lots of butter; an apron; storming a snow fort, a frying pan; sledging; Fat Tuesday; tug-of-war contest; pancake racers; pole climbing; troika rides; sugar and lemon juice.</w:t>
            </w:r>
          </w:p>
          <w:p w14:paraId="33647F59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5191125</wp:posOffset>
                      </wp:positionH>
                      <wp:positionV relativeFrom="paragraph">
                        <wp:posOffset>1177925</wp:posOffset>
                      </wp:positionV>
                      <wp:extent cx="1343025" cy="361950"/>
                      <wp:effectExtent l="4445" t="4445" r="5080" b="1460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0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6AF05BC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Points:  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08.75pt;margin-top:92.75pt;height:28.5pt;width:105.75pt;z-index:251659264;mso-width-relative:page;mso-height-relative:page;" fillcolor="#FFFFFF" filled="t" stroked="t" coordsize="21600,21600" o:gfxdata="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NdQ7T2QAA&#10;AAwBAAAPAAAAAAAAAAEAIAAAACIAAABkcnMvZG93bnJldi54bWxQSwECFAAUAAAACACHTuJADHIX&#10;sR0CAAA9BAAADgAAAAAAAAABACAAAAAoAQAAZHJzL2Uyb0RvYy54bWxQSwUGAAAAAAYABgBZAQAA&#10;tw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66AF05BC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Points: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2"/>
                <w:szCs w:val="22"/>
              </w:rPr>
              <w:drawing>
                <wp:inline distT="0" distB="0" distL="0" distR="0">
                  <wp:extent cx="2759710" cy="1524000"/>
                  <wp:effectExtent l="0" t="0" r="2540" b="0"/>
                  <wp:docPr id="2" name="Рисунок 1" descr="C:\Documents and Settings\Admin\Рабочий стол\кластер Масленитца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C:\Documents and Settings\Admin\Рабочий стол\кластер Масленитца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71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5602E9">
            <w:pPr>
              <w:pStyle w:val="12"/>
              <w:rPr>
                <w:sz w:val="22"/>
                <w:szCs w:val="22"/>
                <w:lang w:val="en-US"/>
              </w:rPr>
            </w:pPr>
          </w:p>
          <w:p w14:paraId="101BC256">
            <w:pPr>
              <w:pStyle w:val="12"/>
              <w:numPr>
                <w:ilvl w:val="0"/>
                <w:numId w:val="3"/>
              </w:numPr>
              <w:rPr>
                <w:sz w:val="22"/>
                <w:szCs w:val="22"/>
                <w:lang w:val="en-US"/>
              </w:rPr>
            </w:pPr>
          </w:p>
          <w:p w14:paraId="16A915A1">
            <w:pPr>
              <w:pStyle w:val="12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Look at the crossense. Make up a story about the festival, follow the steps from 1 to 9, write down the key phrases and get ready to speak about  it (You may use student′s book on p. 33, 42)</w:t>
            </w:r>
          </w:p>
          <w:p w14:paraId="6A199CF0">
            <w:pPr>
              <w:pStyle w:val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drawing>
                <wp:inline distT="0" distB="0" distL="0" distR="0">
                  <wp:extent cx="1311275" cy="983615"/>
                  <wp:effectExtent l="0" t="0" r="3175" b="6985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966" cy="101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</w:rPr>
              <w:drawing>
                <wp:inline distT="0" distB="0" distL="0" distR="0">
                  <wp:extent cx="1475105" cy="980440"/>
                  <wp:effectExtent l="0" t="0" r="10795" b="10160"/>
                  <wp:docPr id="4" name="Рисунок 4" descr="C:\Users\user\AppData\Local\Temp\f8de485b-08ba-4755-a226-0be275459928_Attachments_zu-zu.ashatan.ru@yandex.ru_2024-09-28_02-00-41.zip.928\4b46b27701d9d6e0eb54ae09d960ac2b3cb370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C:\Users\user\AppData\Local\Temp\f8de485b-08ba-4755-a226-0be275459928_Attachments_zu-zu.ashatan.ru@yandex.ru_2024-09-28_02-00-41.zip.928\4b46b27701d9d6e0eb54ae09d960ac2b3cb370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5156" cy="102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</w:rPr>
              <w:drawing>
                <wp:inline distT="0" distB="0" distL="0" distR="0">
                  <wp:extent cx="1350645" cy="982980"/>
                  <wp:effectExtent l="0" t="0" r="1905" b="7620"/>
                  <wp:docPr id="7" name="Рисунок 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002" cy="1007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4D852D">
            <w:pPr>
              <w:pStyle w:val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drawing>
                <wp:inline distT="0" distB="0" distL="0" distR="0">
                  <wp:extent cx="1156335" cy="1220470"/>
                  <wp:effectExtent l="0" t="0" r="5715" b="17780"/>
                  <wp:docPr id="8" name="Рисунок 8" descr="C:\Users\user\AppData\Local\Temp\09a1e71b-a5d1-4675-a16d-6264e796666f_Attachments_zu-zu.ashatan.ru@yandex.ru_2024-09-28_02-00-41.zip.66f\ab4651838801f5d678342418934b832bce0a86c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C:\Users\user\AppData\Local\Temp\09a1e71b-a5d1-4675-a16d-6264e796666f_Attachments_zu-zu.ashatan.ru@yandex.ru_2024-09-28_02-00-41.zip.66f\ab4651838801f5d678342418934b832bce0a86c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4502" cy="1260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</w:rPr>
              <w:drawing>
                <wp:inline distT="0" distB="0" distL="0" distR="0">
                  <wp:extent cx="1510030" cy="1139190"/>
                  <wp:effectExtent l="0" t="0" r="13970" b="3810"/>
                  <wp:docPr id="10" name="Рисунок 10" descr="C:\Users\user\AppData\Local\Temp\3c571b91-1c18-429d-9caa-113b4ae058c2_Attachments_zu-zu.ashatan.ru@yandex.ru_2024-09-28_02-00-41.zip.8c2\e68818a4335375535ebaf87f09cf432fedcce06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C:\Users\user\AppData\Local\Temp\3c571b91-1c18-429d-9caa-113b4ae058c2_Attachments_zu-zu.ashatan.ru@yandex.ru_2024-09-28_02-00-41.zip.8c2\e68818a4335375535ebaf87f09cf432fedcce06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695" cy="1209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</w:rPr>
              <w:drawing>
                <wp:inline distT="0" distB="0" distL="0" distR="0">
                  <wp:extent cx="1440815" cy="1154430"/>
                  <wp:effectExtent l="0" t="0" r="6985" b="7620"/>
                  <wp:docPr id="1" name="Рисунок 1" descr="C:\Users\user\AppData\Local\Temp\4b032a5b-82fa-4414-a343-f04deb92baf5_Attachments_zu-zu.ashatan.ru@yandex.ru_2024-09-28_02-00-41.zip.af5\8e658605ed9b84c7fe4734d2a198675be40916c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user\AppData\Local\Temp\4b032a5b-82fa-4414-a343-f04deb92baf5_Attachments_zu-zu.ashatan.ru@yandex.ru_2024-09-28_02-00-41.zip.af5\8e658605ed9b84c7fe4734d2a198675be40916c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175" cy="122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4B87C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drawing>
                <wp:inline distT="0" distB="0" distL="0" distR="0">
                  <wp:extent cx="1301750" cy="976630"/>
                  <wp:effectExtent l="0" t="0" r="12700" b="13970"/>
                  <wp:docPr id="9" name="Рисунок 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506" cy="99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</w:rPr>
              <w:drawing>
                <wp:inline distT="0" distB="0" distL="0" distR="0">
                  <wp:extent cx="1496060" cy="979170"/>
                  <wp:effectExtent l="0" t="0" r="8890" b="11430"/>
                  <wp:docPr id="6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060" cy="1022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</w:rPr>
              <w:drawing>
                <wp:inline distT="0" distB="0" distL="0" distR="0">
                  <wp:extent cx="1475105" cy="956310"/>
                  <wp:effectExtent l="0" t="0" r="10795" b="15240"/>
                  <wp:docPr id="11" name="Рисунок 1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4471" cy="1014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1A0C7D">
            <w:pPr>
              <w:pStyle w:val="12"/>
              <w:numPr>
                <w:ilvl w:val="0"/>
                <w:numId w:val="4"/>
              </w:num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__________________________________   </w:t>
            </w:r>
            <w:r>
              <w:rPr>
                <w:rFonts w:hint="default"/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  <w:lang w:val="en-US"/>
              </w:rPr>
              <w:t>.________________________________</w:t>
            </w:r>
          </w:p>
          <w:p w14:paraId="3169AB26">
            <w:pPr>
              <w:pStyle w:val="12"/>
              <w:numPr>
                <w:ilvl w:val="0"/>
                <w:numId w:val="4"/>
              </w:num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__________________________________   </w:t>
            </w:r>
            <w:r>
              <w:rPr>
                <w:rFonts w:hint="default"/>
                <w:sz w:val="22"/>
                <w:szCs w:val="22"/>
                <w:lang w:val="ru-RU"/>
              </w:rPr>
              <w:t>7</w:t>
            </w:r>
            <w:r>
              <w:rPr>
                <w:sz w:val="22"/>
                <w:szCs w:val="22"/>
                <w:lang w:val="en-US"/>
              </w:rPr>
              <w:t>.________________________________</w:t>
            </w:r>
          </w:p>
          <w:p w14:paraId="69AEDC74">
            <w:pPr>
              <w:pStyle w:val="12"/>
              <w:numPr>
                <w:ilvl w:val="0"/>
                <w:numId w:val="4"/>
              </w:num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__________________________________   </w:t>
            </w:r>
            <w:r>
              <w:rPr>
                <w:rFonts w:hint="default"/>
                <w:sz w:val="22"/>
                <w:szCs w:val="22"/>
                <w:lang w:val="ru-RU"/>
              </w:rPr>
              <w:t>8</w:t>
            </w:r>
            <w:r>
              <w:rPr>
                <w:sz w:val="22"/>
                <w:szCs w:val="22"/>
                <w:lang w:val="en-US"/>
              </w:rPr>
              <w:t>.________________________________</w:t>
            </w:r>
          </w:p>
          <w:p w14:paraId="590CAA23">
            <w:pPr>
              <w:pStyle w:val="12"/>
              <w:numPr>
                <w:ilvl w:val="0"/>
                <w:numId w:val="4"/>
              </w:num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__________________________________</w:t>
            </w:r>
            <w:r>
              <w:rPr>
                <w:rFonts w:hint="default"/>
                <w:sz w:val="22"/>
                <w:szCs w:val="22"/>
                <w:lang w:val="ru-RU"/>
              </w:rPr>
              <w:t xml:space="preserve">    9.________________________________ </w:t>
            </w:r>
          </w:p>
          <w:p w14:paraId="40E84982">
            <w:pPr>
              <w:pStyle w:val="12"/>
              <w:numPr>
                <w:ilvl w:val="0"/>
                <w:numId w:val="4"/>
              </w:num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__________________________________</w:t>
            </w:r>
          </w:p>
          <w:p w14:paraId="0D204E27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5339080</wp:posOffset>
                      </wp:positionH>
                      <wp:positionV relativeFrom="paragraph">
                        <wp:posOffset>13970</wp:posOffset>
                      </wp:positionV>
                      <wp:extent cx="1160780" cy="361950"/>
                      <wp:effectExtent l="4445" t="4445" r="15875" b="14605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078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B4AD4F4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Points:  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20.4pt;margin-top:1.1pt;height:28.5pt;width:91.4pt;z-index:251660288;mso-width-relative:page;mso-height-relative:page;" fillcolor="#FFFFFF" filled="t" stroked="t" coordsize="21600,21600" o:gfxdata="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iZrVm1wAA&#10;AAkBAAAPAAAAAAAAAAEAIAAAACIAAABkcnMvZG93bnJldi54bWxQSwECFAAUAAAACACHTuJAJ4Cu&#10;Uh8CAAA/BAAADgAAAAAAAAABACAAAAAmAQAAZHJzL2Uyb0RvYy54bWxQSwUGAAAAAAYABgBZAQAA&#10;tw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7B4AD4F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Points: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D9A089A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</w:p>
          <w:p w14:paraId="7027CEE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</w:p>
          <w:p w14:paraId="798E077F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</w:p>
          <w:p w14:paraId="3B6300DB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</w:p>
          <w:p w14:paraId="0B84D2AC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</w:p>
          <w:p w14:paraId="2B3D4F73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</w:p>
          <w:p w14:paraId="275378AC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</w:p>
          <w:p w14:paraId="4F70298F">
            <w:pPr>
              <w:pStyle w:val="12"/>
              <w:numPr>
                <w:ilvl w:val="0"/>
                <w:numId w:val="3"/>
              </w:num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Fill in the table by criterias using the texts on the pages 33, 42, make a conclusion.</w:t>
            </w:r>
          </w:p>
          <w:tbl>
            <w:tblPr>
              <w:tblStyle w:val="5"/>
              <w:tblpPr w:leftFromText="180" w:rightFromText="180" w:vertAnchor="text" w:horzAnchor="margin" w:tblpY="439"/>
              <w:tblOverlap w:val="never"/>
              <w:tblW w:w="0" w:type="auto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85"/>
              <w:gridCol w:w="3859"/>
              <w:gridCol w:w="4513"/>
            </w:tblGrid>
            <w:tr w14:paraId="301A6130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85" w:type="dxa"/>
                </w:tcPr>
                <w:p w14:paraId="1D412C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>criteria</w:t>
                  </w:r>
                </w:p>
              </w:tc>
              <w:tc>
                <w:tcPr>
                  <w:tcW w:w="3859" w:type="dxa"/>
                </w:tcPr>
                <w:p w14:paraId="272199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  <w:t>Maslenitsa</w:t>
                  </w:r>
                </w:p>
              </w:tc>
              <w:tc>
                <w:tcPr>
                  <w:tcW w:w="4513" w:type="dxa"/>
                </w:tcPr>
                <w:p w14:paraId="5057AD5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  <w:t>Pancake Day</w:t>
                  </w:r>
                </w:p>
              </w:tc>
            </w:tr>
            <w:tr w14:paraId="62252B59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19" w:hRule="atLeast"/>
              </w:trPr>
              <w:tc>
                <w:tcPr>
                  <w:tcW w:w="2085" w:type="dxa"/>
                </w:tcPr>
                <w:p w14:paraId="0995CB6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  <w:t xml:space="preserve">Date of </w:t>
                  </w:r>
                </w:p>
                <w:p w14:paraId="70FC915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  <w:t>celebration</w:t>
                  </w:r>
                </w:p>
              </w:tc>
              <w:tc>
                <w:tcPr>
                  <w:tcW w:w="3859" w:type="dxa"/>
                </w:tcPr>
                <w:p w14:paraId="5B00F223">
                  <w:pPr>
                    <w:spacing w:after="0" w:line="240" w:lineRule="auto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513" w:type="dxa"/>
                </w:tcPr>
                <w:p w14:paraId="5982ABBE">
                  <w:pPr>
                    <w:spacing w:after="0" w:line="240" w:lineRule="auto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</w:p>
              </w:tc>
            </w:tr>
            <w:tr w14:paraId="0F3E59F6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85" w:type="dxa"/>
                </w:tcPr>
                <w:p w14:paraId="54EC227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  <w:t>Traditional</w:t>
                  </w:r>
                </w:p>
                <w:p w14:paraId="578CFBB7">
                  <w:pPr>
                    <w:spacing w:after="0" w:line="240" w:lineRule="auto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  <w:t>dishes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  <w:t>with stuffings</w:t>
                  </w:r>
                </w:p>
              </w:tc>
              <w:tc>
                <w:tcPr>
                  <w:tcW w:w="3859" w:type="dxa"/>
                </w:tcPr>
                <w:p w14:paraId="38FAA8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513" w:type="dxa"/>
                </w:tcPr>
                <w:p w14:paraId="09636A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</w:p>
              </w:tc>
            </w:tr>
            <w:tr w14:paraId="4C498D80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85" w:type="dxa"/>
                </w:tcPr>
                <w:p w14:paraId="16E2166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</w:pPr>
                </w:p>
                <w:p w14:paraId="2FD19E0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  <w:t>Traditional</w:t>
                  </w:r>
                </w:p>
                <w:p w14:paraId="31F72D7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  <w:t>Entertainment</w:t>
                  </w:r>
                </w:p>
                <w:p w14:paraId="47A9B8A9">
                  <w:pPr>
                    <w:spacing w:after="0" w:line="240" w:lineRule="auto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859" w:type="dxa"/>
                </w:tcPr>
                <w:p w14:paraId="23456AD5">
                  <w:pPr>
                    <w:spacing w:after="0" w:line="240" w:lineRule="auto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513" w:type="dxa"/>
                </w:tcPr>
                <w:p w14:paraId="6F8438BD">
                  <w:pPr>
                    <w:spacing w:after="0" w:line="240" w:lineRule="auto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</w:p>
              </w:tc>
            </w:tr>
            <w:tr w14:paraId="321DA1B0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92" w:hRule="atLeast"/>
              </w:trPr>
              <w:tc>
                <w:tcPr>
                  <w:tcW w:w="2085" w:type="dxa"/>
                </w:tcPr>
                <w:p w14:paraId="66D6DBF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  <w:t>Conclusion</w:t>
                  </w:r>
                </w:p>
              </w:tc>
              <w:tc>
                <w:tcPr>
                  <w:tcW w:w="8372" w:type="dxa"/>
                  <w:gridSpan w:val="2"/>
                </w:tcPr>
                <w:p w14:paraId="464F2357">
                  <w:pPr>
                    <w:spacing w:after="0" w:line="360" w:lineRule="auto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 xml:space="preserve">In my opinion/ to my mind/ I suppose/ I guess these festivals are the same/ different </w:t>
                  </w:r>
                </w:p>
                <w:p w14:paraId="0AAAEEB8">
                  <w:pPr>
                    <w:spacing w:after="0" w:line="360" w:lineRule="auto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 xml:space="preserve">because … </w:t>
                  </w:r>
                </w:p>
              </w:tc>
            </w:tr>
          </w:tbl>
          <w:p w14:paraId="3F7913F8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</w:p>
          <w:p w14:paraId="3699C5D3">
            <w:pPr>
              <w:pStyle w:val="12"/>
              <w:numPr>
                <w:ilvl w:val="0"/>
                <w:numId w:val="3"/>
              </w:num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Sum up your points and fill in your self-assessment form.</w:t>
            </w:r>
          </w:p>
          <w:p w14:paraId="1AC00278">
            <w:pPr>
              <w:ind w:left="360"/>
              <w:rPr>
                <w:b/>
                <w:sz w:val="22"/>
                <w:szCs w:val="22"/>
                <w:lang w:val="en-US"/>
              </w:rPr>
            </w:pPr>
          </w:p>
          <w:tbl>
            <w:tblPr>
              <w:tblStyle w:val="5"/>
              <w:tblW w:w="0" w:type="auto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106"/>
              <w:gridCol w:w="2693"/>
              <w:gridCol w:w="1720"/>
              <w:gridCol w:w="1938"/>
            </w:tblGrid>
            <w:tr w14:paraId="2A6CA4A8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106" w:type="dxa"/>
                </w:tcPr>
                <w:p w14:paraId="286324E3">
                  <w:pPr>
                    <w:spacing w:after="0"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Criterias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  <w:p w14:paraId="116FDDCE">
                  <w:pPr>
                    <w:spacing w:after="0"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(критерии оценивания)</w:t>
                  </w:r>
                </w:p>
              </w:tc>
              <w:tc>
                <w:tcPr>
                  <w:tcW w:w="2693" w:type="dxa"/>
                </w:tcPr>
                <w:p w14:paraId="4F6237E3">
                  <w:pPr>
                    <w:spacing w:after="0"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Максимальное количество баллов</w:t>
                  </w:r>
                </w:p>
                <w:p w14:paraId="392DF8D5">
                  <w:pPr>
                    <w:spacing w:after="0"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(1 б. за прав. ответ) </w:t>
                  </w:r>
                </w:p>
              </w:tc>
              <w:tc>
                <w:tcPr>
                  <w:tcW w:w="1720" w:type="dxa"/>
                </w:tcPr>
                <w:p w14:paraId="1EC94685">
                  <w:pPr>
                    <w:spacing w:after="0"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Points</w:t>
                  </w:r>
                  <w:r>
                    <w:rPr>
                      <w:sz w:val="22"/>
                      <w:szCs w:val="22"/>
                    </w:rPr>
                    <w:t xml:space="preserve"> (Баллы)</w:t>
                  </w:r>
                </w:p>
              </w:tc>
              <w:tc>
                <w:tcPr>
                  <w:tcW w:w="1938" w:type="dxa"/>
                </w:tcPr>
                <w:p w14:paraId="036DE259">
                  <w:pPr>
                    <w:spacing w:after="0"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Баллы после проверки учителем</w:t>
                  </w:r>
                </w:p>
              </w:tc>
            </w:tr>
            <w:tr w14:paraId="4806D0A0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106" w:type="dxa"/>
                </w:tcPr>
                <w:p w14:paraId="3E110077">
                  <w:pPr>
                    <w:spacing w:after="0" w:line="240" w:lineRule="auto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Таблица заполнена по всем критериям правильно</w:t>
                  </w:r>
                </w:p>
              </w:tc>
              <w:tc>
                <w:tcPr>
                  <w:tcW w:w="2693" w:type="dxa"/>
                </w:tcPr>
                <w:p w14:paraId="01895FCC">
                  <w:pPr>
                    <w:spacing w:after="0" w:line="240" w:lineRule="auto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1\2\3\4\5\6\</w:t>
                  </w:r>
                </w:p>
              </w:tc>
              <w:tc>
                <w:tcPr>
                  <w:tcW w:w="1720" w:type="dxa"/>
                </w:tcPr>
                <w:p w14:paraId="67482E87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8" w:type="dxa"/>
                </w:tcPr>
                <w:p w14:paraId="4E702EC6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</w:p>
              </w:tc>
            </w:tr>
            <w:tr w14:paraId="3958A0A6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106" w:type="dxa"/>
                </w:tcPr>
                <w:p w14:paraId="1233B665">
                  <w:pPr>
                    <w:spacing w:after="0" w:line="240" w:lineRule="auto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Сформулирована позиция ученика, грамматически правильно</w:t>
                  </w:r>
                </w:p>
              </w:tc>
              <w:tc>
                <w:tcPr>
                  <w:tcW w:w="2693" w:type="dxa"/>
                </w:tcPr>
                <w:p w14:paraId="0071F953">
                  <w:pPr>
                    <w:spacing w:after="0" w:line="240" w:lineRule="auto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1</w:t>
                  </w:r>
                </w:p>
              </w:tc>
              <w:tc>
                <w:tcPr>
                  <w:tcW w:w="1720" w:type="dxa"/>
                </w:tcPr>
                <w:p w14:paraId="0E5335F4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8" w:type="dxa"/>
                </w:tcPr>
                <w:p w14:paraId="0A70F640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</w:p>
              </w:tc>
            </w:tr>
            <w:tr w14:paraId="0C7DEE7D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106" w:type="dxa"/>
                </w:tcPr>
                <w:p w14:paraId="7EFC60CC">
                  <w:pPr>
                    <w:spacing w:after="0" w:line="240" w:lineRule="auto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Приведены 1-2 аргумента в поддержку позиции, грамматически правильно</w:t>
                  </w:r>
                </w:p>
              </w:tc>
              <w:tc>
                <w:tcPr>
                  <w:tcW w:w="2693" w:type="dxa"/>
                </w:tcPr>
                <w:p w14:paraId="331682C3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1\2</w:t>
                  </w:r>
                </w:p>
              </w:tc>
              <w:tc>
                <w:tcPr>
                  <w:tcW w:w="1720" w:type="dxa"/>
                </w:tcPr>
                <w:p w14:paraId="6152A12F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8" w:type="dxa"/>
                </w:tcPr>
                <w:p w14:paraId="3C6D1289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</w:p>
              </w:tc>
            </w:tr>
            <w:tr w14:paraId="02E06362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106" w:type="dxa"/>
                </w:tcPr>
                <w:p w14:paraId="2710F6D5">
                  <w:pPr>
                    <w:spacing w:after="0" w:line="240" w:lineRule="auto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Максимальное количество баллов за кластер</w:t>
                  </w:r>
                </w:p>
              </w:tc>
              <w:tc>
                <w:tcPr>
                  <w:tcW w:w="2693" w:type="dxa"/>
                </w:tcPr>
                <w:p w14:paraId="26461291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6\7</w:t>
                  </w:r>
                </w:p>
              </w:tc>
              <w:tc>
                <w:tcPr>
                  <w:tcW w:w="1720" w:type="dxa"/>
                </w:tcPr>
                <w:p w14:paraId="1C6D8C15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8" w:type="dxa"/>
                </w:tcPr>
                <w:p w14:paraId="1A7EE9A8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</w:p>
              </w:tc>
            </w:tr>
            <w:tr w14:paraId="5EAE01E7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106" w:type="dxa"/>
                </w:tcPr>
                <w:p w14:paraId="119583C7">
                  <w:pPr>
                    <w:spacing w:after="0" w:line="240" w:lineRule="auto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Максимальное количество баллов за кроссенс</w:t>
                  </w:r>
                </w:p>
              </w:tc>
              <w:tc>
                <w:tcPr>
                  <w:tcW w:w="2693" w:type="dxa"/>
                </w:tcPr>
                <w:p w14:paraId="48EA13D6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720" w:type="dxa"/>
                </w:tcPr>
                <w:p w14:paraId="5DE933F1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8" w:type="dxa"/>
                </w:tcPr>
                <w:p w14:paraId="7797D920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</w:p>
              </w:tc>
            </w:tr>
            <w:tr w14:paraId="2819706E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106" w:type="dxa"/>
                </w:tcPr>
                <w:p w14:paraId="5B1FA8E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Набранное количество баллов</w:t>
                  </w:r>
                </w:p>
              </w:tc>
              <w:tc>
                <w:tcPr>
                  <w:tcW w:w="2693" w:type="dxa"/>
                </w:tcPr>
                <w:p w14:paraId="6E1A87E3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20" w:type="dxa"/>
                </w:tcPr>
                <w:p w14:paraId="714E205B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8" w:type="dxa"/>
                </w:tcPr>
                <w:p w14:paraId="6EAA513E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</w:p>
              </w:tc>
            </w:tr>
            <w:tr w14:paraId="199B6FB8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106" w:type="dxa"/>
                </w:tcPr>
                <w:p w14:paraId="310438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Отметка</w:t>
                  </w:r>
                </w:p>
              </w:tc>
              <w:tc>
                <w:tcPr>
                  <w:tcW w:w="2693" w:type="dxa"/>
                </w:tcPr>
                <w:p w14:paraId="3AA02C6F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20" w:type="dxa"/>
                </w:tcPr>
                <w:p w14:paraId="652BE39C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8" w:type="dxa"/>
                </w:tcPr>
                <w:p w14:paraId="601415F7">
                  <w:pPr>
                    <w:spacing w:after="0" w:line="240" w:lineRule="auto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EB0501B">
            <w:pPr>
              <w:spacing w:after="0" w:line="240" w:lineRule="auto"/>
              <w:rPr>
                <w:sz w:val="22"/>
                <w:szCs w:val="22"/>
              </w:rPr>
            </w:pPr>
          </w:p>
          <w:p w14:paraId="30C599AC">
            <w:pPr>
              <w:tabs>
                <w:tab w:val="left" w:pos="3769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4851400</wp:posOffset>
                      </wp:positionH>
                      <wp:positionV relativeFrom="paragraph">
                        <wp:posOffset>25400</wp:posOffset>
                      </wp:positionV>
                      <wp:extent cx="629285" cy="641350"/>
                      <wp:effectExtent l="4445" t="4445" r="13970" b="20955"/>
                      <wp:wrapNone/>
                      <wp:docPr id="14" name="Улыбающееся лицо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285" cy="64135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96" type="#_x0000_t96" style="position:absolute;left:0pt;margin-left:382pt;margin-top:2pt;height:50.5pt;width:49.55pt;z-index:251662336;mso-width-relative:page;mso-height-relative:page;" fillcolor="#FFFFFF" filled="t" stroked="t" coordsize="21600,21600" o:gfxdata="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v+pD1gAAAAkBAAAPAAAAAAAAAAEAIAAAACIAAABkcnMvZG93bnJldi54&#10;bWxQSwECFAAUAAAACACHTuJAJ/qztjUCAABgBAAADgAAAAAAAAABACAAAAAlAQAAZHJzL2Uyb0Rv&#10;Yy54bWxQSwUGAAAAAAYABgBZAQAAzAUAAAAA&#10;" adj="15510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5742305</wp:posOffset>
                      </wp:positionH>
                      <wp:positionV relativeFrom="paragraph">
                        <wp:posOffset>25400</wp:posOffset>
                      </wp:positionV>
                      <wp:extent cx="653415" cy="641350"/>
                      <wp:effectExtent l="4445" t="4445" r="8890" b="20955"/>
                      <wp:wrapNone/>
                      <wp:docPr id="13" name="Улыбающееся лицо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3415" cy="64135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96" type="#_x0000_t96" style="position:absolute;left:0pt;margin-left:452.15pt;margin-top:2pt;height:50.5pt;width:51.45pt;z-index:251661312;mso-width-relative:page;mso-height-relative:page;" fillcolor="#FFFFFF" filled="t" stroked="t" coordsize="21600,21600" o:gfxdata="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urA4t2AAAAAoBAAAPAAAAAAAAAAEAIAAAACIAAABkcnMvZG93bnJldi54bWxQ&#10;SwECFAAUAAAACACHTuJAjGqc/zACAABfBAAADgAAAAAAAAABACAAAAAnAQAAZHJzL2Uyb0RvYy54&#10;bWxQSwUGAAAAAAYABgBZAQAAyQUAAAAA&#10;" adj="17520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2"/>
                <w:szCs w:val="22"/>
              </w:rPr>
              <w:t>25-21 – “5” (Умение сформировано)</w:t>
            </w:r>
            <w:r>
              <w:rPr>
                <w:sz w:val="22"/>
                <w:szCs w:val="22"/>
              </w:rPr>
              <w:tab/>
            </w:r>
          </w:p>
          <w:p w14:paraId="4B190C74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20- 15– “4” (Умение формируется)</w:t>
            </w:r>
          </w:p>
          <w:p w14:paraId="24CF51B3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14-10 – “3” (Умение формируется)</w:t>
            </w:r>
          </w:p>
          <w:p w14:paraId="7C2BB393">
            <w:pPr>
              <w:spacing w:after="0" w:line="240" w:lineRule="auto"/>
              <w:rPr>
                <w:sz w:val="22"/>
                <w:szCs w:val="22"/>
                <w:u w:val="single"/>
              </w:rPr>
            </w:pPr>
          </w:p>
        </w:tc>
      </w:tr>
    </w:tbl>
    <w:p w14:paraId="389CF564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135D552C">
      <w:pPr>
        <w:pStyle w:val="10"/>
        <w:rPr>
          <w:rFonts w:eastAsiaTheme="majorEastAsia"/>
          <w:szCs w:val="28"/>
          <w:shd w:val="clear" w:color="auto" w:fill="FFFFFF"/>
        </w:rPr>
      </w:pPr>
    </w:p>
    <w:p w14:paraId="7E994063">
      <w:pPr>
        <w:pStyle w:val="10"/>
        <w:rPr>
          <w:rFonts w:eastAsiaTheme="majorEastAsia"/>
          <w:szCs w:val="28"/>
          <w:shd w:val="clear" w:color="auto" w:fill="FFFFFF"/>
        </w:rPr>
      </w:pPr>
      <w:bookmarkStart w:id="5" w:name="_GoBack"/>
      <w:bookmarkEnd w:id="5"/>
      <w:r>
        <w:rPr>
          <w:rFonts w:eastAsiaTheme="majorEastAsia"/>
          <w:szCs w:val="28"/>
          <w:shd w:val="clear" w:color="auto" w:fill="FFFFFF"/>
        </w:rPr>
        <w:t>Литература</w:t>
      </w:r>
    </w:p>
    <w:p w14:paraId="58481A23">
      <w:pPr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shd w:val="clear" w:color="auto" w:fill="FFFFFF"/>
        </w:rPr>
      </w:pPr>
    </w:p>
    <w:p w14:paraId="611F9A70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Английский язык: 5 класс: учебник для учащихся общеобразовательных организаций: в 2 ч. Ч.1 /[М.В. Вербицкая, Б. Эббс, Э. Уоррел и др.] ; под редакцией М.В. Вербицкой. – М.: Вентана-Граф: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en-US"/>
        </w:rPr>
        <w:t>PearsonEducationLimited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, 2015. -  104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en-US"/>
        </w:rPr>
        <w:t>c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>.: ил. –</w:t>
      </w:r>
    </w:p>
    <w:p w14:paraId="14749FD8">
      <w:pPr>
        <w:spacing w:after="0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en-US"/>
        </w:rPr>
        <w:t>Forward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>).</w:t>
      </w:r>
    </w:p>
    <w:p w14:paraId="5924DD2F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</w:pPr>
    </w:p>
    <w:p w14:paraId="76464B5B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>Занимательный английский. 5-11 классы: обобщающие уроки, внеклассные мероприятия / авт.-сост. Т.В. Пукина. – Волгоград: Учитель, 2009- 95 с.</w:t>
      </w:r>
    </w:p>
    <w:p w14:paraId="01C5E8DC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</w:pPr>
    </w:p>
    <w:p w14:paraId="2082EAB5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Иностранный язык. Планируемые результаты. Система заданий. 5-9 классы : пособие для учителей общеобразовательных учреждений/ [М.З. Биболетова, М.В. Вербицкая, К.С. Махмурян, Н.Н. Трубанёва]; под ред. Г.С. Ковалёвой, О.Б. Логиновой. – М.: Просвещение, 2012. – 123 с. – (Работаем по новым стандартам). –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en-US"/>
        </w:rPr>
        <w:t>ISBN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978-5-09-029858-2.</w:t>
      </w:r>
    </w:p>
    <w:p w14:paraId="5972F0BB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</w:pPr>
    </w:p>
    <w:p w14:paraId="298A11A6">
      <w:pPr>
        <w:pStyle w:val="1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Сайт «ИнфаУрок» </w:t>
      </w:r>
      <w:r>
        <w:rPr>
          <w:sz w:val="28"/>
          <w:szCs w:val="28"/>
          <w:lang w:val="en-US"/>
        </w:rPr>
        <w:t>https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drive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google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file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/1</w:t>
      </w:r>
      <w:r>
        <w:rPr>
          <w:sz w:val="28"/>
          <w:szCs w:val="28"/>
          <w:lang w:val="en-US"/>
        </w:rPr>
        <w:t>ZVbu</w:t>
      </w:r>
      <w:r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TEMC</w:t>
      </w:r>
      <w:r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10</w:t>
      </w:r>
      <w:r>
        <w:rPr>
          <w:sz w:val="28"/>
          <w:szCs w:val="28"/>
          <w:lang w:val="en-US"/>
        </w:rPr>
        <w:t>CYOPIITq</w:t>
      </w:r>
      <w:r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Arkx</w:t>
      </w:r>
      <w:r>
        <w:rPr>
          <w:sz w:val="28"/>
          <w:szCs w:val="28"/>
        </w:rPr>
        <w:t>27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1-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view</w:t>
      </w:r>
      <w:r>
        <w:rPr>
          <w:sz w:val="28"/>
          <w:szCs w:val="28"/>
        </w:rPr>
        <w:t>?</w:t>
      </w:r>
      <w:r>
        <w:rPr>
          <w:sz w:val="28"/>
          <w:szCs w:val="28"/>
          <w:lang w:val="en-US"/>
        </w:rPr>
        <w:t>usp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sharing</w:t>
      </w:r>
    </w:p>
    <w:p w14:paraId="30D3CD5F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</w:rPr>
      </w:pPr>
    </w:p>
    <w:p w14:paraId="487A749A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1CD80F8A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27D8E193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46527FF8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66043671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en-US"/>
        </w:rPr>
      </w:pPr>
    </w:p>
    <w:p w14:paraId="4AA975BA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621630E4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085E903F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2ED06634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0BED9DE7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35CF658F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17FDD3A9"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7" w:h="16840"/>
      <w:pgMar w:top="720" w:right="720" w:bottom="720" w:left="720" w:header="720" w:footer="720" w:gutter="0"/>
      <w:pgNumType w:fmt="decimal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Bookman Old Style">
    <w:panose1 w:val="02050604050505020204"/>
    <w:charset w:val="CC"/>
    <w:family w:val="roman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045546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C98886"/>
    <w:multiLevelType w:val="singleLevel"/>
    <w:tmpl w:val="B3C98886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084F68A4"/>
    <w:multiLevelType w:val="multilevel"/>
    <w:tmpl w:val="084F68A4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E52580"/>
    <w:multiLevelType w:val="multilevel"/>
    <w:tmpl w:val="20E5258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9361B"/>
    <w:multiLevelType w:val="multilevel"/>
    <w:tmpl w:val="28E9361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B4DBA"/>
    <w:multiLevelType w:val="multilevel"/>
    <w:tmpl w:val="305B4DB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AB556E"/>
    <w:rsid w:val="20F14CB2"/>
    <w:rsid w:val="7AF5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paragraph" w:styleId="3">
    <w:name w:val="heading 2"/>
    <w:basedOn w:val="1"/>
    <w:qFormat/>
    <w:uiPriority w:val="99"/>
    <w:pPr>
      <w:spacing w:before="100" w:beforeAutospacing="1" w:after="100" w:afterAutospacing="1" w:line="240" w:lineRule="auto"/>
      <w:jc w:val="center"/>
      <w:outlineLvl w:val="1"/>
    </w:pPr>
    <w:rPr>
      <w:rFonts w:ascii="Times New Roman" w:hAnsi="Times New Roman" w:eastAsia="Times New Roman" w:cs="Times New Roman"/>
      <w:b/>
      <w:bCs/>
      <w:color w:val="7DBE37"/>
      <w:sz w:val="38"/>
      <w:szCs w:val="38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99999999999999999999999999999999999999999999999999"/>
    <w:basedOn w:val="2"/>
    <w:qFormat/>
    <w:uiPriority w:val="0"/>
    <w:pPr>
      <w:spacing w:before="0" w:line="240" w:lineRule="auto"/>
      <w:jc w:val="center"/>
    </w:pPr>
    <w:rPr>
      <w:color w:val="auto"/>
    </w:rPr>
  </w:style>
  <w:style w:type="paragraph" w:customStyle="1" w:styleId="10">
    <w:name w:val="22222222222222222222222222222222222222222222"/>
    <w:basedOn w:val="3"/>
    <w:qFormat/>
    <w:uiPriority w:val="0"/>
    <w:pPr>
      <w:spacing w:before="0" w:beforeAutospacing="0" w:after="0" w:afterAutospacing="0"/>
    </w:pPr>
    <w:rPr>
      <w:color w:val="auto"/>
      <w:sz w:val="28"/>
      <w:szCs w:val="24"/>
      <w:u w:val="single"/>
    </w:rPr>
  </w:style>
  <w:style w:type="paragraph" w:styleId="11">
    <w:name w:val="No Spacing"/>
    <w:qFormat/>
    <w:uiPriority w:val="1"/>
    <w:pPr>
      <w:suppressAutoHyphens/>
      <w:spacing w:after="0" w:line="240" w:lineRule="auto"/>
    </w:pPr>
    <w:rPr>
      <w:rFonts w:ascii="Calibri" w:hAnsi="Calibri" w:eastAsia="Calibri" w:cs="Calibri"/>
      <w:sz w:val="22"/>
      <w:szCs w:val="22"/>
      <w:lang w:val="ru-RU" w:eastAsia="ar-SA" w:bidi="ar-SA"/>
    </w:rPr>
  </w:style>
  <w:style w:type="paragraph" w:styleId="12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</w:rPr>
  </w:style>
  <w:style w:type="table" w:customStyle="1" w:styleId="13">
    <w:name w:val="Сетка таблицы1"/>
    <w:basedOn w:val="5"/>
    <w:qFormat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Font Style34"/>
    <w:basedOn w:val="4"/>
    <w:qFormat/>
    <w:uiPriority w:val="99"/>
    <w:rPr>
      <w:rFonts w:ascii="Bookman Old Style" w:hAnsi="Bookman Old Style" w:cs="Bookman Old Style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26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2024-11-03T09:42:00Z</dcterms:created>
  <dc:creator>Священник Кирилл</dc:creator>
  <cp:lastModifiedBy>WPS_1677334671</cp:lastModifiedBy>
  <dcterms:modified xsi:type="dcterms:W3CDTF">2024-11-03T11:50:46Z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77AFE057269F47A18BAD4B07833C6918_12</vt:lpwstr>
  </property>
</Properties>
</file>