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C1EF7" w14:textId="77777777" w:rsidR="00376C2C" w:rsidRDefault="00376C2C" w:rsidP="00376C2C">
      <w:r>
        <w:t>фольклор - это устное народное творчество, народная мудрость. Слово происходит от латинского "folk people", "народные люди", "мудрость".</w:t>
      </w:r>
    </w:p>
    <w:p w14:paraId="775CCA03" w14:textId="77777777" w:rsidR="00376C2C" w:rsidRDefault="00376C2C" w:rsidP="00376C2C"/>
    <w:p w14:paraId="3DBEBE97" w14:textId="77777777" w:rsidR="00376C2C" w:rsidRDefault="00376C2C" w:rsidP="00376C2C">
      <w:r>
        <w:t>Особенности фольклора:</w:t>
      </w:r>
    </w:p>
    <w:p w14:paraId="59A2771A" w14:textId="77777777" w:rsidR="00376C2C" w:rsidRDefault="00376C2C" w:rsidP="00376C2C"/>
    <w:p w14:paraId="48C00EE4" w14:textId="77777777" w:rsidR="00376C2C" w:rsidRDefault="00376C2C" w:rsidP="00376C2C">
      <w:r>
        <w:t>1) фольклор является устным, поскольку это устное народное творчество. При исполнении произведения народного искусства исполнитель взаимодействует непосредственно со слушателем.</w:t>
      </w:r>
    </w:p>
    <w:p w14:paraId="0B0810A1" w14:textId="77777777" w:rsidR="00376C2C" w:rsidRDefault="00376C2C" w:rsidP="00376C2C"/>
    <w:p w14:paraId="4F72B51F" w14:textId="77777777" w:rsidR="00376C2C" w:rsidRDefault="00376C2C" w:rsidP="00376C2C">
      <w:r>
        <w:t>2) еще одной характерной чертой фольклора является анонимность. Произведения народного творчества не имеют авторов. Эти произведения были созданы людьми.</w:t>
      </w:r>
    </w:p>
    <w:p w14:paraId="7E9B4EC8" w14:textId="77777777" w:rsidR="00376C2C" w:rsidRDefault="00376C2C" w:rsidP="00376C2C"/>
    <w:p w14:paraId="272A5DC5" w14:textId="77777777" w:rsidR="00376C2C" w:rsidRDefault="00376C2C" w:rsidP="00376C2C">
      <w:r>
        <w:t>3) следующая характерная черта фольклора – синкретизм (от греческого слова - связь). Фольклорный синкретизм подразумевает сочетание сразу нескольких видов искусства и деятельности. Фольклорные произведения часто исполнялись с музыкальным сопровождением. Фольклорные произведения могут исполняться монотонно и многократно. Исполнение произведений народного творчества может сопровождаться танцами и хороводами.</w:t>
      </w:r>
    </w:p>
    <w:p w14:paraId="1F5C2603" w14:textId="77777777" w:rsidR="00376C2C" w:rsidRDefault="00376C2C" w:rsidP="00376C2C"/>
    <w:p w14:paraId="2D2AF398" w14:textId="77777777" w:rsidR="00376C2C" w:rsidRDefault="00376C2C" w:rsidP="00376C2C">
      <w:r>
        <w:t>4) традиция. Исполнители народных произведений всегда опирались на канонические элементы. Например, в текстах используются устойчивые эпитеты ("добрый муж", "подземное царство", "булатная палица"), а герои произведений оказываются в одних и тех же или сходных ситуациях.</w:t>
      </w:r>
    </w:p>
    <w:p w14:paraId="63CFD207" w14:textId="77777777" w:rsidR="00376C2C" w:rsidRDefault="00376C2C" w:rsidP="00376C2C"/>
    <w:p w14:paraId="36B93F25" w14:textId="77777777" w:rsidR="00376C2C" w:rsidRDefault="00376C2C" w:rsidP="00376C2C">
      <w:r>
        <w:t>5) единство. Фольклорные произведения отражали мировоззрение не только одного человека, но и всего общества в целом. Кроме того, авторы фольклорных произведений - люди, и каждый исполнитель имеет право изменять текст под себя, дополнять его новыми элементами.</w:t>
      </w:r>
    </w:p>
    <w:p w14:paraId="7BB837CB" w14:textId="77777777" w:rsidR="00376C2C" w:rsidRDefault="00376C2C" w:rsidP="00376C2C"/>
    <w:p w14:paraId="65416047" w14:textId="77777777" w:rsidR="00376C2C" w:rsidRDefault="00376C2C" w:rsidP="00376C2C">
      <w:r>
        <w:t>В. М. Васнецов "Гусляры</w:t>
      </w:r>
    </w:p>
    <w:p w14:paraId="1817759D" w14:textId="77777777" w:rsidR="00376C2C" w:rsidRDefault="00376C2C" w:rsidP="00376C2C">
      <w:r>
        <w:t>6) импровизация (на английском языке). Исполнители произведений народного творчества копировали тексты по памяти, но в процессе исполнения могли создавать и вставлять в произведение новые элементы.</w:t>
      </w:r>
    </w:p>
    <w:p w14:paraId="5707B823" w14:textId="77777777" w:rsidR="00376C2C" w:rsidRDefault="00376C2C" w:rsidP="00376C2C"/>
    <w:p w14:paraId="20D2E084" w14:textId="5E300814" w:rsidR="00636B6D" w:rsidRDefault="00376C2C" w:rsidP="00376C2C">
      <w:r>
        <w:t>7) вариативность. Фольклорные произведения могут иметь несколько версий (например, существует несколько версий сказки "Колобок", в первой версии главного героя съедает Лиса, а во второй он остается невредимым).</w:t>
      </w:r>
    </w:p>
    <w:sectPr w:rsidR="00636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0BA"/>
    <w:rsid w:val="00376C2C"/>
    <w:rsid w:val="00636B6D"/>
    <w:rsid w:val="00FB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5CAB0C-6DC6-4772-900B-EB92425C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Кристина</cp:lastModifiedBy>
  <cp:revision>3</cp:revision>
  <dcterms:created xsi:type="dcterms:W3CDTF">2024-11-02T12:25:00Z</dcterms:created>
  <dcterms:modified xsi:type="dcterms:W3CDTF">2024-11-02T12:25:00Z</dcterms:modified>
</cp:coreProperties>
</file>