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7C6" w:rsidRDefault="00B00116" w:rsidP="00B00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116">
        <w:rPr>
          <w:rFonts w:ascii="Times New Roman" w:hAnsi="Times New Roman" w:cs="Times New Roman"/>
          <w:b/>
          <w:sz w:val="24"/>
          <w:szCs w:val="24"/>
        </w:rPr>
        <w:t>Конспект открытого урока по предмету: «Музыка и движение» во 2Б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(</w:t>
      </w:r>
      <w:r w:rsidRPr="00B00116">
        <w:rPr>
          <w:rFonts w:ascii="Times New Roman" w:hAnsi="Times New Roman" w:cs="Times New Roman"/>
          <w:b/>
          <w:sz w:val="24"/>
          <w:szCs w:val="24"/>
        </w:rPr>
        <w:t>2 вариант)</w:t>
      </w:r>
    </w:p>
    <w:p w:rsidR="00B00116" w:rsidRDefault="00B00116" w:rsidP="00B00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</w:t>
      </w:r>
      <w:r w:rsidR="00233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512" w:rsidRPr="0023351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33512">
        <w:rPr>
          <w:rFonts w:ascii="Times New Roman" w:hAnsi="Times New Roman" w:cs="Times New Roman"/>
          <w:b/>
          <w:sz w:val="24"/>
          <w:szCs w:val="24"/>
        </w:rPr>
        <w:t>дефектолог</w:t>
      </w:r>
      <w:r>
        <w:rPr>
          <w:rFonts w:ascii="Times New Roman" w:hAnsi="Times New Roman" w:cs="Times New Roman"/>
          <w:b/>
          <w:sz w:val="24"/>
          <w:szCs w:val="24"/>
        </w:rPr>
        <w:t>: Соловьева Ирина Сергеевна</w:t>
      </w:r>
    </w:p>
    <w:p w:rsidR="00B00116" w:rsidRDefault="00B00116" w:rsidP="00B00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B00116">
        <w:rPr>
          <w:rFonts w:ascii="Times New Roman" w:hAnsi="Times New Roman" w:cs="Times New Roman"/>
          <w:sz w:val="24"/>
          <w:szCs w:val="24"/>
        </w:rPr>
        <w:t>Игровые действия «На лесной лужайке»</w:t>
      </w:r>
    </w:p>
    <w:p w:rsidR="00B00116" w:rsidRDefault="00B00116" w:rsidP="00B00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116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 w:rsidRPr="00B00116">
        <w:rPr>
          <w:rFonts w:ascii="Times New Roman" w:hAnsi="Times New Roman" w:cs="Times New Roman"/>
          <w:sz w:val="24"/>
          <w:szCs w:val="24"/>
        </w:rPr>
        <w:t>Формирование передавать игровые действия в соответствии с музыкальным сопровождением.</w:t>
      </w:r>
    </w:p>
    <w:p w:rsidR="00B00116" w:rsidRDefault="00B00116" w:rsidP="00B001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116">
        <w:rPr>
          <w:rFonts w:ascii="Times New Roman" w:hAnsi="Times New Roman" w:cs="Times New Roman"/>
          <w:b/>
          <w:sz w:val="24"/>
          <w:szCs w:val="24"/>
        </w:rPr>
        <w:t xml:space="preserve">Задачи урока: </w:t>
      </w:r>
    </w:p>
    <w:p w:rsidR="00CB00CF" w:rsidRPr="00DA16AD" w:rsidRDefault="00B00116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Коррекционно</w:t>
      </w:r>
      <w:r w:rsidR="0023351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образовательные: </w:t>
      </w:r>
      <w:r w:rsidR="00CB00CF" w:rsidRPr="00DA16AD">
        <w:rPr>
          <w:rFonts w:ascii="Times New Roman" w:hAnsi="Times New Roman" w:cs="Times New Roman"/>
          <w:sz w:val="24"/>
          <w:szCs w:val="24"/>
        </w:rPr>
        <w:t xml:space="preserve">- приобщение детей с проблемами в развитии к основам музыкальной культуры, развитие их музыкально – эстетических интересов, потребностей;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-развитие музыкальных способностей учащихся;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-формирование комфортных коррекционно – развивающих условий, способствующих развитию ребенка средствами музыки, музыкальной деятельности и формированию посильных способов этой деятельности;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-формирование доступных знаний о музыке, о различных видах музыкальной деятельности;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>- формирование умения учащихся сосредотачиваться на звуке, звучании голоса учителя;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 - формирование и закрепление умений и навыков движения под музыку: ходьба друг за другом, парами, останавливаться, бег, прыжки на двух ногах, качание, кружение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>-развитие и закрепление умения слышать и отмечать в движении смену характера музыки.</w:t>
      </w:r>
    </w:p>
    <w:p w:rsidR="00B00116" w:rsidRDefault="00B00116" w:rsidP="00CB00C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0CF" w:rsidRPr="007F6C70" w:rsidRDefault="00B00116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Коррекционно</w:t>
      </w:r>
      <w:r w:rsidR="00CB00C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 развивающие:</w:t>
      </w:r>
      <w:r w:rsidR="00CB00CF" w:rsidRPr="00CB00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-Развитие слухового восприятия, внимания, памяти; </w:t>
      </w:r>
    </w:p>
    <w:p w:rsidR="00CB00CF" w:rsidRPr="00203672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203672">
        <w:rPr>
          <w:rFonts w:ascii="Times New Roman" w:hAnsi="Times New Roman" w:cs="Times New Roman"/>
          <w:sz w:val="24"/>
          <w:szCs w:val="24"/>
        </w:rPr>
        <w:t xml:space="preserve">-развитие двигательной сферы; </w:t>
      </w:r>
    </w:p>
    <w:p w:rsidR="00CB00CF" w:rsidRPr="00203672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203672">
        <w:rPr>
          <w:rFonts w:ascii="Times New Roman" w:hAnsi="Times New Roman" w:cs="Times New Roman"/>
          <w:sz w:val="24"/>
          <w:szCs w:val="24"/>
        </w:rPr>
        <w:t xml:space="preserve">-развитие эмоциональной сферы; </w:t>
      </w:r>
    </w:p>
    <w:p w:rsidR="00CB00CF" w:rsidRPr="00203672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203672">
        <w:rPr>
          <w:rFonts w:ascii="Times New Roman" w:hAnsi="Times New Roman" w:cs="Times New Roman"/>
          <w:sz w:val="24"/>
          <w:szCs w:val="24"/>
        </w:rPr>
        <w:t xml:space="preserve">-развитие восприятия ритмических структур; </w:t>
      </w:r>
    </w:p>
    <w:p w:rsidR="00CB00CF" w:rsidRPr="00203672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203672">
        <w:rPr>
          <w:rFonts w:ascii="Times New Roman" w:hAnsi="Times New Roman" w:cs="Times New Roman"/>
          <w:sz w:val="24"/>
          <w:szCs w:val="24"/>
        </w:rPr>
        <w:t xml:space="preserve">-развитие зрительно-моторной координации; </w:t>
      </w:r>
    </w:p>
    <w:p w:rsidR="00CB00CF" w:rsidRPr="00203672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203672">
        <w:rPr>
          <w:rFonts w:ascii="Times New Roman" w:hAnsi="Times New Roman" w:cs="Times New Roman"/>
          <w:sz w:val="24"/>
          <w:szCs w:val="24"/>
        </w:rPr>
        <w:t xml:space="preserve">-развитие согласованности движений. </w:t>
      </w:r>
    </w:p>
    <w:p w:rsidR="00B00116" w:rsidRDefault="00B00116" w:rsidP="00CB00C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0CF" w:rsidRPr="00DA16AD" w:rsidRDefault="00B00116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Коррекционно</w:t>
      </w:r>
      <w:r w:rsidR="00CB00C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 воспитательные:</w:t>
      </w:r>
      <w:r w:rsidR="00CB00CF" w:rsidRPr="00CB00CF">
        <w:rPr>
          <w:rFonts w:ascii="Times New Roman" w:hAnsi="Times New Roman" w:cs="Times New Roman"/>
          <w:sz w:val="24"/>
          <w:szCs w:val="24"/>
        </w:rPr>
        <w:t xml:space="preserve"> </w:t>
      </w:r>
      <w:r w:rsidR="00CB00CF" w:rsidRPr="00DA16AD">
        <w:rPr>
          <w:rFonts w:ascii="Times New Roman" w:hAnsi="Times New Roman" w:cs="Times New Roman"/>
          <w:sz w:val="24"/>
          <w:szCs w:val="24"/>
        </w:rPr>
        <w:t xml:space="preserve">помочь самовыражению </w:t>
      </w:r>
      <w:r w:rsidR="00CB00CF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CB00CF" w:rsidRPr="00DA16AD">
        <w:rPr>
          <w:rFonts w:ascii="Times New Roman" w:hAnsi="Times New Roman" w:cs="Times New Roman"/>
          <w:sz w:val="24"/>
          <w:szCs w:val="24"/>
        </w:rPr>
        <w:t>через занятия музыкальной деятельностью - способствовать преодолению неадекватных форм поведения, снятию эмоционального напряжения;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-содействие приобретению навыков искреннего, глубокого и свободного общения с окружающими, развитие эмоциональной отзывчивости;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- активизация творческих способностей;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-формирование положительного эмоционального фона, радости детей, возможности для их самостоятельной и творческой деятельности;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-воспитание у учащихся умения активного общения в процессе уроков, выработки навыков коммуникации, социальной адаптации; </w:t>
      </w:r>
    </w:p>
    <w:p w:rsidR="00CB00CF" w:rsidRPr="00DA16AD" w:rsidRDefault="00CB00CF" w:rsidP="00CB00CF">
      <w:pPr>
        <w:pStyle w:val="3"/>
        <w:shd w:val="clear" w:color="auto" w:fill="auto"/>
        <w:spacing w:line="240" w:lineRule="auto"/>
        <w:ind w:left="398" w:right="260"/>
        <w:jc w:val="both"/>
        <w:rPr>
          <w:rFonts w:ascii="Times New Roman" w:hAnsi="Times New Roman" w:cs="Times New Roman"/>
          <w:sz w:val="24"/>
          <w:szCs w:val="24"/>
        </w:rPr>
      </w:pPr>
      <w:r w:rsidRPr="00DA16AD">
        <w:rPr>
          <w:rFonts w:ascii="Times New Roman" w:hAnsi="Times New Roman" w:cs="Times New Roman"/>
          <w:sz w:val="24"/>
          <w:szCs w:val="24"/>
        </w:rPr>
        <w:t xml:space="preserve">-воспитание у учащихся физической, психической и социальной защищённости. </w:t>
      </w:r>
    </w:p>
    <w:p w:rsidR="00B00116" w:rsidRDefault="00B00116" w:rsidP="00CB00C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0CF" w:rsidRDefault="00B00116" w:rsidP="00CB00CF">
      <w:pPr>
        <w:pStyle w:val="a3"/>
        <w:widowControl w:val="0"/>
        <w:tabs>
          <w:tab w:val="left" w:pos="1549"/>
          <w:tab w:val="left" w:pos="8391"/>
        </w:tabs>
        <w:autoSpaceDE w:val="0"/>
        <w:autoSpaceDN w:val="0"/>
        <w:spacing w:after="0" w:line="240" w:lineRule="auto"/>
        <w:ind w:left="1169" w:right="231"/>
        <w:contextualSpacing w:val="0"/>
        <w:rPr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Формирование БУД:</w:t>
      </w:r>
      <w:r w:rsidR="00CB00CF" w:rsidRPr="00CB00CF">
        <w:rPr>
          <w:sz w:val="24"/>
        </w:rPr>
        <w:t xml:space="preserve"> </w:t>
      </w:r>
    </w:p>
    <w:p w:rsidR="00CB00CF" w:rsidRPr="00CB00CF" w:rsidRDefault="00CB00CF" w:rsidP="00CB00CF">
      <w:pPr>
        <w:pStyle w:val="a3"/>
        <w:widowControl w:val="0"/>
        <w:numPr>
          <w:ilvl w:val="0"/>
          <w:numId w:val="2"/>
        </w:numPr>
        <w:tabs>
          <w:tab w:val="left" w:pos="1549"/>
          <w:tab w:val="left" w:pos="8391"/>
        </w:tabs>
        <w:autoSpaceDE w:val="0"/>
        <w:autoSpaceDN w:val="0"/>
        <w:spacing w:after="0" w:line="240" w:lineRule="auto"/>
        <w:ind w:right="231" w:firstLine="60"/>
        <w:contextualSpacing w:val="0"/>
        <w:rPr>
          <w:rFonts w:ascii="Times New Roman" w:hAnsi="Times New Roman" w:cs="Times New Roman"/>
          <w:sz w:val="24"/>
        </w:rPr>
      </w:pPr>
      <w:r w:rsidRPr="00CB00CF">
        <w:rPr>
          <w:rFonts w:ascii="Times New Roman" w:hAnsi="Times New Roman" w:cs="Times New Roman"/>
          <w:sz w:val="24"/>
        </w:rPr>
        <w:t xml:space="preserve">Подготовка  </w:t>
      </w:r>
      <w:r w:rsidRPr="00CB00CF">
        <w:rPr>
          <w:rFonts w:ascii="Times New Roman" w:hAnsi="Times New Roman" w:cs="Times New Roman"/>
          <w:spacing w:val="16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 xml:space="preserve">ребенка  </w:t>
      </w:r>
      <w:r w:rsidRPr="00CB00CF">
        <w:rPr>
          <w:rFonts w:ascii="Times New Roman" w:hAnsi="Times New Roman" w:cs="Times New Roman"/>
          <w:spacing w:val="16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 xml:space="preserve">к  </w:t>
      </w:r>
      <w:r w:rsidRPr="00CB00CF">
        <w:rPr>
          <w:rFonts w:ascii="Times New Roman" w:hAnsi="Times New Roman" w:cs="Times New Roman"/>
          <w:spacing w:val="17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 xml:space="preserve">нахождению  </w:t>
      </w:r>
      <w:r w:rsidRPr="00CB00CF">
        <w:rPr>
          <w:rFonts w:ascii="Times New Roman" w:hAnsi="Times New Roman" w:cs="Times New Roman"/>
          <w:spacing w:val="15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 xml:space="preserve">и  </w:t>
      </w:r>
      <w:r w:rsidRPr="00CB00CF">
        <w:rPr>
          <w:rFonts w:ascii="Times New Roman" w:hAnsi="Times New Roman" w:cs="Times New Roman"/>
          <w:spacing w:val="14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 xml:space="preserve">обучению  </w:t>
      </w:r>
      <w:r w:rsidRPr="00CB00CF">
        <w:rPr>
          <w:rFonts w:ascii="Times New Roman" w:hAnsi="Times New Roman" w:cs="Times New Roman"/>
          <w:spacing w:val="17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 xml:space="preserve">в  </w:t>
      </w:r>
      <w:r w:rsidRPr="00CB00CF">
        <w:rPr>
          <w:rFonts w:ascii="Times New Roman" w:hAnsi="Times New Roman" w:cs="Times New Roman"/>
          <w:spacing w:val="16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среде</w:t>
      </w:r>
      <w:r w:rsidRPr="00CB00CF">
        <w:rPr>
          <w:rFonts w:ascii="Times New Roman" w:hAnsi="Times New Roman" w:cs="Times New Roman"/>
          <w:sz w:val="24"/>
        </w:rPr>
        <w:tab/>
        <w:t>сверстников,</w:t>
      </w:r>
      <w:r w:rsidRPr="00CB00CF">
        <w:rPr>
          <w:rFonts w:ascii="Times New Roman" w:hAnsi="Times New Roman" w:cs="Times New Roman"/>
          <w:spacing w:val="6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к</w:t>
      </w:r>
      <w:r w:rsidRPr="00CB00CF">
        <w:rPr>
          <w:rFonts w:ascii="Times New Roman" w:hAnsi="Times New Roman" w:cs="Times New Roman"/>
          <w:spacing w:val="-57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эмоциональному,</w:t>
      </w:r>
      <w:r w:rsidRPr="00CB00CF">
        <w:rPr>
          <w:rFonts w:ascii="Times New Roman" w:hAnsi="Times New Roman" w:cs="Times New Roman"/>
          <w:spacing w:val="-2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коммуникативному</w:t>
      </w:r>
      <w:r w:rsidRPr="00CB00CF">
        <w:rPr>
          <w:rFonts w:ascii="Times New Roman" w:hAnsi="Times New Roman" w:cs="Times New Roman"/>
          <w:spacing w:val="-5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взаимодействию</w:t>
      </w:r>
      <w:r w:rsidRPr="00CB00CF">
        <w:rPr>
          <w:rFonts w:ascii="Times New Roman" w:hAnsi="Times New Roman" w:cs="Times New Roman"/>
          <w:spacing w:val="-2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с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группой</w:t>
      </w:r>
      <w:r w:rsidRPr="00CB00CF">
        <w:rPr>
          <w:rFonts w:ascii="Times New Roman" w:hAnsi="Times New Roman" w:cs="Times New Roman"/>
          <w:spacing w:val="-2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обучающихся.</w:t>
      </w:r>
    </w:p>
    <w:p w:rsidR="00CB00CF" w:rsidRPr="00CB00CF" w:rsidRDefault="00CB00CF" w:rsidP="00CB00CF">
      <w:pPr>
        <w:pStyle w:val="a3"/>
        <w:widowControl w:val="0"/>
        <w:numPr>
          <w:ilvl w:val="0"/>
          <w:numId w:val="2"/>
        </w:numPr>
        <w:tabs>
          <w:tab w:val="left" w:pos="1350"/>
        </w:tabs>
        <w:autoSpaceDE w:val="0"/>
        <w:autoSpaceDN w:val="0"/>
        <w:spacing w:after="0" w:line="240" w:lineRule="auto"/>
        <w:ind w:left="1349" w:hanging="241"/>
        <w:contextualSpacing w:val="0"/>
        <w:rPr>
          <w:rFonts w:ascii="Times New Roman" w:hAnsi="Times New Roman" w:cs="Times New Roman"/>
          <w:sz w:val="24"/>
        </w:rPr>
      </w:pPr>
      <w:r w:rsidRPr="00CB00CF">
        <w:rPr>
          <w:rFonts w:ascii="Times New Roman" w:hAnsi="Times New Roman" w:cs="Times New Roman"/>
          <w:sz w:val="24"/>
        </w:rPr>
        <w:t>Формирование</w:t>
      </w:r>
      <w:r w:rsidRPr="00CB00CF">
        <w:rPr>
          <w:rFonts w:ascii="Times New Roman" w:hAnsi="Times New Roman" w:cs="Times New Roman"/>
          <w:spacing w:val="-2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учебного</w:t>
      </w:r>
      <w:r w:rsidRPr="00CB00CF">
        <w:rPr>
          <w:rFonts w:ascii="Times New Roman" w:hAnsi="Times New Roman" w:cs="Times New Roman"/>
          <w:spacing w:val="-2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поведения:</w:t>
      </w:r>
    </w:p>
    <w:p w:rsidR="00CB00CF" w:rsidRPr="00CB00CF" w:rsidRDefault="00CB00CF" w:rsidP="00CB00CF">
      <w:pPr>
        <w:pStyle w:val="a3"/>
        <w:widowControl w:val="0"/>
        <w:numPr>
          <w:ilvl w:val="1"/>
          <w:numId w:val="3"/>
        </w:numPr>
        <w:tabs>
          <w:tab w:val="left" w:pos="1390"/>
        </w:tabs>
        <w:autoSpaceDE w:val="0"/>
        <w:autoSpaceDN w:val="0"/>
        <w:spacing w:after="0" w:line="240" w:lineRule="auto"/>
        <w:ind w:left="1390" w:hanging="281"/>
        <w:contextualSpacing w:val="0"/>
        <w:rPr>
          <w:rFonts w:ascii="Times New Roman" w:hAnsi="Times New Roman" w:cs="Times New Roman"/>
          <w:sz w:val="20"/>
        </w:rPr>
      </w:pPr>
      <w:r w:rsidRPr="00CB00CF">
        <w:rPr>
          <w:rFonts w:ascii="Times New Roman" w:hAnsi="Times New Roman" w:cs="Times New Roman"/>
          <w:sz w:val="24"/>
        </w:rPr>
        <w:t>направленность</w:t>
      </w:r>
      <w:r w:rsidRPr="00CB00CF">
        <w:rPr>
          <w:rFonts w:ascii="Times New Roman" w:hAnsi="Times New Roman" w:cs="Times New Roman"/>
          <w:spacing w:val="-4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взгляда</w:t>
      </w:r>
      <w:r w:rsidRPr="00CB00CF">
        <w:rPr>
          <w:rFonts w:ascii="Times New Roman" w:hAnsi="Times New Roman" w:cs="Times New Roman"/>
          <w:spacing w:val="-6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(на</w:t>
      </w:r>
      <w:r w:rsidRPr="00CB00CF">
        <w:rPr>
          <w:rFonts w:ascii="Times New Roman" w:hAnsi="Times New Roman" w:cs="Times New Roman"/>
          <w:spacing w:val="-5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говорящего</w:t>
      </w:r>
      <w:r w:rsidRPr="00CB00CF">
        <w:rPr>
          <w:rFonts w:ascii="Times New Roman" w:hAnsi="Times New Roman" w:cs="Times New Roman"/>
          <w:spacing w:val="-5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взрослого,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на</w:t>
      </w:r>
      <w:r w:rsidRPr="00CB00CF">
        <w:rPr>
          <w:rFonts w:ascii="Times New Roman" w:hAnsi="Times New Roman" w:cs="Times New Roman"/>
          <w:spacing w:val="-5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задание);</w:t>
      </w:r>
    </w:p>
    <w:p w:rsidR="00CB00CF" w:rsidRPr="00CB00CF" w:rsidRDefault="00CB00CF" w:rsidP="00CB00CF">
      <w:pPr>
        <w:pStyle w:val="a3"/>
        <w:widowControl w:val="0"/>
        <w:numPr>
          <w:ilvl w:val="1"/>
          <w:numId w:val="3"/>
        </w:numPr>
        <w:tabs>
          <w:tab w:val="left" w:pos="1390"/>
        </w:tabs>
        <w:autoSpaceDE w:val="0"/>
        <w:autoSpaceDN w:val="0"/>
        <w:spacing w:after="0" w:line="240" w:lineRule="auto"/>
        <w:ind w:left="1390" w:hanging="281"/>
        <w:contextualSpacing w:val="0"/>
        <w:rPr>
          <w:rFonts w:ascii="Times New Roman" w:hAnsi="Times New Roman" w:cs="Times New Roman"/>
          <w:sz w:val="20"/>
        </w:rPr>
      </w:pPr>
      <w:r w:rsidRPr="00CB00CF">
        <w:rPr>
          <w:rFonts w:ascii="Times New Roman" w:hAnsi="Times New Roman" w:cs="Times New Roman"/>
          <w:sz w:val="24"/>
        </w:rPr>
        <w:t>умение</w:t>
      </w:r>
      <w:r w:rsidRPr="00CB00CF">
        <w:rPr>
          <w:rFonts w:ascii="Times New Roman" w:hAnsi="Times New Roman" w:cs="Times New Roman"/>
          <w:spacing w:val="-4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выполнять</w:t>
      </w:r>
      <w:r w:rsidRPr="00CB00CF">
        <w:rPr>
          <w:rFonts w:ascii="Times New Roman" w:hAnsi="Times New Roman" w:cs="Times New Roman"/>
          <w:spacing w:val="-4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инструкции</w:t>
      </w:r>
      <w:r w:rsidRPr="00CB00CF">
        <w:rPr>
          <w:rFonts w:ascii="Times New Roman" w:hAnsi="Times New Roman" w:cs="Times New Roman"/>
          <w:spacing w:val="-2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педагога;</w:t>
      </w:r>
    </w:p>
    <w:p w:rsidR="00CB00CF" w:rsidRPr="00CB00CF" w:rsidRDefault="00CB00CF" w:rsidP="00CB00CF">
      <w:pPr>
        <w:pStyle w:val="a3"/>
        <w:widowControl w:val="0"/>
        <w:numPr>
          <w:ilvl w:val="1"/>
          <w:numId w:val="3"/>
        </w:numPr>
        <w:tabs>
          <w:tab w:val="left" w:pos="1390"/>
        </w:tabs>
        <w:autoSpaceDE w:val="0"/>
        <w:autoSpaceDN w:val="0"/>
        <w:spacing w:after="0" w:line="240" w:lineRule="auto"/>
        <w:ind w:left="1390" w:hanging="281"/>
        <w:contextualSpacing w:val="0"/>
        <w:rPr>
          <w:rFonts w:ascii="Times New Roman" w:hAnsi="Times New Roman" w:cs="Times New Roman"/>
          <w:sz w:val="20"/>
        </w:rPr>
      </w:pPr>
      <w:r w:rsidRPr="00CB00CF">
        <w:rPr>
          <w:rFonts w:ascii="Times New Roman" w:hAnsi="Times New Roman" w:cs="Times New Roman"/>
          <w:sz w:val="24"/>
        </w:rPr>
        <w:t>использование</w:t>
      </w:r>
      <w:r w:rsidRPr="00CB00CF">
        <w:rPr>
          <w:rFonts w:ascii="Times New Roman" w:hAnsi="Times New Roman" w:cs="Times New Roman"/>
          <w:spacing w:val="-6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по</w:t>
      </w:r>
      <w:r w:rsidRPr="00CB00CF">
        <w:rPr>
          <w:rFonts w:ascii="Times New Roman" w:hAnsi="Times New Roman" w:cs="Times New Roman"/>
          <w:spacing w:val="-5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назначению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учебных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материалов;</w:t>
      </w:r>
    </w:p>
    <w:p w:rsidR="00CB00CF" w:rsidRPr="00CB00CF" w:rsidRDefault="00CB00CF" w:rsidP="00CB00CF">
      <w:pPr>
        <w:pStyle w:val="a3"/>
        <w:widowControl w:val="0"/>
        <w:numPr>
          <w:ilvl w:val="1"/>
          <w:numId w:val="3"/>
        </w:numPr>
        <w:tabs>
          <w:tab w:val="left" w:pos="1390"/>
        </w:tabs>
        <w:autoSpaceDE w:val="0"/>
        <w:autoSpaceDN w:val="0"/>
        <w:spacing w:after="0" w:line="240" w:lineRule="auto"/>
        <w:ind w:left="1390" w:hanging="281"/>
        <w:contextualSpacing w:val="0"/>
        <w:rPr>
          <w:rFonts w:ascii="Times New Roman" w:hAnsi="Times New Roman" w:cs="Times New Roman"/>
          <w:sz w:val="20"/>
        </w:rPr>
      </w:pPr>
      <w:r w:rsidRPr="00CB00CF">
        <w:rPr>
          <w:rFonts w:ascii="Times New Roman" w:hAnsi="Times New Roman" w:cs="Times New Roman"/>
          <w:sz w:val="24"/>
        </w:rPr>
        <w:t>умение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выполнять</w:t>
      </w:r>
      <w:r w:rsidRPr="00CB00CF">
        <w:rPr>
          <w:rFonts w:ascii="Times New Roman" w:hAnsi="Times New Roman" w:cs="Times New Roman"/>
          <w:spacing w:val="-1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действия</w:t>
      </w:r>
      <w:r w:rsidRPr="00CB00CF">
        <w:rPr>
          <w:rFonts w:ascii="Times New Roman" w:hAnsi="Times New Roman" w:cs="Times New Roman"/>
          <w:spacing w:val="-2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по</w:t>
      </w:r>
      <w:r w:rsidRPr="00CB00CF">
        <w:rPr>
          <w:rFonts w:ascii="Times New Roman" w:hAnsi="Times New Roman" w:cs="Times New Roman"/>
          <w:spacing w:val="-1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образцу</w:t>
      </w:r>
      <w:r w:rsidRPr="00CB00CF">
        <w:rPr>
          <w:rFonts w:ascii="Times New Roman" w:hAnsi="Times New Roman" w:cs="Times New Roman"/>
          <w:spacing w:val="-10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и</w:t>
      </w:r>
      <w:r w:rsidRPr="00CB00CF">
        <w:rPr>
          <w:rFonts w:ascii="Times New Roman" w:hAnsi="Times New Roman" w:cs="Times New Roman"/>
          <w:spacing w:val="-1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по</w:t>
      </w:r>
      <w:r w:rsidRPr="00CB00CF">
        <w:rPr>
          <w:rFonts w:ascii="Times New Roman" w:hAnsi="Times New Roman" w:cs="Times New Roman"/>
          <w:spacing w:val="-2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подражанию.</w:t>
      </w:r>
    </w:p>
    <w:p w:rsidR="00CB00CF" w:rsidRPr="00CB00CF" w:rsidRDefault="00CB00CF" w:rsidP="00CB00CF">
      <w:pPr>
        <w:pStyle w:val="a3"/>
        <w:widowControl w:val="0"/>
        <w:numPr>
          <w:ilvl w:val="0"/>
          <w:numId w:val="2"/>
        </w:numPr>
        <w:tabs>
          <w:tab w:val="left" w:pos="1350"/>
        </w:tabs>
        <w:autoSpaceDE w:val="0"/>
        <w:autoSpaceDN w:val="0"/>
        <w:spacing w:after="0" w:line="240" w:lineRule="auto"/>
        <w:ind w:left="1349" w:hanging="241"/>
        <w:contextualSpacing w:val="0"/>
        <w:rPr>
          <w:rFonts w:ascii="Times New Roman" w:hAnsi="Times New Roman" w:cs="Times New Roman"/>
          <w:sz w:val="24"/>
        </w:rPr>
      </w:pPr>
      <w:r w:rsidRPr="00CB00CF">
        <w:rPr>
          <w:rFonts w:ascii="Times New Roman" w:hAnsi="Times New Roman" w:cs="Times New Roman"/>
          <w:sz w:val="24"/>
        </w:rPr>
        <w:t>Формирование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умения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выполнять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задание:</w:t>
      </w:r>
    </w:p>
    <w:p w:rsidR="00CB00CF" w:rsidRPr="00CB00CF" w:rsidRDefault="00CB00CF" w:rsidP="00CB00CF">
      <w:pPr>
        <w:pStyle w:val="a3"/>
        <w:widowControl w:val="0"/>
        <w:numPr>
          <w:ilvl w:val="1"/>
          <w:numId w:val="3"/>
        </w:numPr>
        <w:tabs>
          <w:tab w:val="left" w:pos="1390"/>
        </w:tabs>
        <w:autoSpaceDE w:val="0"/>
        <w:autoSpaceDN w:val="0"/>
        <w:spacing w:after="0" w:line="240" w:lineRule="auto"/>
        <w:ind w:left="1390" w:hanging="281"/>
        <w:contextualSpacing w:val="0"/>
        <w:rPr>
          <w:rFonts w:ascii="Times New Roman" w:hAnsi="Times New Roman" w:cs="Times New Roman"/>
          <w:sz w:val="20"/>
        </w:rPr>
      </w:pPr>
      <w:r w:rsidRPr="00CB00CF">
        <w:rPr>
          <w:rFonts w:ascii="Times New Roman" w:hAnsi="Times New Roman" w:cs="Times New Roman"/>
          <w:sz w:val="24"/>
        </w:rPr>
        <w:t>в</w:t>
      </w:r>
      <w:r w:rsidRPr="00CB00CF">
        <w:rPr>
          <w:rFonts w:ascii="Times New Roman" w:hAnsi="Times New Roman" w:cs="Times New Roman"/>
          <w:spacing w:val="-4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течение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определенного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периода</w:t>
      </w:r>
      <w:r w:rsidRPr="00CB00CF">
        <w:rPr>
          <w:rFonts w:ascii="Times New Roman" w:hAnsi="Times New Roman" w:cs="Times New Roman"/>
          <w:spacing w:val="-3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времени,</w:t>
      </w:r>
    </w:p>
    <w:p w:rsidR="00CB00CF" w:rsidRPr="00233512" w:rsidRDefault="00CB00CF" w:rsidP="00233512">
      <w:pPr>
        <w:pStyle w:val="a3"/>
        <w:widowControl w:val="0"/>
        <w:numPr>
          <w:ilvl w:val="1"/>
          <w:numId w:val="3"/>
        </w:numPr>
        <w:tabs>
          <w:tab w:val="left" w:pos="1390"/>
        </w:tabs>
        <w:autoSpaceDE w:val="0"/>
        <w:autoSpaceDN w:val="0"/>
        <w:spacing w:after="0" w:line="240" w:lineRule="auto"/>
        <w:ind w:left="1390" w:hanging="281"/>
        <w:contextualSpacing w:val="0"/>
        <w:rPr>
          <w:rFonts w:ascii="Times New Roman" w:hAnsi="Times New Roman" w:cs="Times New Roman"/>
          <w:sz w:val="20"/>
        </w:rPr>
      </w:pPr>
      <w:r w:rsidRPr="00CB00CF">
        <w:rPr>
          <w:rFonts w:ascii="Times New Roman" w:hAnsi="Times New Roman" w:cs="Times New Roman"/>
          <w:sz w:val="24"/>
        </w:rPr>
        <w:t>от</w:t>
      </w:r>
      <w:r w:rsidRPr="00CB00CF">
        <w:rPr>
          <w:rFonts w:ascii="Times New Roman" w:hAnsi="Times New Roman" w:cs="Times New Roman"/>
          <w:spacing w:val="-1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начала</w:t>
      </w:r>
      <w:r w:rsidRPr="00CB00CF">
        <w:rPr>
          <w:rFonts w:ascii="Times New Roman" w:hAnsi="Times New Roman" w:cs="Times New Roman"/>
          <w:spacing w:val="-2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до</w:t>
      </w:r>
      <w:r w:rsidRPr="00CB00CF">
        <w:rPr>
          <w:rFonts w:ascii="Times New Roman" w:hAnsi="Times New Roman" w:cs="Times New Roman"/>
          <w:spacing w:val="-1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конца,</w:t>
      </w:r>
      <w:r w:rsidR="00233512">
        <w:rPr>
          <w:rFonts w:ascii="Times New Roman" w:hAnsi="Times New Roman" w:cs="Times New Roman"/>
          <w:sz w:val="24"/>
        </w:rPr>
        <w:t xml:space="preserve"> </w:t>
      </w:r>
      <w:r w:rsidRPr="00233512">
        <w:rPr>
          <w:rFonts w:ascii="Times New Roman" w:hAnsi="Times New Roman" w:cs="Times New Roman"/>
          <w:sz w:val="24"/>
        </w:rPr>
        <w:t>с</w:t>
      </w:r>
      <w:r w:rsidRPr="00233512">
        <w:rPr>
          <w:rFonts w:ascii="Times New Roman" w:hAnsi="Times New Roman" w:cs="Times New Roman"/>
          <w:spacing w:val="-6"/>
          <w:sz w:val="24"/>
        </w:rPr>
        <w:t xml:space="preserve"> </w:t>
      </w:r>
      <w:r w:rsidRPr="00233512">
        <w:rPr>
          <w:rFonts w:ascii="Times New Roman" w:hAnsi="Times New Roman" w:cs="Times New Roman"/>
          <w:sz w:val="24"/>
        </w:rPr>
        <w:t>заданными</w:t>
      </w:r>
      <w:r w:rsidRPr="00233512">
        <w:rPr>
          <w:rFonts w:ascii="Times New Roman" w:hAnsi="Times New Roman" w:cs="Times New Roman"/>
          <w:spacing w:val="-4"/>
          <w:sz w:val="24"/>
        </w:rPr>
        <w:t xml:space="preserve"> </w:t>
      </w:r>
      <w:r w:rsidRPr="00233512">
        <w:rPr>
          <w:rFonts w:ascii="Times New Roman" w:hAnsi="Times New Roman" w:cs="Times New Roman"/>
          <w:sz w:val="24"/>
        </w:rPr>
        <w:t>качественными</w:t>
      </w:r>
      <w:r w:rsidRPr="00233512">
        <w:rPr>
          <w:rFonts w:ascii="Times New Roman" w:hAnsi="Times New Roman" w:cs="Times New Roman"/>
          <w:spacing w:val="-5"/>
          <w:sz w:val="24"/>
        </w:rPr>
        <w:t xml:space="preserve"> </w:t>
      </w:r>
      <w:r w:rsidRPr="00233512">
        <w:rPr>
          <w:rFonts w:ascii="Times New Roman" w:hAnsi="Times New Roman" w:cs="Times New Roman"/>
          <w:sz w:val="24"/>
        </w:rPr>
        <w:t>параметрами.</w:t>
      </w:r>
    </w:p>
    <w:p w:rsidR="00CB00CF" w:rsidRPr="00CB00CF" w:rsidRDefault="00CB00CF" w:rsidP="00CB00CF">
      <w:pPr>
        <w:widowControl w:val="0"/>
        <w:tabs>
          <w:tab w:val="left" w:pos="139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</w:rPr>
        <w:sectPr w:rsidR="00CB00CF" w:rsidRPr="00CB00CF">
          <w:pgSz w:w="11910" w:h="16840"/>
          <w:pgMar w:top="1040" w:right="620" w:bottom="280" w:left="1020" w:header="720" w:footer="720" w:gutter="0"/>
          <w:cols w:space="720"/>
        </w:sectPr>
      </w:pPr>
    </w:p>
    <w:p w:rsidR="00CB00CF" w:rsidRPr="00CB00CF" w:rsidRDefault="00CB00CF" w:rsidP="00CB00CF">
      <w:pPr>
        <w:widowControl w:val="0"/>
        <w:tabs>
          <w:tab w:val="left" w:pos="1395"/>
        </w:tabs>
        <w:autoSpaceDE w:val="0"/>
        <w:autoSpaceDN w:val="0"/>
        <w:spacing w:before="66" w:after="0" w:line="240" w:lineRule="auto"/>
        <w:ind w:right="230"/>
        <w:jc w:val="both"/>
        <w:rPr>
          <w:rFonts w:ascii="Times New Roman" w:hAnsi="Times New Roman" w:cs="Times New Roman"/>
          <w:sz w:val="24"/>
        </w:rPr>
      </w:pPr>
      <w:r w:rsidRPr="00CB00CF">
        <w:rPr>
          <w:rFonts w:ascii="Times New Roman" w:hAnsi="Times New Roman" w:cs="Times New Roman"/>
          <w:sz w:val="24"/>
        </w:rPr>
        <w:lastRenderedPageBreak/>
        <w:t>Формирование умения самостоятельно переходить от одного задания (операции,</w:t>
      </w:r>
      <w:r w:rsidRPr="00CB00CF">
        <w:rPr>
          <w:rFonts w:ascii="Times New Roman" w:hAnsi="Times New Roman" w:cs="Times New Roman"/>
          <w:spacing w:val="1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действия) к другому в соответствии с расписанием занятий, алгоритмом действия и</w:t>
      </w:r>
      <w:r w:rsidRPr="00CB00CF">
        <w:rPr>
          <w:rFonts w:ascii="Times New Roman" w:hAnsi="Times New Roman" w:cs="Times New Roman"/>
          <w:spacing w:val="1"/>
          <w:sz w:val="24"/>
        </w:rPr>
        <w:t xml:space="preserve"> </w:t>
      </w:r>
      <w:r w:rsidRPr="00CB00CF">
        <w:rPr>
          <w:rFonts w:ascii="Times New Roman" w:hAnsi="Times New Roman" w:cs="Times New Roman"/>
          <w:sz w:val="24"/>
        </w:rPr>
        <w:t>т.д.</w:t>
      </w:r>
    </w:p>
    <w:p w:rsidR="00B00116" w:rsidRDefault="00B00116" w:rsidP="00B0011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116" w:rsidRPr="00B00116" w:rsidRDefault="00B00116" w:rsidP="00B001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0116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A06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22B" w:rsidRPr="00A0622B">
        <w:rPr>
          <w:rFonts w:ascii="Times New Roman" w:hAnsi="Times New Roman" w:cs="Times New Roman"/>
          <w:sz w:val="24"/>
          <w:szCs w:val="24"/>
        </w:rPr>
        <w:t>деревянные ложки, погремушки, «платочки», маски медведей, зайчиков, петушков</w:t>
      </w:r>
      <w:r w:rsidR="00DF1819">
        <w:rPr>
          <w:rFonts w:ascii="Times New Roman" w:hAnsi="Times New Roman" w:cs="Times New Roman"/>
          <w:sz w:val="24"/>
          <w:szCs w:val="24"/>
        </w:rPr>
        <w:t>, бубен</w:t>
      </w:r>
      <w:r w:rsidR="009E4FBD">
        <w:rPr>
          <w:rFonts w:ascii="Times New Roman" w:hAnsi="Times New Roman" w:cs="Times New Roman"/>
          <w:sz w:val="24"/>
          <w:szCs w:val="24"/>
        </w:rPr>
        <w:t>, «волшебный мешочек»</w:t>
      </w:r>
      <w:proofErr w:type="gramEnd"/>
    </w:p>
    <w:p w:rsidR="00B00116" w:rsidRPr="00B00116" w:rsidRDefault="00B00116" w:rsidP="00B001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116">
        <w:rPr>
          <w:rFonts w:ascii="Times New Roman" w:hAnsi="Times New Roman" w:cs="Times New Roman"/>
          <w:b/>
          <w:sz w:val="24"/>
          <w:szCs w:val="24"/>
        </w:rPr>
        <w:t>Музыкальный материал: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116">
        <w:rPr>
          <w:rFonts w:ascii="Times New Roman" w:hAnsi="Times New Roman" w:cs="Times New Roman"/>
          <w:sz w:val="24"/>
          <w:szCs w:val="24"/>
        </w:rPr>
        <w:t>Пальчиковая гимнастика «Червячки»</w:t>
      </w:r>
      <w:r w:rsidR="00EB39C9">
        <w:rPr>
          <w:rFonts w:ascii="Times New Roman" w:hAnsi="Times New Roman" w:cs="Times New Roman"/>
          <w:sz w:val="24"/>
          <w:szCs w:val="24"/>
        </w:rPr>
        <w:t>; «На полянке зайки танцевали»; «Мишки»</w:t>
      </w:r>
      <w:r w:rsidR="00A14510">
        <w:rPr>
          <w:rFonts w:ascii="Times New Roman" w:hAnsi="Times New Roman" w:cs="Times New Roman"/>
          <w:sz w:val="24"/>
          <w:szCs w:val="24"/>
        </w:rPr>
        <w:t>; «Танец петушков»</w:t>
      </w:r>
      <w:r w:rsidR="00A0622B">
        <w:rPr>
          <w:rFonts w:ascii="Times New Roman" w:hAnsi="Times New Roman" w:cs="Times New Roman"/>
          <w:sz w:val="24"/>
          <w:szCs w:val="24"/>
        </w:rPr>
        <w:t xml:space="preserve">; «Танец с ложками»; </w:t>
      </w:r>
      <w:r w:rsidR="00DF1819">
        <w:rPr>
          <w:rFonts w:ascii="Times New Roman" w:hAnsi="Times New Roman" w:cs="Times New Roman"/>
          <w:sz w:val="24"/>
          <w:szCs w:val="24"/>
        </w:rPr>
        <w:t>«Игра на погремушках»; «Воробышки и автомобиль», «Я хочу танцевать»</w:t>
      </w:r>
    </w:p>
    <w:p w:rsidR="00B00116" w:rsidRDefault="00B00116" w:rsidP="00B0011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116" w:rsidRPr="00B00116" w:rsidRDefault="00B00116" w:rsidP="00B0011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116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B00116" w:rsidRPr="00B00116" w:rsidRDefault="00B00116" w:rsidP="00B001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0116">
        <w:rPr>
          <w:rFonts w:ascii="Times New Roman" w:hAnsi="Times New Roman" w:cs="Times New Roman"/>
          <w:b/>
          <w:sz w:val="24"/>
          <w:szCs w:val="24"/>
        </w:rPr>
        <w:t>1.Организация класса к уроку.</w:t>
      </w:r>
    </w:p>
    <w:p w:rsidR="00B00116" w:rsidRPr="00B00116" w:rsidRDefault="00B00116" w:rsidP="00B00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116">
        <w:rPr>
          <w:rFonts w:ascii="Times New Roman" w:hAnsi="Times New Roman" w:cs="Times New Roman"/>
          <w:sz w:val="24"/>
          <w:szCs w:val="24"/>
        </w:rPr>
        <w:t>Построение в шеренгу.</w:t>
      </w:r>
    </w:p>
    <w:p w:rsidR="00B00116" w:rsidRDefault="00B00116" w:rsidP="00B001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0116">
        <w:rPr>
          <w:rFonts w:ascii="Times New Roman" w:hAnsi="Times New Roman" w:cs="Times New Roman"/>
          <w:b/>
          <w:sz w:val="24"/>
          <w:szCs w:val="24"/>
        </w:rPr>
        <w:t>2. Пальчиковая гимнастика.</w:t>
      </w:r>
    </w:p>
    <w:p w:rsidR="00B00116" w:rsidRDefault="00B00116" w:rsidP="00B00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Упражнение </w:t>
      </w:r>
      <w:r w:rsidRPr="00B00116">
        <w:rPr>
          <w:rFonts w:ascii="Times New Roman" w:hAnsi="Times New Roman" w:cs="Times New Roman"/>
          <w:sz w:val="24"/>
          <w:szCs w:val="24"/>
        </w:rPr>
        <w:t>«Червячки»</w:t>
      </w:r>
    </w:p>
    <w:p w:rsidR="00B00116" w:rsidRDefault="00B00116" w:rsidP="00B001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39C9">
        <w:rPr>
          <w:rFonts w:ascii="Times New Roman" w:hAnsi="Times New Roman" w:cs="Times New Roman"/>
          <w:b/>
          <w:sz w:val="24"/>
          <w:szCs w:val="24"/>
        </w:rPr>
        <w:t>3.</w:t>
      </w:r>
      <w:r w:rsidR="00EB39C9" w:rsidRPr="00EB39C9">
        <w:rPr>
          <w:rFonts w:ascii="Times New Roman" w:hAnsi="Times New Roman" w:cs="Times New Roman"/>
          <w:b/>
          <w:sz w:val="24"/>
          <w:szCs w:val="24"/>
        </w:rPr>
        <w:t>Вступительное слово учителя.</w:t>
      </w:r>
    </w:p>
    <w:p w:rsidR="00EB39C9" w:rsidRDefault="00EB39C9" w:rsidP="00B0011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Настало утро,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лес проснулся</w:t>
      </w:r>
      <w:r w:rsidRPr="00EB39C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Солнышком месяц обернулся</w:t>
      </w:r>
      <w:r w:rsidRPr="00EB39C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Зайчишки вышли на полянку</w:t>
      </w:r>
      <w:proofErr w:type="gramStart"/>
      <w:r w:rsidRPr="00EB39C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грать собрались в </w:t>
      </w:r>
      <w:proofErr w:type="spellStart"/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догонялку</w:t>
      </w:r>
      <w:proofErr w:type="spellEnd"/>
    </w:p>
    <w:p w:rsidR="00EB39C9" w:rsidRDefault="00EB39C9" w:rsidP="00EB39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EB39C9">
        <w:rPr>
          <w:rFonts w:ascii="Times New Roman" w:hAnsi="Times New Roman" w:cs="Times New Roman"/>
          <w:b/>
          <w:sz w:val="24"/>
          <w:szCs w:val="24"/>
        </w:rPr>
        <w:t>Музыкально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39C9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gramStart"/>
      <w:r w:rsidRPr="00EB39C9">
        <w:rPr>
          <w:rFonts w:ascii="Times New Roman" w:hAnsi="Times New Roman" w:cs="Times New Roman"/>
          <w:b/>
          <w:sz w:val="24"/>
          <w:szCs w:val="24"/>
        </w:rPr>
        <w:t>ритмическая деятельность</w:t>
      </w:r>
      <w:proofErr w:type="gramEnd"/>
      <w:r w:rsidRPr="00EB39C9">
        <w:rPr>
          <w:rFonts w:ascii="Times New Roman" w:hAnsi="Times New Roman" w:cs="Times New Roman"/>
          <w:b/>
          <w:sz w:val="24"/>
          <w:szCs w:val="24"/>
        </w:rPr>
        <w:t xml:space="preserve"> на уроке.</w:t>
      </w:r>
    </w:p>
    <w:p w:rsidR="00EB39C9" w:rsidRPr="00A14510" w:rsidRDefault="00EB39C9" w:rsidP="00EB39C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4510">
        <w:rPr>
          <w:rFonts w:ascii="Times New Roman" w:hAnsi="Times New Roman" w:cs="Times New Roman"/>
          <w:b/>
          <w:i/>
          <w:sz w:val="24"/>
          <w:szCs w:val="24"/>
        </w:rPr>
        <w:t>1. Исполнение музыкально</w:t>
      </w:r>
      <w:r w:rsidR="0023351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Pr="00A14510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gramStart"/>
      <w:r w:rsidRPr="00A14510">
        <w:rPr>
          <w:rFonts w:ascii="Times New Roman" w:hAnsi="Times New Roman" w:cs="Times New Roman"/>
          <w:b/>
          <w:i/>
          <w:sz w:val="24"/>
          <w:szCs w:val="24"/>
        </w:rPr>
        <w:t>ритмического упражнения</w:t>
      </w:r>
      <w:proofErr w:type="gramEnd"/>
      <w:r w:rsidRPr="00A14510">
        <w:rPr>
          <w:rFonts w:ascii="Times New Roman" w:hAnsi="Times New Roman" w:cs="Times New Roman"/>
          <w:b/>
          <w:i/>
          <w:sz w:val="24"/>
          <w:szCs w:val="24"/>
        </w:rPr>
        <w:t xml:space="preserve"> «На полянке зайки танцевали»</w:t>
      </w:r>
    </w:p>
    <w:p w:rsidR="00EB39C9" w:rsidRPr="00EB39C9" w:rsidRDefault="00EB39C9" w:rsidP="00EB39C9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в это время из берлоги</w:t>
      </w:r>
      <w:r w:rsidRPr="00EB39C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Мохнатенькие чьи-то ноги</w:t>
      </w:r>
      <w:proofErr w:type="gramStart"/>
      <w:r w:rsidRPr="00EB39C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асправив остры </w:t>
      </w:r>
      <w:proofErr w:type="spellStart"/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коготочки</w:t>
      </w:r>
      <w:proofErr w:type="spellEnd"/>
      <w:r w:rsidRPr="00EB39C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Потягиваются после ночки</w:t>
      </w:r>
    </w:p>
    <w:p w:rsidR="00EB39C9" w:rsidRPr="00EB39C9" w:rsidRDefault="00EB39C9" w:rsidP="00EB39C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Пушистенькие,бурые</w:t>
      </w:r>
      <w:proofErr w:type="spellEnd"/>
      <w:proofErr w:type="gramStart"/>
      <w:r w:rsidRPr="00EB39C9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осле дремо</w:t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 хмурые</w:t>
      </w:r>
      <w:r w:rsidRPr="00EB39C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Немножко неуклюжие</w:t>
      </w:r>
      <w:r w:rsidRPr="00EB39C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B39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Два медвежонка дружные</w:t>
      </w:r>
    </w:p>
    <w:p w:rsidR="00B00116" w:rsidRPr="00A14510" w:rsidRDefault="00EB39C9" w:rsidP="00EB39C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4510">
        <w:rPr>
          <w:rFonts w:ascii="Times New Roman" w:hAnsi="Times New Roman" w:cs="Times New Roman"/>
          <w:b/>
          <w:i/>
          <w:sz w:val="24"/>
          <w:szCs w:val="24"/>
        </w:rPr>
        <w:t xml:space="preserve">2. Исполнение музыкально - </w:t>
      </w:r>
      <w:proofErr w:type="gramStart"/>
      <w:r w:rsidRPr="00A14510">
        <w:rPr>
          <w:rFonts w:ascii="Times New Roman" w:hAnsi="Times New Roman" w:cs="Times New Roman"/>
          <w:b/>
          <w:i/>
          <w:sz w:val="24"/>
          <w:szCs w:val="24"/>
        </w:rPr>
        <w:t>ритмического упражнения</w:t>
      </w:r>
      <w:proofErr w:type="gramEnd"/>
      <w:r w:rsidRPr="00A14510">
        <w:rPr>
          <w:rFonts w:ascii="Times New Roman" w:hAnsi="Times New Roman" w:cs="Times New Roman"/>
          <w:b/>
          <w:i/>
          <w:sz w:val="24"/>
          <w:szCs w:val="24"/>
        </w:rPr>
        <w:t xml:space="preserve"> «Мишки»</w:t>
      </w:r>
    </w:p>
    <w:p w:rsidR="00EB39C9" w:rsidRDefault="00A14510" w:rsidP="00EB39C9">
      <w:pPr>
        <w:spacing w:after="0" w:line="240" w:lineRule="auto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A1451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Петушок проснулся рано,</w:t>
      </w:r>
      <w:r w:rsidRPr="00A14510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1451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Разбудил он солнышко,</w:t>
      </w:r>
      <w:r w:rsidRPr="00A14510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1451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Засверкали в росах травы —</w:t>
      </w:r>
      <w:r w:rsidRPr="00A14510">
        <w:rPr>
          <w:rFonts w:ascii="Times New Roman" w:hAnsi="Times New Roman" w:cs="Times New Roman"/>
          <w:color w:val="212529"/>
          <w:sz w:val="24"/>
          <w:szCs w:val="24"/>
        </w:rPr>
        <w:br/>
      </w:r>
      <w:r w:rsidRPr="00A1451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Изумрудов зёрнышки.</w:t>
      </w:r>
    </w:p>
    <w:p w:rsidR="00A14510" w:rsidRDefault="00A14510" w:rsidP="00A1451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4510">
        <w:rPr>
          <w:rFonts w:ascii="Times New Roman" w:hAnsi="Times New Roman" w:cs="Times New Roman"/>
          <w:b/>
          <w:i/>
          <w:sz w:val="24"/>
          <w:szCs w:val="24"/>
        </w:rPr>
        <w:t>3.Исполнение танца петушков.</w:t>
      </w:r>
    </w:p>
    <w:p w:rsidR="00A0622B" w:rsidRPr="00A0622B" w:rsidRDefault="00A0622B" w:rsidP="00A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22B">
        <w:rPr>
          <w:rFonts w:ascii="Times New Roman" w:hAnsi="Times New Roman" w:cs="Times New Roman"/>
          <w:sz w:val="24"/>
          <w:szCs w:val="24"/>
        </w:rPr>
        <w:t>Вот опять весна вернулась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0622B">
        <w:rPr>
          <w:rFonts w:ascii="Times New Roman" w:hAnsi="Times New Roman" w:cs="Times New Roman"/>
          <w:sz w:val="24"/>
          <w:szCs w:val="24"/>
        </w:rPr>
        <w:t xml:space="preserve"> и запели птицы,</w:t>
      </w:r>
    </w:p>
    <w:p w:rsidR="00A0622B" w:rsidRPr="00A0622B" w:rsidRDefault="00A0622B" w:rsidP="00A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22B">
        <w:rPr>
          <w:rFonts w:ascii="Times New Roman" w:hAnsi="Times New Roman" w:cs="Times New Roman"/>
          <w:sz w:val="24"/>
          <w:szCs w:val="24"/>
        </w:rPr>
        <w:t>Наступает женский праздник, будем веселиться.</w:t>
      </w:r>
    </w:p>
    <w:p w:rsidR="00A0622B" w:rsidRPr="00A0622B" w:rsidRDefault="00A0622B" w:rsidP="00A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22B">
        <w:rPr>
          <w:rFonts w:ascii="Times New Roman" w:hAnsi="Times New Roman" w:cs="Times New Roman"/>
          <w:sz w:val="24"/>
          <w:szCs w:val="24"/>
        </w:rPr>
        <w:t>Мы сегодня Вас решили к себе в гости пригласить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622B" w:rsidRDefault="00A0622B" w:rsidP="00A145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22B">
        <w:rPr>
          <w:rFonts w:ascii="Times New Roman" w:hAnsi="Times New Roman" w:cs="Times New Roman"/>
          <w:sz w:val="24"/>
          <w:szCs w:val="24"/>
        </w:rPr>
        <w:t>Наших маленьких ребяток всех в матрешки нарядить.</w:t>
      </w:r>
    </w:p>
    <w:p w:rsidR="00A0622B" w:rsidRDefault="00A0622B" w:rsidP="00A0622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0622B">
        <w:rPr>
          <w:rFonts w:ascii="Times New Roman" w:hAnsi="Times New Roman" w:cs="Times New Roman"/>
          <w:b/>
          <w:i/>
          <w:sz w:val="24"/>
          <w:szCs w:val="24"/>
        </w:rPr>
        <w:t>4.Исполнение танца «Мы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0622B">
        <w:rPr>
          <w:rFonts w:ascii="Times New Roman" w:hAnsi="Times New Roman" w:cs="Times New Roman"/>
          <w:b/>
          <w:i/>
          <w:sz w:val="24"/>
          <w:szCs w:val="24"/>
        </w:rPr>
        <w:t>- веселые матрешки»</w:t>
      </w:r>
    </w:p>
    <w:p w:rsidR="00A0622B" w:rsidRDefault="00A0622B" w:rsidP="00A0622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 Игра «Чудесный мешочек»</w:t>
      </w:r>
    </w:p>
    <w:p w:rsidR="00A0622B" w:rsidRDefault="00A0622B" w:rsidP="00A0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чудесный мешочек,</w:t>
      </w:r>
    </w:p>
    <w:p w:rsidR="00A0622B" w:rsidRDefault="00A0622B" w:rsidP="00A0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Вам, детишки, он дружочек.</w:t>
      </w:r>
    </w:p>
    <w:p w:rsidR="00A0622B" w:rsidRDefault="00A0622B" w:rsidP="00A0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мешок руку опусти, что лежит там, покажи.</w:t>
      </w:r>
    </w:p>
    <w:p w:rsidR="00A0622B" w:rsidRDefault="00A0622B" w:rsidP="00A0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дети достают музыкальные инструменты)</w:t>
      </w:r>
    </w:p>
    <w:p w:rsidR="00A0622B" w:rsidRDefault="00A0622B" w:rsidP="00A0622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0622B">
        <w:rPr>
          <w:rFonts w:ascii="Times New Roman" w:hAnsi="Times New Roman" w:cs="Times New Roman"/>
          <w:b/>
          <w:i/>
          <w:sz w:val="24"/>
          <w:szCs w:val="24"/>
        </w:rPr>
        <w:t>Исполнение музыкальной композиции на деревянных ложках.</w:t>
      </w:r>
    </w:p>
    <w:p w:rsidR="00A0622B" w:rsidRDefault="00A0622B" w:rsidP="00A0622B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ECF5FF"/>
        </w:rPr>
      </w:pPr>
      <w:r w:rsidRPr="00A0622B">
        <w:rPr>
          <w:rFonts w:ascii="Times New Roman" w:hAnsi="Times New Roman" w:cs="Times New Roman"/>
          <w:sz w:val="24"/>
          <w:szCs w:val="24"/>
          <w:shd w:val="clear" w:color="auto" w:fill="ECF5FF"/>
        </w:rPr>
        <w:t>Что за славная игрушка</w:t>
      </w:r>
      <w:proofErr w:type="gramStart"/>
      <w:r w:rsidRPr="00A0622B">
        <w:rPr>
          <w:rFonts w:ascii="Times New Roman" w:hAnsi="Times New Roman" w:cs="Times New Roman"/>
          <w:sz w:val="24"/>
          <w:szCs w:val="24"/>
        </w:rPr>
        <w:br/>
      </w:r>
      <w:r w:rsidRPr="00A0622B">
        <w:rPr>
          <w:rFonts w:ascii="Times New Roman" w:hAnsi="Times New Roman" w:cs="Times New Roman"/>
          <w:sz w:val="24"/>
          <w:szCs w:val="24"/>
          <w:shd w:val="clear" w:color="auto" w:fill="ECF5FF"/>
        </w:rPr>
        <w:t>Э</w:t>
      </w:r>
      <w:proofErr w:type="gramEnd"/>
      <w:r w:rsidRPr="00A0622B">
        <w:rPr>
          <w:rFonts w:ascii="Times New Roman" w:hAnsi="Times New Roman" w:cs="Times New Roman"/>
          <w:sz w:val="24"/>
          <w:szCs w:val="24"/>
          <w:shd w:val="clear" w:color="auto" w:fill="ECF5FF"/>
        </w:rPr>
        <w:t>та чудо-погремушка,</w:t>
      </w:r>
      <w:r w:rsidRPr="00A0622B">
        <w:rPr>
          <w:rFonts w:ascii="Times New Roman" w:hAnsi="Times New Roman" w:cs="Times New Roman"/>
          <w:sz w:val="24"/>
          <w:szCs w:val="24"/>
        </w:rPr>
        <w:br/>
      </w:r>
      <w:r w:rsidRPr="00A0622B">
        <w:rPr>
          <w:rFonts w:ascii="Times New Roman" w:hAnsi="Times New Roman" w:cs="Times New Roman"/>
          <w:sz w:val="24"/>
          <w:szCs w:val="24"/>
          <w:shd w:val="clear" w:color="auto" w:fill="ECF5FF"/>
        </w:rPr>
        <w:t>Замечательна на вид,</w:t>
      </w:r>
      <w:r w:rsidRPr="00A0622B">
        <w:rPr>
          <w:rFonts w:ascii="Times New Roman" w:hAnsi="Times New Roman" w:cs="Times New Roman"/>
          <w:sz w:val="24"/>
          <w:szCs w:val="24"/>
        </w:rPr>
        <w:br/>
      </w:r>
      <w:r w:rsidRPr="00A0622B">
        <w:rPr>
          <w:rFonts w:ascii="Times New Roman" w:hAnsi="Times New Roman" w:cs="Times New Roman"/>
          <w:sz w:val="24"/>
          <w:szCs w:val="24"/>
          <w:shd w:val="clear" w:color="auto" w:fill="ECF5FF"/>
        </w:rPr>
        <w:t>Привлекательно звучит.</w:t>
      </w:r>
    </w:p>
    <w:p w:rsidR="00DF1819" w:rsidRPr="00DF1819" w:rsidRDefault="00DF1819" w:rsidP="00A0622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F1819">
        <w:rPr>
          <w:rFonts w:ascii="Times New Roman" w:hAnsi="Times New Roman" w:cs="Times New Roman"/>
          <w:b/>
          <w:i/>
          <w:sz w:val="24"/>
          <w:szCs w:val="24"/>
          <w:shd w:val="clear" w:color="auto" w:fill="ECF5FF"/>
        </w:rPr>
        <w:t>Исполнение музыкальной композиции на погремушках.</w:t>
      </w:r>
    </w:p>
    <w:p w:rsidR="00A0622B" w:rsidRDefault="00DF181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6.Музыкальная игра «Воробей и автомобиль»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Весна, весна! Скорей, скорей!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Чирикал утром воробей.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Хрипя, заметила сорока: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— Не будет никакого прока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От твоего </w:t>
      </w:r>
      <w:proofErr w:type="spellStart"/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>чирик-чирик</w:t>
      </w:r>
      <w:proofErr w:type="spellEnd"/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,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Не потеплеет ни на миг.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Вот, слышишь, голос мой контужен,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Он разговорами простужен.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А воробей? Весну зовёт!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>И треснул в луже тонкий лёд.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b/>
          <w:i/>
          <w:sz w:val="24"/>
          <w:szCs w:val="24"/>
          <w:shd w:val="clear" w:color="auto" w:fill="F2F4F9"/>
        </w:rPr>
        <w:t>Исполнение игры «Воробей и автомобиль»</w:t>
      </w:r>
    </w:p>
    <w:p w:rsidR="00DF1819" w:rsidRPr="00DF1819" w:rsidRDefault="00DF181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b/>
          <w:i/>
          <w:sz w:val="24"/>
          <w:szCs w:val="24"/>
          <w:shd w:val="clear" w:color="auto" w:fill="F2F4F9"/>
        </w:rPr>
        <w:t>7. Итоги урока.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А сейчас прошу всех встать,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Будем вместе танцевать.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 xml:space="preserve">Дружный танец всех зовёт </w:t>
      </w:r>
    </w:p>
    <w:p w:rsidR="00DF1819" w:rsidRDefault="00DF181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2F4F9"/>
        </w:rPr>
      </w:pPr>
      <w:r w:rsidRPr="00DF1819">
        <w:rPr>
          <w:rFonts w:ascii="Times New Roman" w:hAnsi="Times New Roman" w:cs="Times New Roman"/>
          <w:sz w:val="24"/>
          <w:szCs w:val="24"/>
          <w:shd w:val="clear" w:color="auto" w:fill="F2F4F9"/>
        </w:rPr>
        <w:t>В наш весёлый хоровод.</w:t>
      </w:r>
    </w:p>
    <w:p w:rsidR="00DF1819" w:rsidRPr="00CB00CF" w:rsidRDefault="00CB00C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B00CF">
        <w:rPr>
          <w:rFonts w:ascii="Times New Roman" w:hAnsi="Times New Roman" w:cs="Times New Roman"/>
          <w:b/>
          <w:i/>
          <w:sz w:val="24"/>
          <w:szCs w:val="24"/>
          <w:shd w:val="clear" w:color="auto" w:fill="F2F4F9"/>
        </w:rPr>
        <w:t>Исполнение танца «Я хочу танцевать»</w:t>
      </w:r>
      <w:r w:rsidR="00DF1819" w:rsidRPr="00CB00CF">
        <w:rPr>
          <w:rFonts w:ascii="Times New Roman" w:hAnsi="Times New Roman" w:cs="Times New Roman"/>
          <w:b/>
          <w:i/>
          <w:sz w:val="24"/>
          <w:szCs w:val="24"/>
        </w:rPr>
        <w:br/>
      </w:r>
      <w:r w:rsidR="00DF1819" w:rsidRPr="00CB00CF">
        <w:rPr>
          <w:rFonts w:ascii="Times New Roman" w:hAnsi="Times New Roman" w:cs="Times New Roman"/>
          <w:b/>
          <w:i/>
          <w:sz w:val="24"/>
          <w:szCs w:val="24"/>
        </w:rPr>
        <w:br/>
      </w:r>
    </w:p>
    <w:sectPr w:rsidR="00DF1819" w:rsidRPr="00CB0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ECB"/>
    <w:multiLevelType w:val="hybridMultilevel"/>
    <w:tmpl w:val="AAAE468A"/>
    <w:lvl w:ilvl="0" w:tplc="9D2C42FE">
      <w:start w:val="1"/>
      <w:numFmt w:val="decimal"/>
      <w:lvlText w:val="%1."/>
      <w:lvlJc w:val="left"/>
      <w:pPr>
        <w:ind w:left="1109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6A408A">
      <w:numFmt w:val="bullet"/>
      <w:lvlText w:val="•"/>
      <w:lvlJc w:val="left"/>
      <w:pPr>
        <w:ind w:left="2016" w:hanging="379"/>
      </w:pPr>
      <w:rPr>
        <w:rFonts w:hint="default"/>
        <w:lang w:val="ru-RU" w:eastAsia="en-US" w:bidi="ar-SA"/>
      </w:rPr>
    </w:lvl>
    <w:lvl w:ilvl="2" w:tplc="391A1686">
      <w:numFmt w:val="bullet"/>
      <w:lvlText w:val="•"/>
      <w:lvlJc w:val="left"/>
      <w:pPr>
        <w:ind w:left="2933" w:hanging="379"/>
      </w:pPr>
      <w:rPr>
        <w:rFonts w:hint="default"/>
        <w:lang w:val="ru-RU" w:eastAsia="en-US" w:bidi="ar-SA"/>
      </w:rPr>
    </w:lvl>
    <w:lvl w:ilvl="3" w:tplc="5E461DC0">
      <w:numFmt w:val="bullet"/>
      <w:lvlText w:val="•"/>
      <w:lvlJc w:val="left"/>
      <w:pPr>
        <w:ind w:left="3849" w:hanging="379"/>
      </w:pPr>
      <w:rPr>
        <w:rFonts w:hint="default"/>
        <w:lang w:val="ru-RU" w:eastAsia="en-US" w:bidi="ar-SA"/>
      </w:rPr>
    </w:lvl>
    <w:lvl w:ilvl="4" w:tplc="D0CCDF7A">
      <w:numFmt w:val="bullet"/>
      <w:lvlText w:val="•"/>
      <w:lvlJc w:val="left"/>
      <w:pPr>
        <w:ind w:left="4766" w:hanging="379"/>
      </w:pPr>
      <w:rPr>
        <w:rFonts w:hint="default"/>
        <w:lang w:val="ru-RU" w:eastAsia="en-US" w:bidi="ar-SA"/>
      </w:rPr>
    </w:lvl>
    <w:lvl w:ilvl="5" w:tplc="D18C651C">
      <w:numFmt w:val="bullet"/>
      <w:lvlText w:val="•"/>
      <w:lvlJc w:val="left"/>
      <w:pPr>
        <w:ind w:left="5683" w:hanging="379"/>
      </w:pPr>
      <w:rPr>
        <w:rFonts w:hint="default"/>
        <w:lang w:val="ru-RU" w:eastAsia="en-US" w:bidi="ar-SA"/>
      </w:rPr>
    </w:lvl>
    <w:lvl w:ilvl="6" w:tplc="58F0752C">
      <w:numFmt w:val="bullet"/>
      <w:lvlText w:val="•"/>
      <w:lvlJc w:val="left"/>
      <w:pPr>
        <w:ind w:left="6599" w:hanging="379"/>
      </w:pPr>
      <w:rPr>
        <w:rFonts w:hint="default"/>
        <w:lang w:val="ru-RU" w:eastAsia="en-US" w:bidi="ar-SA"/>
      </w:rPr>
    </w:lvl>
    <w:lvl w:ilvl="7" w:tplc="8CD67DB8">
      <w:numFmt w:val="bullet"/>
      <w:lvlText w:val="•"/>
      <w:lvlJc w:val="left"/>
      <w:pPr>
        <w:ind w:left="7516" w:hanging="379"/>
      </w:pPr>
      <w:rPr>
        <w:rFonts w:hint="default"/>
        <w:lang w:val="ru-RU" w:eastAsia="en-US" w:bidi="ar-SA"/>
      </w:rPr>
    </w:lvl>
    <w:lvl w:ilvl="8" w:tplc="8DEE4EC2">
      <w:numFmt w:val="bullet"/>
      <w:lvlText w:val="•"/>
      <w:lvlJc w:val="left"/>
      <w:pPr>
        <w:ind w:left="8433" w:hanging="379"/>
      </w:pPr>
      <w:rPr>
        <w:rFonts w:hint="default"/>
        <w:lang w:val="ru-RU" w:eastAsia="en-US" w:bidi="ar-SA"/>
      </w:rPr>
    </w:lvl>
  </w:abstractNum>
  <w:abstractNum w:abstractNumId="1">
    <w:nsid w:val="7A54306E"/>
    <w:multiLevelType w:val="hybridMultilevel"/>
    <w:tmpl w:val="B2F60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10C78"/>
    <w:multiLevelType w:val="hybridMultilevel"/>
    <w:tmpl w:val="F99A465C"/>
    <w:lvl w:ilvl="0" w:tplc="B8C86AFC">
      <w:start w:val="1"/>
      <w:numFmt w:val="decimal"/>
      <w:lvlText w:val="%1)"/>
      <w:lvlJc w:val="left"/>
      <w:pPr>
        <w:ind w:left="682" w:hanging="324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D82B0A">
      <w:numFmt w:val="bullet"/>
      <w:lvlText w:val=""/>
      <w:lvlJc w:val="left"/>
      <w:pPr>
        <w:ind w:left="1402" w:hanging="360"/>
      </w:pPr>
      <w:rPr>
        <w:rFonts w:hint="default"/>
        <w:w w:val="100"/>
        <w:lang w:val="ru-RU" w:eastAsia="en-US" w:bidi="ar-SA"/>
      </w:rPr>
    </w:lvl>
    <w:lvl w:ilvl="2" w:tplc="72B4F9DC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182A5BEA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4" w:tplc="A3BE35D8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FA5089E2">
      <w:numFmt w:val="bullet"/>
      <w:lvlText w:val="•"/>
      <w:lvlJc w:val="left"/>
      <w:pPr>
        <w:ind w:left="5340" w:hanging="360"/>
      </w:pPr>
      <w:rPr>
        <w:rFonts w:hint="default"/>
        <w:lang w:val="ru-RU" w:eastAsia="en-US" w:bidi="ar-SA"/>
      </w:rPr>
    </w:lvl>
    <w:lvl w:ilvl="6" w:tplc="1DF6CB1A">
      <w:numFmt w:val="bullet"/>
      <w:lvlText w:val="•"/>
      <w:lvlJc w:val="left"/>
      <w:pPr>
        <w:ind w:left="6325" w:hanging="360"/>
      </w:pPr>
      <w:rPr>
        <w:rFonts w:hint="default"/>
        <w:lang w:val="ru-RU" w:eastAsia="en-US" w:bidi="ar-SA"/>
      </w:rPr>
    </w:lvl>
    <w:lvl w:ilvl="7" w:tplc="4080DC78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 w:tplc="73667D30">
      <w:numFmt w:val="bullet"/>
      <w:lvlText w:val="•"/>
      <w:lvlJc w:val="left"/>
      <w:pPr>
        <w:ind w:left="829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0116"/>
    <w:rsid w:val="00027DF5"/>
    <w:rsid w:val="00233512"/>
    <w:rsid w:val="009E4FBD"/>
    <w:rsid w:val="00A0622B"/>
    <w:rsid w:val="00A14510"/>
    <w:rsid w:val="00A237C6"/>
    <w:rsid w:val="00B00116"/>
    <w:rsid w:val="00CB00CF"/>
    <w:rsid w:val="00DF1819"/>
    <w:rsid w:val="00EB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0011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F1819"/>
    <w:rPr>
      <w:color w:val="0000FF"/>
      <w:u w:val="single"/>
    </w:rPr>
  </w:style>
  <w:style w:type="character" w:customStyle="1" w:styleId="a5">
    <w:name w:val="Основной текст_"/>
    <w:link w:val="3"/>
    <w:rsid w:val="00CB00CF"/>
    <w:rPr>
      <w:spacing w:val="10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CB00CF"/>
    <w:pPr>
      <w:widowControl w:val="0"/>
      <w:shd w:val="clear" w:color="auto" w:fill="FFFFFF"/>
      <w:spacing w:after="0" w:line="322" w:lineRule="exact"/>
    </w:pPr>
    <w:rPr>
      <w:spacing w:val="1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5</cp:revision>
  <dcterms:created xsi:type="dcterms:W3CDTF">2023-02-20T18:04:00Z</dcterms:created>
  <dcterms:modified xsi:type="dcterms:W3CDTF">2024-11-01T14:34:00Z</dcterms:modified>
</cp:coreProperties>
</file>