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МБОУ Воротынская средняя общеобразовательная школа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Исследовательская работа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Тема: «Английские заимствования в русском языке»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Автор: Игумнова Наталья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ученица 8а класса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 xml:space="preserve">Научный руководитель: 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27B0">
        <w:rPr>
          <w:rFonts w:ascii="Times New Roman" w:hAnsi="Times New Roman" w:cs="Times New Roman"/>
          <w:b/>
          <w:sz w:val="28"/>
          <w:szCs w:val="28"/>
        </w:rPr>
        <w:t>Домрачева</w:t>
      </w:r>
      <w:proofErr w:type="spellEnd"/>
      <w:r w:rsidRPr="00C727B0">
        <w:rPr>
          <w:rFonts w:ascii="Times New Roman" w:hAnsi="Times New Roman" w:cs="Times New Roman"/>
          <w:b/>
          <w:sz w:val="28"/>
          <w:szCs w:val="28"/>
        </w:rPr>
        <w:t xml:space="preserve"> Татьяна Владимировна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Воротынец, 2016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24C8A" w:rsidRPr="003E1DA9" w:rsidRDefault="00E24C8A" w:rsidP="005A0397">
      <w:p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……………………………………………………………………………..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</w:p>
    <w:p w:rsidR="00E24C8A" w:rsidRPr="003E1DA9" w:rsidRDefault="00E24C8A" w:rsidP="005A0397">
      <w:p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1.</w:t>
      </w:r>
      <w:r w:rsidR="00D5338F" w:rsidRPr="00C727B0">
        <w:rPr>
          <w:rFonts w:ascii="Times New Roman" w:hAnsi="Times New Roman" w:cs="Times New Roman"/>
          <w:b/>
          <w:sz w:val="28"/>
          <w:szCs w:val="28"/>
        </w:rPr>
        <w:t xml:space="preserve">Английские заимствования в русском языке: история, причины, группы, виды, источники. </w:t>
      </w: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……………………………………………</w:t>
      </w:r>
      <w:r w:rsidR="005A03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4-13</w:t>
      </w:r>
    </w:p>
    <w:p w:rsidR="00E24C8A" w:rsidRPr="00D5338F" w:rsidRDefault="00E24C8A" w:rsidP="005A0397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2. </w:t>
      </w:r>
      <w:r w:rsidR="00D5338F" w:rsidRPr="00C727B0">
        <w:rPr>
          <w:rFonts w:ascii="Times New Roman" w:hAnsi="Times New Roman" w:cs="Times New Roman"/>
          <w:b/>
          <w:sz w:val="28"/>
          <w:szCs w:val="28"/>
        </w:rPr>
        <w:t>Знания школьников о заимствования</w:t>
      </w:r>
      <w:r w:rsidR="00D5338F">
        <w:rPr>
          <w:rFonts w:ascii="Times New Roman" w:hAnsi="Times New Roman" w:cs="Times New Roman"/>
          <w:b/>
          <w:sz w:val="28"/>
          <w:szCs w:val="28"/>
        </w:rPr>
        <w:t>х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</w:t>
      </w: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………………………</w:t>
      </w:r>
      <w:r w:rsidR="005A03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….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13-1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</w:p>
    <w:p w:rsidR="00E24C8A" w:rsidRPr="003E1DA9" w:rsidRDefault="00E24C8A" w:rsidP="005A0397">
      <w:p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Выводы…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………………………………………………………………………</w:t>
      </w:r>
      <w:r w:rsidR="005A03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….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D53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-16</w:t>
      </w:r>
    </w:p>
    <w:p w:rsidR="00CE5FD3" w:rsidRPr="003E1DA9" w:rsidRDefault="00CE5FD3" w:rsidP="005A0397">
      <w:p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…………………</w:t>
      </w:r>
      <w:r w:rsidR="005A03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……………………………………………………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17-25</w:t>
      </w:r>
    </w:p>
    <w:p w:rsidR="00E24C8A" w:rsidRPr="003E1DA9" w:rsidRDefault="00E24C8A" w:rsidP="005A0397">
      <w:p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писок   литературы………………………………</w:t>
      </w:r>
      <w:r w:rsidR="005A03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……………………………</w:t>
      </w:r>
      <w:r w:rsidR="00230E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…..</w:t>
      </w:r>
      <w:r w:rsidR="003E1DA9" w:rsidRPr="003E1D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967DE" w:rsidRDefault="00A967DE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967DE" w:rsidRPr="00C727B0" w:rsidRDefault="00A967DE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4C8A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3A1C98" w:rsidRPr="00C727B0" w:rsidRDefault="00E24C8A" w:rsidP="00A967DE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Тема 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нашего исследования: Английские заимствования в русском языке. </w:t>
      </w:r>
      <w:r w:rsidRPr="00C727B0">
        <w:rPr>
          <w:rFonts w:ascii="Times New Roman" w:hAnsi="Times New Roman" w:cs="Times New Roman"/>
          <w:sz w:val="28"/>
          <w:szCs w:val="28"/>
        </w:rPr>
        <w:t xml:space="preserve">Выбор темы для написания данной работы определяется, прежде всего, её 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>актуальность</w:t>
      </w:r>
      <w:r w:rsidRPr="00C727B0">
        <w:rPr>
          <w:rFonts w:ascii="Times New Roman" w:hAnsi="Times New Roman" w:cs="Times New Roman"/>
          <w:sz w:val="28"/>
          <w:szCs w:val="28"/>
        </w:rPr>
        <w:t xml:space="preserve">ю. </w:t>
      </w:r>
      <w:r w:rsidR="003A1C98" w:rsidRPr="00C727B0">
        <w:rPr>
          <w:rFonts w:ascii="Times New Roman" w:hAnsi="Times New Roman" w:cs="Times New Roman"/>
          <w:sz w:val="28"/>
          <w:szCs w:val="28"/>
        </w:rPr>
        <w:t xml:space="preserve">Все знают, что </w:t>
      </w:r>
      <w:r w:rsidR="003A1C98" w:rsidRPr="00CE5FD3">
        <w:rPr>
          <w:rFonts w:ascii="Times New Roman" w:hAnsi="Times New Roman" w:cs="Times New Roman"/>
          <w:color w:val="FF0000"/>
          <w:sz w:val="28"/>
          <w:szCs w:val="28"/>
        </w:rPr>
        <w:t>культурные контакты</w:t>
      </w:r>
      <w:r w:rsidR="003A1C98" w:rsidRPr="00C727B0">
        <w:rPr>
          <w:rFonts w:ascii="Times New Roman" w:hAnsi="Times New Roman" w:cs="Times New Roman"/>
          <w:sz w:val="28"/>
          <w:szCs w:val="28"/>
        </w:rPr>
        <w:t xml:space="preserve"> с соседями жизненно необходимы для нормального развития любого народа. </w:t>
      </w:r>
      <w:r w:rsidR="003A1C98"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Взаимное обогащение лексики, заимствование слов, терминов </w:t>
      </w:r>
      <w:r w:rsidR="003A1C98" w:rsidRPr="00C727B0">
        <w:rPr>
          <w:rFonts w:ascii="Times New Roman" w:hAnsi="Times New Roman" w:cs="Times New Roman"/>
          <w:sz w:val="28"/>
          <w:szCs w:val="28"/>
        </w:rPr>
        <w:t xml:space="preserve">и даже имен </w:t>
      </w:r>
      <w:proofErr w:type="gramStart"/>
      <w:r w:rsidR="003A1C98" w:rsidRPr="00C727B0">
        <w:rPr>
          <w:rFonts w:ascii="Times New Roman" w:hAnsi="Times New Roman" w:cs="Times New Roman"/>
          <w:sz w:val="28"/>
          <w:szCs w:val="28"/>
        </w:rPr>
        <w:t>неизбежны</w:t>
      </w:r>
      <w:proofErr w:type="gramEnd"/>
      <w:r w:rsidR="003A1C98" w:rsidRPr="00C727B0">
        <w:rPr>
          <w:rFonts w:ascii="Times New Roman" w:hAnsi="Times New Roman" w:cs="Times New Roman"/>
          <w:sz w:val="28"/>
          <w:szCs w:val="28"/>
        </w:rPr>
        <w:t xml:space="preserve">. Как правило, они полезны для языка: употребление отсутствующего слова позволяет избегать описательных словосочетаний, язык становится более простым и динамичным. В современной России, к сожалению, часто приходится сталкиваться с неправомерным и неоправданным употреблением иностранных слов в обыденной речи. Всевозможные </w:t>
      </w:r>
      <w:proofErr w:type="spellStart"/>
      <w:r w:rsidR="003A1C98" w:rsidRPr="00C727B0">
        <w:rPr>
          <w:rFonts w:ascii="Times New Roman" w:hAnsi="Times New Roman" w:cs="Times New Roman"/>
          <w:sz w:val="28"/>
          <w:szCs w:val="28"/>
        </w:rPr>
        <w:t>шопы</w:t>
      </w:r>
      <w:proofErr w:type="spellEnd"/>
      <w:r w:rsidR="003A1C98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1C98" w:rsidRPr="00C727B0">
        <w:rPr>
          <w:rFonts w:ascii="Times New Roman" w:hAnsi="Times New Roman" w:cs="Times New Roman"/>
          <w:sz w:val="28"/>
          <w:szCs w:val="28"/>
        </w:rPr>
        <w:t>консалтинги</w:t>
      </w:r>
      <w:proofErr w:type="spellEnd"/>
      <w:r w:rsidR="003A1C98" w:rsidRPr="00C727B0">
        <w:rPr>
          <w:rFonts w:ascii="Times New Roman" w:hAnsi="Times New Roman" w:cs="Times New Roman"/>
          <w:sz w:val="28"/>
          <w:szCs w:val="28"/>
        </w:rPr>
        <w:t xml:space="preserve">, маркетинги и лизинги буквально засоряют русский язык, отнюдь не украшая его. Однако следует признать, что и запреты могут нанести вред его нормальному развитию. </w:t>
      </w:r>
    </w:p>
    <w:p w:rsidR="00C319FC" w:rsidRPr="00CE5FD3" w:rsidRDefault="00C319F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Цель</w:t>
      </w:r>
      <w:r w:rsidR="00C53743"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исследования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 w:rsidR="00297BEC" w:rsidRPr="00CE5FD3">
        <w:rPr>
          <w:rFonts w:ascii="Times New Roman" w:hAnsi="Times New Roman" w:cs="Times New Roman"/>
          <w:color w:val="FF0000"/>
          <w:sz w:val="28"/>
          <w:szCs w:val="28"/>
        </w:rPr>
        <w:t>Проследить за процессом заимствования английской лексики русским языком.</w:t>
      </w:r>
    </w:p>
    <w:p w:rsidR="00A967DE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Задачи: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1) Выявить основные причины заимствования, их </w:t>
      </w:r>
      <w:r w:rsidR="00CE72E7" w:rsidRPr="00CE5FD3">
        <w:rPr>
          <w:rFonts w:ascii="Times New Roman" w:hAnsi="Times New Roman" w:cs="Times New Roman"/>
          <w:color w:val="FF0000"/>
          <w:sz w:val="28"/>
          <w:szCs w:val="28"/>
        </w:rPr>
        <w:t>виды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>, признаки.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color w:val="FF0000"/>
          <w:sz w:val="28"/>
          <w:szCs w:val="28"/>
        </w:rPr>
        <w:t>2) Определить уровень зна</w:t>
      </w:r>
      <w:r w:rsidR="00CE72E7" w:rsidRPr="00CE5FD3">
        <w:rPr>
          <w:rFonts w:ascii="Times New Roman" w:hAnsi="Times New Roman" w:cs="Times New Roman"/>
          <w:color w:val="FF0000"/>
          <w:sz w:val="28"/>
          <w:szCs w:val="28"/>
        </w:rPr>
        <w:t>ни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CE72E7"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значений заимствованных слов учениками.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color w:val="FF0000"/>
          <w:sz w:val="28"/>
          <w:szCs w:val="28"/>
        </w:rPr>
        <w:t>3) Составить краткий  словарь заимствованных англицизмов с их переводом.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Объект исследования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Процесс заимствования.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Предмет исследования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Англицизмы в русском языке.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Методы исследования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Изучение литературы, анкетирование.</w:t>
      </w:r>
    </w:p>
    <w:p w:rsidR="002C35F1" w:rsidRPr="00CE5FD3" w:rsidRDefault="002C35F1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Практическая ценность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исследовательскую работу можно использовать на уроках русского языка, внеурочных занятиях по английскому и русскому языках.</w:t>
      </w:r>
    </w:p>
    <w:p w:rsidR="00297BEC" w:rsidRPr="00CE5FD3" w:rsidRDefault="00297BE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Теоретическая значимость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Работа расширит знания</w:t>
      </w:r>
      <w:r w:rsidR="002C35F1"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школьников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и даст понятие о</w:t>
      </w:r>
      <w:r w:rsidR="00C53743" w:rsidRPr="00CE5FD3">
        <w:rPr>
          <w:rFonts w:ascii="Times New Roman" w:hAnsi="Times New Roman" w:cs="Times New Roman"/>
          <w:color w:val="FF0000"/>
          <w:sz w:val="28"/>
          <w:szCs w:val="28"/>
        </w:rPr>
        <w:t>б особенностях процесса заимствования английской лексики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D2DD5" w:rsidRPr="00CE5FD3" w:rsidRDefault="00AD2DD5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Гипотеза: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Одним из способов расширения словарного запаса современного языка является заимствование.</w:t>
      </w:r>
    </w:p>
    <w:p w:rsidR="00AD2DD5" w:rsidRPr="00CE5FD3" w:rsidRDefault="00AD2DD5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E5F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Проблемный вопрос</w:t>
      </w:r>
      <w:r w:rsidRPr="00CE5FD3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 xml:space="preserve"> Как заимствованные  слова  расширят словарный запас языка?</w:t>
      </w:r>
    </w:p>
    <w:p w:rsidR="006B077F" w:rsidRPr="00C727B0" w:rsidRDefault="00C53743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 xml:space="preserve">Глава 1. </w:t>
      </w:r>
      <w:r w:rsidR="006B077F" w:rsidRPr="00C727B0">
        <w:rPr>
          <w:rFonts w:ascii="Times New Roman" w:hAnsi="Times New Roman" w:cs="Times New Roman"/>
          <w:b/>
          <w:sz w:val="28"/>
          <w:szCs w:val="28"/>
        </w:rPr>
        <w:t xml:space="preserve">Английские заимствования в русском языке: история, причины, группы, виды, источники. </w:t>
      </w:r>
    </w:p>
    <w:p w:rsidR="00E23C9C" w:rsidRPr="00A967DE" w:rsidRDefault="00E23C9C" w:rsidP="00A967DE">
      <w:pPr>
        <w:pStyle w:val="a9"/>
        <w:numPr>
          <w:ilvl w:val="0"/>
          <w:numId w:val="7"/>
        </w:numPr>
        <w:spacing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967DE">
        <w:rPr>
          <w:rFonts w:ascii="Times New Roman" w:hAnsi="Times New Roman" w:cs="Times New Roman"/>
          <w:b/>
          <w:sz w:val="28"/>
          <w:szCs w:val="28"/>
        </w:rPr>
        <w:t>Что такое заимствование?</w:t>
      </w:r>
    </w:p>
    <w:p w:rsidR="007567C2" w:rsidRPr="00C727B0" w:rsidRDefault="00405853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E5FD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Заимствование — это лингвистический процесс, когда слова одного языка переходят в другой,  закрепляются там надолго. </w:t>
      </w:r>
      <w:r w:rsidR="007567C2" w:rsidRPr="00CE5FD3">
        <w:rPr>
          <w:rFonts w:ascii="Times New Roman" w:hAnsi="Times New Roman" w:cs="Times New Roman"/>
          <w:color w:val="FF0000"/>
          <w:sz w:val="28"/>
          <w:szCs w:val="28"/>
        </w:rPr>
        <w:t>Заимствование – неотъемлемая составляющая процесса функционирования и исторического изменения языка, один из основных источников пополнения словарного запаса. Заимствованная лексика отражает факты этнических контактов, социальные, экономические и культурные связи между языковыми коллективами.</w:t>
      </w:r>
      <w:r w:rsidR="007567C2" w:rsidRPr="00C727B0">
        <w:rPr>
          <w:rFonts w:ascii="Times New Roman" w:hAnsi="Times New Roman" w:cs="Times New Roman"/>
          <w:sz w:val="28"/>
          <w:szCs w:val="28"/>
        </w:rPr>
        <w:t xml:space="preserve"> В зависимости от языка-донора заимствования называют англицизмами, арабизмами, германизмами и т. п. </w:t>
      </w:r>
    </w:p>
    <w:p w:rsidR="007567C2" w:rsidRPr="00C727B0" w:rsidRDefault="007567C2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 В современный русский язык проникают чужие, заимствованные слова, в основном,  </w:t>
      </w:r>
      <w:r w:rsidRPr="00CE5FD3">
        <w:rPr>
          <w:rFonts w:ascii="Times New Roman" w:hAnsi="Times New Roman" w:cs="Times New Roman"/>
          <w:color w:val="FF0000"/>
          <w:sz w:val="28"/>
          <w:szCs w:val="28"/>
        </w:rPr>
        <w:t>англицизмы.</w:t>
      </w:r>
    </w:p>
    <w:p w:rsidR="007567C2" w:rsidRPr="00E74B1E" w:rsidRDefault="007567C2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E74B1E">
        <w:rPr>
          <w:rFonts w:ascii="Times New Roman" w:hAnsi="Times New Roman" w:cs="Times New Roman"/>
          <w:sz w:val="28"/>
          <w:szCs w:val="28"/>
        </w:rPr>
        <w:t>Когда говорят о заимствованиях, обычно речь идет, в первую очередь, о терминологии, а не о простых обиходных словах. Но и в обычную речь чужие языки проникают. Мы даже не замечаем, как и когда успели перейти на чужое слово.</w:t>
      </w:r>
    </w:p>
    <w:p w:rsidR="00E74B1E" w:rsidRPr="00E74B1E" w:rsidRDefault="00E74B1E" w:rsidP="00E74B1E">
      <w:pPr>
        <w:rPr>
          <w:sz w:val="28"/>
          <w:szCs w:val="28"/>
        </w:rPr>
      </w:pPr>
      <w:r w:rsidRPr="00E74B1E">
        <w:rPr>
          <w:rFonts w:ascii="Times New Roman" w:hAnsi="Times New Roman" w:cs="Times New Roman"/>
          <w:sz w:val="28"/>
          <w:szCs w:val="28"/>
        </w:rPr>
        <w:t>Заимствования (слова, реже синтаксические и фразеологические обороты) адаптируются в русском языке, проходят необходимое семантическое и фонетическое изменение. Адаптация под реалии русского языка является основным признаком, отличающим заимствования от иностранных слов. Иностранные слова сохраняют следы своего иноязычного происхождения. Такими следами могут быть фонетические, орфографические, грамматические и семантические особенности.Многие иностранные слова, заимствованные русским языком в далеком прошлом, настолько им усвоены, что их происхождение обнаруживается только с помощью этимологического анализа.</w:t>
      </w:r>
    </w:p>
    <w:p w:rsidR="00405853" w:rsidRPr="00A967DE" w:rsidRDefault="00405853" w:rsidP="00A967DE">
      <w:pPr>
        <w:pStyle w:val="a9"/>
        <w:numPr>
          <w:ilvl w:val="0"/>
          <w:numId w:val="7"/>
        </w:numPr>
        <w:spacing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967DE">
        <w:rPr>
          <w:rFonts w:ascii="Times New Roman" w:hAnsi="Times New Roman" w:cs="Times New Roman"/>
          <w:b/>
          <w:sz w:val="28"/>
          <w:szCs w:val="28"/>
        </w:rPr>
        <w:t>История</w:t>
      </w:r>
      <w:r w:rsidR="007567C2" w:rsidRPr="00A967DE">
        <w:rPr>
          <w:rFonts w:ascii="Times New Roman" w:hAnsi="Times New Roman" w:cs="Times New Roman"/>
          <w:b/>
          <w:sz w:val="28"/>
          <w:szCs w:val="28"/>
        </w:rPr>
        <w:t xml:space="preserve"> заимствований</w:t>
      </w:r>
    </w:p>
    <w:p w:rsidR="00405853" w:rsidRPr="00C727B0" w:rsidRDefault="00405853" w:rsidP="00A967DE">
      <w:pPr>
        <w:pStyle w:val="c2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apple-converted-space"/>
          <w:sz w:val="28"/>
          <w:szCs w:val="28"/>
          <w:bdr w:val="none" w:sz="0" w:space="0" w:color="auto" w:frame="1"/>
        </w:rPr>
        <w:lastRenderedPageBreak/>
        <w:t> 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Русский язык всегда был открыт для заимствований. Начиная с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эпохи Петра1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, он ориентировался на западную культуру, что вызывало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проникновение в него многочисленных заимствований из западноевропейских языков</w:t>
      </w:r>
      <w:r w:rsidRPr="00C727B0">
        <w:rPr>
          <w:rStyle w:val="c0"/>
          <w:sz w:val="28"/>
          <w:szCs w:val="28"/>
          <w:bdr w:val="none" w:sz="0" w:space="0" w:color="auto" w:frame="1"/>
        </w:rPr>
        <w:t>.</w:t>
      </w:r>
    </w:p>
    <w:p w:rsidR="00405853" w:rsidRPr="00C727B0" w:rsidRDefault="00405853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 xml:space="preserve">Из английского языка также были заимствованы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морские термины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 (бот, бриг, баржа, шхуна, яхта, мичман).  </w:t>
      </w: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 xml:space="preserve">Влияние английского языка оказалось сравнительно устойчивым: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в течение всего 19 века и позднее в русский язык из него проникали слова из сферы общественных отношений, технические и спортивные термины, названия бытовых предметов</w:t>
      </w:r>
      <w:r w:rsidRPr="00C727B0">
        <w:rPr>
          <w:rStyle w:val="c0"/>
          <w:sz w:val="28"/>
          <w:szCs w:val="28"/>
          <w:bdr w:val="none" w:sz="0" w:space="0" w:color="auto" w:frame="1"/>
        </w:rPr>
        <w:t>: лидер, департамент, митинг, бойкот, парламент, вокзал, лифт, док, бюджет, сквер, коттедж, троллейбус, рельс, макинтош, бифштекс, пудинг, ром, виски, пиджак, френч, финиш, спорт, спортсмен, баскетбол, волейбол, бокс, крокет, покер, хоккей</w:t>
      </w:r>
      <w:proofErr w:type="gramEnd"/>
      <w:r w:rsidRPr="00C727B0">
        <w:rPr>
          <w:rStyle w:val="c0"/>
          <w:sz w:val="28"/>
          <w:szCs w:val="28"/>
          <w:bdr w:val="none" w:sz="0" w:space="0" w:color="auto" w:frame="1"/>
        </w:rPr>
        <w:t>, жокей, бридж, спиннинг, и  т. д.  </w:t>
      </w:r>
    </w:p>
    <w:p w:rsidR="00405853" w:rsidRPr="00C727B0" w:rsidRDefault="00405853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В настоящее время в русском языке употребляется множество английских заимствований, официально признанных самыми строгими русскими словарями.</w:t>
      </w:r>
    </w:p>
    <w:p w:rsidR="00405853" w:rsidRDefault="00405853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rStyle w:val="c0"/>
          <w:sz w:val="28"/>
          <w:szCs w:val="28"/>
          <w:bdr w:val="none" w:sz="0" w:space="0" w:color="auto" w:frame="1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Для  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80-90-х годов XX  века характерен интенсивный процесс заимствования</w:t>
      </w:r>
      <w:r w:rsidRPr="00C727B0">
        <w:rPr>
          <w:rStyle w:val="c0"/>
          <w:sz w:val="28"/>
          <w:szCs w:val="28"/>
          <w:bdr w:val="none" w:sz="0" w:space="0" w:color="auto" w:frame="1"/>
        </w:rPr>
        <w:t>.</w:t>
      </w:r>
    </w:p>
    <w:p w:rsidR="00974984" w:rsidRPr="000802B9" w:rsidRDefault="00974984" w:rsidP="00974984">
      <w:pPr>
        <w:pStyle w:val="a4"/>
        <w:shd w:val="clear" w:color="auto" w:fill="FFFFFF"/>
        <w:spacing w:before="375" w:beforeAutospacing="0" w:after="375" w:afterAutospacing="0" w:line="360" w:lineRule="auto"/>
        <w:ind w:firstLine="284"/>
        <w:contextualSpacing/>
        <w:textAlignment w:val="baseline"/>
        <w:rPr>
          <w:color w:val="9BBB59" w:themeColor="accent3"/>
          <w:sz w:val="28"/>
          <w:szCs w:val="28"/>
        </w:rPr>
      </w:pPr>
      <w:r w:rsidRPr="000802B9">
        <w:rPr>
          <w:color w:val="9BBB59" w:themeColor="accent3"/>
          <w:sz w:val="28"/>
          <w:szCs w:val="28"/>
        </w:rPr>
        <w:t>В 90-е гг. приток заимствований в русский язык сильно увеличился, что было связано с изменениями в сфере политической жизни, экономики, культуры и нравственной ориентации общества.</w:t>
      </w:r>
    </w:p>
    <w:p w:rsidR="00974984" w:rsidRPr="000802B9" w:rsidRDefault="00974984" w:rsidP="0097498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contextualSpacing/>
        <w:textAlignment w:val="baseline"/>
        <w:rPr>
          <w:color w:val="9BBB59" w:themeColor="accent3"/>
          <w:sz w:val="28"/>
          <w:szCs w:val="28"/>
        </w:rPr>
      </w:pPr>
      <w:proofErr w:type="gramStart"/>
      <w:r w:rsidRPr="000802B9">
        <w:rPr>
          <w:color w:val="9BBB59" w:themeColor="accent3"/>
          <w:sz w:val="28"/>
          <w:szCs w:val="28"/>
        </w:rPr>
        <w:t>Заимствования занимают ведущие позиции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r w:rsidRPr="000802B9">
        <w:rPr>
          <w:color w:val="9BBB59" w:themeColor="accent3"/>
          <w:sz w:val="28"/>
          <w:szCs w:val="28"/>
          <w:bdr w:val="none" w:sz="0" w:space="0" w:color="auto" w:frame="1"/>
        </w:rPr>
        <w:t>в политической жизни страны</w:t>
      </w:r>
      <w:r w:rsidRPr="000802B9">
        <w:rPr>
          <w:color w:val="9BBB59" w:themeColor="accent3"/>
          <w:sz w:val="28"/>
          <w:szCs w:val="28"/>
        </w:rPr>
        <w:t>: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президент, парламент, инаугурация, саммит, спикер, импичмент, электорат, консенсус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и т. д.</w:t>
      </w:r>
      <w:proofErr w:type="gramEnd"/>
    </w:p>
    <w:p w:rsidR="00974984" w:rsidRPr="000802B9" w:rsidRDefault="00974984" w:rsidP="0097498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contextualSpacing/>
        <w:textAlignment w:val="baseline"/>
        <w:rPr>
          <w:color w:val="9BBB59" w:themeColor="accent3"/>
          <w:sz w:val="28"/>
          <w:szCs w:val="28"/>
        </w:rPr>
      </w:pPr>
      <w:proofErr w:type="gramStart"/>
      <w:r w:rsidRPr="000802B9">
        <w:rPr>
          <w:color w:val="9BBB59" w:themeColor="accent3"/>
          <w:sz w:val="28"/>
          <w:szCs w:val="28"/>
          <w:bdr w:val="none" w:sz="0" w:space="0" w:color="auto" w:frame="1"/>
        </w:rPr>
        <w:t>в самых передовых отраслях науки и техники: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компьютер, дисплей, файл, мониторинг, плейер, пейджер, факс, модем, портал, процессор,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а также в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r w:rsidRPr="000802B9">
        <w:rPr>
          <w:color w:val="9BBB59" w:themeColor="accent3"/>
          <w:sz w:val="28"/>
          <w:szCs w:val="28"/>
          <w:bdr w:val="none" w:sz="0" w:space="0" w:color="auto" w:frame="1"/>
        </w:rPr>
        <w:t>финансово-коммерческой деятельности:</w:t>
      </w:r>
      <w:r w:rsidRPr="000802B9">
        <w:rPr>
          <w:rStyle w:val="apple-converted-space"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аудитор,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hyperlink r:id="rId8" w:tooltip="Бартер" w:history="1">
        <w:r w:rsidRPr="000802B9">
          <w:rPr>
            <w:rStyle w:val="a3"/>
            <w:iCs/>
            <w:color w:val="9BBB59" w:themeColor="accent3"/>
            <w:sz w:val="28"/>
            <w:szCs w:val="28"/>
            <w:u w:val="none"/>
            <w:bdr w:val="none" w:sz="0" w:space="0" w:color="auto" w:frame="1"/>
          </w:rPr>
          <w:t>бартер</w:t>
        </w:r>
      </w:hyperlink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, брокер, дилер, инвестиция, конверсия, спонсор, траст, холдинг, супермаркет, менеджер, дефолт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и т. д.</w:t>
      </w:r>
      <w:proofErr w:type="gramEnd"/>
    </w:p>
    <w:p w:rsidR="00974984" w:rsidRPr="000802B9" w:rsidRDefault="00974984" w:rsidP="0097498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contextualSpacing/>
        <w:textAlignment w:val="baseline"/>
        <w:rPr>
          <w:color w:val="9BBB59" w:themeColor="accent3"/>
          <w:sz w:val="28"/>
          <w:szCs w:val="28"/>
        </w:rPr>
      </w:pPr>
      <w:proofErr w:type="gramStart"/>
      <w:r w:rsidRPr="000802B9">
        <w:rPr>
          <w:color w:val="9BBB59" w:themeColor="accent3"/>
          <w:sz w:val="28"/>
          <w:szCs w:val="28"/>
          <w:bdr w:val="none" w:sz="0" w:space="0" w:color="auto" w:frame="1"/>
        </w:rPr>
        <w:t>В культурную сферу</w:t>
      </w:r>
      <w:r w:rsidRPr="000802B9">
        <w:rPr>
          <w:rStyle w:val="apple-converted-space"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вторгаются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hyperlink r:id="rId9" w:tooltip="Бестселлер" w:history="1">
        <w:r w:rsidRPr="000802B9">
          <w:rPr>
            <w:rStyle w:val="a3"/>
            <w:iCs/>
            <w:color w:val="9BBB59" w:themeColor="accent3"/>
            <w:sz w:val="28"/>
            <w:szCs w:val="28"/>
            <w:u w:val="none"/>
            <w:bdr w:val="none" w:sz="0" w:space="0" w:color="auto" w:frame="1"/>
          </w:rPr>
          <w:t>бестселлеры</w:t>
        </w:r>
      </w:hyperlink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,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hyperlink r:id="rId10" w:tooltip="Вестерн" w:history="1">
        <w:r w:rsidRPr="000802B9">
          <w:rPr>
            <w:rStyle w:val="a3"/>
            <w:iCs/>
            <w:color w:val="9BBB59" w:themeColor="accent3"/>
            <w:sz w:val="28"/>
            <w:szCs w:val="28"/>
            <w:u w:val="none"/>
            <w:bdr w:val="none" w:sz="0" w:space="0" w:color="auto" w:frame="1"/>
          </w:rPr>
          <w:t>вестерны</w:t>
        </w:r>
      </w:hyperlink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, триллеры, хиты, шоумены, дайджесты, кастинг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и т. п.</w:t>
      </w:r>
      <w:proofErr w:type="gramEnd"/>
    </w:p>
    <w:p w:rsidR="00974984" w:rsidRPr="000802B9" w:rsidRDefault="00974984" w:rsidP="0097498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contextualSpacing/>
        <w:textAlignment w:val="baseline"/>
        <w:rPr>
          <w:color w:val="9BBB59" w:themeColor="accent3"/>
          <w:sz w:val="28"/>
          <w:szCs w:val="28"/>
        </w:rPr>
      </w:pPr>
      <w:r w:rsidRPr="000802B9">
        <w:rPr>
          <w:color w:val="9BBB59" w:themeColor="accent3"/>
          <w:sz w:val="28"/>
          <w:szCs w:val="28"/>
        </w:rPr>
        <w:lastRenderedPageBreak/>
        <w:t xml:space="preserve">Обращает на себя внимание тот факт, что стремительно растущее количество новых наименований лиц в русском языке вызвано не только появлением новых профессий – в большей степени это связано с тем, что выделяются новые субкультуры, классифицирующиеся по образу жизни, по профессии, по принадлежности к культуре. Основная часть этих слов заимствуется из </w:t>
      </w:r>
      <w:hyperlink r:id="rId11" w:tooltip="Английский язык" w:history="1">
        <w:r w:rsidRPr="000802B9">
          <w:rPr>
            <w:rStyle w:val="a3"/>
            <w:color w:val="9BBB59" w:themeColor="accent3"/>
            <w:sz w:val="28"/>
            <w:szCs w:val="28"/>
            <w:u w:val="none"/>
            <w:bdr w:val="none" w:sz="0" w:space="0" w:color="auto" w:frame="1"/>
          </w:rPr>
          <w:t>английского языка</w:t>
        </w:r>
      </w:hyperlink>
      <w:r w:rsidRPr="000802B9">
        <w:rPr>
          <w:color w:val="9BBB59" w:themeColor="accent3"/>
          <w:sz w:val="28"/>
          <w:szCs w:val="28"/>
        </w:rPr>
        <w:t xml:space="preserve">. В современном русском языке эту группу новых наименований лиц можно считать еще развивающейся и постоянно пополняющейся: </w:t>
      </w:r>
      <w:proofErr w:type="spellStart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блоггер</w:t>
      </w:r>
      <w:proofErr w:type="spell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 xml:space="preserve"> –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 xml:space="preserve">человек, который на профессиональной или любительской основе занимается ведением и сопровождением </w:t>
      </w:r>
      <w:bookmarkStart w:id="0" w:name="_GoBack"/>
      <w:bookmarkEnd w:id="0"/>
      <w:proofErr w:type="spellStart"/>
      <w:r w:rsidRPr="000802B9">
        <w:rPr>
          <w:color w:val="9BBB59" w:themeColor="accent3"/>
          <w:sz w:val="28"/>
          <w:szCs w:val="28"/>
        </w:rPr>
        <w:t>блога</w:t>
      </w:r>
      <w:proofErr w:type="gramStart"/>
      <w:r w:rsidRPr="000802B9">
        <w:rPr>
          <w:color w:val="9BBB59" w:themeColor="accent3"/>
          <w:sz w:val="28"/>
          <w:szCs w:val="28"/>
        </w:rPr>
        <w:t>;</w:t>
      </w:r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г</w:t>
      </w:r>
      <w:proofErr w:type="gram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еймдизайнер</w:t>
      </w:r>
      <w:proofErr w:type="spell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 xml:space="preserve"> -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человек, разрабатывающий правила компьютерных игр;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proofErr w:type="spellStart"/>
      <w:proofErr w:type="gramStart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дауншифтер</w:t>
      </w:r>
      <w:proofErr w:type="spell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 xml:space="preserve"> –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человек, добровольно отказавшийся от высокой должности и доходов ради простой и неторопливой жизни в кругу семьи, ради духовного самосовершенствования, путешествий;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proofErr w:type="spellStart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скейтер</w:t>
      </w:r>
      <w:proofErr w:type="spell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 xml:space="preserve"> –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человек, катающийся на скейтборде;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траппер –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охотник на пушных зверей;</w:t>
      </w:r>
      <w:r w:rsidRPr="000802B9">
        <w:rPr>
          <w:rStyle w:val="apple-converted-space"/>
          <w:color w:val="9BBB59" w:themeColor="accent3"/>
          <w:sz w:val="28"/>
          <w:szCs w:val="28"/>
        </w:rPr>
        <w:t> </w:t>
      </w:r>
      <w:proofErr w:type="spellStart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>трэшер</w:t>
      </w:r>
      <w:proofErr w:type="spellEnd"/>
      <w:r w:rsidRPr="000802B9">
        <w:rPr>
          <w:iCs/>
          <w:color w:val="9BBB59" w:themeColor="accent3"/>
          <w:sz w:val="28"/>
          <w:szCs w:val="28"/>
          <w:bdr w:val="none" w:sz="0" w:space="0" w:color="auto" w:frame="1"/>
        </w:rPr>
        <w:t xml:space="preserve"> –</w:t>
      </w:r>
      <w:r w:rsidRPr="000802B9">
        <w:rPr>
          <w:rStyle w:val="apple-converted-space"/>
          <w:iCs/>
          <w:color w:val="9BBB59" w:themeColor="accent3"/>
          <w:sz w:val="28"/>
          <w:szCs w:val="28"/>
          <w:bdr w:val="none" w:sz="0" w:space="0" w:color="auto" w:frame="1"/>
        </w:rPr>
        <w:t> </w:t>
      </w:r>
      <w:r w:rsidRPr="000802B9">
        <w:rPr>
          <w:color w:val="9BBB59" w:themeColor="accent3"/>
          <w:sz w:val="28"/>
          <w:szCs w:val="28"/>
        </w:rPr>
        <w:t>молодой человек, имеющий нестандартный внешний вид (обилие пирсингов и тату, эпатажная одежда) и т. д.</w:t>
      </w:r>
      <w:proofErr w:type="gramEnd"/>
    </w:p>
    <w:p w:rsidR="00E74B1E" w:rsidRPr="000802B9" w:rsidRDefault="00E74B1E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9BBB59" w:themeColor="accent3"/>
          <w:sz w:val="28"/>
          <w:szCs w:val="28"/>
        </w:rPr>
      </w:pPr>
    </w:p>
    <w:p w:rsidR="00CE5FD3" w:rsidRDefault="00A967DE" w:rsidP="00CE5FD3">
      <w:pPr>
        <w:pStyle w:val="c7"/>
        <w:numPr>
          <w:ilvl w:val="0"/>
          <w:numId w:val="7"/>
        </w:numPr>
        <w:spacing w:before="0" w:beforeAutospacing="0" w:after="0" w:afterAutospacing="0" w:line="360" w:lineRule="auto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A967DE">
        <w:rPr>
          <w:b/>
          <w:sz w:val="28"/>
          <w:szCs w:val="28"/>
          <w:shd w:val="clear" w:color="auto" w:fill="FFFFFF"/>
        </w:rPr>
        <w:t>Заимствования: За и</w:t>
      </w:r>
      <w:proofErr w:type="gramStart"/>
      <w:r w:rsidRPr="00A967DE">
        <w:rPr>
          <w:b/>
          <w:sz w:val="28"/>
          <w:szCs w:val="28"/>
          <w:shd w:val="clear" w:color="auto" w:fill="FFFFFF"/>
        </w:rPr>
        <w:t xml:space="preserve"> П</w:t>
      </w:r>
      <w:proofErr w:type="gramEnd"/>
      <w:r w:rsidRPr="00A967DE">
        <w:rPr>
          <w:b/>
          <w:sz w:val="28"/>
          <w:szCs w:val="28"/>
          <w:shd w:val="clear" w:color="auto" w:fill="FFFFFF"/>
        </w:rPr>
        <w:t>ротив.</w:t>
      </w:r>
    </w:p>
    <w:p w:rsidR="00CE5FD3" w:rsidRPr="00C727B0" w:rsidRDefault="00CE5FD3" w:rsidP="00CE5FD3">
      <w:pPr>
        <w:pStyle w:val="c7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rStyle w:val="c0"/>
          <w:sz w:val="28"/>
          <w:szCs w:val="28"/>
          <w:bdr w:val="none" w:sz="0" w:space="0" w:color="auto" w:frame="1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 xml:space="preserve">С одной стороны,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многочисленные англицизмы и американизмы, проникающие в русский язык - явление закономерное, отражающее активизировавшиеся в последнее десятилетие экономические, политические, культурные, общественные связи и взаимоотношения России с другими странами, в частности с Америкой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. С другой стороны, с грустью приходится констатировать, что (в который уже раз)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в погоне за всем иностранным, в стремлении копировать западные образцы мы всё больше теряем свою самобытность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, в том числе и в языке, ибо язык отражает образ жизни и образ мыслей. Как следствие этого — 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потеря интереса к родному русскому языку, русской литературе и культуре, косноязычие, снижение грамотности и языковой и общей культуры.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 Может быть, там, где можно обойтись средствами русского языка, не следует прибегать к иноязычным элементам, отдавая дань моде и следуя тенденции не только жить, но и мыслить </w:t>
      </w:r>
      <w:r w:rsidRPr="00C727B0">
        <w:rPr>
          <w:rStyle w:val="c0"/>
          <w:sz w:val="28"/>
          <w:szCs w:val="28"/>
          <w:bdr w:val="none" w:sz="0" w:space="0" w:color="auto" w:frame="1"/>
        </w:rPr>
        <w:lastRenderedPageBreak/>
        <w:t>по-американски?   Ведь употребляемые</w:t>
      </w:r>
      <w:r w:rsidRPr="00C727B0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C727B0">
        <w:rPr>
          <w:rStyle w:val="c0"/>
          <w:bCs/>
          <w:sz w:val="28"/>
          <w:szCs w:val="28"/>
          <w:bdr w:val="none" w:sz="0" w:space="0" w:color="auto" w:frame="1"/>
        </w:rPr>
        <w:t>немотивированно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 слова английского происхождения часто являются </w:t>
      </w:r>
      <w:proofErr w:type="spellStart"/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агнонимами</w:t>
      </w:r>
      <w:proofErr w:type="spellEnd"/>
      <w:proofErr w:type="gram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т. е. словами, значение которых непонятно, неизвестно большинству носителей языка. Зачастую они требуют специальной расшифровки,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семантизации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средствами родного языка. Подобная лексика засоряет наш язык, ведёт к непониманию речи, к тому же легко может быть заменена русскими аналогами. Но следует отметить и тот факт, что чрезмерное употребление англицизмов в рекламе и в СМИ вызывает явно негативную реакцию у большой части русскоязычного населения.</w:t>
      </w:r>
    </w:p>
    <w:p w:rsidR="00A967DE" w:rsidRDefault="002C35F1" w:rsidP="00CE5FD3">
      <w:pPr>
        <w:pStyle w:val="a9"/>
        <w:spacing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англицизмов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американизмов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(заимствований из английского языка) порой просто поражает, а порой откровенно ставит в тупик неискушенного и неподготовленного слушателя. Многие считают такое положение вещей катастрофическим, называя это упадком культуры русского языка и полным отсутствием уважения к его уникальности, да и к самой русской культуре в целом. Фактически речь идет о незнании английского, которое стараются завуалировать броскими словечками. Например, прижившееся на </w:t>
      </w:r>
      <w:proofErr w:type="gramStart"/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интернет-форумах</w:t>
      </w:r>
      <w:proofErr w:type="gramEnd"/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понятие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флуд</w:t>
      </w:r>
      <w:proofErr w:type="spellEnd"/>
      <w:r w:rsidRPr="00A967DE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на самом деле произносится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флад</w:t>
      </w:r>
      <w:proofErr w:type="spellEnd"/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(от англ.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flood</w:t>
      </w:r>
      <w:proofErr w:type="spellEnd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- наводнять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). Другой пример: довольно часто встречающееся выражение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«</w:t>
      </w:r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респект и </w:t>
      </w:r>
      <w:proofErr w:type="spellStart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уважуха</w:t>
      </w:r>
      <w:proofErr w:type="spellEnd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!»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звучит</w:t>
      </w:r>
      <w:proofErr w:type="gramEnd"/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меньшей мере как масло масляное, поскольку английское слово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respect</w:t>
      </w:r>
      <w:proofErr w:type="spellEnd"/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как раз-таки и означает</w:t>
      </w:r>
      <w:r w:rsidRPr="00A967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D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уважение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C35F1" w:rsidRPr="00A967DE" w:rsidRDefault="002C35F1" w:rsidP="00A967DE">
      <w:pPr>
        <w:pStyle w:val="a9"/>
        <w:spacing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Другие, напротив, не находят в заимствованиях ничего страшного, поскольку в современных условиях глобализации и развития информационных технологий неизбежен подобный приток новых терминов, образующих своеобразный жаргон (сленг). Хочется отметить, что англицизмы в русском языке занима</w:t>
      </w:r>
      <w:r w:rsidR="00CE5FD3">
        <w:rPr>
          <w:rFonts w:ascii="Times New Roman" w:hAnsi="Times New Roman" w:cs="Times New Roman"/>
          <w:sz w:val="28"/>
          <w:szCs w:val="28"/>
          <w:shd w:val="clear" w:color="auto" w:fill="FFFFFF"/>
        </w:rPr>
        <w:t>ют не более 10</w:t>
      </w:r>
      <w:r w:rsidRPr="00A967DE">
        <w:rPr>
          <w:rFonts w:ascii="Times New Roman" w:hAnsi="Times New Roman" w:cs="Times New Roman"/>
          <w:sz w:val="28"/>
          <w:szCs w:val="28"/>
          <w:shd w:val="clear" w:color="auto" w:fill="FFFFFF"/>
        </w:rPr>
        <w:t>%. Это неотъемлемая часть развития, которая началась еще в прошлом и до сих пор продолжается.</w:t>
      </w:r>
    </w:p>
    <w:p w:rsidR="00405853" w:rsidRPr="00A967DE" w:rsidRDefault="00A967DE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967DE">
        <w:rPr>
          <w:rFonts w:ascii="Times New Roman" w:hAnsi="Times New Roman" w:cs="Times New Roman"/>
          <w:b/>
          <w:sz w:val="28"/>
          <w:szCs w:val="28"/>
        </w:rPr>
        <w:t>4</w:t>
      </w:r>
      <w:r w:rsidR="002C35F1" w:rsidRPr="00A967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72E7" w:rsidRPr="00A967DE">
        <w:rPr>
          <w:rFonts w:ascii="Times New Roman" w:hAnsi="Times New Roman" w:cs="Times New Roman"/>
          <w:b/>
          <w:sz w:val="28"/>
          <w:szCs w:val="28"/>
        </w:rPr>
        <w:t>Причины</w:t>
      </w:r>
      <w:r w:rsidR="002C35F1" w:rsidRPr="00A967DE">
        <w:rPr>
          <w:rFonts w:ascii="Times New Roman" w:hAnsi="Times New Roman" w:cs="Times New Roman"/>
          <w:b/>
          <w:sz w:val="28"/>
          <w:szCs w:val="28"/>
        </w:rPr>
        <w:t xml:space="preserve"> заимствования лексики.</w:t>
      </w:r>
    </w:p>
    <w:p w:rsidR="00CE72E7" w:rsidRPr="00C727B0" w:rsidRDefault="00CE72E7" w:rsidP="00A967DE">
      <w:pPr>
        <w:pStyle w:val="c2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b/>
          <w:bCs/>
          <w:sz w:val="28"/>
          <w:szCs w:val="28"/>
          <w:bdr w:val="none" w:sz="0" w:space="0" w:color="auto" w:frame="1"/>
        </w:rPr>
        <w:t> 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Основными</w:t>
      </w:r>
      <w:r w:rsidRPr="00CE5FD3">
        <w:rPr>
          <w:rStyle w:val="apple-converted-space"/>
          <w:color w:val="FF0000"/>
          <w:sz w:val="28"/>
          <w:szCs w:val="28"/>
          <w:bdr w:val="none" w:sz="0" w:space="0" w:color="auto" w:frame="1"/>
        </w:rPr>
        <w:t> </w:t>
      </w:r>
      <w:r w:rsidRPr="00CE5FD3">
        <w:rPr>
          <w:rStyle w:val="c0"/>
          <w:bCs/>
          <w:iCs/>
          <w:color w:val="FF0000"/>
          <w:sz w:val="28"/>
          <w:szCs w:val="28"/>
          <w:bdr w:val="none" w:sz="0" w:space="0" w:color="auto" w:frame="1"/>
        </w:rPr>
        <w:t>причинами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 заимствования слов является</w:t>
      </w:r>
      <w:r w:rsidRPr="00CE5FD3">
        <w:rPr>
          <w:rStyle w:val="apple-converted-space"/>
          <w:color w:val="FF0000"/>
          <w:sz w:val="28"/>
          <w:szCs w:val="28"/>
          <w:bdr w:val="none" w:sz="0" w:space="0" w:color="auto" w:frame="1"/>
        </w:rPr>
        <w:t> </w:t>
      </w:r>
      <w:r w:rsidRPr="00CE5FD3">
        <w:rPr>
          <w:rStyle w:val="c0"/>
          <w:iCs/>
          <w:color w:val="FF0000"/>
          <w:sz w:val="28"/>
          <w:szCs w:val="28"/>
          <w:bdr w:val="none" w:sz="0" w:space="0" w:color="auto" w:frame="1"/>
        </w:rPr>
        <w:t>потребность в наименовании вещей и понятий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.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Около 15% английских заимствований </w:t>
      </w:r>
      <w:r w:rsidRPr="00C727B0">
        <w:rPr>
          <w:rStyle w:val="c0"/>
          <w:sz w:val="28"/>
          <w:szCs w:val="28"/>
          <w:bdr w:val="none" w:sz="0" w:space="0" w:color="auto" w:frame="1"/>
        </w:rPr>
        <w:lastRenderedPageBreak/>
        <w:t>составляют слова, появившиеся в русском языке как результат удовлетворения потребности в наименовании новой вещи или понятия.</w:t>
      </w:r>
    </w:p>
    <w:p w:rsidR="00CE72E7" w:rsidRPr="00C727B0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С появлением новых технических средств русский язык пополнился словами из английского языка:</w:t>
      </w:r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иммобилайзер</w:t>
      </w:r>
      <w:proofErr w:type="spellEnd"/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» - (автомобильная сигнализация), «</w:t>
      </w:r>
      <w:proofErr w:type="spellStart"/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термопот</w:t>
      </w:r>
      <w:proofErr w:type="spellEnd"/>
      <w:r w:rsidRPr="00CE5FD3">
        <w:rPr>
          <w:rStyle w:val="c0"/>
          <w:color w:val="FF0000"/>
          <w:sz w:val="28"/>
          <w:szCs w:val="28"/>
          <w:bdr w:val="none" w:sz="0" w:space="0" w:color="auto" w:frame="1"/>
        </w:rPr>
        <w:t>» - термос и чайник в одном</w:t>
      </w:r>
      <w:r w:rsidRPr="00C727B0">
        <w:rPr>
          <w:rStyle w:val="c0"/>
          <w:sz w:val="28"/>
          <w:szCs w:val="28"/>
          <w:bdr w:val="none" w:sz="0" w:space="0" w:color="auto" w:frame="1"/>
        </w:rPr>
        <w:t>,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мемористик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» - функция видеокамеры.</w:t>
      </w:r>
    </w:p>
    <w:p w:rsidR="00CE72E7" w:rsidRPr="00C727B0" w:rsidRDefault="00CE72E7" w:rsidP="00A967DE">
      <w:pPr>
        <w:pStyle w:val="c7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Ещё одной причиной заимствования англицизмов является</w:t>
      </w:r>
      <w:r w:rsidRPr="00C727B0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C727B0">
        <w:rPr>
          <w:rStyle w:val="c0"/>
          <w:iCs/>
          <w:sz w:val="28"/>
          <w:szCs w:val="28"/>
          <w:bdr w:val="none" w:sz="0" w:space="0" w:color="auto" w:frame="1"/>
        </w:rPr>
        <w:t xml:space="preserve">тенденция, заключающаяся в том, чтобы </w:t>
      </w:r>
      <w:r w:rsidRPr="008C5FE4">
        <w:rPr>
          <w:rStyle w:val="c0"/>
          <w:iCs/>
          <w:color w:val="FF0000"/>
          <w:sz w:val="28"/>
          <w:szCs w:val="28"/>
          <w:bdr w:val="none" w:sz="0" w:space="0" w:color="auto" w:frame="1"/>
        </w:rPr>
        <w:t>заменить русский описательный оборот одним словом</w:t>
      </w:r>
      <w:r w:rsidRPr="00C727B0">
        <w:rPr>
          <w:rStyle w:val="c0"/>
          <w:i/>
          <w:iCs/>
          <w:sz w:val="28"/>
          <w:szCs w:val="28"/>
          <w:bdr w:val="none" w:sz="0" w:space="0" w:color="auto" w:frame="1"/>
        </w:rPr>
        <w:t>.</w:t>
      </w:r>
      <w:r w:rsidRPr="00C727B0">
        <w:rPr>
          <w:rStyle w:val="c0"/>
          <w:sz w:val="28"/>
          <w:szCs w:val="28"/>
          <w:bdr w:val="none" w:sz="0" w:space="0" w:color="auto" w:frame="1"/>
        </w:rPr>
        <w:t> </w:t>
      </w: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Например, секонд-хенд - заменяет оборот «одежда, бывшая в употреблении, инаугурация, шоу-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гум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- выставочный зал для показа образцов товаров, тинэйджер - подросток (юноша или девушка) от 13 до 18 лет,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квиз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- радио или теле игра в вопросы и ответы, снайпер - вместо меткий стрелок, мотель - вместо гостиница для автотуристов.</w:t>
      </w:r>
      <w:proofErr w:type="gramEnd"/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Мощным толчком для развития процесса заимствования английской лексики является её</w:t>
      </w:r>
      <w:r w:rsidRPr="00C727B0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8C5FE4">
        <w:rPr>
          <w:rStyle w:val="c0"/>
          <w:iCs/>
          <w:color w:val="FF0000"/>
          <w:sz w:val="28"/>
          <w:szCs w:val="28"/>
          <w:bdr w:val="none" w:sz="0" w:space="0" w:color="auto" w:frame="1"/>
        </w:rPr>
        <w:t>употребление в речи авторитетных личностей</w:t>
      </w: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 xml:space="preserve"> во время популярных программ. </w:t>
      </w:r>
    </w:p>
    <w:p w:rsidR="007567C2" w:rsidRPr="00C727B0" w:rsidRDefault="007567C2" w:rsidP="004A6490">
      <w:pPr>
        <w:pStyle w:val="c21"/>
        <w:numPr>
          <w:ilvl w:val="0"/>
          <w:numId w:val="9"/>
        </w:numPr>
        <w:spacing w:before="0" w:beforeAutospacing="0" w:after="0" w:afterAutospacing="0" w:line="360" w:lineRule="auto"/>
        <w:contextualSpacing/>
        <w:jc w:val="both"/>
        <w:textAlignment w:val="baseline"/>
        <w:rPr>
          <w:rStyle w:val="c0"/>
          <w:b/>
          <w:bCs/>
          <w:sz w:val="28"/>
          <w:szCs w:val="28"/>
          <w:bdr w:val="none" w:sz="0" w:space="0" w:color="auto" w:frame="1"/>
        </w:rPr>
      </w:pPr>
      <w:r w:rsidRPr="00C727B0">
        <w:rPr>
          <w:rStyle w:val="c0"/>
          <w:b/>
          <w:bCs/>
          <w:sz w:val="28"/>
          <w:szCs w:val="28"/>
          <w:bdr w:val="none" w:sz="0" w:space="0" w:color="auto" w:frame="1"/>
        </w:rPr>
        <w:t>Группы заимствований</w:t>
      </w:r>
    </w:p>
    <w:p w:rsidR="00CE72E7" w:rsidRPr="00C727B0" w:rsidRDefault="00CE72E7" w:rsidP="00A967DE">
      <w:pPr>
        <w:pStyle w:val="c2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b/>
          <w:bCs/>
          <w:sz w:val="28"/>
          <w:szCs w:val="28"/>
          <w:bdr w:val="none" w:sz="0" w:space="0" w:color="auto" w:frame="1"/>
        </w:rPr>
        <w:t xml:space="preserve"> С</w:t>
      </w:r>
      <w:r w:rsidRPr="00C727B0">
        <w:rPr>
          <w:rStyle w:val="c0"/>
          <w:sz w:val="28"/>
          <w:szCs w:val="28"/>
          <w:bdr w:val="none" w:sz="0" w:space="0" w:color="auto" w:frame="1"/>
        </w:rPr>
        <w:t> тематической точки зрения английские заимствования можно разделять на несколько групп: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1. слова – термины экономические;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2. слова - термины политические;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3. слова -  термины, связанные с компьютерной техникой;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4. спортивные термины;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5. слова – термины, употребляемые в косметологии;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6. названия некоторых профессий, рода деятельности;</w:t>
      </w:r>
    </w:p>
    <w:p w:rsidR="00CE72E7" w:rsidRPr="008C5FE4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color w:val="FF0000"/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7. названия явлений музыкальной культуры, культуры в обществе.</w:t>
      </w:r>
    </w:p>
    <w:p w:rsidR="00CE72E7" w:rsidRPr="00C727B0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 xml:space="preserve">Кроме того заимствования можно разделить на </w:t>
      </w: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две группы</w:t>
      </w:r>
      <w:r w:rsidRPr="00C727B0">
        <w:rPr>
          <w:rStyle w:val="c0"/>
          <w:sz w:val="28"/>
          <w:szCs w:val="28"/>
          <w:bdr w:val="none" w:sz="0" w:space="0" w:color="auto" w:frame="1"/>
        </w:rPr>
        <w:t>.</w:t>
      </w:r>
    </w:p>
    <w:p w:rsidR="00CE72E7" w:rsidRPr="00C727B0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t>Первая группа – это слова, которые пришли в язык, как наименование нового предмета, новой реалии или являются терминами, имеющими интернациональный характер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Их употребление в речи в большинстве случаев оправдано: например: оффшор, рейтинг, файл, сайт, боулинг, скейтборд, миксер.</w:t>
      </w:r>
      <w:proofErr w:type="gramEnd"/>
    </w:p>
    <w:p w:rsidR="00CE72E7" w:rsidRPr="00C727B0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8C5FE4">
        <w:rPr>
          <w:rStyle w:val="c0"/>
          <w:color w:val="FF0000"/>
          <w:sz w:val="28"/>
          <w:szCs w:val="28"/>
          <w:bdr w:val="none" w:sz="0" w:space="0" w:color="auto" w:frame="1"/>
        </w:rPr>
        <w:lastRenderedPageBreak/>
        <w:t>Другая группа слов, которые имеют синонимы в русском языке и могут быть вполне заменены русским эквивалентом</w:t>
      </w:r>
      <w:r w:rsidRPr="00C727B0">
        <w:rPr>
          <w:rStyle w:val="c0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сингл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пилинг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лифтинг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, ланч, паркинг, тинэйджер,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сейл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микровэн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и т. д. Сейчас такие слова активно употребляются в средствах массовой информации, в языке многочисленных реклам.</w:t>
      </w:r>
    </w:p>
    <w:p w:rsidR="00CE72E7" w:rsidRPr="00C727B0" w:rsidRDefault="00CE72E7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rStyle w:val="c0"/>
          <w:sz w:val="28"/>
          <w:szCs w:val="28"/>
          <w:bdr w:val="none" w:sz="0" w:space="0" w:color="auto" w:frame="1"/>
        </w:rPr>
      </w:pP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И хотя «англицизмы» и «американизмы», проникающие в русский язык, явление закономерное, отражающее активизировавшиеся в последние десятилетие экономические, политические, культурные, общественные связи и взаимоотношения России с другими странами, нужно помнить, что в погоне за всем иностранным, в стремление копировать западные образцы нельзя терять свою самобытность, в том числе и в языке, ибо язык отражает и образ жизни, и образ мыслей.</w:t>
      </w:r>
      <w:proofErr w:type="gramEnd"/>
    </w:p>
    <w:p w:rsidR="00795D8B" w:rsidRPr="00C727B0" w:rsidRDefault="00795D8B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</w:p>
    <w:p w:rsidR="00405853" w:rsidRPr="00C727B0" w:rsidRDefault="00795D8B" w:rsidP="004A6490">
      <w:pPr>
        <w:pStyle w:val="a9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>Виды заимствований.</w:t>
      </w:r>
    </w:p>
    <w:p w:rsidR="002B68D8" w:rsidRPr="00C727B0" w:rsidRDefault="002B68D8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14875" cy="2914650"/>
            <wp:effectExtent l="19050" t="0" r="9525" b="0"/>
            <wp:docPr id="1" name="Рисунок 0" descr="исследовательск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следовательская.png"/>
                    <pic:cNvPicPr/>
                  </pic:nvPicPr>
                  <pic:blipFill>
                    <a:blip r:embed="rId12" cstate="print"/>
                    <a:srcRect t="973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6EB" w:rsidRPr="001E6E57" w:rsidRDefault="00DC26EB" w:rsidP="004A6490">
      <w:pPr>
        <w:pStyle w:val="a9"/>
        <w:numPr>
          <w:ilvl w:val="0"/>
          <w:numId w:val="9"/>
        </w:numPr>
        <w:shd w:val="clear" w:color="auto" w:fill="FFFFFF"/>
        <w:spacing w:after="0" w:line="360" w:lineRule="auto"/>
        <w:rPr>
          <w:rStyle w:val="a7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C727B0">
        <w:rPr>
          <w:rStyle w:val="a7"/>
          <w:rFonts w:ascii="Times New Roman" w:hAnsi="Times New Roman" w:cs="Times New Roman"/>
          <w:sz w:val="28"/>
          <w:szCs w:val="28"/>
        </w:rPr>
        <w:t>Виды англицизмов</w:t>
      </w:r>
    </w:p>
    <w:tbl>
      <w:tblPr>
        <w:tblStyle w:val="ae"/>
        <w:tblW w:w="9298" w:type="dxa"/>
        <w:tblInd w:w="720" w:type="dxa"/>
        <w:tblLook w:val="04A0" w:firstRow="1" w:lastRow="0" w:firstColumn="1" w:lastColumn="0" w:noHBand="0" w:noVBand="1"/>
      </w:tblPr>
      <w:tblGrid>
        <w:gridCol w:w="2633"/>
        <w:gridCol w:w="21"/>
        <w:gridCol w:w="3340"/>
        <w:gridCol w:w="19"/>
        <w:gridCol w:w="3285"/>
      </w:tblGrid>
      <w:tr w:rsidR="001E6E57" w:rsidTr="00D806A5">
        <w:trPr>
          <w:trHeight w:val="145"/>
        </w:trPr>
        <w:tc>
          <w:tcPr>
            <w:tcW w:w="0" w:type="auto"/>
          </w:tcPr>
          <w:p w:rsidR="001E6E57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E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</w:t>
            </w:r>
          </w:p>
        </w:tc>
        <w:tc>
          <w:tcPr>
            <w:tcW w:w="0" w:type="auto"/>
            <w:gridSpan w:val="2"/>
          </w:tcPr>
          <w:p w:rsidR="001E6E57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E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начение</w:t>
            </w:r>
          </w:p>
        </w:tc>
        <w:tc>
          <w:tcPr>
            <w:tcW w:w="0" w:type="auto"/>
            <w:gridSpan w:val="2"/>
          </w:tcPr>
          <w:p w:rsidR="001E6E57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E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ример</w:t>
            </w:r>
          </w:p>
        </w:tc>
      </w:tr>
      <w:tr w:rsidR="001E6E57" w:rsidTr="00D806A5">
        <w:trPr>
          <w:trHeight w:val="145"/>
        </w:trPr>
        <w:tc>
          <w:tcPr>
            <w:tcW w:w="0" w:type="auto"/>
          </w:tcPr>
          <w:p w:rsidR="001E6E57" w:rsidRDefault="001E6E57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hAnsi="Times New Roman" w:cs="Times New Roman"/>
                <w:sz w:val="28"/>
                <w:szCs w:val="28"/>
              </w:rPr>
              <w:t>Фонозаимствования</w:t>
            </w:r>
            <w:proofErr w:type="spellEnd"/>
          </w:p>
        </w:tc>
        <w:tc>
          <w:tcPr>
            <w:tcW w:w="0" w:type="auto"/>
            <w:gridSpan w:val="2"/>
          </w:tcPr>
          <w:p w:rsidR="001E6E57" w:rsidRPr="001E6E57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E6E57" w:rsidRPr="001E6E57">
              <w:rPr>
                <w:rFonts w:ascii="Times New Roman" w:hAnsi="Times New Roman" w:cs="Times New Roman"/>
                <w:sz w:val="28"/>
                <w:szCs w:val="28"/>
              </w:rPr>
              <w:t>нослова</w:t>
            </w:r>
            <w:proofErr w:type="spellEnd"/>
            <w:r w:rsidR="001E6E57" w:rsidRPr="001E6E57">
              <w:rPr>
                <w:rFonts w:ascii="Times New Roman" w:hAnsi="Times New Roman" w:cs="Times New Roman"/>
                <w:sz w:val="28"/>
                <w:szCs w:val="28"/>
              </w:rPr>
              <w:t xml:space="preserve"> по звучанию</w:t>
            </w:r>
          </w:p>
        </w:tc>
        <w:tc>
          <w:tcPr>
            <w:tcW w:w="0" w:type="auto"/>
            <w:gridSpan w:val="2"/>
          </w:tcPr>
          <w:p w:rsidR="001E6E57" w:rsidRDefault="00BE79F6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>Т</w:t>
            </w:r>
            <w:r w:rsidR="001E6E57" w:rsidRPr="00C727B0">
              <w:rPr>
                <w:rStyle w:val="a8"/>
                <w:sz w:val="28"/>
                <w:szCs w:val="28"/>
              </w:rPr>
              <w:t>инэйджер &lt;</w:t>
            </w:r>
            <w:proofErr w:type="spellStart"/>
            <w:r w:rsidR="001E6E57" w:rsidRPr="00C727B0">
              <w:rPr>
                <w:rStyle w:val="a8"/>
                <w:sz w:val="28"/>
                <w:szCs w:val="28"/>
              </w:rPr>
              <w:t>teenager</w:t>
            </w:r>
            <w:proofErr w:type="spellEnd"/>
            <w:r w:rsidR="001E6E57" w:rsidRPr="00C727B0">
              <w:rPr>
                <w:rStyle w:val="a8"/>
                <w:sz w:val="28"/>
                <w:szCs w:val="28"/>
              </w:rPr>
              <w:t xml:space="preserve"> – подросток</w:t>
            </w:r>
          </w:p>
        </w:tc>
      </w:tr>
      <w:tr w:rsidR="001E6E57" w:rsidTr="00D806A5">
        <w:trPr>
          <w:trHeight w:val="2168"/>
        </w:trPr>
        <w:tc>
          <w:tcPr>
            <w:tcW w:w="0" w:type="auto"/>
          </w:tcPr>
          <w:p w:rsidR="001E6E57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Гибрид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ы</w:t>
            </w:r>
          </w:p>
        </w:tc>
        <w:tc>
          <w:tcPr>
            <w:tcW w:w="0" w:type="auto"/>
            <w:gridSpan w:val="2"/>
          </w:tcPr>
          <w:p w:rsidR="001E6E57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ind w:firstLine="284"/>
              <w:contextualSpacing/>
              <w:rPr>
                <w:sz w:val="28"/>
                <w:szCs w:val="28"/>
              </w:rPr>
            </w:pPr>
            <w:r w:rsidRPr="00C727B0">
              <w:rPr>
                <w:sz w:val="28"/>
                <w:szCs w:val="28"/>
              </w:rPr>
              <w:t>Иностранные слова с русским суффиксом, приставкой или окончанием.</w:t>
            </w:r>
          </w:p>
        </w:tc>
        <w:tc>
          <w:tcPr>
            <w:tcW w:w="0" w:type="auto"/>
            <w:gridSpan w:val="2"/>
          </w:tcPr>
          <w:p w:rsidR="00BE79F6" w:rsidRPr="00C727B0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>К</w:t>
            </w:r>
            <w:r w:rsidRPr="00C727B0">
              <w:rPr>
                <w:rStyle w:val="a8"/>
                <w:sz w:val="28"/>
                <w:szCs w:val="28"/>
              </w:rPr>
              <w:t>реативный 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creative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– творческий</w:t>
            </w:r>
          </w:p>
          <w:p w:rsidR="001E6E57" w:rsidRDefault="001E6E57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6E57" w:rsidTr="00D806A5">
        <w:trPr>
          <w:trHeight w:val="1446"/>
        </w:trPr>
        <w:tc>
          <w:tcPr>
            <w:tcW w:w="0" w:type="auto"/>
          </w:tcPr>
          <w:p w:rsidR="001E6E57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Кальки</w:t>
            </w:r>
          </w:p>
        </w:tc>
        <w:tc>
          <w:tcPr>
            <w:tcW w:w="0" w:type="auto"/>
            <w:gridSpan w:val="2"/>
          </w:tcPr>
          <w:p w:rsidR="001E6E57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sz w:val="28"/>
                <w:szCs w:val="28"/>
              </w:rPr>
              <w:t>Слова, похожие по звучанию и написанию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</w:tcPr>
          <w:p w:rsidR="00BE79F6" w:rsidRPr="00C727B0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>М</w:t>
            </w:r>
            <w:r w:rsidRPr="00C727B0">
              <w:rPr>
                <w:rStyle w:val="a8"/>
                <w:sz w:val="28"/>
                <w:szCs w:val="28"/>
              </w:rPr>
              <w:t>еню 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menu</w:t>
            </w:r>
            <w:proofErr w:type="spellEnd"/>
          </w:p>
          <w:p w:rsidR="001E6E57" w:rsidRDefault="001E6E57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6E57" w:rsidTr="00D806A5">
        <w:trPr>
          <w:trHeight w:val="1687"/>
        </w:trPr>
        <w:tc>
          <w:tcPr>
            <w:tcW w:w="0" w:type="auto"/>
          </w:tcPr>
          <w:p w:rsidR="001E6E57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Экзотизм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ы</w:t>
            </w:r>
          </w:p>
        </w:tc>
        <w:tc>
          <w:tcPr>
            <w:tcW w:w="0" w:type="auto"/>
            <w:gridSpan w:val="2"/>
          </w:tcPr>
          <w:p w:rsidR="001E6E57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sz w:val="28"/>
                <w:szCs w:val="28"/>
              </w:rPr>
              <w:t>Бессинонимичные</w:t>
            </w:r>
            <w:proofErr w:type="spellEnd"/>
            <w:r w:rsidRPr="00C727B0">
              <w:rPr>
                <w:sz w:val="28"/>
                <w:szCs w:val="28"/>
              </w:rPr>
              <w:t xml:space="preserve"> обозначения особой нерусской действительности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</w:tcPr>
          <w:p w:rsidR="00BE79F6" w:rsidRPr="00C727B0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rStyle w:val="a8"/>
                <w:sz w:val="28"/>
                <w:szCs w:val="28"/>
              </w:rPr>
              <w:t>Ч</w:t>
            </w:r>
            <w:r w:rsidRPr="00C727B0">
              <w:rPr>
                <w:rStyle w:val="a8"/>
                <w:sz w:val="28"/>
                <w:szCs w:val="28"/>
              </w:rPr>
              <w:t>избургер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>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cheeseburger</w:t>
            </w:r>
            <w:proofErr w:type="spellEnd"/>
          </w:p>
          <w:p w:rsidR="001E6E57" w:rsidRDefault="001E6E57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6E57" w:rsidTr="00D806A5">
        <w:trPr>
          <w:trHeight w:val="2424"/>
        </w:trPr>
        <w:tc>
          <w:tcPr>
            <w:tcW w:w="0" w:type="auto"/>
          </w:tcPr>
          <w:p w:rsidR="001E6E57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Варваризмы</w:t>
            </w:r>
          </w:p>
        </w:tc>
        <w:tc>
          <w:tcPr>
            <w:tcW w:w="0" w:type="auto"/>
            <w:gridSpan w:val="2"/>
          </w:tcPr>
          <w:p w:rsidR="001E6E57" w:rsidRDefault="00BE79F6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sz w:val="28"/>
                <w:szCs w:val="28"/>
              </w:rPr>
              <w:t>Синонимичные, но просторечно-выразительные вкрапления из иностранного языка.</w:t>
            </w:r>
          </w:p>
        </w:tc>
        <w:tc>
          <w:tcPr>
            <w:tcW w:w="0" w:type="auto"/>
            <w:gridSpan w:val="2"/>
          </w:tcPr>
          <w:p w:rsidR="00BE79F6" w:rsidRPr="00C727B0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о’кей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>&lt; ОК</w:t>
            </w:r>
          </w:p>
          <w:p w:rsidR="001E6E57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вау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>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Wow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>!</w:t>
            </w:r>
          </w:p>
        </w:tc>
      </w:tr>
      <w:tr w:rsidR="00BE79F6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20"/>
        </w:trPr>
        <w:tc>
          <w:tcPr>
            <w:tcW w:w="2600" w:type="dxa"/>
          </w:tcPr>
          <w:p w:rsidR="00BE79F6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Композиты</w:t>
            </w:r>
          </w:p>
          <w:p w:rsidR="00BE79F6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0" w:type="dxa"/>
            <w:gridSpan w:val="2"/>
          </w:tcPr>
          <w:p w:rsidR="00BE79F6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sz w:val="28"/>
                <w:szCs w:val="28"/>
              </w:rPr>
              <w:t>Иностранные слова из 2 английских корней.</w:t>
            </w:r>
          </w:p>
        </w:tc>
        <w:tc>
          <w:tcPr>
            <w:tcW w:w="2437" w:type="dxa"/>
            <w:gridSpan w:val="2"/>
          </w:tcPr>
          <w:p w:rsidR="00BE79F6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rStyle w:val="a8"/>
                <w:sz w:val="28"/>
                <w:szCs w:val="28"/>
              </w:rPr>
              <w:t>супермаркет 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supermarket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– универса</w:t>
            </w:r>
            <w:r>
              <w:rPr>
                <w:rStyle w:val="a8"/>
                <w:sz w:val="28"/>
                <w:szCs w:val="28"/>
              </w:rPr>
              <w:t>м</w:t>
            </w:r>
          </w:p>
        </w:tc>
      </w:tr>
      <w:tr w:rsidR="00BE79F6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20"/>
        </w:trPr>
        <w:tc>
          <w:tcPr>
            <w:tcW w:w="2600" w:type="dxa"/>
          </w:tcPr>
          <w:p w:rsidR="00BE79F6" w:rsidRPr="00BE79F6" w:rsidRDefault="00BE79F6" w:rsidP="00BE79F6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79F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Жаргонизмы</w:t>
            </w:r>
          </w:p>
          <w:p w:rsidR="00BE79F6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0" w:type="dxa"/>
            <w:gridSpan w:val="2"/>
          </w:tcPr>
          <w:p w:rsidR="00BE79F6" w:rsidRDefault="00BE79F6" w:rsidP="00BE79F6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sz w:val="28"/>
                <w:szCs w:val="28"/>
              </w:rPr>
              <w:t>Иностранные слова с искажённым звучанием в быстром просторечии.</w:t>
            </w:r>
          </w:p>
        </w:tc>
        <w:tc>
          <w:tcPr>
            <w:tcW w:w="2437" w:type="dxa"/>
            <w:gridSpan w:val="2"/>
          </w:tcPr>
          <w:p w:rsidR="00BE79F6" w:rsidRDefault="00BE79F6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gramStart"/>
            <w:r w:rsidRPr="00C727B0">
              <w:rPr>
                <w:rStyle w:val="a8"/>
                <w:sz w:val="28"/>
                <w:szCs w:val="28"/>
              </w:rPr>
              <w:t>клёвый</w:t>
            </w:r>
            <w:proofErr w:type="gramEnd"/>
            <w:r w:rsidRPr="00C727B0">
              <w:rPr>
                <w:rStyle w:val="a8"/>
                <w:sz w:val="28"/>
                <w:szCs w:val="28"/>
              </w:rPr>
              <w:t>&lt;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clever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– умный</w:t>
            </w:r>
          </w:p>
        </w:tc>
      </w:tr>
      <w:tr w:rsidR="00BE79F6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90"/>
        </w:trPr>
        <w:tc>
          <w:tcPr>
            <w:tcW w:w="2615" w:type="dxa"/>
            <w:gridSpan w:val="2"/>
          </w:tcPr>
          <w:p w:rsidR="00D806A5" w:rsidRPr="00D806A5" w:rsidRDefault="00D806A5" w:rsidP="00D806A5">
            <w:pPr>
              <w:pStyle w:val="3"/>
              <w:shd w:val="clear" w:color="auto" w:fill="FFFFFF"/>
              <w:spacing w:before="240" w:after="240" w:line="360" w:lineRule="auto"/>
              <w:contextualSpacing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spellStart"/>
            <w:r w:rsidRPr="00D806A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Лжеанглицизмы</w:t>
            </w:r>
            <w:proofErr w:type="spellEnd"/>
          </w:p>
          <w:p w:rsidR="00BE79F6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gridSpan w:val="2"/>
          </w:tcPr>
          <w:p w:rsidR="00BE79F6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sz w:val="28"/>
                <w:szCs w:val="28"/>
              </w:rPr>
              <w:t xml:space="preserve">Новообразования для обозначения новых для обоих языков понятий и явлений из сложения </w:t>
            </w:r>
            <w:r w:rsidRPr="00C727B0">
              <w:rPr>
                <w:sz w:val="28"/>
                <w:szCs w:val="28"/>
              </w:rPr>
              <w:lastRenderedPageBreak/>
              <w:t>английских или английского и русского слов.</w:t>
            </w:r>
          </w:p>
        </w:tc>
        <w:tc>
          <w:tcPr>
            <w:tcW w:w="2422" w:type="dxa"/>
          </w:tcPr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lastRenderedPageBreak/>
              <w:t>шоп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>-тур</w:t>
            </w:r>
          </w:p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rStyle w:val="a8"/>
                <w:sz w:val="28"/>
                <w:szCs w:val="28"/>
              </w:rPr>
              <w:t>шуб-тур</w:t>
            </w:r>
          </w:p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r w:rsidRPr="00C727B0">
              <w:rPr>
                <w:rStyle w:val="a8"/>
                <w:sz w:val="28"/>
                <w:szCs w:val="28"/>
              </w:rPr>
              <w:t>лох-тур</w:t>
            </w:r>
          </w:p>
          <w:p w:rsidR="00BE79F6" w:rsidRDefault="00BE79F6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79F6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4"/>
        </w:trPr>
        <w:tc>
          <w:tcPr>
            <w:tcW w:w="2615" w:type="dxa"/>
            <w:gridSpan w:val="2"/>
          </w:tcPr>
          <w:p w:rsidR="00BE79F6" w:rsidRDefault="00D806A5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Жаргонные англицизмы</w:t>
            </w:r>
          </w:p>
        </w:tc>
        <w:tc>
          <w:tcPr>
            <w:tcW w:w="4261" w:type="dxa"/>
            <w:gridSpan w:val="2"/>
          </w:tcPr>
          <w:p w:rsidR="00BE79F6" w:rsidRDefault="00D806A5" w:rsidP="00BE79F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sz w:val="28"/>
                <w:szCs w:val="28"/>
              </w:rPr>
              <w:t>Они особенно засоряют речь, поэтому их лучше избегать.</w:t>
            </w:r>
          </w:p>
        </w:tc>
        <w:tc>
          <w:tcPr>
            <w:tcW w:w="2422" w:type="dxa"/>
          </w:tcPr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бэкстейдж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– </w:t>
            </w:r>
            <w:proofErr w:type="spellStart"/>
            <w:r w:rsidRPr="00C727B0">
              <w:rPr>
                <w:rStyle w:val="a8"/>
                <w:sz w:val="28"/>
                <w:szCs w:val="28"/>
              </w:rPr>
              <w:t>закулисье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, </w:t>
            </w:r>
          </w:p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дедлайн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- крайний срок</w:t>
            </w:r>
          </w:p>
          <w:p w:rsidR="00D806A5" w:rsidRPr="00C727B0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лавер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- любовник</w:t>
            </w:r>
          </w:p>
          <w:p w:rsidR="00BE79F6" w:rsidRDefault="00D806A5" w:rsidP="00D806A5">
            <w:pPr>
              <w:pStyle w:val="a4"/>
              <w:shd w:val="clear" w:color="auto" w:fill="FFFFFF"/>
              <w:spacing w:before="240" w:beforeAutospacing="0" w:after="240" w:afterAutospacing="0" w:line="360" w:lineRule="auto"/>
              <w:contextualSpacing/>
              <w:rPr>
                <w:sz w:val="28"/>
                <w:szCs w:val="28"/>
              </w:rPr>
            </w:pPr>
            <w:proofErr w:type="spellStart"/>
            <w:r w:rsidRPr="00C727B0">
              <w:rPr>
                <w:rStyle w:val="a8"/>
                <w:sz w:val="28"/>
                <w:szCs w:val="28"/>
              </w:rPr>
              <w:t>лузер</w:t>
            </w:r>
            <w:proofErr w:type="spellEnd"/>
            <w:r w:rsidRPr="00C727B0">
              <w:rPr>
                <w:rStyle w:val="a8"/>
                <w:sz w:val="28"/>
                <w:szCs w:val="28"/>
              </w:rPr>
              <w:t xml:space="preserve"> - неудачник</w:t>
            </w:r>
          </w:p>
        </w:tc>
      </w:tr>
    </w:tbl>
    <w:p w:rsidR="001E6E57" w:rsidRPr="001E6E57" w:rsidRDefault="001E6E57" w:rsidP="001E6E57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C20" w:rsidRPr="00D806A5" w:rsidRDefault="004A6490" w:rsidP="00D806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06A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7567C2" w:rsidRPr="00D806A5">
        <w:rPr>
          <w:rFonts w:ascii="Times New Roman" w:hAnsi="Times New Roman" w:cs="Times New Roman"/>
          <w:b/>
          <w:sz w:val="28"/>
          <w:szCs w:val="28"/>
        </w:rPr>
        <w:t>Источники заимствований</w:t>
      </w:r>
      <w:r w:rsidR="007567C2" w:rsidRPr="00D80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04C20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компьютерных технологий и социальных сетей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пользуются популярностью среди представителей молодежи, безусловно, влияет на состояние сленга. IT-термины прочно вошли в нашу жизнь: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user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юзер,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gamer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геймер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login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логин.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Некоторые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сленгизмы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вошли в лексикон русского человека сравнительно недавно. Примером может служить слово </w:t>
      </w:r>
      <w:proofErr w:type="gram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контра</w:t>
      </w:r>
      <w:proofErr w:type="gram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сокращенное название компьютерной игры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CounterStrike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Он полный чайник в </w:t>
      </w:r>
      <w:proofErr w:type="gram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контре</w:t>
      </w:r>
      <w:proofErr w:type="gram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— 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 е. он плохо играет в компьютерную игру. Сленговые выражения не всегда заимствуются в исходном варианте. Некоторые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сленгизмы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образуются путем слияния двух и более слов, например, мы получили слово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копипастить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означает копировать информацию, в основном компьютерную, без изменения, зачастую выдавая ее </w:t>
      </w:r>
      <w:proofErr w:type="gram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свою. Оно образовалось путем соединения слов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copy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(копировать) и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paste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(вставлять). </w:t>
      </w:r>
      <w:proofErr w:type="gram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Студент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скопипастил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доклад из интернета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т. е. текст доклада полностью совпадает с текстом, размещенном на каком-либо сайте</w:t>
      </w:r>
      <w:r w:rsidR="00AD2DD5"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05853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Современная музыкальная и «клубная» культура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киноиндустрия оказывают непосредственное влияние на жизнь молодых людей. К этой группе относятся такие слова,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release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релиз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playlist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плейлист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remake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ремейк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face-control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фейс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-контроль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Некоторые 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англицизмы подверглись </w:t>
      </w:r>
      <w:proofErr w:type="gram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сокращению</w:t>
      </w:r>
      <w:proofErr w:type="gram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перешли в сленг русской молодежи в сокращенном виде, например, слово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шоубиз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 англ.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show-business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05853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СМИ и телевидение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являются неотъемлемой частью жизни молодежи и, следовательно, влияют на состояние сленга. Благодаря средствам массовой информации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вокабуляр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пополнился такими словами, как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prime-time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прайм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-тайм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talk-show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ток-шоу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image-maker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имиджмейкер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5853"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связи с распространением в России американских фильмов в русском языке появились такие заимствования как блок-</w:t>
      </w:r>
      <w:proofErr w:type="spellStart"/>
      <w:r w:rsidR="00405853"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бастер</w:t>
      </w:r>
      <w:proofErr w:type="spellEnd"/>
      <w:r w:rsidR="00405853"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, триллер, киборг.</w:t>
      </w:r>
    </w:p>
    <w:p w:rsidR="00904C20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Названия популярных видов спорта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также заимствуются русским языком. Данная группа включает в себя следующие заимствования: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fitness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фитнес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bodybuilding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бодибилдинг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shaping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шейпинг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Массовое использование приведенных сленговых единиц в речи русской молодежи обусловлено тем, что набирает популярность и все большее количество поклонников так называемый «культ красивого тела», широко пропагандируемый на Западе.</w:t>
      </w:r>
    </w:p>
    <w:p w:rsidR="00904C20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Производственные термины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внедряемые работниками различных сфер профессиональной деятельности: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marketing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маркетинг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leasing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лизинг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broker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брокер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manager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менеджер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promoter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промоутер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Причем, некоторые молодые люди, употребляя в своей речи англицизмы, делают ошибки, например, ставят ударение в слове маркетинг на второй слог.</w:t>
      </w:r>
    </w:p>
    <w:p w:rsidR="00904C20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сетей быстрого питания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стало причиной появления некоторых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сленгизмов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</w:t>
      </w:r>
      <w:proofErr w:type="spellStart"/>
      <w:proofErr w:type="gram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gram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fast-food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фаст-фуд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cheeseburger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чизбургер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hot-dog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хот-дог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Тенденция широкого употребления подобных слов в русской речи берет свое начало еще в 90 гг. в связи с открытием первых магазинов быстрого обслуживания.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Сленгизмы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этой группы также подвергаются сокращению: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макдак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 англ.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McDonald`s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05853" w:rsidRPr="00C727B0" w:rsidRDefault="00904C20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Подражание образу жизни американской и английской молодежи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послужило стимулом к появлению самой многочисленной сленговой группы. В нее входят следующие слова, которые употребляются русской молодежью в повседневном общении и в стандартных бытовых </w:t>
      </w:r>
      <w:proofErr w:type="spellStart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ситуациях:</w:t>
      </w:r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boy-friend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бойфренд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weekend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 уикенд</w:t>
      </w:r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party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пати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looser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лузер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baby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бейби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go</w:t>
      </w:r>
      <w:proofErr w:type="spellEnd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— </w:t>
      </w:r>
      <w:proofErr w:type="spellStart"/>
      <w:r w:rsidRPr="00C72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гоу</w:t>
      </w:r>
      <w:proofErr w:type="spellEnd"/>
      <w:r w:rsidRPr="00C727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Некоторые из этих сленговых единиц уже не расцениваются как сленг вовсе, так как они прочно вошли в нашу жизнь и, как следствие, в наш словарный запас.</w:t>
      </w:r>
    </w:p>
    <w:p w:rsidR="00405853" w:rsidRPr="00C727B0" w:rsidRDefault="00405853" w:rsidP="00A967DE">
      <w:pPr>
        <w:numPr>
          <w:ilvl w:val="0"/>
          <w:numId w:val="1"/>
        </w:numPr>
        <w:shd w:val="clear" w:color="auto" w:fill="FFFFFF"/>
        <w:spacing w:after="0" w:line="360" w:lineRule="auto"/>
        <w:ind w:left="480" w:firstLine="284"/>
        <w:contextualSpacing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Мода: </w:t>
      </w:r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Например, большое разнообразие косметики, неизвестной ранее русскоязычному человеку, стало причиной заимствования из английского языка слов типа: 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мейкап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makeup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-макияж), 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консилер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consoler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-карандаш корректор), 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пиллинг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pealing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cream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-крем, убирающий верхний слой кожи), 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лифтинг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-крем (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lifting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cream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-крем, подтягивающий кожу), 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вейниш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-крем (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vanish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</w:t>
      </w:r>
      <w:proofErr w:type="spellStart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cream</w:t>
      </w:r>
      <w:proofErr w:type="spellEnd"/>
      <w:r w:rsidRPr="00C727B0">
        <w:rPr>
          <w:rStyle w:val="c0"/>
          <w:rFonts w:ascii="Times New Roman" w:hAnsi="Times New Roman" w:cs="Times New Roman"/>
          <w:sz w:val="28"/>
          <w:szCs w:val="28"/>
          <w:bdr w:val="none" w:sz="0" w:space="0" w:color="auto" w:frame="1"/>
        </w:rPr>
        <w:t>-крем, убирающий капиллярные сетки)</w:t>
      </w:r>
    </w:p>
    <w:p w:rsidR="004A6490" w:rsidRDefault="004A6490" w:rsidP="00E74B1E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C9C" w:rsidRPr="00C727B0" w:rsidRDefault="006B077F" w:rsidP="003E1DA9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 xml:space="preserve">Глава 2. Знания школьников о заимствованиях. 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С целью выявить знания учащихся нашей школы о процессе заимствования в языке, мною было проведено анкетирование. </w:t>
      </w:r>
      <w:r w:rsidRPr="001004ED">
        <w:rPr>
          <w:rFonts w:ascii="Times New Roman" w:hAnsi="Times New Roman" w:cs="Times New Roman"/>
          <w:color w:val="FF0000"/>
          <w:sz w:val="28"/>
          <w:szCs w:val="28"/>
        </w:rPr>
        <w:t>Учащимся 8-х и 11-х классов</w:t>
      </w:r>
      <w:r w:rsidRPr="00C727B0">
        <w:rPr>
          <w:rFonts w:ascii="Times New Roman" w:hAnsi="Times New Roman" w:cs="Times New Roman"/>
          <w:sz w:val="28"/>
          <w:szCs w:val="28"/>
        </w:rPr>
        <w:t xml:space="preserve"> были заданы следующие вопросы:</w:t>
      </w:r>
    </w:p>
    <w:p w:rsidR="00E23C9C" w:rsidRPr="001004ED" w:rsidRDefault="00E23C9C" w:rsidP="00A967DE">
      <w:pPr>
        <w:pStyle w:val="a9"/>
        <w:numPr>
          <w:ilvl w:val="0"/>
          <w:numId w:val="4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1004ED">
        <w:rPr>
          <w:rFonts w:ascii="Times New Roman" w:hAnsi="Times New Roman" w:cs="Times New Roman"/>
          <w:color w:val="FF0000"/>
          <w:sz w:val="28"/>
          <w:szCs w:val="28"/>
        </w:rPr>
        <w:t>Что такое заимствование?</w:t>
      </w:r>
    </w:p>
    <w:p w:rsidR="00E23C9C" w:rsidRPr="001004ED" w:rsidRDefault="00E23C9C" w:rsidP="00A967DE">
      <w:pPr>
        <w:pStyle w:val="a9"/>
        <w:numPr>
          <w:ilvl w:val="0"/>
          <w:numId w:val="4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1004ED">
        <w:rPr>
          <w:rFonts w:ascii="Times New Roman" w:hAnsi="Times New Roman" w:cs="Times New Roman"/>
          <w:color w:val="FF0000"/>
          <w:sz w:val="28"/>
          <w:szCs w:val="28"/>
        </w:rPr>
        <w:t>Можете ли вы привести примеры</w:t>
      </w:r>
      <w:r w:rsidR="006B077F" w:rsidRPr="001004ED">
        <w:rPr>
          <w:rFonts w:ascii="Times New Roman" w:hAnsi="Times New Roman" w:cs="Times New Roman"/>
          <w:color w:val="FF0000"/>
          <w:sz w:val="28"/>
          <w:szCs w:val="28"/>
        </w:rPr>
        <w:t xml:space="preserve"> заимствований</w:t>
      </w:r>
      <w:r w:rsidRPr="001004ED">
        <w:rPr>
          <w:rFonts w:ascii="Times New Roman" w:hAnsi="Times New Roman" w:cs="Times New Roman"/>
          <w:color w:val="FF0000"/>
          <w:sz w:val="28"/>
          <w:szCs w:val="28"/>
        </w:rPr>
        <w:t>?</w:t>
      </w:r>
    </w:p>
    <w:p w:rsidR="00E23C9C" w:rsidRPr="001004ED" w:rsidRDefault="00E23C9C" w:rsidP="00A967DE">
      <w:pPr>
        <w:pStyle w:val="a9"/>
        <w:numPr>
          <w:ilvl w:val="0"/>
          <w:numId w:val="4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1004ED">
        <w:rPr>
          <w:rFonts w:ascii="Times New Roman" w:hAnsi="Times New Roman" w:cs="Times New Roman"/>
          <w:color w:val="FF0000"/>
          <w:sz w:val="28"/>
          <w:szCs w:val="28"/>
        </w:rPr>
        <w:t xml:space="preserve">Что такое: </w:t>
      </w:r>
    </w:p>
    <w:p w:rsidR="00E23C9C" w:rsidRPr="001004ED" w:rsidRDefault="00E23C9C" w:rsidP="00A967DE">
      <w:pPr>
        <w:pStyle w:val="a9"/>
        <w:numPr>
          <w:ilvl w:val="0"/>
          <w:numId w:val="5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004ED">
        <w:rPr>
          <w:rFonts w:ascii="Times New Roman" w:hAnsi="Times New Roman" w:cs="Times New Roman"/>
          <w:color w:val="FF0000"/>
          <w:sz w:val="28"/>
          <w:szCs w:val="28"/>
        </w:rPr>
        <w:t>Мастхев</w:t>
      </w:r>
      <w:proofErr w:type="spellEnd"/>
    </w:p>
    <w:p w:rsidR="00E23C9C" w:rsidRPr="001004ED" w:rsidRDefault="00E23C9C" w:rsidP="00A967DE">
      <w:pPr>
        <w:pStyle w:val="a9"/>
        <w:numPr>
          <w:ilvl w:val="0"/>
          <w:numId w:val="5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004ED">
        <w:rPr>
          <w:rFonts w:ascii="Times New Roman" w:hAnsi="Times New Roman" w:cs="Times New Roman"/>
          <w:color w:val="FF0000"/>
          <w:sz w:val="28"/>
          <w:szCs w:val="28"/>
        </w:rPr>
        <w:t>Заблэклистить</w:t>
      </w:r>
      <w:proofErr w:type="spellEnd"/>
    </w:p>
    <w:p w:rsidR="00E23C9C" w:rsidRPr="001004ED" w:rsidRDefault="00E23C9C" w:rsidP="00A967DE">
      <w:pPr>
        <w:pStyle w:val="a9"/>
        <w:numPr>
          <w:ilvl w:val="0"/>
          <w:numId w:val="5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004ED">
        <w:rPr>
          <w:rFonts w:ascii="Times New Roman" w:hAnsi="Times New Roman" w:cs="Times New Roman"/>
          <w:color w:val="FF0000"/>
          <w:sz w:val="28"/>
          <w:szCs w:val="28"/>
        </w:rPr>
        <w:t>Аплоудить</w:t>
      </w:r>
      <w:proofErr w:type="spellEnd"/>
    </w:p>
    <w:p w:rsidR="00E23C9C" w:rsidRPr="001004ED" w:rsidRDefault="00E23C9C" w:rsidP="00A967DE">
      <w:pPr>
        <w:pStyle w:val="a9"/>
        <w:numPr>
          <w:ilvl w:val="0"/>
          <w:numId w:val="5"/>
        </w:numPr>
        <w:spacing w:line="36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004ED">
        <w:rPr>
          <w:rFonts w:ascii="Times New Roman" w:hAnsi="Times New Roman" w:cs="Times New Roman"/>
          <w:color w:val="FF0000"/>
          <w:sz w:val="28"/>
          <w:szCs w:val="28"/>
        </w:rPr>
        <w:t>Мэйкап</w:t>
      </w:r>
      <w:proofErr w:type="spellEnd"/>
    </w:p>
    <w:p w:rsidR="00E23C9C" w:rsidRPr="00C727B0" w:rsidRDefault="00E23C9C" w:rsidP="00A967DE">
      <w:pPr>
        <w:pStyle w:val="a9"/>
        <w:numPr>
          <w:ilvl w:val="0"/>
          <w:numId w:val="5"/>
        </w:num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1004ED">
        <w:rPr>
          <w:rFonts w:ascii="Times New Roman" w:hAnsi="Times New Roman" w:cs="Times New Roman"/>
          <w:color w:val="FF0000"/>
          <w:sz w:val="28"/>
          <w:szCs w:val="28"/>
        </w:rPr>
        <w:t>Фейк</w:t>
      </w:r>
      <w:proofErr w:type="spellEnd"/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Ответы на первый вопрос показали, что </w:t>
      </w:r>
      <w:r w:rsidR="00D806A5">
        <w:rPr>
          <w:rFonts w:ascii="Times New Roman" w:hAnsi="Times New Roman" w:cs="Times New Roman"/>
          <w:sz w:val="28"/>
          <w:szCs w:val="28"/>
        </w:rPr>
        <w:t>34%</w:t>
      </w:r>
      <w:r w:rsidRPr="00C727B0">
        <w:rPr>
          <w:rFonts w:ascii="Times New Roman" w:hAnsi="Times New Roman" w:cs="Times New Roman"/>
          <w:sz w:val="28"/>
          <w:szCs w:val="28"/>
        </w:rPr>
        <w:t xml:space="preserve"> учащихся 8-х классов не знает, что такое заимствования. Они определяют заимствования, как:</w:t>
      </w:r>
    </w:p>
    <w:p w:rsidR="00E23C9C" w:rsidRPr="00C727B0" w:rsidRDefault="00E23C9C" w:rsidP="00A967DE">
      <w:pPr>
        <w:pStyle w:val="a9"/>
        <w:numPr>
          <w:ilvl w:val="0"/>
          <w:numId w:val="6"/>
        </w:num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Взятие чего-то взаймы.</w:t>
      </w:r>
    </w:p>
    <w:p w:rsidR="00E23C9C" w:rsidRPr="00C727B0" w:rsidRDefault="00E23C9C" w:rsidP="00A967DE">
      <w:pPr>
        <w:pStyle w:val="a9"/>
        <w:numPr>
          <w:ilvl w:val="0"/>
          <w:numId w:val="6"/>
        </w:num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Понимания человека.</w:t>
      </w:r>
    </w:p>
    <w:p w:rsidR="00E23C9C" w:rsidRPr="00C727B0" w:rsidRDefault="00E23C9C" w:rsidP="00A967DE">
      <w:pPr>
        <w:pStyle w:val="a9"/>
        <w:numPr>
          <w:ilvl w:val="0"/>
          <w:numId w:val="6"/>
        </w:num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Понимание языка</w:t>
      </w:r>
    </w:p>
    <w:p w:rsidR="00E23C9C" w:rsidRPr="00C727B0" w:rsidRDefault="00E23C9C" w:rsidP="00A967DE">
      <w:pPr>
        <w:pStyle w:val="a9"/>
        <w:numPr>
          <w:ilvl w:val="0"/>
          <w:numId w:val="6"/>
        </w:num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lastRenderedPageBreak/>
        <w:t>Взаимопомощь</w:t>
      </w:r>
    </w:p>
    <w:p w:rsidR="00E23C9C" w:rsidRPr="00C727B0" w:rsidRDefault="006B077F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66% учащихся могли</w:t>
      </w:r>
      <w:r w:rsidR="00E23C9C" w:rsidRPr="00C727B0">
        <w:rPr>
          <w:rFonts w:ascii="Times New Roman" w:hAnsi="Times New Roman" w:cs="Times New Roman"/>
          <w:sz w:val="28"/>
          <w:szCs w:val="28"/>
        </w:rPr>
        <w:t xml:space="preserve"> привести примеры заимствований: гаджет, фас-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фуд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 xml:space="preserve">,  менеджер, 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спойлер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.</w:t>
      </w:r>
    </w:p>
    <w:p w:rsidR="00E23C9C" w:rsidRPr="00C727B0" w:rsidRDefault="004A6490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восьмиклассникам</w:t>
      </w:r>
      <w:r w:rsidR="006B077F" w:rsidRPr="00C727B0">
        <w:rPr>
          <w:rFonts w:ascii="Times New Roman" w:hAnsi="Times New Roman" w:cs="Times New Roman"/>
          <w:sz w:val="28"/>
          <w:szCs w:val="28"/>
        </w:rPr>
        <w:t xml:space="preserve"> было предложено написать значения 5 заимствованных слов</w:t>
      </w:r>
      <w:r w:rsidR="00E23C9C" w:rsidRPr="00C727B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мастхев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заблэкл</w:t>
      </w:r>
      <w:r w:rsidR="006B077F" w:rsidRPr="00C727B0">
        <w:rPr>
          <w:rFonts w:ascii="Times New Roman" w:hAnsi="Times New Roman" w:cs="Times New Roman"/>
          <w:sz w:val="28"/>
          <w:szCs w:val="28"/>
        </w:rPr>
        <w:t>истить</w:t>
      </w:r>
      <w:proofErr w:type="spellEnd"/>
      <w:r w:rsidR="006B077F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077F" w:rsidRPr="00C727B0">
        <w:rPr>
          <w:rFonts w:ascii="Times New Roman" w:hAnsi="Times New Roman" w:cs="Times New Roman"/>
          <w:sz w:val="28"/>
          <w:szCs w:val="28"/>
        </w:rPr>
        <w:t>оплоудить</w:t>
      </w:r>
      <w:proofErr w:type="spellEnd"/>
      <w:r w:rsidR="006B077F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077F" w:rsidRPr="00C727B0">
        <w:rPr>
          <w:rFonts w:ascii="Times New Roman" w:hAnsi="Times New Roman" w:cs="Times New Roman"/>
          <w:sz w:val="28"/>
          <w:szCs w:val="28"/>
        </w:rPr>
        <w:t>мэйкап</w:t>
      </w:r>
      <w:proofErr w:type="spellEnd"/>
      <w:r w:rsidR="006B077F" w:rsidRPr="00C727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077F" w:rsidRPr="00C727B0">
        <w:rPr>
          <w:rFonts w:ascii="Times New Roman" w:hAnsi="Times New Roman" w:cs="Times New Roman"/>
          <w:sz w:val="28"/>
          <w:szCs w:val="28"/>
        </w:rPr>
        <w:t>фейк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 xml:space="preserve">. </w:t>
      </w:r>
      <w:r w:rsidR="006B077F" w:rsidRPr="00C727B0">
        <w:rPr>
          <w:rFonts w:ascii="Times New Roman" w:hAnsi="Times New Roman" w:cs="Times New Roman"/>
          <w:sz w:val="28"/>
          <w:szCs w:val="28"/>
        </w:rPr>
        <w:t xml:space="preserve">В результате стало ясно, что </w:t>
      </w:r>
      <w:r w:rsidR="00E23C9C" w:rsidRPr="00C727B0">
        <w:rPr>
          <w:rFonts w:ascii="Times New Roman" w:hAnsi="Times New Roman" w:cs="Times New Roman"/>
          <w:sz w:val="28"/>
          <w:szCs w:val="28"/>
        </w:rPr>
        <w:t>66% учащихся не знают, что такое «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мастхев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», 54% также неправильно написали значения слова «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заблэклистить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», также 54% не могут правильно ответить на вопрос «Что такое «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аплоудить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»?», 12,5% не знают, что такое «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мэйкап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 xml:space="preserve">», 25% учащихся не знают о </w:t>
      </w:r>
      <w:r w:rsidR="006B077F" w:rsidRPr="00C727B0">
        <w:rPr>
          <w:rFonts w:ascii="Times New Roman" w:hAnsi="Times New Roman" w:cs="Times New Roman"/>
          <w:sz w:val="28"/>
          <w:szCs w:val="28"/>
        </w:rPr>
        <w:t>значении слова «</w:t>
      </w:r>
      <w:proofErr w:type="spellStart"/>
      <w:r w:rsidR="006B077F" w:rsidRPr="00C727B0">
        <w:rPr>
          <w:rFonts w:ascii="Times New Roman" w:hAnsi="Times New Roman" w:cs="Times New Roman"/>
          <w:sz w:val="28"/>
          <w:szCs w:val="28"/>
        </w:rPr>
        <w:t>фейк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».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Ответы на первый вопрос показали, что </w:t>
      </w:r>
      <w:r w:rsidR="00E74B1E">
        <w:rPr>
          <w:rFonts w:ascii="Times New Roman" w:hAnsi="Times New Roman" w:cs="Times New Roman"/>
          <w:sz w:val="28"/>
          <w:szCs w:val="28"/>
        </w:rPr>
        <w:t>16,7 %</w:t>
      </w:r>
      <w:r w:rsidRPr="00C727B0">
        <w:rPr>
          <w:rFonts w:ascii="Times New Roman" w:hAnsi="Times New Roman" w:cs="Times New Roman"/>
          <w:sz w:val="28"/>
          <w:szCs w:val="28"/>
        </w:rPr>
        <w:t xml:space="preserve"> часть учащихся 11-х классов не знают, что такое заимствования. </w:t>
      </w:r>
    </w:p>
    <w:p w:rsidR="00E23C9C" w:rsidRPr="00C727B0" w:rsidRDefault="006B077F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73% учащихся  не могли</w:t>
      </w:r>
      <w:r w:rsidR="00E23C9C" w:rsidRPr="00C727B0">
        <w:rPr>
          <w:rFonts w:ascii="Times New Roman" w:hAnsi="Times New Roman" w:cs="Times New Roman"/>
          <w:sz w:val="28"/>
          <w:szCs w:val="28"/>
        </w:rPr>
        <w:t xml:space="preserve"> привести примеры</w:t>
      </w:r>
      <w:r w:rsidRPr="00C727B0">
        <w:rPr>
          <w:rFonts w:ascii="Times New Roman" w:hAnsi="Times New Roman" w:cs="Times New Roman"/>
          <w:sz w:val="28"/>
          <w:szCs w:val="28"/>
        </w:rPr>
        <w:t xml:space="preserve"> заимствованной лексики</w:t>
      </w:r>
      <w:r w:rsidR="00E23C9C" w:rsidRPr="00C727B0">
        <w:rPr>
          <w:rFonts w:ascii="Times New Roman" w:hAnsi="Times New Roman" w:cs="Times New Roman"/>
          <w:sz w:val="28"/>
          <w:szCs w:val="28"/>
        </w:rPr>
        <w:t xml:space="preserve">, так как не знают, что означает </w:t>
      </w:r>
      <w:r w:rsidRPr="00C727B0">
        <w:rPr>
          <w:rFonts w:ascii="Times New Roman" w:hAnsi="Times New Roman" w:cs="Times New Roman"/>
          <w:sz w:val="28"/>
          <w:szCs w:val="28"/>
        </w:rPr>
        <w:t xml:space="preserve">процесс заимствования. Оставшиеся </w:t>
      </w:r>
      <w:r w:rsidR="00E23C9C" w:rsidRPr="00C727B0">
        <w:rPr>
          <w:rFonts w:ascii="Times New Roman" w:hAnsi="Times New Roman" w:cs="Times New Roman"/>
          <w:sz w:val="28"/>
          <w:szCs w:val="28"/>
        </w:rPr>
        <w:t xml:space="preserve"> 27% привели примеры: шоссе, аэропорт, аэродром, гаджет, </w:t>
      </w:r>
      <w:proofErr w:type="spellStart"/>
      <w:r w:rsidR="00E23C9C" w:rsidRPr="00C727B0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E23C9C" w:rsidRPr="00C727B0">
        <w:rPr>
          <w:rFonts w:ascii="Times New Roman" w:hAnsi="Times New Roman" w:cs="Times New Roman"/>
          <w:sz w:val="28"/>
          <w:szCs w:val="28"/>
        </w:rPr>
        <w:t>.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Учащимся 11-х классов также были представлены 5 заимствований. Итак, 54% учащихся не знают, что такое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мастхев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>», 45% также неправильно написали значение слова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заблэклистить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>», 70,8% не смогли написать значения слова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аплоудить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>», 29% не знают о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мэйкапе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>», 20,8% не знают что такое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фейк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>».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>Следовательно, большинство учащихся плохо представляют себе</w:t>
      </w:r>
      <w:r w:rsidR="006B077F" w:rsidRPr="00C727B0">
        <w:rPr>
          <w:rFonts w:ascii="Times New Roman" w:hAnsi="Times New Roman" w:cs="Times New Roman"/>
          <w:sz w:val="28"/>
          <w:szCs w:val="28"/>
        </w:rPr>
        <w:t>,</w:t>
      </w:r>
      <w:r w:rsidRPr="00C727B0">
        <w:rPr>
          <w:rFonts w:ascii="Times New Roman" w:hAnsi="Times New Roman" w:cs="Times New Roman"/>
          <w:sz w:val="28"/>
          <w:szCs w:val="28"/>
        </w:rPr>
        <w:t xml:space="preserve"> что же такое </w:t>
      </w:r>
      <w:r w:rsidR="006B077F" w:rsidRPr="00C727B0">
        <w:rPr>
          <w:rFonts w:ascii="Times New Roman" w:hAnsi="Times New Roman" w:cs="Times New Roman"/>
          <w:sz w:val="28"/>
          <w:szCs w:val="28"/>
        </w:rPr>
        <w:t>процесс заимствования</w:t>
      </w:r>
      <w:r w:rsidRPr="00C727B0">
        <w:rPr>
          <w:rFonts w:ascii="Times New Roman" w:hAnsi="Times New Roman" w:cs="Times New Roman"/>
          <w:sz w:val="28"/>
          <w:szCs w:val="28"/>
        </w:rPr>
        <w:t>. Многие из анкетируе</w:t>
      </w:r>
      <w:r w:rsidR="006B077F" w:rsidRPr="00C727B0">
        <w:rPr>
          <w:rFonts w:ascii="Times New Roman" w:hAnsi="Times New Roman" w:cs="Times New Roman"/>
          <w:sz w:val="28"/>
          <w:szCs w:val="28"/>
        </w:rPr>
        <w:t>мых не знают значения заимствованн</w:t>
      </w:r>
      <w:r w:rsidRPr="00C727B0">
        <w:rPr>
          <w:rFonts w:ascii="Times New Roman" w:hAnsi="Times New Roman" w:cs="Times New Roman"/>
          <w:sz w:val="28"/>
          <w:szCs w:val="28"/>
        </w:rPr>
        <w:t>ых слов или путают их, не смотря на то, что эти слова достаточно часто используются в нашей жизни.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На первый </w:t>
      </w:r>
      <w:proofErr w:type="gramStart"/>
      <w:r w:rsidRPr="00C727B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727B0">
        <w:rPr>
          <w:rFonts w:ascii="Times New Roman" w:hAnsi="Times New Roman" w:cs="Times New Roman"/>
          <w:sz w:val="28"/>
          <w:szCs w:val="28"/>
        </w:rPr>
        <w:t>Знаете ли вы,</w:t>
      </w:r>
      <w:r w:rsidR="004A6490">
        <w:rPr>
          <w:rFonts w:ascii="Times New Roman" w:hAnsi="Times New Roman" w:cs="Times New Roman"/>
          <w:sz w:val="28"/>
          <w:szCs w:val="28"/>
        </w:rPr>
        <w:t xml:space="preserve"> что такое заимствования?) и </w:t>
      </w:r>
      <w:r w:rsidRPr="00C727B0">
        <w:rPr>
          <w:rFonts w:ascii="Times New Roman" w:hAnsi="Times New Roman" w:cs="Times New Roman"/>
          <w:sz w:val="28"/>
          <w:szCs w:val="28"/>
        </w:rPr>
        <w:t>второй (Можете ли вы привести примеры?) вопросы мы получили идентичные ответы.</w:t>
      </w:r>
      <w:r w:rsidR="004A6490">
        <w:rPr>
          <w:rFonts w:ascii="Times New Roman" w:hAnsi="Times New Roman" w:cs="Times New Roman"/>
          <w:sz w:val="28"/>
          <w:szCs w:val="28"/>
        </w:rPr>
        <w:t xml:space="preserve"> То есть,  если анкетируемые знали, что такое процесс заимствования иностранной лексики, то они легко привели примеры этого процесса.  Нужно от</w:t>
      </w:r>
      <w:r w:rsidRPr="00C727B0">
        <w:rPr>
          <w:rFonts w:ascii="Times New Roman" w:hAnsi="Times New Roman" w:cs="Times New Roman"/>
          <w:sz w:val="28"/>
          <w:szCs w:val="28"/>
        </w:rPr>
        <w:t>метить</w:t>
      </w:r>
      <w:r w:rsidR="004A6490">
        <w:rPr>
          <w:rFonts w:ascii="Times New Roman" w:hAnsi="Times New Roman" w:cs="Times New Roman"/>
          <w:sz w:val="28"/>
          <w:szCs w:val="28"/>
        </w:rPr>
        <w:t xml:space="preserve"> тот парадоксальный факт</w:t>
      </w:r>
      <w:r w:rsidRPr="00C727B0">
        <w:rPr>
          <w:rFonts w:ascii="Times New Roman" w:hAnsi="Times New Roman" w:cs="Times New Roman"/>
          <w:sz w:val="28"/>
          <w:szCs w:val="28"/>
        </w:rPr>
        <w:t>, что ученики 8-х классов лучше понимают значение слова «заимствование», чем ученики 11-х классов.</w:t>
      </w:r>
    </w:p>
    <w:p w:rsidR="00E23C9C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2743200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C26EB" w:rsidRPr="00C727B0" w:rsidRDefault="00E23C9C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sz w:val="28"/>
          <w:szCs w:val="28"/>
        </w:rPr>
        <w:t xml:space="preserve"> Хотя в наше время  </w:t>
      </w:r>
      <w:r w:rsidR="00DC26EB" w:rsidRPr="00C727B0">
        <w:rPr>
          <w:rFonts w:ascii="Times New Roman" w:hAnsi="Times New Roman" w:cs="Times New Roman"/>
          <w:sz w:val="28"/>
          <w:szCs w:val="28"/>
        </w:rPr>
        <w:t xml:space="preserve">в речи практически каждого из нас </w:t>
      </w:r>
      <w:r w:rsidRPr="00C727B0">
        <w:rPr>
          <w:rFonts w:ascii="Times New Roman" w:hAnsi="Times New Roman" w:cs="Times New Roman"/>
          <w:sz w:val="28"/>
          <w:szCs w:val="28"/>
        </w:rPr>
        <w:t>испо</w:t>
      </w:r>
      <w:r w:rsidR="00DC26EB" w:rsidRPr="00C727B0">
        <w:rPr>
          <w:rFonts w:ascii="Times New Roman" w:hAnsi="Times New Roman" w:cs="Times New Roman"/>
          <w:sz w:val="28"/>
          <w:szCs w:val="28"/>
        </w:rPr>
        <w:t>льзуется много заимствований,</w:t>
      </w:r>
      <w:r w:rsidRPr="00C727B0">
        <w:rPr>
          <w:rFonts w:ascii="Times New Roman" w:hAnsi="Times New Roman" w:cs="Times New Roman"/>
          <w:sz w:val="28"/>
          <w:szCs w:val="28"/>
        </w:rPr>
        <w:t xml:space="preserve"> мы все равно не знаем значения некоторых из них. Лучше всего анкетируемые знают значения слова «</w:t>
      </w:r>
      <w:proofErr w:type="spellStart"/>
      <w:r w:rsidRPr="00C727B0">
        <w:rPr>
          <w:rFonts w:ascii="Times New Roman" w:hAnsi="Times New Roman" w:cs="Times New Roman"/>
          <w:sz w:val="28"/>
          <w:szCs w:val="28"/>
        </w:rPr>
        <w:t>мэйкап</w:t>
      </w:r>
      <w:proofErr w:type="spellEnd"/>
      <w:r w:rsidRPr="00C727B0">
        <w:rPr>
          <w:rFonts w:ascii="Times New Roman" w:hAnsi="Times New Roman" w:cs="Times New Roman"/>
          <w:sz w:val="28"/>
          <w:szCs w:val="28"/>
        </w:rPr>
        <w:t xml:space="preserve">», и, мне кажется,  это из-за того, что оно пришло к нам в язык давно и </w:t>
      </w:r>
      <w:r w:rsidR="00DC26EB" w:rsidRPr="00C727B0">
        <w:rPr>
          <w:rFonts w:ascii="Times New Roman" w:hAnsi="Times New Roman" w:cs="Times New Roman"/>
          <w:sz w:val="28"/>
          <w:szCs w:val="28"/>
        </w:rPr>
        <w:t xml:space="preserve">употребляется большинством женщин повсеместно. </w:t>
      </w:r>
    </w:p>
    <w:p w:rsidR="007567C2" w:rsidRPr="00C727B0" w:rsidRDefault="007567C2" w:rsidP="00A967DE">
      <w:pPr>
        <w:spacing w:line="36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727B0">
        <w:rPr>
          <w:rFonts w:ascii="Times New Roman" w:hAnsi="Times New Roman" w:cs="Times New Roman"/>
          <w:b/>
          <w:sz w:val="28"/>
          <w:szCs w:val="28"/>
        </w:rPr>
        <w:t xml:space="preserve">Выводы. </w:t>
      </w:r>
    </w:p>
    <w:p w:rsidR="007567C2" w:rsidRPr="00C727B0" w:rsidRDefault="007567C2" w:rsidP="00A967DE">
      <w:pPr>
        <w:pStyle w:val="c2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rStyle w:val="c0"/>
          <w:sz w:val="28"/>
          <w:szCs w:val="28"/>
          <w:bdr w:val="none" w:sz="0" w:space="0" w:color="auto" w:frame="1"/>
        </w:rPr>
      </w:pPr>
      <w:r w:rsidRPr="00C727B0">
        <w:rPr>
          <w:sz w:val="28"/>
          <w:szCs w:val="28"/>
        </w:rPr>
        <w:t>Сегодня языковеды особенно отмечают следующие источники англицизмов: реклама, Интернет, кино, музыка, спорт, косметика. Язык — живой организм, и он изменяется и развивается вместе с его носителями. Заимствования приживаются в русском языке, некоторые так и остаются непонятными и «чужими» для большинства людей. Будем надеяться, что приведенные заимствования семантически ассимилируются в нашем родном языке, так как они соответствуют жизни в нашей стране, а также звучат крайне интересно и придают остроту речи. Но не будем забывать, что некоторые заимствования имеют аналоги в русском языке, которые ничуть не уступают англицизмам по своим семантическим и экспрессивным свойствам.</w:t>
      </w:r>
    </w:p>
    <w:p w:rsidR="007567C2" w:rsidRPr="00C727B0" w:rsidRDefault="007567C2" w:rsidP="00A967DE">
      <w:pPr>
        <w:pStyle w:val="c2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В английских заимствованиях можно назвать несколько элементов, которые четко выделяются структурно и имеющих близкое лексическое значение.</w:t>
      </w:r>
    </w:p>
    <w:p w:rsidR="007567C2" w:rsidRPr="00C727B0" w:rsidRDefault="007567C2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lastRenderedPageBreak/>
        <w:t xml:space="preserve">1. Суффикс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инг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ing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) – имеет значение действия по глаголу – в русском языке заимствуется большой поток слов с этим суффиксом (маркетинг,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киднэппинг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китбоксинг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, боулинг, лизинг и т. д.)</w:t>
      </w:r>
    </w:p>
    <w:p w:rsidR="007567C2" w:rsidRPr="00C727B0" w:rsidRDefault="007567C2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2.  Суффикс –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ист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» (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ist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) -  характеризует лицо с различных сторон: по отношению к объекту или роду занятий, по сфере деятельности, по склонности и т. д. (пианист, журналист, скандалист и т. д.)</w:t>
      </w:r>
    </w:p>
    <w:p w:rsidR="007567C2" w:rsidRPr="00C727B0" w:rsidRDefault="007567C2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 xml:space="preserve">3. </w:t>
      </w: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Суффикс «ер» (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er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) – суффикс существительного (постер, байкер, брокер, тостер, шейкер, спикер).</w:t>
      </w:r>
      <w:proofErr w:type="gramEnd"/>
    </w:p>
    <w:p w:rsidR="007567C2" w:rsidRPr="00C727B0" w:rsidRDefault="007567C2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sz w:val="28"/>
          <w:szCs w:val="28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>4. Суффикс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бельн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»,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абельн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»,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ибельн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» от 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able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 xml:space="preserve"> – значение имеющий способность, качество (комфортабельный, транспортабельный, презентабельный).</w:t>
      </w:r>
    </w:p>
    <w:p w:rsidR="007567C2" w:rsidRPr="00C727B0" w:rsidRDefault="007567C2" w:rsidP="00A967DE">
      <w:pPr>
        <w:pStyle w:val="c1"/>
        <w:spacing w:before="0" w:beforeAutospacing="0" w:after="0" w:afterAutospacing="0" w:line="360" w:lineRule="auto"/>
        <w:ind w:firstLine="284"/>
        <w:contextualSpacing/>
        <w:jc w:val="both"/>
        <w:textAlignment w:val="baseline"/>
        <w:rPr>
          <w:rStyle w:val="c0"/>
          <w:sz w:val="28"/>
          <w:szCs w:val="28"/>
          <w:bdr w:val="none" w:sz="0" w:space="0" w:color="auto" w:frame="1"/>
        </w:rPr>
      </w:pPr>
      <w:r w:rsidRPr="00C727B0">
        <w:rPr>
          <w:rStyle w:val="c0"/>
          <w:sz w:val="28"/>
          <w:szCs w:val="28"/>
          <w:bdr w:val="none" w:sz="0" w:space="0" w:color="auto" w:frame="1"/>
        </w:rPr>
        <w:t xml:space="preserve">5. </w:t>
      </w:r>
      <w:proofErr w:type="gramStart"/>
      <w:r w:rsidRPr="00C727B0">
        <w:rPr>
          <w:rStyle w:val="c0"/>
          <w:sz w:val="28"/>
          <w:szCs w:val="28"/>
          <w:bdr w:val="none" w:sz="0" w:space="0" w:color="auto" w:frame="1"/>
        </w:rPr>
        <w:t>Приставка «супер» от «</w:t>
      </w:r>
      <w:proofErr w:type="spellStart"/>
      <w:r w:rsidRPr="00C727B0">
        <w:rPr>
          <w:rStyle w:val="c0"/>
          <w:sz w:val="28"/>
          <w:szCs w:val="28"/>
          <w:bdr w:val="none" w:sz="0" w:space="0" w:color="auto" w:frame="1"/>
        </w:rPr>
        <w:t>super</w:t>
      </w:r>
      <w:proofErr w:type="spellEnd"/>
      <w:r w:rsidRPr="00C727B0">
        <w:rPr>
          <w:rStyle w:val="c0"/>
          <w:sz w:val="28"/>
          <w:szCs w:val="28"/>
          <w:bdr w:val="none" w:sz="0" w:space="0" w:color="auto" w:frame="1"/>
        </w:rPr>
        <w:t>», значение «сверх», образует слова и на базе русских слов (супермаркет, супербоевик, суперзвезда и т. д.)</w:t>
      </w:r>
      <w:proofErr w:type="gramEnd"/>
    </w:p>
    <w:p w:rsidR="007567C2" w:rsidRPr="00C727B0" w:rsidRDefault="007567C2" w:rsidP="00A967DE">
      <w:pPr>
        <w:shd w:val="clear" w:color="auto" w:fill="FFFFFF"/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6EB" w:rsidRPr="00C727B0" w:rsidRDefault="007567C2" w:rsidP="00A967DE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27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62450"/>
            <wp:effectExtent l="19050" t="0" r="3175" b="0"/>
            <wp:docPr id="4" name="Рисунок 1" descr="исследовательская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следовательская3.png"/>
                    <pic:cNvPicPr/>
                  </pic:nvPicPr>
                  <pic:blipFill>
                    <a:blip r:embed="rId14" cstate="print"/>
                    <a:srcRect t="876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6EB" w:rsidRPr="00C727B0" w:rsidRDefault="00DC26EB" w:rsidP="00A967DE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6490" w:rsidRDefault="004A6490" w:rsidP="00E74B1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6490" w:rsidRPr="00C727B0" w:rsidRDefault="004A6490" w:rsidP="00A967DE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23C9C" w:rsidRPr="004A6490" w:rsidRDefault="00E23C9C" w:rsidP="00A967DE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490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E23C9C" w:rsidRPr="004A6490" w:rsidRDefault="00E23C9C" w:rsidP="00A967DE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490">
        <w:rPr>
          <w:rFonts w:ascii="Times New Roman" w:hAnsi="Times New Roman" w:cs="Times New Roman"/>
          <w:b/>
          <w:sz w:val="28"/>
          <w:szCs w:val="28"/>
        </w:rPr>
        <w:t>( Словарик заимствований из английского языка)</w:t>
      </w:r>
    </w:p>
    <w:tbl>
      <w:tblPr>
        <w:tblW w:w="9983" w:type="dxa"/>
        <w:tblBorders>
          <w:top w:val="outset" w:sz="12" w:space="0" w:color="EAEAF1"/>
          <w:left w:val="outset" w:sz="12" w:space="0" w:color="EAEAF1"/>
          <w:bottom w:val="outset" w:sz="12" w:space="0" w:color="EAEAF1"/>
          <w:right w:val="outset" w:sz="12" w:space="0" w:color="EAEAF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2376"/>
        <w:gridCol w:w="5698"/>
      </w:tblGrid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Английское слово</w:t>
            </w:r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Заимствование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Перевод, он же прямой русский аналог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account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аккаунт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счёт; учётная запись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(пользователя)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ambivalent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амбивалентный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противоположный, противоречивый, двойственный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attachment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атта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мент)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 письму)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backup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букапить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бэкапить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создавать резервную копию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backup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бэкап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резервное копирование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bacon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бекон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свиная грудинка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badge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бэдж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карточка, жетон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(на груди)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banner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баннер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реклама, рекламный блок, объявление, кнопка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bookmark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букмарк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boot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бутит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 бутовый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загружат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 загрузочный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 секторе диска)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brand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бренд, брэнд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(торговая)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break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брейковать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прерывать выполнение программы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browse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браузить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броузить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просматривать страницы (в Сети)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browser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браузер,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броузер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обозреватель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(программа для работы в Сети)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bug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ошибка, сбой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 программе)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businessman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бизнесмен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деловой человек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button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батон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кнопка, клавиша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callback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колбэк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обратный дозвон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cartridge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картридж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чернильница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(печатающего устройства)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case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кейс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корпус; портфель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chart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чарт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ранжированный/приоритетный список, реестр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chat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болталка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беседка; болтать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(на специальном узле в Сети)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check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чекать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click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нажатие, щелчок; щёлкать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(мышью)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connect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коннек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связь; подключаться, устанавливать связь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consensus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консенсус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согласие, общее решение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content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контент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содержимое, наполнение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cookie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куки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кекс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copy-paste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копи-пас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копировать-вставить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(при редактировании текста)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crack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кряк,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крэк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взлом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 программе)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creative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custom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кустом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(об установке программного обеспечения)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 выбор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пользователя, в отличие от минимального, максимального, или стандартного набора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default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дефолт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умолчание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dealer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дилер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агент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 продаже)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device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девайс, девица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приспособление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destructive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деструктивный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разрушительный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dissident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диссидент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инакомыслящий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dialup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диалап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дайалап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дозвон, коммутируемое соединение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drive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драйв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driver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дрова; драйвер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движок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(специальная программа с 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расширением 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sys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или 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drv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управляющая устройством)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echelon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эшелон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звено, круг, слой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edit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редактировать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electoral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электоральный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выборный, избирательный (округ)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elite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элитный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избранных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email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мыло;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имэйл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мейло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почта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escalation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эскалация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усиление, нарастание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exclusive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эксклюзивный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исключительный, особенный, единственный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extradition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экстрадиция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(преступника)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feature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фича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особенность, возможность, функция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(программы)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характеристика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filerequest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фрекнуть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запросить/забрать файл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firewal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файрвол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брандмауэр)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межсетевой экран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fix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исправлять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flame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флейм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ругань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 конференциях, форумах и группах новостей)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flyer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листовка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frames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фреймы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рамки или кадры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(способ оформления страниц)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freeware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фриварный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бесплатный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 программе)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futures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фьючерсный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срочный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 контракте на поставку товара или ценных бумаг в будущем)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gamer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гамер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геймер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(заядлый) игрок, любитель поиграть в компьютерные игры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gameover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гамовер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геймовер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окончена, конец игры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gate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гейтит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гейтовать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или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налаживать межсетевую связь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hard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ware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хард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железо, аппаратное обеспечение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hack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хакать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хакнуть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хачить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взламывать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хидер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(письма)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help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хелп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хельпить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справка; помочь, посоветовать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hit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гвоздь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image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имидж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inauguration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инаугурация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церемония введения в должность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initiate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инициировать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начать, приступать, положить начало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install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инсталлировать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установить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integration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интеграция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соединение, объединение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interface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интерфейс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оболочка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(программы)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Глобальная/Всемирная Сеть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или просто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keyboard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й)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(а),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киборд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клавиатура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kill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килять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кильнуть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киллануть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удалять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(файлы, каталоги)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оборвать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(процесс)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killer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киллер</w:t>
            </w:r>
            <w:proofErr w:type="gram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наёмный убийца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(на самом деле —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hitman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legal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легальный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limit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лимит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предел, ограничение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link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линк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ссылка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liquidate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ликвидировать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устранить, уничтожить, убрать; 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закрыть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(фирму)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list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lobby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лобби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парламентская группа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local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локальный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протокол, журнал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login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логин;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залогиниться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(пользователя); войти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 систему)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loop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залупиться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зациклиться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мыло;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имэйл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имейл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мейло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(обычно подразумевается электронная)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mailer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мэйлер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мыльница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почтовик, почтовая программа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manager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менеджер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сотрудник, управляющий, распорядитель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 (английское слово совершенно не соответствует русскому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понятию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.В</w:t>
            </w:r>
            <w:proofErr w:type="spellEnd"/>
            <w:proofErr w:type="gram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Америке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manager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— это большой начальник, в России — пешка; то, что у нас называют «менеджер», в Америке скорее назовут «клерк»)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manual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мануа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ка),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мануял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мануэль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mayor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градоначальник, городской голова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merchandising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мерчендайзинг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сбыт, продажа, торговля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message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мессага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месседж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сообщение, послание, письмо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motherboard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матерь-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матерный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материнская плата, материнка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mouse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е), маузер,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мауз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(е),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муся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nick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name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псевдоним, прозвище, кличка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notebook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ноутбук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портативный компьютер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(на самом деле по-английски это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laptop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offline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оффлайн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внесетевой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offtopic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оффтопик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(сообщение) не по теме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 конференциях, форумах и группах новостей)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онлайновый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сетевой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parity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паритет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равенство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password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пассворд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пароль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patch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патч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perfect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перфектно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отлично, замечательно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player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проигрыватель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plugin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плагин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надстройка;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также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модуль, штепсель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post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 (за)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постить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постануть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сообщение; отправлять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(сообщение в группу новостей и т.п.)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private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prolong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пролонгировать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продлять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promotion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промоушн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популяризация, продвижение, раскрутка, рекламная кампания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provider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провайдер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поставщик, оператор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reception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ресепшен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приемная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receptionist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ресепшионист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приемной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relevant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релевантный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значимый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существенный; важный; соответствующий, имеющий отношение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 данному вопросу)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render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рэндэрить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переводить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(с языка на язык; изображение 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из одного состояние в другое)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reply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реплай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реплэй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реплюй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отвечать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run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запускать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(программу)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sample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самп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пример, образец; звуковой файл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scan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сканировать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оцифровывать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scheduler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шедуля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шедулер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организатор, планировщик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screenshot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скриншот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снимок экрана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script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сценарий; программка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scrollbar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скролбар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полоса прокрутки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scrolling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скроллинг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прокрутка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send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сендануть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setup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сэтуп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сетап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установка; настройка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share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шара; (рас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)ш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пользование; шарить предоставить для совместного пользования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(программы или ресурсы)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shareware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самоварный, шароварный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(условно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)п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латный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shell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шелл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оболочка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shopping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шопинг, шоппинг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покупки, идти за покупками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site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страница, узел, ресурс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skin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скин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шкурка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skip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поскипать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скипануть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пропустить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slang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сленг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жаргон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smiley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смайлик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рожица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(обычно из двоеточия и скобки, для выражения эмоций автора, непередаваемых 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текстом)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soft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ПО, программное обеспечение, программы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software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софтина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софтвер,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софтварь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софтварий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софтверный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программное обеспечение, программы, программа, приложение; 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программный</w:t>
            </w:r>
            <w:proofErr w:type="gramEnd"/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solution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солюшн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source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сорс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сырцы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исходник, источник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soundblaster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саундбластер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саундблястер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звуковая плата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soundtrack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саундтрек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звуковая дорожка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spellchecker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спелчекер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правописания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subject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summit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саммит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встреча (на высшем уровне)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support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саппорт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суппорт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(тех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)п</w:t>
            </w:r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оддержка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surfing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сёрфинг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страниц (в Сети;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обычно без определённой цели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шатание по страницам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swap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своп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файл подкачки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switch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свеча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переключатель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тег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метка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(в компьютерах — языка HTML, который называют не «языком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разтагки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», а языком разметки текста)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tape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тапа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лента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teenager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тинэйджер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подросток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toolbar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тулбар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панель кнопок/инструментов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trading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торговый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traffic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трафик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движение (транспорта); информация, объём </w:t>
            </w: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информации, перекачка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transparency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транспарентность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прозрачность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tray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лоток, поддон </w:t>
            </w:r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(там, где в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Windows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находятся часы)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trouble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трабла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upgrade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апгрей</w:t>
            </w: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д(</w:t>
            </w:r>
            <w:proofErr w:type="spellStart"/>
            <w:proofErr w:type="gram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proofErr w:type="spellEnd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обновлять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usability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юзабилити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удобство [использования]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use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юзать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пользоваться, использовать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user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юзер, </w:t>
            </w: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юзверь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utility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утилита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приспособление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viewer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вьюер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просмотрщик</w:t>
            </w:r>
            <w:proofErr w:type="spellEnd"/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virmaker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вирьмейкер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вирусописатель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volatility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волатильность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неустойчивость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web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Сеть, Паутина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weekend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уикенд</w:t>
            </w:r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wow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вау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ух-ты, ого, вот это да, ничего себе, здорово, обалдеть, класс, круто</w:t>
            </w:r>
            <w:proofErr w:type="gramEnd"/>
          </w:p>
        </w:tc>
      </w:tr>
      <w:tr w:rsidR="00940F21" w:rsidRPr="00C727B0" w:rsidTr="00940F21">
        <w:trPr>
          <w:trHeight w:val="300"/>
        </w:trPr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www</w:t>
            </w:r>
            <w:proofErr w:type="spellEnd"/>
          </w:p>
        </w:tc>
        <w:tc>
          <w:tcPr>
            <w:tcW w:w="0" w:type="auto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</w:t>
            </w:r>
            <w:proofErr w:type="spellEnd"/>
          </w:p>
        </w:tc>
        <w:tc>
          <w:tcPr>
            <w:tcW w:w="5698" w:type="dxa"/>
            <w:tcBorders>
              <w:top w:val="outset" w:sz="6" w:space="0" w:color="EAEAF1"/>
              <w:left w:val="outset" w:sz="6" w:space="0" w:color="EAEAF1"/>
              <w:bottom w:val="outset" w:sz="6" w:space="0" w:color="EAEAF1"/>
              <w:right w:val="outset" w:sz="6" w:space="0" w:color="EAEAF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:rsidR="00940F21" w:rsidRPr="00C727B0" w:rsidRDefault="00940F21" w:rsidP="00A967DE">
            <w:pPr>
              <w:spacing w:after="0" w:line="36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ППП (Повсеместно Протянутая, Паутина)</w:t>
            </w:r>
          </w:p>
        </w:tc>
      </w:tr>
    </w:tbl>
    <w:p w:rsidR="00940F21" w:rsidRDefault="00940F21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i/>
          <w:sz w:val="28"/>
          <w:szCs w:val="28"/>
        </w:rPr>
      </w:pPr>
    </w:p>
    <w:p w:rsidR="00D5338F" w:rsidRDefault="00D5338F" w:rsidP="00A967DE">
      <w:pPr>
        <w:pStyle w:val="2"/>
        <w:shd w:val="clear" w:color="auto" w:fill="FFFFFF"/>
        <w:spacing w:before="240" w:beforeAutospacing="0" w:after="240" w:afterAutospacing="0" w:line="360" w:lineRule="auto"/>
        <w:ind w:firstLine="284"/>
        <w:contextualSpacing/>
        <w:rPr>
          <w:sz w:val="28"/>
          <w:szCs w:val="28"/>
        </w:rPr>
      </w:pPr>
      <w:r w:rsidRPr="00D5338F">
        <w:rPr>
          <w:sz w:val="28"/>
          <w:szCs w:val="28"/>
        </w:rPr>
        <w:lastRenderedPageBreak/>
        <w:t>Литература</w:t>
      </w:r>
      <w:r>
        <w:rPr>
          <w:sz w:val="28"/>
          <w:szCs w:val="28"/>
        </w:rPr>
        <w:t>:</w:t>
      </w:r>
    </w:p>
    <w:p w:rsidR="00D5338F" w:rsidRPr="00D5338F" w:rsidRDefault="00D5338F" w:rsidP="00D5338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5338F">
        <w:rPr>
          <w:rFonts w:ascii="Times New Roman" w:hAnsi="Times New Roman" w:cs="Times New Roman"/>
          <w:sz w:val="28"/>
          <w:szCs w:val="28"/>
        </w:rPr>
        <w:t>Авилова Н.С. Слова интернационального происхождения в русском литературном языке нового времени. М.: Наука, 1968.</w:t>
      </w:r>
    </w:p>
    <w:p w:rsidR="00D5338F" w:rsidRPr="00D5338F" w:rsidRDefault="00D5338F" w:rsidP="00D5338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5338F">
        <w:rPr>
          <w:rFonts w:ascii="Times New Roman" w:hAnsi="Times New Roman" w:cs="Times New Roman"/>
          <w:sz w:val="28"/>
          <w:szCs w:val="28"/>
        </w:rPr>
        <w:t>Атабекова А.А. Языковое оформление Web-страниц // Русский язык в школе. 2002. - № 5. - С. 65-70.</w:t>
      </w:r>
    </w:p>
    <w:p w:rsidR="00D5338F" w:rsidRPr="00D5338F" w:rsidRDefault="00D5338F" w:rsidP="00D5338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5338F">
        <w:rPr>
          <w:rFonts w:ascii="Times New Roman" w:hAnsi="Times New Roman" w:cs="Times New Roman"/>
          <w:sz w:val="28"/>
          <w:szCs w:val="28"/>
        </w:rPr>
        <w:t>Ахманова О.С. Словарь лингвистических терминов. — М.: Советская энциклопедия, 1969.</w:t>
      </w:r>
    </w:p>
    <w:p w:rsidR="00D5338F" w:rsidRPr="00D5338F" w:rsidRDefault="00D5338F" w:rsidP="00D5338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5338F">
        <w:rPr>
          <w:rFonts w:ascii="Times New Roman" w:hAnsi="Times New Roman" w:cs="Times New Roman"/>
          <w:sz w:val="28"/>
          <w:szCs w:val="28"/>
        </w:rPr>
        <w:t xml:space="preserve">Белоусова В.И. Произношение заимствованных слов в русском литературном языке конца XX века (на материале речи жителей Мордовии): </w:t>
      </w:r>
      <w:proofErr w:type="spellStart"/>
      <w:r w:rsidRPr="00D5338F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D5338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D5338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5338F">
        <w:rPr>
          <w:rFonts w:ascii="Times New Roman" w:hAnsi="Times New Roman" w:cs="Times New Roman"/>
          <w:sz w:val="28"/>
          <w:szCs w:val="28"/>
        </w:rPr>
        <w:t xml:space="preserve"> канд. </w:t>
      </w:r>
      <w:proofErr w:type="spellStart"/>
      <w:r w:rsidRPr="00D5338F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D5338F">
        <w:rPr>
          <w:rFonts w:ascii="Times New Roman" w:hAnsi="Times New Roman" w:cs="Times New Roman"/>
          <w:sz w:val="28"/>
          <w:szCs w:val="28"/>
        </w:rPr>
        <w:t>. наук. Москва, 2000.</w:t>
      </w:r>
    </w:p>
    <w:p w:rsidR="00D5338F" w:rsidRPr="00D5338F" w:rsidRDefault="00D5338F" w:rsidP="00D5338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338F">
        <w:rPr>
          <w:rFonts w:ascii="Times New Roman" w:hAnsi="Times New Roman" w:cs="Times New Roman"/>
          <w:sz w:val="28"/>
          <w:szCs w:val="28"/>
        </w:rPr>
        <w:t>Белошапкова</w:t>
      </w:r>
      <w:proofErr w:type="spellEnd"/>
      <w:r w:rsidRPr="00D5338F">
        <w:rPr>
          <w:rFonts w:ascii="Times New Roman" w:hAnsi="Times New Roman" w:cs="Times New Roman"/>
          <w:sz w:val="28"/>
          <w:szCs w:val="28"/>
        </w:rPr>
        <w:t xml:space="preserve"> В.А., Земская </w:t>
      </w:r>
      <w:proofErr w:type="spellStart"/>
      <w:r w:rsidRPr="00D5338F">
        <w:rPr>
          <w:rFonts w:ascii="Times New Roman" w:hAnsi="Times New Roman" w:cs="Times New Roman"/>
          <w:sz w:val="28"/>
          <w:szCs w:val="28"/>
        </w:rPr>
        <w:t>Е.АМшославский</w:t>
      </w:r>
      <w:proofErr w:type="spellEnd"/>
      <w:r w:rsidRPr="00D5338F">
        <w:rPr>
          <w:rFonts w:ascii="Times New Roman" w:hAnsi="Times New Roman" w:cs="Times New Roman"/>
          <w:sz w:val="28"/>
          <w:szCs w:val="28"/>
        </w:rPr>
        <w:t xml:space="preserve"> И.Г., Панова М.В. Современный русский язык / Под ред. В.А. </w:t>
      </w:r>
      <w:proofErr w:type="spellStart"/>
      <w:r w:rsidRPr="00D5338F">
        <w:rPr>
          <w:rFonts w:ascii="Times New Roman" w:hAnsi="Times New Roman" w:cs="Times New Roman"/>
          <w:sz w:val="28"/>
          <w:szCs w:val="28"/>
        </w:rPr>
        <w:t>Белошапковой</w:t>
      </w:r>
      <w:proofErr w:type="spellEnd"/>
      <w:r w:rsidRPr="00D5338F">
        <w:rPr>
          <w:rFonts w:ascii="Times New Roman" w:hAnsi="Times New Roman" w:cs="Times New Roman"/>
          <w:sz w:val="28"/>
          <w:szCs w:val="28"/>
        </w:rPr>
        <w:t>. — М.: Высшая школа, 1981.</w:t>
      </w:r>
    </w:p>
    <w:p w:rsidR="00D5338F" w:rsidRPr="00D5338F" w:rsidRDefault="00D5338F" w:rsidP="00D5338F">
      <w:pPr>
        <w:pStyle w:val="2"/>
        <w:shd w:val="clear" w:color="auto" w:fill="FFFFFF"/>
        <w:spacing w:before="240" w:beforeAutospacing="0" w:after="240" w:afterAutospacing="0" w:line="360" w:lineRule="auto"/>
        <w:contextualSpacing/>
        <w:rPr>
          <w:sz w:val="28"/>
          <w:szCs w:val="28"/>
        </w:rPr>
      </w:pPr>
      <w:r>
        <w:rPr>
          <w:rFonts w:ascii="Verdana" w:hAnsi="Verdana"/>
          <w:color w:val="000000"/>
          <w:sz w:val="18"/>
          <w:szCs w:val="18"/>
        </w:rPr>
        <w:br/>
      </w:r>
    </w:p>
    <w:sectPr w:rsidR="00D5338F" w:rsidRPr="00D5338F" w:rsidSect="00090193">
      <w:foot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A9" w:rsidRDefault="003E1DA9" w:rsidP="00090193">
      <w:pPr>
        <w:spacing w:after="0" w:line="240" w:lineRule="auto"/>
      </w:pPr>
      <w:r>
        <w:separator/>
      </w:r>
    </w:p>
  </w:endnote>
  <w:endnote w:type="continuationSeparator" w:id="0">
    <w:p w:rsidR="003E1DA9" w:rsidRDefault="003E1DA9" w:rsidP="0009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7110"/>
    </w:sdtPr>
    <w:sdtEndPr/>
    <w:sdtContent>
      <w:p w:rsidR="003E1DA9" w:rsidRDefault="00705618">
        <w:pPr>
          <w:pStyle w:val="ac"/>
          <w:jc w:val="right"/>
        </w:pPr>
        <w:r>
          <w:fldChar w:fldCharType="begin"/>
        </w:r>
        <w:r w:rsidR="00230E67">
          <w:instrText xml:space="preserve"> PAGE   \* MERGEFORMAT </w:instrText>
        </w:r>
        <w:r>
          <w:fldChar w:fldCharType="separate"/>
        </w:r>
        <w:r w:rsidR="000802B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1DA9" w:rsidRDefault="003E1DA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A9" w:rsidRDefault="003E1DA9" w:rsidP="00090193">
      <w:pPr>
        <w:spacing w:after="0" w:line="240" w:lineRule="auto"/>
      </w:pPr>
      <w:r>
        <w:separator/>
      </w:r>
    </w:p>
  </w:footnote>
  <w:footnote w:type="continuationSeparator" w:id="0">
    <w:p w:rsidR="003E1DA9" w:rsidRDefault="003E1DA9" w:rsidP="00090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D0B8B"/>
    <w:multiLevelType w:val="hybridMultilevel"/>
    <w:tmpl w:val="37DAFDEE"/>
    <w:lvl w:ilvl="0" w:tplc="27DC85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B07B3B"/>
    <w:multiLevelType w:val="hybridMultilevel"/>
    <w:tmpl w:val="959C0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A2C4E"/>
    <w:multiLevelType w:val="hybridMultilevel"/>
    <w:tmpl w:val="B11036D8"/>
    <w:lvl w:ilvl="0" w:tplc="99EC76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176F5B"/>
    <w:multiLevelType w:val="hybridMultilevel"/>
    <w:tmpl w:val="6E4E3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A507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D0204FF"/>
    <w:multiLevelType w:val="hybridMultilevel"/>
    <w:tmpl w:val="D61C7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504DA"/>
    <w:multiLevelType w:val="hybridMultilevel"/>
    <w:tmpl w:val="976E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DD7F4A"/>
    <w:multiLevelType w:val="multilevel"/>
    <w:tmpl w:val="904E7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5C1383"/>
    <w:multiLevelType w:val="hybridMultilevel"/>
    <w:tmpl w:val="2A4C1F8A"/>
    <w:lvl w:ilvl="0" w:tplc="1CBA67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D737B"/>
    <w:multiLevelType w:val="hybridMultilevel"/>
    <w:tmpl w:val="F788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C98"/>
    <w:rsid w:val="00026397"/>
    <w:rsid w:val="000802B9"/>
    <w:rsid w:val="00090193"/>
    <w:rsid w:val="000F3543"/>
    <w:rsid w:val="001004ED"/>
    <w:rsid w:val="001E6E57"/>
    <w:rsid w:val="00230E67"/>
    <w:rsid w:val="00297BEC"/>
    <w:rsid w:val="002B68D8"/>
    <w:rsid w:val="002C35F1"/>
    <w:rsid w:val="002D1537"/>
    <w:rsid w:val="003A1C98"/>
    <w:rsid w:val="003E1DA9"/>
    <w:rsid w:val="003F4187"/>
    <w:rsid w:val="00405853"/>
    <w:rsid w:val="004A6490"/>
    <w:rsid w:val="00500326"/>
    <w:rsid w:val="005A0397"/>
    <w:rsid w:val="005E5F97"/>
    <w:rsid w:val="006B077F"/>
    <w:rsid w:val="006B5368"/>
    <w:rsid w:val="00705618"/>
    <w:rsid w:val="00713F78"/>
    <w:rsid w:val="007567C2"/>
    <w:rsid w:val="00795D8B"/>
    <w:rsid w:val="007D29F7"/>
    <w:rsid w:val="008203E9"/>
    <w:rsid w:val="008A67CF"/>
    <w:rsid w:val="008C5FE4"/>
    <w:rsid w:val="00904C20"/>
    <w:rsid w:val="00940F21"/>
    <w:rsid w:val="00974984"/>
    <w:rsid w:val="00A2547E"/>
    <w:rsid w:val="00A4026C"/>
    <w:rsid w:val="00A5698B"/>
    <w:rsid w:val="00A967DE"/>
    <w:rsid w:val="00AD2DD5"/>
    <w:rsid w:val="00BE79F6"/>
    <w:rsid w:val="00C319FC"/>
    <w:rsid w:val="00C35541"/>
    <w:rsid w:val="00C46B59"/>
    <w:rsid w:val="00C53743"/>
    <w:rsid w:val="00C6615A"/>
    <w:rsid w:val="00C727B0"/>
    <w:rsid w:val="00CB22B1"/>
    <w:rsid w:val="00CE5424"/>
    <w:rsid w:val="00CE5FD3"/>
    <w:rsid w:val="00CE72E7"/>
    <w:rsid w:val="00D5338F"/>
    <w:rsid w:val="00D806A5"/>
    <w:rsid w:val="00DC26EB"/>
    <w:rsid w:val="00E23C9C"/>
    <w:rsid w:val="00E24C8A"/>
    <w:rsid w:val="00E7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7"/>
  </w:style>
  <w:style w:type="paragraph" w:styleId="2">
    <w:name w:val="heading 2"/>
    <w:basedOn w:val="a"/>
    <w:link w:val="20"/>
    <w:uiPriority w:val="9"/>
    <w:qFormat/>
    <w:rsid w:val="00C661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661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1C98"/>
  </w:style>
  <w:style w:type="character" w:styleId="a3">
    <w:name w:val="Hyperlink"/>
    <w:basedOn w:val="a0"/>
    <w:uiPriority w:val="99"/>
    <w:unhideWhenUsed/>
    <w:rsid w:val="003A1C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A1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8D8"/>
    <w:rPr>
      <w:rFonts w:ascii="Tahoma" w:hAnsi="Tahoma" w:cs="Tahoma"/>
      <w:sz w:val="16"/>
      <w:szCs w:val="16"/>
    </w:rPr>
  </w:style>
  <w:style w:type="paragraph" w:customStyle="1" w:styleId="c21">
    <w:name w:val="c21"/>
    <w:basedOn w:val="a"/>
    <w:rsid w:val="0071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13F78"/>
  </w:style>
  <w:style w:type="paragraph" w:customStyle="1" w:styleId="c1">
    <w:name w:val="c1"/>
    <w:basedOn w:val="a"/>
    <w:rsid w:val="0071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1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71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04C20"/>
    <w:rPr>
      <w:b/>
      <w:bCs/>
    </w:rPr>
  </w:style>
  <w:style w:type="character" w:styleId="a8">
    <w:name w:val="Emphasis"/>
    <w:basedOn w:val="a0"/>
    <w:uiPriority w:val="20"/>
    <w:qFormat/>
    <w:rsid w:val="00904C2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C661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615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297BEC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090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0193"/>
  </w:style>
  <w:style w:type="paragraph" w:styleId="ac">
    <w:name w:val="footer"/>
    <w:basedOn w:val="a"/>
    <w:link w:val="ad"/>
    <w:uiPriority w:val="99"/>
    <w:unhideWhenUsed/>
    <w:rsid w:val="00090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0193"/>
  </w:style>
  <w:style w:type="table" w:styleId="ae">
    <w:name w:val="Table Grid"/>
    <w:basedOn w:val="a1"/>
    <w:uiPriority w:val="59"/>
    <w:rsid w:val="001E6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0"/>
    <w:rsid w:val="00D53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arter/" TargetMode="External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anglijskij_yazik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andia.ru/text/category/vester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bestseller/" TargetMode="External"/><Relationship Id="rId14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Лист1!$B$1:$C$1</c:f>
              <c:strCache>
                <c:ptCount val="2"/>
                <c:pt idx="0">
                  <c:v>8 кл</c:v>
                </c:pt>
                <c:pt idx="1">
                  <c:v>11 кл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66</c:v>
                </c:pt>
                <c:pt idx="1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Лист1!$B$1:$C$1</c:f>
              <c:strCache>
                <c:ptCount val="2"/>
                <c:pt idx="0">
                  <c:v>8 кл</c:v>
                </c:pt>
                <c:pt idx="1">
                  <c:v>11 кл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34</c:v>
                </c:pt>
                <c:pt idx="1">
                  <c:v>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5184640"/>
        <c:axId val="125858176"/>
        <c:axId val="0"/>
      </c:bar3DChart>
      <c:catAx>
        <c:axId val="12518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25858176"/>
        <c:crosses val="autoZero"/>
        <c:auto val="1"/>
        <c:lblAlgn val="ctr"/>
        <c:lblOffset val="100"/>
        <c:noMultiLvlLbl val="0"/>
      </c:catAx>
      <c:valAx>
        <c:axId val="125858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51846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26</Pages>
  <Words>4532</Words>
  <Characters>25838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Bill Gates</cp:lastModifiedBy>
  <cp:revision>17</cp:revision>
  <dcterms:created xsi:type="dcterms:W3CDTF">2016-02-11T19:39:00Z</dcterms:created>
  <dcterms:modified xsi:type="dcterms:W3CDTF">2016-02-18T05:13:00Z</dcterms:modified>
</cp:coreProperties>
</file>