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2DF" w:rsidRDefault="00EE62DF" w:rsidP="009F4289">
      <w:pPr>
        <w:jc w:val="center"/>
        <w:rPr>
          <w:b/>
          <w:sz w:val="28"/>
          <w:szCs w:val="28"/>
        </w:rPr>
      </w:pPr>
      <w:r w:rsidRPr="005102F7">
        <w:rPr>
          <w:b/>
          <w:bCs/>
          <w:sz w:val="28"/>
          <w:szCs w:val="28"/>
        </w:rPr>
        <w:t>Технологическая карта урока</w:t>
      </w:r>
      <w:r w:rsidRPr="00391C12">
        <w:rPr>
          <w:b/>
          <w:bCs/>
        </w:rPr>
        <w:t> </w:t>
      </w:r>
      <w:r w:rsidRPr="00FB619D">
        <w:rPr>
          <w:b/>
          <w:bCs/>
          <w:sz w:val="28"/>
          <w:szCs w:val="28"/>
        </w:rPr>
        <w:t>русского</w:t>
      </w:r>
      <w:r>
        <w:rPr>
          <w:sz w:val="28"/>
          <w:szCs w:val="28"/>
        </w:rPr>
        <w:t xml:space="preserve"> </w:t>
      </w:r>
      <w:r w:rsidR="004D72EB">
        <w:rPr>
          <w:b/>
          <w:sz w:val="28"/>
          <w:szCs w:val="28"/>
        </w:rPr>
        <w:t xml:space="preserve">языка в </w:t>
      </w:r>
      <w:r w:rsidRPr="00FB619D">
        <w:rPr>
          <w:b/>
          <w:sz w:val="28"/>
          <w:szCs w:val="28"/>
        </w:rPr>
        <w:t xml:space="preserve"> </w:t>
      </w:r>
      <w:r w:rsidR="004D72EB">
        <w:rPr>
          <w:b/>
          <w:sz w:val="28"/>
          <w:szCs w:val="28"/>
        </w:rPr>
        <w:t xml:space="preserve">6 </w:t>
      </w:r>
      <w:r w:rsidRPr="00FB619D">
        <w:rPr>
          <w:b/>
          <w:sz w:val="28"/>
          <w:szCs w:val="28"/>
        </w:rPr>
        <w:t>классе</w:t>
      </w:r>
    </w:p>
    <w:p w:rsidR="00C5739C" w:rsidRPr="00C5739C" w:rsidRDefault="00C5739C" w:rsidP="00C5739C">
      <w:pPr>
        <w:rPr>
          <w:b/>
        </w:rPr>
      </w:pPr>
      <w:r>
        <w:rPr>
          <w:b/>
        </w:rPr>
        <w:t xml:space="preserve">Учитель: </w:t>
      </w:r>
      <w:r w:rsidRPr="00C5739C">
        <w:t>Доржиева Ц.Ж.</w:t>
      </w:r>
    </w:p>
    <w:p w:rsidR="00EE62DF" w:rsidRPr="00894F2E" w:rsidRDefault="00EE62DF" w:rsidP="00EE62DF">
      <w:pPr>
        <w:rPr>
          <w:b/>
        </w:rPr>
      </w:pPr>
      <w:r w:rsidRPr="00894F2E">
        <w:rPr>
          <w:b/>
        </w:rPr>
        <w:t>Тема урока:</w:t>
      </w:r>
      <w:r w:rsidRPr="00894F2E">
        <w:t xml:space="preserve"> </w:t>
      </w:r>
      <w:r w:rsidR="004D72EB" w:rsidRPr="00894F2E">
        <w:t>Собирательные числительные.</w:t>
      </w:r>
    </w:p>
    <w:p w:rsidR="00EE62DF" w:rsidRPr="00894F2E" w:rsidRDefault="00EE62DF" w:rsidP="00EE62DF">
      <w:r w:rsidRPr="00894F2E">
        <w:rPr>
          <w:b/>
        </w:rPr>
        <w:t xml:space="preserve">Тип урока: </w:t>
      </w:r>
      <w:r w:rsidRPr="00894F2E">
        <w:t>урок «открытия» нового знания</w:t>
      </w:r>
    </w:p>
    <w:p w:rsidR="007E28E4" w:rsidRPr="00894F2E" w:rsidRDefault="007E28E4" w:rsidP="007E28E4">
      <w:pPr>
        <w:autoSpaceDE w:val="0"/>
        <w:autoSpaceDN w:val="0"/>
        <w:adjustRightInd w:val="0"/>
        <w:contextualSpacing/>
      </w:pPr>
      <w:r w:rsidRPr="00894F2E">
        <w:rPr>
          <w:b/>
        </w:rPr>
        <w:t>Реализуемая программа:</w:t>
      </w:r>
      <w:r w:rsidRPr="00894F2E">
        <w:rPr>
          <w:rFonts w:eastAsia="DejaVu Sans"/>
          <w:b/>
          <w:kern w:val="1"/>
          <w:lang w:eastAsia="ar-SA"/>
        </w:rPr>
        <w:t xml:space="preserve">  </w:t>
      </w:r>
      <w:r w:rsidRPr="00894F2E">
        <w:rPr>
          <w:rFonts w:eastAsia="DejaVu Sans"/>
          <w:kern w:val="1"/>
          <w:lang w:eastAsia="ar-SA"/>
        </w:rPr>
        <w:t>по русскому языку для  5-9 классов</w:t>
      </w:r>
      <w:proofErr w:type="gramStart"/>
      <w:r w:rsidRPr="00894F2E">
        <w:rPr>
          <w:rFonts w:eastAsia="DejaVu Sans"/>
          <w:kern w:val="1"/>
          <w:lang w:eastAsia="ar-SA"/>
        </w:rPr>
        <w:t xml:space="preserve"> .</w:t>
      </w:r>
      <w:proofErr w:type="gramEnd"/>
      <w:r w:rsidRPr="00894F2E">
        <w:rPr>
          <w:rFonts w:eastAsia="DejaVu Sans"/>
          <w:kern w:val="1"/>
          <w:lang w:eastAsia="ar-SA"/>
        </w:rPr>
        <w:t xml:space="preserve">Авторы: М.Т.Баранов, </w:t>
      </w:r>
      <w:proofErr w:type="spellStart"/>
      <w:r w:rsidRPr="00894F2E">
        <w:rPr>
          <w:rFonts w:eastAsia="DejaVu Sans"/>
          <w:kern w:val="1"/>
          <w:lang w:eastAsia="ar-SA"/>
        </w:rPr>
        <w:t>Т.А.Ладыженская</w:t>
      </w:r>
      <w:proofErr w:type="spellEnd"/>
      <w:r w:rsidRPr="00894F2E">
        <w:rPr>
          <w:rFonts w:eastAsia="DejaVu Sans"/>
          <w:kern w:val="1"/>
          <w:lang w:eastAsia="ar-SA"/>
        </w:rPr>
        <w:t xml:space="preserve">, </w:t>
      </w:r>
      <w:proofErr w:type="spellStart"/>
      <w:r w:rsidRPr="00894F2E">
        <w:rPr>
          <w:rFonts w:eastAsia="DejaVu Sans"/>
          <w:kern w:val="1"/>
          <w:lang w:eastAsia="ar-SA"/>
        </w:rPr>
        <w:t>Н.М.Шанский</w:t>
      </w:r>
      <w:proofErr w:type="spellEnd"/>
      <w:r w:rsidRPr="00894F2E">
        <w:rPr>
          <w:rFonts w:eastAsia="DejaVu Sans"/>
          <w:kern w:val="1"/>
          <w:lang w:eastAsia="ar-SA"/>
        </w:rPr>
        <w:t xml:space="preserve"> и др./ </w:t>
      </w:r>
      <w:proofErr w:type="spellStart"/>
      <w:r w:rsidR="00030FB5">
        <w:rPr>
          <w:rFonts w:eastAsia="DejaVu Sans"/>
          <w:kern w:val="1"/>
          <w:lang w:eastAsia="ar-SA"/>
        </w:rPr>
        <w:t>Москва.</w:t>
      </w:r>
      <w:proofErr w:type="gramStart"/>
      <w:r w:rsidR="00030FB5">
        <w:rPr>
          <w:rFonts w:eastAsia="DejaVu Sans"/>
          <w:kern w:val="1"/>
          <w:lang w:eastAsia="ar-SA"/>
        </w:rPr>
        <w:t>:П</w:t>
      </w:r>
      <w:proofErr w:type="gramEnd"/>
      <w:r w:rsidR="00030FB5">
        <w:rPr>
          <w:rFonts w:eastAsia="DejaVu Sans"/>
          <w:kern w:val="1"/>
          <w:lang w:eastAsia="ar-SA"/>
        </w:rPr>
        <w:t>росвещение</w:t>
      </w:r>
      <w:proofErr w:type="spellEnd"/>
      <w:r w:rsidR="00030FB5">
        <w:rPr>
          <w:rFonts w:eastAsia="DejaVu Sans"/>
          <w:kern w:val="1"/>
          <w:lang w:eastAsia="ar-SA"/>
        </w:rPr>
        <w:t xml:space="preserve"> 202</w:t>
      </w:r>
      <w:r w:rsidRPr="00894F2E">
        <w:rPr>
          <w:rFonts w:eastAsia="DejaVu Sans"/>
          <w:kern w:val="1"/>
          <w:lang w:eastAsia="ar-SA"/>
        </w:rPr>
        <w:t>3</w:t>
      </w:r>
    </w:p>
    <w:p w:rsidR="007E28E4" w:rsidRPr="00894F2E" w:rsidRDefault="007E28E4" w:rsidP="007E28E4">
      <w:pPr>
        <w:contextualSpacing/>
        <w:rPr>
          <w:rFonts w:eastAsia="DejaVu Sans"/>
          <w:kern w:val="1"/>
          <w:lang w:eastAsia="ar-SA"/>
        </w:rPr>
      </w:pPr>
      <w:r w:rsidRPr="00894F2E">
        <w:rPr>
          <w:b/>
        </w:rPr>
        <w:t xml:space="preserve">УМК: </w:t>
      </w:r>
      <w:r w:rsidRPr="00894F2E">
        <w:rPr>
          <w:rFonts w:eastAsia="DejaVu Sans"/>
          <w:kern w:val="1"/>
          <w:lang w:eastAsia="ar-SA"/>
        </w:rPr>
        <w:t xml:space="preserve"> </w:t>
      </w:r>
      <w:r w:rsidRPr="00894F2E">
        <w:rPr>
          <w:rFonts w:eastAsia="DejaVu Sans"/>
          <w:b/>
          <w:kern w:val="1"/>
          <w:lang w:eastAsia="ar-SA"/>
        </w:rPr>
        <w:t xml:space="preserve">  </w:t>
      </w:r>
      <w:r w:rsidR="004D72EB" w:rsidRPr="00894F2E">
        <w:rPr>
          <w:rFonts w:eastAsia="DejaVu Sans"/>
          <w:kern w:val="1"/>
          <w:lang w:eastAsia="ar-SA"/>
        </w:rPr>
        <w:t>Русский язык. 6</w:t>
      </w:r>
      <w:r w:rsidRPr="00894F2E">
        <w:rPr>
          <w:rFonts w:eastAsia="DejaVu Sans"/>
          <w:kern w:val="1"/>
          <w:lang w:eastAsia="ar-SA"/>
        </w:rPr>
        <w:t xml:space="preserve"> </w:t>
      </w:r>
      <w:proofErr w:type="spellStart"/>
      <w:r w:rsidRPr="00894F2E">
        <w:rPr>
          <w:rFonts w:eastAsia="DejaVu Sans"/>
          <w:kern w:val="1"/>
          <w:lang w:eastAsia="ar-SA"/>
        </w:rPr>
        <w:t>кл</w:t>
      </w:r>
      <w:proofErr w:type="spellEnd"/>
      <w:r w:rsidRPr="00894F2E">
        <w:rPr>
          <w:rFonts w:eastAsia="DejaVu Sans"/>
          <w:kern w:val="1"/>
          <w:lang w:eastAsia="ar-SA"/>
        </w:rPr>
        <w:t xml:space="preserve">.: учебник для общеобразовательных  учреждений. В 2ч. Авторы: </w:t>
      </w:r>
      <w:proofErr w:type="spellStart"/>
      <w:r w:rsidRPr="00894F2E">
        <w:rPr>
          <w:rFonts w:eastAsia="DejaVu Sans"/>
          <w:kern w:val="1"/>
          <w:lang w:eastAsia="ar-SA"/>
        </w:rPr>
        <w:t>Т.А.Ладыженкая</w:t>
      </w:r>
      <w:proofErr w:type="spellEnd"/>
      <w:r w:rsidRPr="00894F2E">
        <w:rPr>
          <w:rFonts w:eastAsia="DejaVu Sans"/>
          <w:kern w:val="1"/>
          <w:lang w:eastAsia="ar-SA"/>
        </w:rPr>
        <w:t xml:space="preserve">, М.Т.Баранов, </w:t>
      </w:r>
      <w:proofErr w:type="spellStart"/>
      <w:r w:rsidRPr="00894F2E">
        <w:rPr>
          <w:rFonts w:eastAsia="DejaVu Sans"/>
          <w:kern w:val="1"/>
          <w:lang w:eastAsia="ar-SA"/>
        </w:rPr>
        <w:t>Л.А.Тростенцова</w:t>
      </w:r>
      <w:proofErr w:type="spellEnd"/>
      <w:r w:rsidRPr="00894F2E">
        <w:rPr>
          <w:rFonts w:eastAsia="DejaVu Sans"/>
          <w:kern w:val="1"/>
          <w:lang w:eastAsia="ar-SA"/>
        </w:rPr>
        <w:t xml:space="preserve">, Л.Т.Григорян, </w:t>
      </w:r>
      <w:proofErr w:type="spellStart"/>
      <w:r w:rsidRPr="00894F2E">
        <w:rPr>
          <w:rFonts w:eastAsia="DejaVu Sans"/>
          <w:kern w:val="1"/>
          <w:lang w:eastAsia="ar-SA"/>
        </w:rPr>
        <w:t>И.И.Кулибаба</w:t>
      </w:r>
      <w:proofErr w:type="spellEnd"/>
      <w:r w:rsidRPr="00894F2E">
        <w:rPr>
          <w:rFonts w:eastAsia="DejaVu Sans"/>
          <w:kern w:val="1"/>
          <w:lang w:eastAsia="ar-SA"/>
        </w:rPr>
        <w:t xml:space="preserve">, </w:t>
      </w:r>
      <w:proofErr w:type="spellStart"/>
      <w:r w:rsidRPr="00894F2E">
        <w:rPr>
          <w:rFonts w:eastAsia="DejaVu Sans"/>
          <w:kern w:val="1"/>
          <w:lang w:eastAsia="ar-SA"/>
        </w:rPr>
        <w:t>Н.В.Ладыженская</w:t>
      </w:r>
      <w:proofErr w:type="spellEnd"/>
      <w:r w:rsidRPr="00894F2E">
        <w:rPr>
          <w:rFonts w:eastAsia="DejaVu Sans"/>
          <w:kern w:val="1"/>
          <w:lang w:eastAsia="ar-SA"/>
        </w:rPr>
        <w:t>.</w:t>
      </w:r>
    </w:p>
    <w:p w:rsidR="004D72EB" w:rsidRPr="00894F2E" w:rsidRDefault="004D72EB" w:rsidP="004D72EB">
      <w:pPr>
        <w:pStyle w:val="texturok"/>
        <w:spacing w:line="240" w:lineRule="auto"/>
        <w:ind w:firstLine="0"/>
        <w:jc w:val="lef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94F2E">
        <w:rPr>
          <w:rFonts w:ascii="Times New Roman" w:hAnsi="Times New Roman" w:cs="Times New Roman"/>
          <w:b/>
          <w:bCs/>
          <w:iCs/>
          <w:sz w:val="24"/>
          <w:szCs w:val="24"/>
        </w:rPr>
        <w:t>Цели</w:t>
      </w:r>
      <w:proofErr w:type="gramStart"/>
      <w:r w:rsidRPr="00894F2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:</w:t>
      </w:r>
      <w:proofErr w:type="gramEnd"/>
    </w:p>
    <w:p w:rsidR="004D72EB" w:rsidRPr="00894F2E" w:rsidRDefault="004D72EB" w:rsidP="004D72EB">
      <w:pPr>
        <w:pStyle w:val="texturok"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894F2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Личностные: </w:t>
      </w:r>
      <w:r w:rsidRPr="00894F2E">
        <w:rPr>
          <w:rFonts w:ascii="Times New Roman" w:hAnsi="Times New Roman" w:cs="Times New Roman"/>
          <w:sz w:val="24"/>
          <w:szCs w:val="24"/>
        </w:rPr>
        <w:t>осознавать эстетическую ценность русского языка, стремиться к речевому самосовершенствованию, развивать языковые творческие способности.</w:t>
      </w:r>
    </w:p>
    <w:p w:rsidR="004D72EB" w:rsidRPr="00894F2E" w:rsidRDefault="004D72EB" w:rsidP="004D72EB">
      <w:pPr>
        <w:pStyle w:val="texturok"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894F2E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894F2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894F2E">
        <w:rPr>
          <w:rFonts w:ascii="Times New Roman" w:hAnsi="Times New Roman" w:cs="Times New Roman"/>
          <w:sz w:val="24"/>
          <w:szCs w:val="24"/>
        </w:rPr>
        <w:t>извлекать информацию из словарей, перерабатывать и преобразовывать информацию из одной формы в другую (план, таблицу, схему, ключевые слова).</w:t>
      </w:r>
    </w:p>
    <w:p w:rsidR="004D72EB" w:rsidRPr="00894F2E" w:rsidRDefault="004D72EB" w:rsidP="004D72EB">
      <w:pPr>
        <w:pStyle w:val="texturok"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894F2E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Предметные: </w:t>
      </w:r>
      <w:r w:rsidRPr="00894F2E">
        <w:rPr>
          <w:rFonts w:ascii="Times New Roman" w:hAnsi="Times New Roman" w:cs="Times New Roman"/>
          <w:sz w:val="24"/>
          <w:szCs w:val="24"/>
        </w:rPr>
        <w:t xml:space="preserve">анализировать и склонять собирательные числительные, в том числе </w:t>
      </w:r>
      <w:r w:rsidRPr="00623648">
        <w:rPr>
          <w:rFonts w:ascii="Times New Roman" w:hAnsi="Times New Roman" w:cs="Times New Roman"/>
          <w:i/>
          <w:color w:val="auto"/>
          <w:sz w:val="24"/>
          <w:szCs w:val="24"/>
        </w:rPr>
        <w:t>оба, обе</w:t>
      </w:r>
      <w:r w:rsidRPr="00623648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894F2E">
        <w:rPr>
          <w:rFonts w:ascii="Times New Roman" w:hAnsi="Times New Roman" w:cs="Times New Roman"/>
          <w:sz w:val="24"/>
          <w:szCs w:val="24"/>
        </w:rPr>
        <w:t xml:space="preserve"> избирательно сочетать их с именами существительными, грамотно употреблять формы собирательных числительных в сочетании с существительными в речи.</w:t>
      </w:r>
    </w:p>
    <w:p w:rsidR="004D72EB" w:rsidRPr="00894F2E" w:rsidRDefault="004D72EB" w:rsidP="007E28E4">
      <w:pPr>
        <w:contextualSpacing/>
        <w:rPr>
          <w:rFonts w:eastAsia="DejaVu Sans"/>
          <w:kern w:val="1"/>
          <w:lang w:eastAsia="ar-SA"/>
        </w:rPr>
      </w:pPr>
    </w:p>
    <w:p w:rsidR="00EE62DF" w:rsidRPr="00894F2E" w:rsidRDefault="00EE62DF" w:rsidP="00EE62DF">
      <w:pPr>
        <w:jc w:val="both"/>
      </w:pPr>
      <w:r w:rsidRPr="00894F2E">
        <w:rPr>
          <w:b/>
          <w:bCs/>
        </w:rPr>
        <w:t xml:space="preserve">Методы и формы обучения: </w:t>
      </w:r>
      <w:r w:rsidRPr="00894F2E">
        <w:t>поисковый метод, индивидуальная, групповая, фронтальная формы</w:t>
      </w:r>
    </w:p>
    <w:p w:rsidR="007E28E4" w:rsidRPr="00894F2E" w:rsidRDefault="007E28E4" w:rsidP="007E28E4">
      <w:pPr>
        <w:contextualSpacing/>
        <w:jc w:val="both"/>
        <w:rPr>
          <w:b/>
        </w:rPr>
      </w:pPr>
      <w:r w:rsidRPr="00894F2E">
        <w:rPr>
          <w:b/>
        </w:rPr>
        <w:t>Оборудование:</w:t>
      </w:r>
    </w:p>
    <w:p w:rsidR="007E28E4" w:rsidRPr="00894F2E" w:rsidRDefault="007E28E4" w:rsidP="007E28E4">
      <w:pPr>
        <w:numPr>
          <w:ilvl w:val="0"/>
          <w:numId w:val="2"/>
        </w:numPr>
        <w:ind w:right="567"/>
        <w:contextualSpacing/>
        <w:jc w:val="both"/>
      </w:pPr>
      <w:proofErr w:type="spellStart"/>
      <w:r w:rsidRPr="00894F2E">
        <w:t>мультимедийный</w:t>
      </w:r>
      <w:proofErr w:type="spellEnd"/>
      <w:r w:rsidRPr="00894F2E">
        <w:t xml:space="preserve"> проектор;</w:t>
      </w:r>
    </w:p>
    <w:p w:rsidR="007E28E4" w:rsidRPr="009F4289" w:rsidRDefault="007E28E4" w:rsidP="009F4289">
      <w:pPr>
        <w:numPr>
          <w:ilvl w:val="0"/>
          <w:numId w:val="2"/>
        </w:numPr>
        <w:ind w:right="567"/>
        <w:contextualSpacing/>
        <w:jc w:val="both"/>
        <w:rPr>
          <w:b/>
        </w:rPr>
      </w:pPr>
      <w:proofErr w:type="spellStart"/>
      <w:r w:rsidRPr="00894F2E">
        <w:t>мультимедийная</w:t>
      </w:r>
      <w:proofErr w:type="spellEnd"/>
      <w:r w:rsidRPr="00894F2E">
        <w:t xml:space="preserve"> презентация к уроку.</w:t>
      </w:r>
      <w:r w:rsidRPr="00894F2E">
        <w:rPr>
          <w:b/>
        </w:rPr>
        <w:t xml:space="preserve">                     </w:t>
      </w:r>
      <w:r w:rsidRPr="009F4289">
        <w:rPr>
          <w:b/>
        </w:rPr>
        <w:t xml:space="preserve">                                         </w:t>
      </w:r>
      <w:r w:rsidR="009F4289" w:rsidRPr="009F4289">
        <w:rPr>
          <w:b/>
        </w:rPr>
        <w:t xml:space="preserve">                               </w:t>
      </w:r>
      <w:r w:rsidRPr="009F4289">
        <w:rPr>
          <w:b/>
        </w:rPr>
        <w:t xml:space="preserve">                                                                  </w:t>
      </w:r>
    </w:p>
    <w:p w:rsidR="007E28E4" w:rsidRPr="00894F2E" w:rsidRDefault="007E28E4" w:rsidP="007E28E4">
      <w:pPr>
        <w:jc w:val="both"/>
      </w:pPr>
    </w:p>
    <w:tbl>
      <w:tblPr>
        <w:tblW w:w="1584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80"/>
        <w:gridCol w:w="6480"/>
        <w:gridCol w:w="3260"/>
        <w:gridCol w:w="3220"/>
      </w:tblGrid>
      <w:tr w:rsidR="00EE62DF" w:rsidRPr="00894F2E" w:rsidTr="00180806">
        <w:tc>
          <w:tcPr>
            <w:tcW w:w="2880" w:type="dxa"/>
          </w:tcPr>
          <w:p w:rsidR="00EE62DF" w:rsidRPr="00894F2E" w:rsidRDefault="00EE62DF" w:rsidP="00180806">
            <w:pPr>
              <w:jc w:val="center"/>
            </w:pPr>
            <w:r w:rsidRPr="00894F2E">
              <w:rPr>
                <w:b/>
                <w:bCs/>
              </w:rPr>
              <w:t>Этап</w:t>
            </w:r>
          </w:p>
        </w:tc>
        <w:tc>
          <w:tcPr>
            <w:tcW w:w="6480" w:type="dxa"/>
          </w:tcPr>
          <w:p w:rsidR="00EE62DF" w:rsidRPr="00894F2E" w:rsidRDefault="00EE62DF" w:rsidP="00180806">
            <w:pPr>
              <w:jc w:val="center"/>
            </w:pPr>
            <w:r w:rsidRPr="00894F2E">
              <w:rPr>
                <w:b/>
                <w:bCs/>
              </w:rPr>
              <w:t>Деятельность учителя</w:t>
            </w:r>
          </w:p>
          <w:p w:rsidR="00EE62DF" w:rsidRPr="00894F2E" w:rsidRDefault="00EE62DF" w:rsidP="00180806">
            <w:pPr>
              <w:jc w:val="center"/>
            </w:pPr>
          </w:p>
        </w:tc>
        <w:tc>
          <w:tcPr>
            <w:tcW w:w="3260" w:type="dxa"/>
          </w:tcPr>
          <w:p w:rsidR="00EE62DF" w:rsidRPr="00894F2E" w:rsidRDefault="00EE62DF" w:rsidP="00180806">
            <w:pPr>
              <w:jc w:val="center"/>
            </w:pPr>
            <w:r w:rsidRPr="00894F2E">
              <w:rPr>
                <w:b/>
                <w:bCs/>
              </w:rPr>
              <w:t>Деятельность учащихся</w:t>
            </w:r>
          </w:p>
          <w:p w:rsidR="00EE62DF" w:rsidRPr="00894F2E" w:rsidRDefault="00EE62DF" w:rsidP="00180806">
            <w:pPr>
              <w:jc w:val="center"/>
            </w:pPr>
          </w:p>
        </w:tc>
        <w:tc>
          <w:tcPr>
            <w:tcW w:w="3220" w:type="dxa"/>
          </w:tcPr>
          <w:p w:rsidR="00EE62DF" w:rsidRPr="00894F2E" w:rsidRDefault="00EE62DF" w:rsidP="00180806">
            <w:pPr>
              <w:jc w:val="center"/>
            </w:pPr>
            <w:r w:rsidRPr="00894F2E">
              <w:rPr>
                <w:b/>
                <w:bCs/>
              </w:rPr>
              <w:t>Формируемые УУД</w:t>
            </w:r>
          </w:p>
          <w:p w:rsidR="00EE62DF" w:rsidRPr="00894F2E" w:rsidRDefault="00EE62DF" w:rsidP="00180806">
            <w:pPr>
              <w:jc w:val="center"/>
            </w:pPr>
          </w:p>
        </w:tc>
      </w:tr>
      <w:tr w:rsidR="00EE62DF" w:rsidRPr="00894F2E" w:rsidTr="00180806">
        <w:tc>
          <w:tcPr>
            <w:tcW w:w="2880" w:type="dxa"/>
          </w:tcPr>
          <w:p w:rsidR="00EE62DF" w:rsidRPr="00894F2E" w:rsidRDefault="00EE62DF" w:rsidP="00894F2E">
            <w:pPr>
              <w:rPr>
                <w:b/>
                <w:bCs/>
              </w:rPr>
            </w:pPr>
            <w:r w:rsidRPr="00894F2E">
              <w:rPr>
                <w:b/>
                <w:bCs/>
              </w:rPr>
              <w:t>1. Мотивация к учебной деятельности</w:t>
            </w:r>
          </w:p>
          <w:p w:rsidR="00EE62DF" w:rsidRPr="00894F2E" w:rsidRDefault="00EE62DF" w:rsidP="00894F2E">
            <w:pPr>
              <w:rPr>
                <w:bCs/>
              </w:rPr>
            </w:pPr>
            <w:r w:rsidRPr="00894F2E">
              <w:rPr>
                <w:b/>
                <w:bCs/>
                <w:i/>
              </w:rPr>
              <w:t>Цель этапа:</w:t>
            </w:r>
            <w:r w:rsidRPr="00894F2E">
              <w:rPr>
                <w:bCs/>
              </w:rPr>
              <w:t xml:space="preserve"> </w:t>
            </w:r>
            <w:r w:rsidRPr="00894F2E">
              <w:t>эмоциональная и психологическая подготовка учащихся к деятельности</w:t>
            </w:r>
          </w:p>
        </w:tc>
        <w:tc>
          <w:tcPr>
            <w:tcW w:w="6480" w:type="dxa"/>
          </w:tcPr>
          <w:p w:rsidR="004D72EB" w:rsidRPr="00894F2E" w:rsidRDefault="00EE62DF" w:rsidP="00894F2E">
            <w:r w:rsidRPr="00894F2E">
              <w:rPr>
                <w:bCs/>
              </w:rPr>
              <w:t xml:space="preserve">      </w:t>
            </w:r>
            <w:r w:rsidR="004D72EB" w:rsidRPr="00894F2E">
              <w:t>Давайте, друзья, улыбнемся друг другу,</w:t>
            </w:r>
          </w:p>
          <w:p w:rsidR="004D72EB" w:rsidRPr="00894F2E" w:rsidRDefault="004D72EB" w:rsidP="00894F2E">
            <w:pPr>
              <w:spacing w:before="100" w:beforeAutospacing="1" w:after="100" w:afterAutospacing="1"/>
            </w:pPr>
            <w:r w:rsidRPr="00894F2E">
              <w:t>улыбки подарим гостям,</w:t>
            </w:r>
          </w:p>
          <w:p w:rsidR="004D72EB" w:rsidRPr="00894F2E" w:rsidRDefault="004D72EB" w:rsidP="00894F2E">
            <w:pPr>
              <w:spacing w:before="100" w:beforeAutospacing="1" w:after="100" w:afterAutospacing="1"/>
            </w:pPr>
            <w:r w:rsidRPr="00894F2E">
              <w:t xml:space="preserve">к уроку </w:t>
            </w:r>
            <w:proofErr w:type="gramStart"/>
            <w:r w:rsidRPr="00894F2E">
              <w:t>готовы</w:t>
            </w:r>
            <w:proofErr w:type="gramEnd"/>
            <w:r w:rsidRPr="00894F2E">
              <w:t>?</w:t>
            </w:r>
          </w:p>
          <w:p w:rsidR="004D72EB" w:rsidRPr="00894F2E" w:rsidRDefault="004D72EB" w:rsidP="00894F2E">
            <w:pPr>
              <w:spacing w:before="100" w:beforeAutospacing="1" w:after="100" w:afterAutospacing="1"/>
            </w:pPr>
            <w:r w:rsidRPr="00894F2E">
              <w:t xml:space="preserve">Тогда за работу, удачи желаю я вам! </w:t>
            </w:r>
          </w:p>
          <w:p w:rsidR="004D72EB" w:rsidRPr="00894F2E" w:rsidRDefault="004D72EB" w:rsidP="00894F2E">
            <w:pPr>
              <w:spacing w:before="100" w:beforeAutospacing="1" w:after="100" w:afterAutospacing="1"/>
            </w:pPr>
            <w:r w:rsidRPr="00894F2E">
              <w:t xml:space="preserve">Молодцы! Все улыбнулись! </w:t>
            </w:r>
          </w:p>
          <w:p w:rsidR="00EE62DF" w:rsidRPr="009F4289" w:rsidRDefault="004D72EB" w:rsidP="009F4289">
            <w:pPr>
              <w:spacing w:before="100" w:beforeAutospacing="1" w:after="100" w:afterAutospacing="1"/>
            </w:pPr>
            <w:r w:rsidRPr="00894F2E">
              <w:lastRenderedPageBreak/>
              <w:t xml:space="preserve">Пусть на уроке вам сопутствует успех! </w:t>
            </w:r>
          </w:p>
        </w:tc>
        <w:tc>
          <w:tcPr>
            <w:tcW w:w="3260" w:type="dxa"/>
          </w:tcPr>
          <w:p w:rsidR="00EE62DF" w:rsidRPr="00894F2E" w:rsidRDefault="00EE62DF" w:rsidP="00180806">
            <w:pPr>
              <w:jc w:val="center"/>
              <w:rPr>
                <w:b/>
                <w:bCs/>
              </w:rPr>
            </w:pPr>
            <w:r w:rsidRPr="00894F2E">
              <w:rPr>
                <w:bCs/>
              </w:rPr>
              <w:lastRenderedPageBreak/>
              <w:t>Демонстрируют готовность к уроку</w:t>
            </w:r>
            <w:r w:rsidRPr="00894F2E">
              <w:rPr>
                <w:b/>
                <w:bCs/>
              </w:rPr>
              <w:t>.</w:t>
            </w:r>
          </w:p>
          <w:p w:rsidR="00EE62DF" w:rsidRPr="00894F2E" w:rsidRDefault="00EE62DF" w:rsidP="00180806">
            <w:pPr>
              <w:jc w:val="center"/>
              <w:rPr>
                <w:b/>
                <w:bCs/>
              </w:rPr>
            </w:pPr>
          </w:p>
          <w:p w:rsidR="00EE62DF" w:rsidRPr="00894F2E" w:rsidRDefault="00EE62DF" w:rsidP="00180806">
            <w:pPr>
              <w:jc w:val="center"/>
              <w:rPr>
                <w:b/>
                <w:bCs/>
              </w:rPr>
            </w:pPr>
          </w:p>
          <w:p w:rsidR="00EE62DF" w:rsidRPr="00894F2E" w:rsidRDefault="00EE62DF" w:rsidP="00180806">
            <w:pPr>
              <w:jc w:val="center"/>
              <w:rPr>
                <w:b/>
                <w:bCs/>
              </w:rPr>
            </w:pPr>
          </w:p>
          <w:p w:rsidR="00EE62DF" w:rsidRPr="00894F2E" w:rsidRDefault="00EE62DF" w:rsidP="00180806">
            <w:pPr>
              <w:jc w:val="center"/>
              <w:rPr>
                <w:bCs/>
              </w:rPr>
            </w:pPr>
          </w:p>
        </w:tc>
        <w:tc>
          <w:tcPr>
            <w:tcW w:w="3220" w:type="dxa"/>
          </w:tcPr>
          <w:p w:rsidR="00EE62DF" w:rsidRPr="00894F2E" w:rsidRDefault="00EE62DF" w:rsidP="00D0018E">
            <w:proofErr w:type="gramStart"/>
            <w:r w:rsidRPr="00894F2E">
              <w:rPr>
                <w:b/>
              </w:rPr>
              <w:t>Личностные:</w:t>
            </w:r>
            <w:r w:rsidRPr="00894F2E">
              <w:t xml:space="preserve"> имеют мотивацию к учебной деятельности.</w:t>
            </w:r>
            <w:proofErr w:type="gramEnd"/>
          </w:p>
          <w:p w:rsidR="00EE62DF" w:rsidRPr="00894F2E" w:rsidRDefault="00EE62DF" w:rsidP="00D0018E">
            <w:pPr>
              <w:rPr>
                <w:b/>
                <w:bCs/>
              </w:rPr>
            </w:pPr>
          </w:p>
        </w:tc>
      </w:tr>
      <w:tr w:rsidR="00EE62DF" w:rsidRPr="00894F2E" w:rsidTr="00180806">
        <w:tc>
          <w:tcPr>
            <w:tcW w:w="2880" w:type="dxa"/>
          </w:tcPr>
          <w:p w:rsidR="00EE62DF" w:rsidRPr="00894F2E" w:rsidRDefault="00EE62DF" w:rsidP="00894F2E">
            <w:pPr>
              <w:rPr>
                <w:b/>
                <w:bCs/>
              </w:rPr>
            </w:pPr>
            <w:r w:rsidRPr="00894F2E">
              <w:rPr>
                <w:b/>
                <w:bCs/>
              </w:rPr>
              <w:lastRenderedPageBreak/>
              <w:t>2. Актуализация знаний и пробное учебное действие</w:t>
            </w:r>
          </w:p>
          <w:p w:rsidR="00EE62DF" w:rsidRPr="00894F2E" w:rsidRDefault="00EE62DF" w:rsidP="00894F2E">
            <w:r w:rsidRPr="00894F2E">
              <w:rPr>
                <w:b/>
                <w:i/>
              </w:rPr>
              <w:t>Цель этапа:</w:t>
            </w:r>
            <w:r w:rsidRPr="00894F2E">
              <w:t xml:space="preserve"> воспроизведение ранее изученного, применение прежних знаний в новой ситуации, организация осознания ими внутренней потребности к новым знаниям о предложении</w:t>
            </w:r>
          </w:p>
          <w:p w:rsidR="00EE62DF" w:rsidRPr="00894F2E" w:rsidRDefault="00EE62DF" w:rsidP="00894F2E"/>
          <w:p w:rsidR="00EE62DF" w:rsidRPr="00894F2E" w:rsidRDefault="00EE62DF" w:rsidP="00894F2E">
            <w:pPr>
              <w:rPr>
                <w:b/>
                <w:bCs/>
              </w:rPr>
            </w:pPr>
          </w:p>
        </w:tc>
        <w:tc>
          <w:tcPr>
            <w:tcW w:w="6480" w:type="dxa"/>
          </w:tcPr>
          <w:p w:rsidR="00AF2334" w:rsidRDefault="00EE62DF" w:rsidP="00AF2334">
            <w:pPr>
              <w:shd w:val="clear" w:color="auto" w:fill="FFFFFF"/>
              <w:spacing w:after="135"/>
              <w:rPr>
                <w:color w:val="333333"/>
              </w:rPr>
            </w:pPr>
            <w:r w:rsidRPr="00894F2E">
              <w:rPr>
                <w:b/>
                <w:bCs/>
              </w:rPr>
              <w:t xml:space="preserve">   </w:t>
            </w:r>
            <w:r w:rsidR="00AF2334" w:rsidRPr="00CA4BA9">
              <w:rPr>
                <w:color w:val="333333"/>
              </w:rPr>
              <w:t>Прочитайте и о</w:t>
            </w:r>
            <w:r w:rsidR="00AF2334">
              <w:rPr>
                <w:color w:val="333333"/>
              </w:rPr>
              <w:t xml:space="preserve">бъясните смысл каждой пословицы: </w:t>
            </w:r>
          </w:p>
          <w:p w:rsidR="00AF2334" w:rsidRPr="00894A0E" w:rsidRDefault="00AF2334" w:rsidP="00AF2334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94A0E">
              <w:rPr>
                <w:rFonts w:ascii="Times New Roman" w:hAnsi="Times New Roman"/>
                <w:color w:val="333333"/>
                <w:sz w:val="24"/>
                <w:szCs w:val="24"/>
              </w:rPr>
              <w:t>Один и дома горюет, а двое и в поле воюют.</w:t>
            </w:r>
          </w:p>
          <w:p w:rsidR="00AF2334" w:rsidRPr="00894A0E" w:rsidRDefault="00AF2334" w:rsidP="00AF2334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94A0E">
              <w:rPr>
                <w:rFonts w:ascii="Times New Roman" w:hAnsi="Times New Roman"/>
                <w:color w:val="333333"/>
                <w:sz w:val="24"/>
                <w:szCs w:val="24"/>
              </w:rPr>
              <w:t>В полплеча работа тяжела,  а оба подставишь – легче справишь.</w:t>
            </w:r>
          </w:p>
          <w:p w:rsidR="00AF2334" w:rsidRPr="00894A0E" w:rsidRDefault="00AF2334" w:rsidP="00AF2334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94A0E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Двое пашут, а </w:t>
            </w:r>
            <w:proofErr w:type="gramStart"/>
            <w:r w:rsidRPr="00894A0E">
              <w:rPr>
                <w:rFonts w:ascii="Times New Roman" w:hAnsi="Times New Roman"/>
                <w:color w:val="333333"/>
                <w:sz w:val="24"/>
                <w:szCs w:val="24"/>
              </w:rPr>
              <w:t>семеро руками</w:t>
            </w:r>
            <w:proofErr w:type="gramEnd"/>
            <w:r w:rsidRPr="00894A0E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машут.</w:t>
            </w:r>
          </w:p>
          <w:p w:rsidR="00AF2334" w:rsidRPr="00894A0E" w:rsidRDefault="00AF2334" w:rsidP="00AF2334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135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94A0E">
              <w:rPr>
                <w:rFonts w:ascii="Times New Roman" w:hAnsi="Times New Roman"/>
                <w:color w:val="333333"/>
                <w:sz w:val="24"/>
                <w:szCs w:val="24"/>
              </w:rPr>
              <w:t>Горе на двоих – полгоря, радость на двоих – две радости.</w:t>
            </w:r>
          </w:p>
          <w:p w:rsidR="00AF2334" w:rsidRPr="00CA4BA9" w:rsidRDefault="00AF2334" w:rsidP="00AF2334">
            <w:pPr>
              <w:shd w:val="clear" w:color="auto" w:fill="FFFFFF"/>
              <w:spacing w:after="135"/>
              <w:rPr>
                <w:color w:val="333333"/>
              </w:rPr>
            </w:pPr>
            <w:r w:rsidRPr="00CA4BA9">
              <w:rPr>
                <w:color w:val="333333"/>
              </w:rPr>
              <w:t>– Какая тема объединяет эти пословицы? (Взаимовыручка, товарищество).</w:t>
            </w:r>
          </w:p>
          <w:p w:rsidR="00AF2334" w:rsidRPr="00CA4BA9" w:rsidRDefault="00AF2334" w:rsidP="00AF2334">
            <w:pPr>
              <w:shd w:val="clear" w:color="auto" w:fill="FFFFFF"/>
              <w:spacing w:after="135"/>
              <w:rPr>
                <w:color w:val="333333"/>
              </w:rPr>
            </w:pPr>
            <w:r w:rsidRPr="00CA4BA9">
              <w:rPr>
                <w:color w:val="333333"/>
              </w:rPr>
              <w:t>– Какая из пословиц не подходит по смыслу к остальным? Почему? (</w:t>
            </w:r>
            <w:r w:rsidRPr="00CA4BA9">
              <w:rPr>
                <w:b/>
                <w:bCs/>
                <w:color w:val="333333"/>
              </w:rPr>
              <w:t xml:space="preserve">Двое пашут– </w:t>
            </w:r>
            <w:proofErr w:type="gramStart"/>
            <w:r w:rsidRPr="00CA4BA9">
              <w:rPr>
                <w:b/>
                <w:bCs/>
                <w:color w:val="333333"/>
              </w:rPr>
              <w:t>се</w:t>
            </w:r>
            <w:proofErr w:type="gramEnd"/>
            <w:r w:rsidRPr="00CA4BA9">
              <w:rPr>
                <w:b/>
                <w:bCs/>
                <w:color w:val="333333"/>
              </w:rPr>
              <w:t>меро руками</w:t>
            </w:r>
            <w:r w:rsidRPr="00CA4BA9">
              <w:rPr>
                <w:color w:val="333333"/>
              </w:rPr>
              <w:t> </w:t>
            </w:r>
            <w:r w:rsidRPr="00CA4BA9">
              <w:rPr>
                <w:b/>
                <w:bCs/>
                <w:color w:val="333333"/>
              </w:rPr>
              <w:t>машут).</w:t>
            </w:r>
          </w:p>
          <w:p w:rsidR="00AF2334" w:rsidRPr="00CA4BA9" w:rsidRDefault="00AF2334" w:rsidP="00AF2334">
            <w:pPr>
              <w:shd w:val="clear" w:color="auto" w:fill="FFFFFF"/>
              <w:spacing w:after="135"/>
              <w:rPr>
                <w:color w:val="333333"/>
              </w:rPr>
            </w:pPr>
            <w:r w:rsidRPr="00CA4BA9">
              <w:rPr>
                <w:color w:val="333333"/>
              </w:rPr>
              <w:t>Давайте </w:t>
            </w:r>
            <w:r w:rsidRPr="00CA4BA9">
              <w:rPr>
                <w:bCs/>
                <w:color w:val="333333"/>
              </w:rPr>
              <w:t>назовем</w:t>
            </w:r>
            <w:r w:rsidRPr="00CA4BA9">
              <w:rPr>
                <w:b/>
                <w:bCs/>
                <w:color w:val="333333"/>
              </w:rPr>
              <w:t> </w:t>
            </w:r>
            <w:r>
              <w:rPr>
                <w:color w:val="333333"/>
              </w:rPr>
              <w:t>в этой</w:t>
            </w:r>
            <w:r w:rsidRPr="00CA4BA9">
              <w:rPr>
                <w:color w:val="333333"/>
              </w:rPr>
              <w:t xml:space="preserve"> пословице все части речи.</w:t>
            </w:r>
          </w:p>
          <w:p w:rsidR="00AF2334" w:rsidRPr="00CA4BA9" w:rsidRDefault="00AF2334" w:rsidP="00AF2334">
            <w:pPr>
              <w:shd w:val="clear" w:color="auto" w:fill="FFFFFF"/>
              <w:spacing w:after="135"/>
              <w:rPr>
                <w:color w:val="333333"/>
              </w:rPr>
            </w:pPr>
            <w:r w:rsidRPr="00CA4BA9">
              <w:rPr>
                <w:color w:val="333333"/>
              </w:rPr>
              <w:t>– Есть ли в пословице числительное? На какой вопрос оно отвечает? (Сколько?)</w:t>
            </w:r>
          </w:p>
          <w:p w:rsidR="00AF2334" w:rsidRPr="00CA4BA9" w:rsidRDefault="00AF2334" w:rsidP="00AF2334">
            <w:pPr>
              <w:shd w:val="clear" w:color="auto" w:fill="FFFFFF"/>
              <w:spacing w:after="135"/>
              <w:rPr>
                <w:color w:val="333333"/>
              </w:rPr>
            </w:pPr>
            <w:r w:rsidRPr="00CA4BA9">
              <w:rPr>
                <w:color w:val="333333"/>
              </w:rPr>
              <w:t>– К какой группе оно относятся? (Количестве</w:t>
            </w:r>
            <w:r>
              <w:rPr>
                <w:color w:val="333333"/>
              </w:rPr>
              <w:t xml:space="preserve">нные) </w:t>
            </w:r>
            <w:r w:rsidRPr="00CA4BA9">
              <w:rPr>
                <w:color w:val="333333"/>
              </w:rPr>
              <w:t>Как вы определили? (По вопросу)</w:t>
            </w:r>
          </w:p>
          <w:p w:rsidR="00AF2334" w:rsidRPr="00CA4BA9" w:rsidRDefault="00AF2334" w:rsidP="00AF2334">
            <w:pPr>
              <w:shd w:val="clear" w:color="auto" w:fill="FFFFFF"/>
              <w:spacing w:after="135"/>
              <w:rPr>
                <w:color w:val="333333"/>
              </w:rPr>
            </w:pPr>
            <w:r w:rsidRPr="00CA4BA9">
              <w:rPr>
                <w:color w:val="333333"/>
              </w:rPr>
              <w:t>– А какие вы знаете разряды количественных числительных? (</w:t>
            </w:r>
            <w:r w:rsidRPr="00CA4BA9">
              <w:rPr>
                <w:b/>
                <w:bCs/>
                <w:color w:val="333333"/>
              </w:rPr>
              <w:t>Собирательные, дробные</w:t>
            </w:r>
            <w:r w:rsidRPr="00CA4BA9">
              <w:rPr>
                <w:color w:val="333333"/>
              </w:rPr>
              <w:t>, </w:t>
            </w:r>
            <w:r w:rsidRPr="00CA4BA9">
              <w:rPr>
                <w:b/>
                <w:bCs/>
                <w:color w:val="333333"/>
              </w:rPr>
              <w:t>порядковые)</w:t>
            </w:r>
          </w:p>
          <w:p w:rsidR="00AF2334" w:rsidRPr="00CA4BA9" w:rsidRDefault="00AF2334" w:rsidP="00AF2334">
            <w:pPr>
              <w:shd w:val="clear" w:color="auto" w:fill="FFFFFF"/>
              <w:spacing w:after="135"/>
              <w:rPr>
                <w:color w:val="333333"/>
              </w:rPr>
            </w:pPr>
            <w:r w:rsidRPr="00CA4BA9">
              <w:rPr>
                <w:color w:val="333333"/>
              </w:rPr>
              <w:t>– Что обозначает числительное из пословицы? ( </w:t>
            </w:r>
            <w:r w:rsidRPr="00CA4BA9">
              <w:rPr>
                <w:b/>
                <w:bCs/>
                <w:color w:val="333333"/>
              </w:rPr>
              <w:t>Что несколько предметов объединены ка</w:t>
            </w:r>
            <w:r w:rsidRPr="00CA4BA9">
              <w:rPr>
                <w:color w:val="333333"/>
              </w:rPr>
              <w:t>к </w:t>
            </w:r>
            <w:r w:rsidRPr="00CA4BA9">
              <w:rPr>
                <w:b/>
                <w:bCs/>
                <w:color w:val="333333"/>
              </w:rPr>
              <w:t>единое целое, собираются</w:t>
            </w:r>
            <w:r w:rsidRPr="00CA4BA9">
              <w:rPr>
                <w:color w:val="333333"/>
              </w:rPr>
              <w:t>).</w:t>
            </w:r>
          </w:p>
          <w:p w:rsidR="00AF2334" w:rsidRPr="00CA4BA9" w:rsidRDefault="00AF2334" w:rsidP="00AF2334">
            <w:pPr>
              <w:shd w:val="clear" w:color="auto" w:fill="FFFFFF"/>
              <w:spacing w:after="135"/>
              <w:rPr>
                <w:color w:val="333333"/>
              </w:rPr>
            </w:pPr>
            <w:r w:rsidRPr="00CA4BA9">
              <w:rPr>
                <w:color w:val="333333"/>
              </w:rPr>
              <w:t>– Как вы думаете, к какому разряду относится числительное? ( К собирательным)</w:t>
            </w:r>
          </w:p>
          <w:p w:rsidR="00AF2334" w:rsidRPr="00CA4BA9" w:rsidRDefault="00AF2334" w:rsidP="00AF2334">
            <w:pPr>
              <w:shd w:val="clear" w:color="auto" w:fill="FFFFFF"/>
              <w:spacing w:after="135"/>
              <w:rPr>
                <w:color w:val="333333"/>
              </w:rPr>
            </w:pPr>
            <w:r w:rsidRPr="00CA4BA9">
              <w:rPr>
                <w:color w:val="333333"/>
              </w:rPr>
              <w:t>– Итак, определите тему урока. (</w:t>
            </w:r>
            <w:r w:rsidRPr="00CA4BA9">
              <w:rPr>
                <w:b/>
                <w:bCs/>
                <w:color w:val="333333"/>
              </w:rPr>
              <w:t>Собирательные числительные).</w:t>
            </w:r>
          </w:p>
          <w:p w:rsidR="00AF2334" w:rsidRPr="00CA4BA9" w:rsidRDefault="00AF2334" w:rsidP="00AF2334">
            <w:pPr>
              <w:shd w:val="clear" w:color="auto" w:fill="FFFFFF"/>
              <w:spacing w:after="135"/>
              <w:rPr>
                <w:color w:val="333333"/>
              </w:rPr>
            </w:pPr>
            <w:r w:rsidRPr="00CA4BA9">
              <w:rPr>
                <w:color w:val="333333"/>
              </w:rPr>
              <w:t>– Сформулируйте цель </w:t>
            </w:r>
            <w:r w:rsidRPr="00CA4BA9">
              <w:rPr>
                <w:b/>
                <w:bCs/>
                <w:color w:val="333333"/>
              </w:rPr>
              <w:t xml:space="preserve">(познакомиться с разрядом “собирательные числительные”, учиться отличать их от </w:t>
            </w:r>
            <w:r w:rsidRPr="00CA4BA9">
              <w:rPr>
                <w:b/>
                <w:bCs/>
                <w:color w:val="333333"/>
              </w:rPr>
              <w:lastRenderedPageBreak/>
              <w:t>других числительных</w:t>
            </w:r>
            <w:r>
              <w:rPr>
                <w:b/>
                <w:bCs/>
                <w:color w:val="333333"/>
              </w:rPr>
              <w:t>, узнать особенности склонения</w:t>
            </w:r>
            <w:r w:rsidRPr="00CA4BA9">
              <w:rPr>
                <w:b/>
                <w:bCs/>
                <w:color w:val="333333"/>
              </w:rPr>
              <w:t>).</w:t>
            </w:r>
          </w:p>
          <w:p w:rsidR="00EE62DF" w:rsidRPr="00AF2334" w:rsidRDefault="00AF2334" w:rsidP="00AF2334">
            <w:pPr>
              <w:shd w:val="clear" w:color="auto" w:fill="FFFFFF"/>
              <w:spacing w:after="135"/>
              <w:rPr>
                <w:color w:val="333333"/>
              </w:rPr>
            </w:pPr>
            <w:r w:rsidRPr="00CA4BA9">
              <w:rPr>
                <w:b/>
                <w:bCs/>
                <w:color w:val="333333"/>
              </w:rPr>
              <w:t>Запись в тетрадь темы урока</w:t>
            </w:r>
            <w:r w:rsidRPr="00CA4BA9">
              <w:rPr>
                <w:color w:val="333333"/>
              </w:rPr>
              <w:t> “Собирательные числительные”</w:t>
            </w:r>
          </w:p>
        </w:tc>
        <w:tc>
          <w:tcPr>
            <w:tcW w:w="3260" w:type="dxa"/>
          </w:tcPr>
          <w:p w:rsidR="00EE62DF" w:rsidRPr="00894F2E" w:rsidRDefault="00EE62DF" w:rsidP="00180806">
            <w:pPr>
              <w:jc w:val="center"/>
              <w:rPr>
                <w:bCs/>
              </w:rPr>
            </w:pPr>
            <w:r w:rsidRPr="00894F2E">
              <w:rPr>
                <w:bCs/>
              </w:rPr>
              <w:lastRenderedPageBreak/>
              <w:t xml:space="preserve">Отвечают на вопросы. Строят доказательный ответ. </w:t>
            </w:r>
          </w:p>
          <w:p w:rsidR="00EE62DF" w:rsidRPr="00894F2E" w:rsidRDefault="00EE62DF" w:rsidP="00180806">
            <w:pPr>
              <w:jc w:val="center"/>
              <w:rPr>
                <w:bCs/>
              </w:rPr>
            </w:pPr>
          </w:p>
          <w:p w:rsidR="00EE62DF" w:rsidRPr="00894F2E" w:rsidRDefault="00EE62DF" w:rsidP="00180806">
            <w:pPr>
              <w:jc w:val="center"/>
              <w:rPr>
                <w:bCs/>
              </w:rPr>
            </w:pPr>
          </w:p>
          <w:p w:rsidR="006D57BC" w:rsidRPr="00894F2E" w:rsidRDefault="006D57BC" w:rsidP="00180806">
            <w:pPr>
              <w:jc w:val="center"/>
              <w:rPr>
                <w:bCs/>
              </w:rPr>
            </w:pPr>
          </w:p>
          <w:p w:rsidR="006D57BC" w:rsidRPr="00894F2E" w:rsidRDefault="006D57BC" w:rsidP="00180806">
            <w:pPr>
              <w:jc w:val="center"/>
              <w:rPr>
                <w:bCs/>
              </w:rPr>
            </w:pPr>
          </w:p>
          <w:p w:rsidR="006D57BC" w:rsidRPr="00894F2E" w:rsidRDefault="006D57BC" w:rsidP="00180806">
            <w:pPr>
              <w:jc w:val="center"/>
              <w:rPr>
                <w:bCs/>
              </w:rPr>
            </w:pPr>
          </w:p>
          <w:p w:rsidR="006D57BC" w:rsidRPr="00894F2E" w:rsidRDefault="006D57BC" w:rsidP="00180806">
            <w:pPr>
              <w:jc w:val="center"/>
              <w:rPr>
                <w:bCs/>
              </w:rPr>
            </w:pPr>
          </w:p>
          <w:p w:rsidR="006D57BC" w:rsidRPr="00894F2E" w:rsidRDefault="006D57BC" w:rsidP="00180806">
            <w:pPr>
              <w:jc w:val="center"/>
              <w:rPr>
                <w:bCs/>
              </w:rPr>
            </w:pPr>
          </w:p>
          <w:p w:rsidR="006D57BC" w:rsidRPr="00894F2E" w:rsidRDefault="006D57BC" w:rsidP="00180806">
            <w:pPr>
              <w:jc w:val="center"/>
              <w:rPr>
                <w:bCs/>
              </w:rPr>
            </w:pPr>
          </w:p>
          <w:p w:rsidR="006D57BC" w:rsidRPr="00894F2E" w:rsidRDefault="006D57BC" w:rsidP="00180806">
            <w:pPr>
              <w:jc w:val="center"/>
              <w:rPr>
                <w:bCs/>
              </w:rPr>
            </w:pPr>
          </w:p>
          <w:p w:rsidR="00EE62DF" w:rsidRPr="00894F2E" w:rsidRDefault="00EE62DF" w:rsidP="00180806">
            <w:pPr>
              <w:jc w:val="center"/>
              <w:rPr>
                <w:bCs/>
              </w:rPr>
            </w:pPr>
          </w:p>
          <w:p w:rsidR="00EE62DF" w:rsidRPr="00894F2E" w:rsidRDefault="00EE62DF" w:rsidP="006D57BC">
            <w:pPr>
              <w:jc w:val="center"/>
              <w:rPr>
                <w:bCs/>
              </w:rPr>
            </w:pPr>
          </w:p>
        </w:tc>
        <w:tc>
          <w:tcPr>
            <w:tcW w:w="3220" w:type="dxa"/>
          </w:tcPr>
          <w:p w:rsidR="00EE62DF" w:rsidRPr="00894F2E" w:rsidRDefault="00EE62DF" w:rsidP="00D0018E">
            <w:r w:rsidRPr="00894F2E">
              <w:rPr>
                <w:b/>
              </w:rPr>
              <w:t xml:space="preserve">Познавательные: </w:t>
            </w:r>
            <w:r w:rsidRPr="00894F2E">
              <w:t xml:space="preserve">выполняют </w:t>
            </w:r>
            <w:proofErr w:type="spellStart"/>
            <w:r w:rsidRPr="00894F2E">
              <w:t>учебн</w:t>
            </w:r>
            <w:proofErr w:type="gramStart"/>
            <w:r w:rsidRPr="00894F2E">
              <w:t>о</w:t>
            </w:r>
            <w:proofErr w:type="spellEnd"/>
            <w:r w:rsidRPr="00894F2E">
              <w:t>-</w:t>
            </w:r>
            <w:proofErr w:type="gramEnd"/>
            <w:r w:rsidRPr="00894F2E">
              <w:t xml:space="preserve"> познавательные действия, о</w:t>
            </w:r>
            <w:r w:rsidR="006D57BC" w:rsidRPr="00894F2E">
              <w:t>существляют для решения учебных</w:t>
            </w:r>
            <w:r w:rsidRPr="00894F2E">
              <w:t xml:space="preserve"> сравнение, классификация</w:t>
            </w:r>
          </w:p>
          <w:p w:rsidR="00EE62DF" w:rsidRPr="00894F2E" w:rsidRDefault="00EE62DF" w:rsidP="00D0018E">
            <w:pPr>
              <w:rPr>
                <w:b/>
              </w:rPr>
            </w:pPr>
            <w:proofErr w:type="gramStart"/>
            <w:r w:rsidRPr="00894F2E">
              <w:rPr>
                <w:b/>
              </w:rPr>
              <w:t>Регулятивные</w:t>
            </w:r>
            <w:proofErr w:type="gramEnd"/>
            <w:r w:rsidRPr="00894F2E">
              <w:rPr>
                <w:b/>
              </w:rPr>
              <w:t>:</w:t>
            </w:r>
            <w:r w:rsidRPr="00894F2E">
              <w:t xml:space="preserve"> принимают и сохраняют учебную задачу</w:t>
            </w:r>
          </w:p>
          <w:p w:rsidR="00EE62DF" w:rsidRPr="00894F2E" w:rsidRDefault="00EE62DF" w:rsidP="00D0018E">
            <w:r w:rsidRPr="00894F2E">
              <w:rPr>
                <w:b/>
              </w:rPr>
              <w:t>Коммуникативные:</w:t>
            </w:r>
            <w:r w:rsidRPr="00894F2E">
              <w:t xml:space="preserve"> отвечают на вопросы, формулируют собственные мысли, высказывают и обосновывают свою точку зрения.</w:t>
            </w:r>
          </w:p>
          <w:p w:rsidR="00EE62DF" w:rsidRPr="00894F2E" w:rsidRDefault="00EE62DF" w:rsidP="00D0018E">
            <w:pPr>
              <w:rPr>
                <w:b/>
                <w:bCs/>
              </w:rPr>
            </w:pPr>
          </w:p>
        </w:tc>
      </w:tr>
      <w:tr w:rsidR="00EE62DF" w:rsidRPr="00894F2E" w:rsidTr="00180806">
        <w:tc>
          <w:tcPr>
            <w:tcW w:w="2880" w:type="dxa"/>
          </w:tcPr>
          <w:p w:rsidR="00EE62DF" w:rsidRPr="00894F2E" w:rsidRDefault="00EE62DF" w:rsidP="00894F2E">
            <w:pPr>
              <w:rPr>
                <w:b/>
                <w:bCs/>
              </w:rPr>
            </w:pPr>
            <w:r w:rsidRPr="00894F2E">
              <w:rPr>
                <w:b/>
                <w:bCs/>
              </w:rPr>
              <w:lastRenderedPageBreak/>
              <w:t>3. Формулирование цели и задач урока.</w:t>
            </w:r>
          </w:p>
          <w:p w:rsidR="00EE62DF" w:rsidRPr="00894F2E" w:rsidRDefault="00EE62DF" w:rsidP="00894F2E">
            <w:pPr>
              <w:rPr>
                <w:b/>
                <w:bCs/>
                <w:i/>
              </w:rPr>
            </w:pPr>
            <w:r w:rsidRPr="00894F2E">
              <w:rPr>
                <w:b/>
                <w:bCs/>
                <w:i/>
              </w:rPr>
              <w:t>Цель этапа:</w:t>
            </w:r>
          </w:p>
          <w:p w:rsidR="00EE62DF" w:rsidRPr="00894F2E" w:rsidRDefault="00EE62DF" w:rsidP="00894F2E">
            <w:pPr>
              <w:rPr>
                <w:b/>
                <w:bCs/>
              </w:rPr>
            </w:pPr>
            <w:r w:rsidRPr="00894F2E">
              <w:rPr>
                <w:b/>
                <w:bCs/>
              </w:rPr>
              <w:t xml:space="preserve"> </w:t>
            </w:r>
            <w:r w:rsidRPr="00894F2E">
              <w:t>Постановка целей учебной деятельности и на этой основе - выбора способа и средств их реализации</w:t>
            </w:r>
          </w:p>
        </w:tc>
        <w:tc>
          <w:tcPr>
            <w:tcW w:w="6480" w:type="dxa"/>
          </w:tcPr>
          <w:p w:rsidR="00AF2334" w:rsidRDefault="00AF2334" w:rsidP="00AF2334">
            <w:pPr>
              <w:shd w:val="clear" w:color="auto" w:fill="FFFFFF"/>
              <w:spacing w:before="270" w:after="135" w:line="255" w:lineRule="atLeast"/>
              <w:outlineLvl w:val="2"/>
              <w:rPr>
                <w:bCs/>
              </w:rPr>
            </w:pPr>
            <w:r>
              <w:rPr>
                <w:b/>
                <w:bCs/>
              </w:rPr>
              <w:t xml:space="preserve">Задание: </w:t>
            </w:r>
            <w:r w:rsidRPr="00894A0E">
              <w:rPr>
                <w:bCs/>
              </w:rPr>
              <w:t>Составьте словосочетания числительного двое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с существительными: перчатки, дети, студент, медвежонок, облако, песня.</w:t>
            </w:r>
          </w:p>
          <w:p w:rsidR="00AF2334" w:rsidRPr="00AF2334" w:rsidRDefault="00AF2334" w:rsidP="00AF2334">
            <w:pPr>
              <w:shd w:val="clear" w:color="auto" w:fill="FFFFFF"/>
              <w:spacing w:before="270" w:after="135" w:line="255" w:lineRule="atLeast"/>
              <w:outlineLvl w:val="2"/>
              <w:rPr>
                <w:bCs/>
              </w:rPr>
            </w:pPr>
            <w:r>
              <w:rPr>
                <w:bCs/>
              </w:rPr>
              <w:t xml:space="preserve">Что вы заметили? </w:t>
            </w:r>
            <w:r>
              <w:rPr>
                <w:rStyle w:val="a5"/>
                <w:color w:val="333333"/>
              </w:rPr>
              <w:t>(</w:t>
            </w:r>
            <w:r w:rsidRPr="00CA4BA9">
              <w:rPr>
                <w:rStyle w:val="a5"/>
                <w:color w:val="333333"/>
              </w:rPr>
              <w:t xml:space="preserve">При составлении словосочетаний числительного с существительными учащиеся сталкиваются с трудностью: не со всеми существительными можно образовать словосочетания (нельзя сказать: двое облаков*, </w:t>
            </w:r>
            <w:proofErr w:type="gramStart"/>
            <w:r w:rsidRPr="00CA4BA9">
              <w:rPr>
                <w:rStyle w:val="a5"/>
                <w:color w:val="333333"/>
              </w:rPr>
              <w:t>двое песен</w:t>
            </w:r>
            <w:proofErr w:type="gramEnd"/>
            <w:r w:rsidRPr="00CA4BA9">
              <w:rPr>
                <w:rStyle w:val="a5"/>
                <w:color w:val="333333"/>
              </w:rPr>
              <w:t>*)</w:t>
            </w:r>
            <w:r>
              <w:rPr>
                <w:rStyle w:val="a5"/>
                <w:color w:val="333333"/>
              </w:rPr>
              <w:t>)</w:t>
            </w:r>
            <w:r w:rsidRPr="00CA4BA9">
              <w:rPr>
                <w:rStyle w:val="a5"/>
                <w:color w:val="333333"/>
              </w:rPr>
              <w:t>.</w:t>
            </w:r>
          </w:p>
          <w:p w:rsidR="00EE62DF" w:rsidRPr="00AF2334" w:rsidRDefault="00AF2334" w:rsidP="00AF2334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A4BA9">
              <w:rPr>
                <w:rStyle w:val="a5"/>
                <w:color w:val="333333"/>
              </w:rPr>
              <w:t xml:space="preserve">Формулировка основного вопроса </w:t>
            </w:r>
            <w:proofErr w:type="gramStart"/>
            <w:r w:rsidRPr="00CA4BA9">
              <w:rPr>
                <w:rStyle w:val="a5"/>
                <w:color w:val="333333"/>
              </w:rPr>
              <w:t>урока</w:t>
            </w:r>
            <w:proofErr w:type="gramEnd"/>
            <w:r w:rsidRPr="00CA4BA9">
              <w:rPr>
                <w:rStyle w:val="a5"/>
                <w:color w:val="333333"/>
              </w:rPr>
              <w:t>: с какими существительными не сочетаются собирательные числительные? Или: почему собирательные числительные сочетаются не со всеми именами существительными?</w:t>
            </w:r>
          </w:p>
        </w:tc>
        <w:tc>
          <w:tcPr>
            <w:tcW w:w="3260" w:type="dxa"/>
          </w:tcPr>
          <w:p w:rsidR="00EE62DF" w:rsidRPr="00894F2E" w:rsidRDefault="00EE62DF" w:rsidP="00180806">
            <w:pPr>
              <w:jc w:val="center"/>
              <w:rPr>
                <w:bCs/>
              </w:rPr>
            </w:pPr>
          </w:p>
          <w:p w:rsidR="00EE62DF" w:rsidRPr="00894F2E" w:rsidRDefault="00EE62DF" w:rsidP="00180806">
            <w:pPr>
              <w:jc w:val="center"/>
              <w:rPr>
                <w:bCs/>
              </w:rPr>
            </w:pPr>
            <w:r w:rsidRPr="00894F2E">
              <w:rPr>
                <w:bCs/>
              </w:rPr>
              <w:t>Формулируют цель урока.</w:t>
            </w:r>
          </w:p>
          <w:p w:rsidR="00EE62DF" w:rsidRPr="00894F2E" w:rsidRDefault="00EE62DF" w:rsidP="00180806">
            <w:pPr>
              <w:jc w:val="center"/>
              <w:rPr>
                <w:bCs/>
              </w:rPr>
            </w:pPr>
          </w:p>
          <w:p w:rsidR="00EE62DF" w:rsidRPr="00894F2E" w:rsidRDefault="00EE62DF" w:rsidP="00180806">
            <w:pPr>
              <w:jc w:val="center"/>
              <w:rPr>
                <w:bCs/>
              </w:rPr>
            </w:pPr>
          </w:p>
        </w:tc>
        <w:tc>
          <w:tcPr>
            <w:tcW w:w="3220" w:type="dxa"/>
          </w:tcPr>
          <w:p w:rsidR="00EE62DF" w:rsidRPr="00894F2E" w:rsidRDefault="00EE62DF" w:rsidP="00D0018E">
            <w:r w:rsidRPr="00894F2E">
              <w:rPr>
                <w:b/>
              </w:rPr>
              <w:t>Регулятивные:</w:t>
            </w:r>
            <w:r w:rsidRPr="00894F2E">
              <w:t xml:space="preserve"> формулируют цели и задачи учебной деятельности, планируют деятельность</w:t>
            </w:r>
          </w:p>
          <w:p w:rsidR="00EE62DF" w:rsidRPr="00894F2E" w:rsidRDefault="00EE62DF" w:rsidP="00D0018E">
            <w:r w:rsidRPr="00894F2E">
              <w:rPr>
                <w:b/>
              </w:rPr>
              <w:t xml:space="preserve">Коммуникативные: </w:t>
            </w:r>
            <w:r w:rsidRPr="00894F2E">
              <w:t>сотрудничают в выборе информации</w:t>
            </w:r>
          </w:p>
          <w:p w:rsidR="00EE62DF" w:rsidRPr="00894F2E" w:rsidRDefault="00EE62DF" w:rsidP="00D0018E">
            <w:pPr>
              <w:rPr>
                <w:b/>
                <w:bCs/>
              </w:rPr>
            </w:pPr>
            <w:r w:rsidRPr="00894F2E">
              <w:rPr>
                <w:b/>
              </w:rPr>
              <w:t>Личностные:</w:t>
            </w:r>
            <w:r w:rsidRPr="00894F2E">
              <w:t xml:space="preserve"> осознают свои возможности в учении.</w:t>
            </w:r>
          </w:p>
        </w:tc>
      </w:tr>
      <w:tr w:rsidR="00996D0F" w:rsidRPr="00894F2E" w:rsidTr="00180806">
        <w:tc>
          <w:tcPr>
            <w:tcW w:w="2880" w:type="dxa"/>
          </w:tcPr>
          <w:p w:rsidR="00162B42" w:rsidRPr="00894F2E" w:rsidRDefault="00996D0F" w:rsidP="00894F2E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894F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  <w:r w:rsidR="00162B42" w:rsidRPr="00894F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62B42" w:rsidRPr="00894F2E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Открытие новых знаний.</w:t>
            </w:r>
          </w:p>
          <w:p w:rsidR="00996D0F" w:rsidRPr="00894F2E" w:rsidRDefault="00996D0F" w:rsidP="00894F2E">
            <w:r w:rsidRPr="00894F2E">
              <w:rPr>
                <w:b/>
                <w:bCs/>
              </w:rPr>
              <w:t xml:space="preserve"> </w:t>
            </w:r>
            <w:r w:rsidRPr="00894F2E">
              <w:rPr>
                <w:b/>
                <w:i/>
              </w:rPr>
              <w:t>Цель этапа</w:t>
            </w:r>
            <w:r w:rsidRPr="00894F2E">
              <w:t xml:space="preserve">: </w:t>
            </w:r>
          </w:p>
          <w:p w:rsidR="00996D0F" w:rsidRPr="00894F2E" w:rsidRDefault="00996D0F" w:rsidP="00894F2E">
            <w:pPr>
              <w:rPr>
                <w:b/>
                <w:bCs/>
              </w:rPr>
            </w:pPr>
            <w:r w:rsidRPr="00894F2E">
              <w:t xml:space="preserve">усвоение учащимися нового материала </w:t>
            </w:r>
          </w:p>
        </w:tc>
        <w:tc>
          <w:tcPr>
            <w:tcW w:w="6480" w:type="dxa"/>
          </w:tcPr>
          <w:p w:rsidR="00AF2334" w:rsidRDefault="00AF2334" w:rsidP="00AF2334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A4BA9">
              <w:rPr>
                <w:rStyle w:val="a5"/>
                <w:color w:val="333333"/>
              </w:rPr>
              <w:t>Решаем проблему, открываем новые знания СЛАЙД №</w:t>
            </w:r>
            <w:r>
              <w:rPr>
                <w:rStyle w:val="a5"/>
                <w:color w:val="333333"/>
              </w:rPr>
              <w:t>6</w:t>
            </w:r>
          </w:p>
          <w:p w:rsidR="00AF2334" w:rsidRPr="00CA4BA9" w:rsidRDefault="00AF2334" w:rsidP="00AF2334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>
              <w:rPr>
                <w:rStyle w:val="a5"/>
                <w:color w:val="333333"/>
              </w:rPr>
              <w:t xml:space="preserve"> с.56-57, параграф 74: </w:t>
            </w:r>
            <w:r w:rsidRPr="00CA4BA9">
              <w:rPr>
                <w:rStyle w:val="a5"/>
                <w:color w:val="333333"/>
              </w:rPr>
              <w:t>введение новой информации, необходимой для ответа</w:t>
            </w:r>
          </w:p>
          <w:p w:rsidR="00AF2334" w:rsidRPr="00CA4BA9" w:rsidRDefault="00AF2334" w:rsidP="00AF2334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A4BA9">
              <w:rPr>
                <w:rStyle w:val="a5"/>
                <w:color w:val="333333"/>
              </w:rPr>
              <w:t>на поставленный проблемный вопрос.</w:t>
            </w:r>
          </w:p>
          <w:p w:rsidR="00AF2334" w:rsidRPr="00CA4BA9" w:rsidRDefault="00AF2334" w:rsidP="00AF2334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color w:val="333333"/>
              </w:rPr>
            </w:pPr>
            <w:r w:rsidRPr="00CA4BA9">
              <w:rPr>
                <w:rStyle w:val="a5"/>
                <w:color w:val="333333"/>
              </w:rPr>
              <w:t xml:space="preserve">Формулирование выводов учениками после чтения текста (в виде </w:t>
            </w:r>
            <w:r>
              <w:rPr>
                <w:rStyle w:val="a5"/>
                <w:color w:val="333333"/>
              </w:rPr>
              <w:t>пунктов плана)</w:t>
            </w:r>
          </w:p>
          <w:p w:rsidR="00996D0F" w:rsidRPr="00AF2334" w:rsidRDefault="00AF2334" w:rsidP="00AF2334">
            <w:pPr>
              <w:pStyle w:val="a4"/>
              <w:shd w:val="clear" w:color="auto" w:fill="FFFFFF"/>
              <w:spacing w:before="0" w:beforeAutospacing="0" w:after="150" w:afterAutospacing="0"/>
              <w:rPr>
                <w:b/>
                <w:bCs/>
                <w:color w:val="333333"/>
              </w:rPr>
            </w:pPr>
            <w:r>
              <w:rPr>
                <w:rStyle w:val="a5"/>
                <w:color w:val="333333"/>
              </w:rPr>
              <w:t>(</w:t>
            </w:r>
            <w:r w:rsidRPr="00CA4BA9">
              <w:rPr>
                <w:rStyle w:val="a5"/>
                <w:color w:val="333333"/>
              </w:rPr>
              <w:t>О существительных, с которыми сочетаются собирательные числительные.)</w:t>
            </w:r>
            <w:r>
              <w:rPr>
                <w:rStyle w:val="a5"/>
                <w:color w:val="333333"/>
              </w:rPr>
              <w:t>    Проверьте себя</w:t>
            </w:r>
            <w:r w:rsidRPr="00CA4BA9">
              <w:rPr>
                <w:rStyle w:val="a5"/>
                <w:color w:val="333333"/>
              </w:rPr>
              <w:t>   СЛАЙД №</w:t>
            </w:r>
            <w:r>
              <w:rPr>
                <w:rStyle w:val="a5"/>
                <w:color w:val="333333"/>
              </w:rPr>
              <w:t>7</w:t>
            </w:r>
          </w:p>
        </w:tc>
        <w:tc>
          <w:tcPr>
            <w:tcW w:w="3260" w:type="dxa"/>
          </w:tcPr>
          <w:p w:rsidR="00103FAC" w:rsidRDefault="00103FAC" w:rsidP="00180806">
            <w:pPr>
              <w:rPr>
                <w:bCs/>
              </w:rPr>
            </w:pPr>
            <w:r>
              <w:rPr>
                <w:bCs/>
              </w:rPr>
              <w:t xml:space="preserve"> Анализируют таблицу, образуют числительные.</w:t>
            </w:r>
          </w:p>
          <w:p w:rsidR="00996D0F" w:rsidRPr="00894F2E" w:rsidRDefault="00162B42" w:rsidP="00180806">
            <w:r w:rsidRPr="00894F2E">
              <w:rPr>
                <w:bCs/>
              </w:rPr>
              <w:t>Знакомятся с теоретическим материалом учебника, в парах составляют схему, представляют результаты работы</w:t>
            </w:r>
          </w:p>
          <w:p w:rsidR="00996D0F" w:rsidRPr="00894F2E" w:rsidRDefault="00996D0F" w:rsidP="00180806"/>
          <w:p w:rsidR="00996D0F" w:rsidRPr="00894F2E" w:rsidRDefault="007F7AB1" w:rsidP="00180806">
            <w:r w:rsidRPr="00894F2E">
              <w:t xml:space="preserve">Проводят </w:t>
            </w:r>
            <w:r w:rsidR="00162B42" w:rsidRPr="00894F2E">
              <w:t>самопроверку, взаимопроверку, делают выводы, составляют возможные словосочетания</w:t>
            </w:r>
          </w:p>
          <w:p w:rsidR="007F7AB1" w:rsidRPr="00894F2E" w:rsidRDefault="007F7AB1" w:rsidP="00180806">
            <w:r w:rsidRPr="00894F2E">
              <w:t>Работа в парах</w:t>
            </w:r>
          </w:p>
        </w:tc>
        <w:tc>
          <w:tcPr>
            <w:tcW w:w="3220" w:type="dxa"/>
          </w:tcPr>
          <w:p w:rsidR="00996D0F" w:rsidRPr="00894F2E" w:rsidRDefault="00923A95" w:rsidP="007F7AB1">
            <w:proofErr w:type="gramStart"/>
            <w:r w:rsidRPr="00894F2E">
              <w:rPr>
                <w:b/>
              </w:rPr>
              <w:t>Регулятивные</w:t>
            </w:r>
            <w:proofErr w:type="gramEnd"/>
            <w:r w:rsidRPr="00894F2E">
              <w:rPr>
                <w:b/>
              </w:rPr>
              <w:t>:</w:t>
            </w:r>
            <w:r w:rsidRPr="00894F2E">
              <w:t xml:space="preserve"> </w:t>
            </w:r>
            <w:r w:rsidR="00996D0F" w:rsidRPr="00894F2E">
              <w:t xml:space="preserve"> проявлять познавательную инициативу в учебном сотрудничестве.</w:t>
            </w:r>
            <w:r w:rsidRPr="00894F2E">
              <w:t xml:space="preserve"> Осуществлять первоначальный контроль своего участия в доступных видах познавательной деятельности.</w:t>
            </w:r>
          </w:p>
          <w:p w:rsidR="007F7AB1" w:rsidRPr="00894F2E" w:rsidRDefault="007F7AB1" w:rsidP="007F7AB1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94F2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Познавательные УУД</w:t>
            </w:r>
          </w:p>
          <w:p w:rsidR="007F7AB1" w:rsidRPr="00894F2E" w:rsidRDefault="007F7AB1" w:rsidP="007F7AB1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F2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1.</w:t>
            </w:r>
            <w:r w:rsidRPr="00894F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Анализировать, сравнивать, делать выводы.</w:t>
            </w:r>
          </w:p>
          <w:p w:rsidR="007F7AB1" w:rsidRPr="00894F2E" w:rsidRDefault="007F7AB1" w:rsidP="007F7AB1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F2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2.</w:t>
            </w:r>
            <w:r w:rsidRPr="00894F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Преобразовывать информацию из одной </w:t>
            </w:r>
            <w:r w:rsidRPr="00894F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формы в другую, соотносить информацию, представленную в разных формах (таблица, текст, схема).</w:t>
            </w:r>
          </w:p>
          <w:p w:rsidR="007F7AB1" w:rsidRPr="00894F2E" w:rsidRDefault="007F7AB1" w:rsidP="007F7AB1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94F2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Коммуникативные УУД </w:t>
            </w:r>
          </w:p>
          <w:p w:rsidR="007F7AB1" w:rsidRPr="00894F2E" w:rsidRDefault="007F7AB1" w:rsidP="007F7AB1">
            <w:pPr>
              <w:contextualSpacing/>
            </w:pPr>
            <w:r w:rsidRPr="00894F2E">
              <w:rPr>
                <w:b/>
              </w:rPr>
              <w:t>1.</w:t>
            </w:r>
            <w:r w:rsidRPr="00894F2E">
              <w:t xml:space="preserve"> Владеть монологической речью; адекватно использовать речевые средства для решения коммуникативных задач.</w:t>
            </w:r>
          </w:p>
          <w:p w:rsidR="00996D0F" w:rsidRPr="00894F2E" w:rsidRDefault="007F7AB1" w:rsidP="007F7AB1">
            <w:r w:rsidRPr="00894F2E">
              <w:rPr>
                <w:b/>
              </w:rPr>
              <w:t>2.</w:t>
            </w:r>
            <w:r w:rsidRPr="00894F2E">
              <w:t xml:space="preserve"> Слушать и слышать других.</w:t>
            </w:r>
          </w:p>
          <w:p w:rsidR="007F7AB1" w:rsidRPr="00894F2E" w:rsidRDefault="007F7AB1" w:rsidP="007F7AB1">
            <w:r w:rsidRPr="00894F2E">
              <w:t xml:space="preserve">3. Осуществлять совместную деятельность в парах с учетом конкретных </w:t>
            </w:r>
            <w:proofErr w:type="spellStart"/>
            <w:r w:rsidRPr="00894F2E">
              <w:t>учебн</w:t>
            </w:r>
            <w:proofErr w:type="gramStart"/>
            <w:r w:rsidRPr="00894F2E">
              <w:t>о</w:t>
            </w:r>
            <w:proofErr w:type="spellEnd"/>
            <w:r w:rsidRPr="00894F2E">
              <w:t>-</w:t>
            </w:r>
            <w:proofErr w:type="gramEnd"/>
            <w:r w:rsidRPr="00894F2E">
              <w:rPr>
                <w:b/>
              </w:rPr>
              <w:t xml:space="preserve"> </w:t>
            </w:r>
            <w:r w:rsidRPr="00894F2E">
              <w:t>познавательных задач.</w:t>
            </w:r>
          </w:p>
        </w:tc>
      </w:tr>
      <w:tr w:rsidR="00996D0F" w:rsidRPr="00894F2E" w:rsidTr="00180806">
        <w:tc>
          <w:tcPr>
            <w:tcW w:w="2880" w:type="dxa"/>
          </w:tcPr>
          <w:p w:rsidR="00996D0F" w:rsidRPr="00894F2E" w:rsidRDefault="007F7AB1" w:rsidP="00894F2E">
            <w:pPr>
              <w:rPr>
                <w:b/>
                <w:bCs/>
              </w:rPr>
            </w:pPr>
            <w:r w:rsidRPr="00894F2E">
              <w:rPr>
                <w:b/>
                <w:color w:val="1D1B11" w:themeColor="background2" w:themeShade="1A"/>
              </w:rPr>
              <w:lastRenderedPageBreak/>
              <w:t>5. Физкультминутка.</w:t>
            </w:r>
          </w:p>
        </w:tc>
        <w:tc>
          <w:tcPr>
            <w:tcW w:w="6480" w:type="dxa"/>
          </w:tcPr>
          <w:p w:rsidR="009F4289" w:rsidRDefault="00AF2334" w:rsidP="00AF2334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color w:val="333333"/>
              </w:rPr>
            </w:pPr>
            <w:proofErr w:type="gramStart"/>
            <w:r>
              <w:rPr>
                <w:rStyle w:val="a5"/>
                <w:color w:val="333333"/>
              </w:rPr>
              <w:t xml:space="preserve">Задание: </w:t>
            </w:r>
            <w:r w:rsidRPr="00940E29">
              <w:rPr>
                <w:rStyle w:val="a5"/>
                <w:color w:val="333333"/>
              </w:rPr>
              <w:t>определить разряд числительных, выполнить движения (целые</w:t>
            </w:r>
            <w:r>
              <w:rPr>
                <w:rStyle w:val="a5"/>
                <w:color w:val="333333"/>
              </w:rPr>
              <w:t xml:space="preserve"> </w:t>
            </w:r>
            <w:r w:rsidRPr="00940E29">
              <w:rPr>
                <w:rStyle w:val="a5"/>
                <w:color w:val="333333"/>
              </w:rPr>
              <w:t xml:space="preserve">- руки вверх; дробные – вниз; собирательные – сесть) </w:t>
            </w:r>
            <w:proofErr w:type="gramEnd"/>
          </w:p>
          <w:p w:rsidR="00996D0F" w:rsidRPr="00AF2334" w:rsidRDefault="00AF2334" w:rsidP="00AF2334">
            <w:pPr>
              <w:pStyle w:val="a4"/>
              <w:shd w:val="clear" w:color="auto" w:fill="FFFFFF"/>
              <w:spacing w:before="0" w:beforeAutospacing="0" w:after="150" w:afterAutospacing="0"/>
              <w:rPr>
                <w:bCs/>
                <w:color w:val="333333"/>
              </w:rPr>
            </w:pPr>
            <w:r>
              <w:rPr>
                <w:rStyle w:val="a5"/>
                <w:color w:val="333333"/>
              </w:rPr>
              <w:t>8; трое; 25, четыре девятых; семеро; 92; оба; три седьмых.</w:t>
            </w:r>
          </w:p>
        </w:tc>
        <w:tc>
          <w:tcPr>
            <w:tcW w:w="3260" w:type="dxa"/>
          </w:tcPr>
          <w:p w:rsidR="00996D0F" w:rsidRPr="00894F2E" w:rsidRDefault="00996D0F" w:rsidP="00180806"/>
        </w:tc>
        <w:tc>
          <w:tcPr>
            <w:tcW w:w="3220" w:type="dxa"/>
          </w:tcPr>
          <w:p w:rsidR="00996D0F" w:rsidRPr="00894F2E" w:rsidRDefault="00996D0F" w:rsidP="00923A95"/>
        </w:tc>
      </w:tr>
      <w:tr w:rsidR="00996D0F" w:rsidRPr="00894F2E" w:rsidTr="00180806">
        <w:tc>
          <w:tcPr>
            <w:tcW w:w="2880" w:type="dxa"/>
          </w:tcPr>
          <w:p w:rsidR="00D0018E" w:rsidRPr="00894F2E" w:rsidRDefault="00D0018E" w:rsidP="00894F2E">
            <w:pPr>
              <w:pStyle w:val="rim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94F2E">
              <w:rPr>
                <w:rFonts w:ascii="Times New Roman" w:hAnsi="Times New Roman" w:cs="Times New Roman"/>
                <w:sz w:val="24"/>
                <w:szCs w:val="24"/>
              </w:rPr>
              <w:t xml:space="preserve">6. Развитие </w:t>
            </w:r>
            <w:proofErr w:type="spellStart"/>
            <w:r w:rsidRPr="00894F2E">
              <w:rPr>
                <w:rFonts w:ascii="Times New Roman" w:hAnsi="Times New Roman" w:cs="Times New Roman"/>
                <w:sz w:val="24"/>
                <w:szCs w:val="24"/>
              </w:rPr>
              <w:t>учебно­языковых</w:t>
            </w:r>
            <w:proofErr w:type="spellEnd"/>
            <w:r w:rsidRPr="00894F2E">
              <w:rPr>
                <w:rFonts w:ascii="Times New Roman" w:hAnsi="Times New Roman" w:cs="Times New Roman"/>
                <w:sz w:val="24"/>
                <w:szCs w:val="24"/>
              </w:rPr>
              <w:t xml:space="preserve"> и правописных умений.</w:t>
            </w:r>
          </w:p>
          <w:p w:rsidR="00996D0F" w:rsidRPr="00894F2E" w:rsidRDefault="00996D0F" w:rsidP="00894F2E">
            <w:pPr>
              <w:rPr>
                <w:b/>
                <w:bCs/>
              </w:rPr>
            </w:pPr>
          </w:p>
        </w:tc>
        <w:tc>
          <w:tcPr>
            <w:tcW w:w="6480" w:type="dxa"/>
          </w:tcPr>
          <w:p w:rsidR="00AF2334" w:rsidRDefault="009F4289" w:rsidP="00AF2334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b w:val="0"/>
                <w:color w:val="333333"/>
              </w:rPr>
            </w:pPr>
            <w:r>
              <w:rPr>
                <w:rStyle w:val="a5"/>
                <w:color w:val="333333"/>
              </w:rPr>
              <w:t xml:space="preserve">Слайд №8. </w:t>
            </w:r>
            <w:proofErr w:type="gramStart"/>
            <w:r w:rsidR="00AF2334">
              <w:rPr>
                <w:rStyle w:val="a5"/>
                <w:color w:val="333333"/>
              </w:rPr>
              <w:t xml:space="preserve">Составьте и запишите возможные словосочетания: четверо (студент, проводница, слонёнок, ручка, село, сутки) </w:t>
            </w:r>
            <w:proofErr w:type="gramEnd"/>
          </w:p>
          <w:p w:rsidR="009F4289" w:rsidRDefault="00AF2334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b w:val="0"/>
                <w:color w:val="333333"/>
              </w:rPr>
            </w:pPr>
            <w:r w:rsidRPr="00940E29">
              <w:rPr>
                <w:rStyle w:val="a5"/>
                <w:color w:val="333333"/>
              </w:rPr>
              <w:t>Слайд №9</w:t>
            </w:r>
            <w:proofErr w:type="gramStart"/>
            <w:r>
              <w:rPr>
                <w:rStyle w:val="a5"/>
                <w:color w:val="333333"/>
              </w:rPr>
              <w:t xml:space="preserve"> П</w:t>
            </w:r>
            <w:proofErr w:type="gramEnd"/>
            <w:r>
              <w:rPr>
                <w:rStyle w:val="a5"/>
                <w:color w:val="333333"/>
              </w:rPr>
              <w:t>роверьте себя</w:t>
            </w:r>
          </w:p>
          <w:p w:rsidR="009F4289" w:rsidRDefault="009F4289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b w:val="0"/>
                <w:color w:val="333333"/>
              </w:rPr>
            </w:pPr>
            <w:proofErr w:type="gramStart"/>
            <w:r w:rsidRPr="00F6309E">
              <w:rPr>
                <w:rStyle w:val="a5"/>
                <w:color w:val="333333"/>
              </w:rPr>
              <w:t>Инсценировка</w:t>
            </w:r>
            <w:r>
              <w:rPr>
                <w:rStyle w:val="a5"/>
                <w:color w:val="333333"/>
              </w:rPr>
              <w:t xml:space="preserve"> (отрывок из текста передачи «</w:t>
            </w:r>
            <w:proofErr w:type="spellStart"/>
            <w:r>
              <w:rPr>
                <w:rStyle w:val="a5"/>
                <w:color w:val="333333"/>
              </w:rPr>
              <w:t>Радионяня</w:t>
            </w:r>
            <w:proofErr w:type="spellEnd"/>
            <w:r>
              <w:rPr>
                <w:rStyle w:val="a5"/>
                <w:color w:val="333333"/>
              </w:rPr>
              <w:t>».</w:t>
            </w:r>
            <w:proofErr w:type="gramEnd"/>
            <w:r>
              <w:rPr>
                <w:rStyle w:val="a5"/>
                <w:color w:val="333333"/>
              </w:rPr>
              <w:t xml:space="preserve"> </w:t>
            </w:r>
            <w:proofErr w:type="gramStart"/>
            <w:r>
              <w:rPr>
                <w:rStyle w:val="a5"/>
                <w:color w:val="333333"/>
              </w:rPr>
              <w:t>Роли играют два ученика и учитель)</w:t>
            </w:r>
            <w:proofErr w:type="gramEnd"/>
          </w:p>
          <w:p w:rsidR="009F4289" w:rsidRPr="009F4289" w:rsidRDefault="009F4289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b w:val="0"/>
                <w:color w:val="333333"/>
              </w:rPr>
            </w:pPr>
            <w:r w:rsidRPr="009F4289">
              <w:rPr>
                <w:rStyle w:val="a5"/>
                <w:b w:val="0"/>
                <w:color w:val="333333"/>
              </w:rPr>
              <w:t>Учитель (обращается к ученикам-актёрам): Итак, подходите поближе к доске.</w:t>
            </w:r>
          </w:p>
          <w:p w:rsidR="009F4289" w:rsidRPr="009F4289" w:rsidRDefault="009F4289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b w:val="0"/>
                <w:color w:val="333333"/>
              </w:rPr>
            </w:pPr>
            <w:r w:rsidRPr="009F4289">
              <w:rPr>
                <w:rStyle w:val="a5"/>
                <w:b w:val="0"/>
                <w:color w:val="333333"/>
              </w:rPr>
              <w:lastRenderedPageBreak/>
              <w:t>1-й ученик: Нам обеим подходить?</w:t>
            </w:r>
          </w:p>
          <w:p w:rsidR="009F4289" w:rsidRPr="009F4289" w:rsidRDefault="009F4289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b w:val="0"/>
                <w:color w:val="333333"/>
              </w:rPr>
            </w:pPr>
            <w:r w:rsidRPr="009F4289">
              <w:rPr>
                <w:rStyle w:val="a5"/>
                <w:b w:val="0"/>
                <w:color w:val="333333"/>
              </w:rPr>
              <w:t>Учитель: Да, да, обе подойдите.</w:t>
            </w:r>
          </w:p>
          <w:p w:rsidR="009F4289" w:rsidRPr="009F4289" w:rsidRDefault="009F4289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b w:val="0"/>
                <w:color w:val="333333"/>
              </w:rPr>
            </w:pPr>
            <w:r w:rsidRPr="009F4289">
              <w:rPr>
                <w:rStyle w:val="a5"/>
                <w:b w:val="0"/>
                <w:color w:val="333333"/>
              </w:rPr>
              <w:t>2-й ученик: Почему обе? Мы что, девчонки, что ли?</w:t>
            </w:r>
          </w:p>
          <w:p w:rsidR="009F4289" w:rsidRPr="009F4289" w:rsidRDefault="009F4289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b w:val="0"/>
                <w:color w:val="333333"/>
              </w:rPr>
            </w:pPr>
            <w:r w:rsidRPr="009F4289">
              <w:rPr>
                <w:rStyle w:val="a5"/>
                <w:b w:val="0"/>
                <w:color w:val="333333"/>
              </w:rPr>
              <w:t>Учитель: Нет, вы не девчонки, но вы сами сказали обеим, значит, вы женского рода.</w:t>
            </w:r>
          </w:p>
          <w:p w:rsidR="009F4289" w:rsidRPr="009F4289" w:rsidRDefault="009F4289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b w:val="0"/>
                <w:color w:val="333333"/>
              </w:rPr>
            </w:pPr>
            <w:r w:rsidRPr="009F4289">
              <w:rPr>
                <w:rStyle w:val="a5"/>
                <w:b w:val="0"/>
                <w:color w:val="333333"/>
              </w:rPr>
              <w:t>1-й ученик: Почему вдруг женского?</w:t>
            </w:r>
          </w:p>
          <w:p w:rsidR="009F4289" w:rsidRPr="009F4289" w:rsidRDefault="009F4289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b w:val="0"/>
                <w:color w:val="333333"/>
              </w:rPr>
            </w:pPr>
            <w:r w:rsidRPr="009F4289">
              <w:rPr>
                <w:rStyle w:val="a5"/>
                <w:b w:val="0"/>
                <w:color w:val="333333"/>
              </w:rPr>
              <w:t>Учитель: Потому что в мужском роде надо говорить обоим. Вот что получается, когда люди не знают простого правила грамматики.</w:t>
            </w:r>
          </w:p>
          <w:p w:rsidR="009F4289" w:rsidRPr="009F4289" w:rsidRDefault="009F4289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b w:val="0"/>
                <w:color w:val="333333"/>
              </w:rPr>
            </w:pPr>
            <w:r w:rsidRPr="009F4289">
              <w:rPr>
                <w:rStyle w:val="a5"/>
                <w:b w:val="0"/>
                <w:color w:val="333333"/>
              </w:rPr>
              <w:t>2-й ученик: Ясно!</w:t>
            </w:r>
          </w:p>
          <w:p w:rsidR="009F4289" w:rsidRPr="009F4289" w:rsidRDefault="009F4289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b w:val="0"/>
                <w:color w:val="333333"/>
              </w:rPr>
            </w:pPr>
            <w:r w:rsidRPr="009F4289">
              <w:rPr>
                <w:rStyle w:val="a5"/>
                <w:b w:val="0"/>
                <w:color w:val="333333"/>
              </w:rPr>
              <w:t>Учитель: Обоим ясно?</w:t>
            </w:r>
          </w:p>
          <w:p w:rsidR="009F4289" w:rsidRPr="009F4289" w:rsidRDefault="009F4289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b w:val="0"/>
                <w:color w:val="333333"/>
              </w:rPr>
            </w:pPr>
            <w:r w:rsidRPr="009F4289">
              <w:rPr>
                <w:rStyle w:val="a5"/>
                <w:b w:val="0"/>
                <w:color w:val="333333"/>
              </w:rPr>
              <w:t>Ученики (вместе): Обоим!</w:t>
            </w:r>
          </w:p>
          <w:p w:rsidR="009F4289" w:rsidRPr="009F4289" w:rsidRDefault="009F4289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b w:val="0"/>
                <w:color w:val="333333"/>
              </w:rPr>
            </w:pPr>
            <w:r w:rsidRPr="009F4289">
              <w:rPr>
                <w:rStyle w:val="a5"/>
                <w:b w:val="0"/>
                <w:color w:val="333333"/>
              </w:rPr>
              <w:t>Учитель: Тогда попрошу вас обоих ответить на еще один вопрос. Как вы скажете, что на этой и на той стене наклеены обои?</w:t>
            </w:r>
          </w:p>
          <w:p w:rsidR="009F4289" w:rsidRPr="009F4289" w:rsidRDefault="009F4289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b w:val="0"/>
                <w:color w:val="333333"/>
              </w:rPr>
            </w:pPr>
            <w:r w:rsidRPr="009F4289">
              <w:rPr>
                <w:rStyle w:val="a5"/>
                <w:b w:val="0"/>
                <w:color w:val="333333"/>
              </w:rPr>
              <w:t xml:space="preserve">1-й ученик: Очень просто: на </w:t>
            </w:r>
            <w:proofErr w:type="gramStart"/>
            <w:r w:rsidRPr="009F4289">
              <w:rPr>
                <w:rStyle w:val="a5"/>
                <w:b w:val="0"/>
                <w:color w:val="333333"/>
              </w:rPr>
              <w:t>обоих</w:t>
            </w:r>
            <w:proofErr w:type="gramEnd"/>
            <w:r w:rsidRPr="009F4289">
              <w:rPr>
                <w:rStyle w:val="a5"/>
                <w:b w:val="0"/>
                <w:color w:val="333333"/>
              </w:rPr>
              <w:t xml:space="preserve"> стенах наклеены обои.</w:t>
            </w:r>
          </w:p>
          <w:p w:rsidR="009F4289" w:rsidRPr="009F4289" w:rsidRDefault="009F4289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b w:val="0"/>
                <w:color w:val="333333"/>
              </w:rPr>
            </w:pPr>
            <w:r w:rsidRPr="009F4289">
              <w:rPr>
                <w:rStyle w:val="a5"/>
                <w:b w:val="0"/>
                <w:color w:val="333333"/>
              </w:rPr>
              <w:t xml:space="preserve">2-й ученик: Нет, неверно. Надо сказать: на обеих стенах </w:t>
            </w:r>
            <w:proofErr w:type="gramStart"/>
            <w:r w:rsidRPr="009F4289">
              <w:rPr>
                <w:rStyle w:val="a5"/>
                <w:b w:val="0"/>
                <w:color w:val="333333"/>
              </w:rPr>
              <w:t>наклеены</w:t>
            </w:r>
            <w:proofErr w:type="gramEnd"/>
            <w:r w:rsidRPr="009F4289">
              <w:rPr>
                <w:rStyle w:val="a5"/>
                <w:b w:val="0"/>
                <w:color w:val="333333"/>
              </w:rPr>
              <w:t xml:space="preserve"> </w:t>
            </w:r>
            <w:proofErr w:type="spellStart"/>
            <w:r w:rsidRPr="009F4289">
              <w:rPr>
                <w:rStyle w:val="a5"/>
                <w:b w:val="0"/>
                <w:color w:val="333333"/>
              </w:rPr>
              <w:t>обеи</w:t>
            </w:r>
            <w:proofErr w:type="spellEnd"/>
            <w:r w:rsidRPr="009F4289">
              <w:rPr>
                <w:rStyle w:val="a5"/>
                <w:b w:val="0"/>
                <w:color w:val="333333"/>
              </w:rPr>
              <w:t>.</w:t>
            </w:r>
          </w:p>
          <w:p w:rsidR="009F4289" w:rsidRPr="009F4289" w:rsidRDefault="009F4289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b w:val="0"/>
                <w:color w:val="333333"/>
              </w:rPr>
            </w:pPr>
            <w:r w:rsidRPr="009F4289">
              <w:rPr>
                <w:rStyle w:val="a5"/>
                <w:b w:val="0"/>
                <w:color w:val="333333"/>
              </w:rPr>
              <w:t xml:space="preserve">1-й ученик: Какие такие </w:t>
            </w:r>
            <w:proofErr w:type="spellStart"/>
            <w:r w:rsidRPr="009F4289">
              <w:rPr>
                <w:rStyle w:val="a5"/>
                <w:b w:val="0"/>
                <w:color w:val="333333"/>
              </w:rPr>
              <w:t>обеи</w:t>
            </w:r>
            <w:proofErr w:type="spellEnd"/>
            <w:r w:rsidRPr="009F4289">
              <w:rPr>
                <w:rStyle w:val="a5"/>
                <w:b w:val="0"/>
                <w:color w:val="333333"/>
              </w:rPr>
              <w:t>?</w:t>
            </w:r>
          </w:p>
          <w:p w:rsidR="009F4289" w:rsidRPr="009F4289" w:rsidRDefault="009F4289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b w:val="0"/>
                <w:color w:val="333333"/>
              </w:rPr>
            </w:pPr>
            <w:r w:rsidRPr="009F4289">
              <w:rPr>
                <w:rStyle w:val="a5"/>
                <w:b w:val="0"/>
                <w:color w:val="333333"/>
              </w:rPr>
              <w:t>2-й ученик: Какие? С цветочками.</w:t>
            </w:r>
          </w:p>
          <w:p w:rsidR="009F4289" w:rsidRPr="009F4289" w:rsidRDefault="009F4289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b w:val="0"/>
                <w:color w:val="333333"/>
              </w:rPr>
            </w:pPr>
            <w:r w:rsidRPr="009F4289">
              <w:rPr>
                <w:rStyle w:val="a5"/>
                <w:b w:val="0"/>
                <w:color w:val="333333"/>
              </w:rPr>
              <w:t xml:space="preserve">Учитель: А где вы видели такие </w:t>
            </w:r>
            <w:proofErr w:type="spellStart"/>
            <w:r w:rsidRPr="009F4289">
              <w:rPr>
                <w:rStyle w:val="a5"/>
                <w:b w:val="0"/>
                <w:color w:val="333333"/>
              </w:rPr>
              <w:t>обеи</w:t>
            </w:r>
            <w:proofErr w:type="spellEnd"/>
            <w:r w:rsidRPr="009F4289">
              <w:rPr>
                <w:rStyle w:val="a5"/>
                <w:b w:val="0"/>
                <w:color w:val="333333"/>
              </w:rPr>
              <w:t xml:space="preserve"> – в </w:t>
            </w:r>
            <w:proofErr w:type="spellStart"/>
            <w:r w:rsidRPr="009F4289">
              <w:rPr>
                <w:rStyle w:val="a5"/>
                <w:b w:val="0"/>
                <w:color w:val="333333"/>
              </w:rPr>
              <w:t>обейном</w:t>
            </w:r>
            <w:proofErr w:type="spellEnd"/>
            <w:r w:rsidRPr="009F4289">
              <w:rPr>
                <w:rStyle w:val="a5"/>
                <w:b w:val="0"/>
                <w:color w:val="333333"/>
              </w:rPr>
              <w:t xml:space="preserve"> магазине?</w:t>
            </w:r>
          </w:p>
          <w:p w:rsidR="009F4289" w:rsidRPr="009F4289" w:rsidRDefault="009F4289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b w:val="0"/>
                <w:color w:val="333333"/>
              </w:rPr>
            </w:pPr>
            <w:r w:rsidRPr="009F4289">
              <w:rPr>
                <w:rStyle w:val="a5"/>
                <w:b w:val="0"/>
                <w:color w:val="333333"/>
              </w:rPr>
              <w:t xml:space="preserve">2-й ученик: Ой, я оговорился, не </w:t>
            </w:r>
            <w:proofErr w:type="spellStart"/>
            <w:r w:rsidRPr="009F4289">
              <w:rPr>
                <w:rStyle w:val="a5"/>
                <w:b w:val="0"/>
                <w:color w:val="333333"/>
              </w:rPr>
              <w:t>обеи</w:t>
            </w:r>
            <w:proofErr w:type="spellEnd"/>
            <w:r w:rsidRPr="009F4289">
              <w:rPr>
                <w:rStyle w:val="a5"/>
                <w:b w:val="0"/>
                <w:color w:val="333333"/>
              </w:rPr>
              <w:t>, а обои. Обои стены оклеены обоями.</w:t>
            </w:r>
          </w:p>
          <w:p w:rsidR="009F4289" w:rsidRPr="009F4289" w:rsidRDefault="009F4289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b/>
                <w:bCs/>
                <w:color w:val="333333"/>
              </w:rPr>
            </w:pPr>
            <w:r w:rsidRPr="009F4289">
              <w:rPr>
                <w:rStyle w:val="a5"/>
                <w:b w:val="0"/>
                <w:color w:val="333333"/>
              </w:rPr>
              <w:t xml:space="preserve">Учитель (обращается к классу). Ребята, помогите </w:t>
            </w:r>
            <w:r w:rsidRPr="009F4289">
              <w:rPr>
                <w:rStyle w:val="a5"/>
                <w:b w:val="0"/>
                <w:color w:val="333333"/>
              </w:rPr>
              <w:lastRenderedPageBreak/>
              <w:t>разобраться своим друзьям.</w:t>
            </w:r>
          </w:p>
          <w:p w:rsidR="009F4289" w:rsidRPr="00CA4BA9" w:rsidRDefault="009F4289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A4BA9">
              <w:rPr>
                <w:rStyle w:val="a5"/>
                <w:color w:val="333333"/>
              </w:rPr>
              <w:t>Решаем проблему, открываем новые знания. СЛАЙД № 10</w:t>
            </w:r>
          </w:p>
          <w:p w:rsidR="009F4289" w:rsidRPr="009F4289" w:rsidRDefault="009F4289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b w:val="0"/>
                <w:color w:val="333333"/>
              </w:rPr>
            </w:pPr>
            <w:r w:rsidRPr="009F4289">
              <w:rPr>
                <w:rStyle w:val="a5"/>
                <w:b w:val="0"/>
                <w:color w:val="333333"/>
              </w:rPr>
              <w:t>- На основе таблицы проанализируйте особенности склонения собирательных числительных оба, обе.</w:t>
            </w:r>
          </w:p>
          <w:p w:rsidR="009F4289" w:rsidRPr="009F4289" w:rsidRDefault="009F4289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b w:val="0"/>
                <w:color w:val="333333"/>
              </w:rPr>
            </w:pPr>
            <w:r w:rsidRPr="009F4289">
              <w:rPr>
                <w:rStyle w:val="a5"/>
                <w:b w:val="0"/>
                <w:color w:val="333333"/>
              </w:rPr>
              <w:t xml:space="preserve">- Сравните свои выводы с теоретическим материалом </w:t>
            </w:r>
            <w:proofErr w:type="gramStart"/>
            <w:r w:rsidRPr="009F4289">
              <w:rPr>
                <w:rStyle w:val="a5"/>
                <w:b w:val="0"/>
                <w:color w:val="333333"/>
              </w:rPr>
              <w:t>на</w:t>
            </w:r>
            <w:proofErr w:type="gramEnd"/>
            <w:r w:rsidRPr="009F4289">
              <w:rPr>
                <w:rStyle w:val="a5"/>
                <w:b w:val="0"/>
                <w:color w:val="333333"/>
              </w:rPr>
              <w:t xml:space="preserve"> с. 58 учебника.</w:t>
            </w:r>
          </w:p>
          <w:p w:rsidR="009F4289" w:rsidRPr="009F4289" w:rsidRDefault="009F4289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rStyle w:val="a5"/>
                <w:b w:val="0"/>
                <w:color w:val="333333"/>
              </w:rPr>
            </w:pPr>
            <w:r w:rsidRPr="009F4289">
              <w:rPr>
                <w:rStyle w:val="a5"/>
                <w:b w:val="0"/>
                <w:color w:val="333333"/>
              </w:rPr>
              <w:t>№424 (употребите слова оба/обе в нужном падеже) Проверка устно цепочкой.</w:t>
            </w:r>
          </w:p>
          <w:p w:rsidR="00996D0F" w:rsidRPr="009F4289" w:rsidRDefault="009F4289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b/>
                <w:color w:val="333333"/>
              </w:rPr>
            </w:pPr>
            <w:r w:rsidRPr="009F4289">
              <w:rPr>
                <w:rStyle w:val="a5"/>
                <w:b w:val="0"/>
                <w:color w:val="333333"/>
              </w:rPr>
              <w:t>№425 (на доске и в тетрадях)</w:t>
            </w:r>
          </w:p>
        </w:tc>
        <w:tc>
          <w:tcPr>
            <w:tcW w:w="3260" w:type="dxa"/>
          </w:tcPr>
          <w:p w:rsidR="00996D0F" w:rsidRPr="00894F2E" w:rsidRDefault="00996D0F" w:rsidP="00180806"/>
          <w:p w:rsidR="00996D0F" w:rsidRPr="00894F2E" w:rsidRDefault="00996D0F" w:rsidP="00180806"/>
          <w:p w:rsidR="00996D0F" w:rsidRPr="00894F2E" w:rsidRDefault="00996D0F" w:rsidP="00180806"/>
          <w:p w:rsidR="009F4289" w:rsidRDefault="009F4289" w:rsidP="00180806"/>
          <w:p w:rsidR="00996D0F" w:rsidRPr="00894F2E" w:rsidRDefault="005870E3" w:rsidP="00180806">
            <w:r w:rsidRPr="00894F2E">
              <w:t>С</w:t>
            </w:r>
            <w:r w:rsidR="00124BDF" w:rsidRPr="00894F2E">
              <w:t>амопроверка</w:t>
            </w:r>
          </w:p>
          <w:p w:rsidR="00996D0F" w:rsidRPr="00894F2E" w:rsidRDefault="00996D0F" w:rsidP="00180806"/>
          <w:p w:rsidR="00996D0F" w:rsidRPr="00894F2E" w:rsidRDefault="00996D0F" w:rsidP="00180806"/>
          <w:p w:rsidR="00996D0F" w:rsidRPr="00894F2E" w:rsidRDefault="00996D0F" w:rsidP="00180806"/>
          <w:p w:rsidR="00996D0F" w:rsidRPr="00894F2E" w:rsidRDefault="00996D0F" w:rsidP="00180806"/>
          <w:p w:rsidR="00996D0F" w:rsidRPr="00894F2E" w:rsidRDefault="00996D0F" w:rsidP="00180806"/>
          <w:p w:rsidR="00996D0F" w:rsidRPr="00894F2E" w:rsidRDefault="00996D0F" w:rsidP="00180806"/>
        </w:tc>
        <w:tc>
          <w:tcPr>
            <w:tcW w:w="3220" w:type="dxa"/>
          </w:tcPr>
          <w:p w:rsidR="00D0018E" w:rsidRPr="00894F2E" w:rsidRDefault="00D0018E" w:rsidP="00D0018E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94F2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Познавательные УУД</w:t>
            </w:r>
          </w:p>
          <w:p w:rsidR="00D0018E" w:rsidRPr="00894F2E" w:rsidRDefault="00D0018E" w:rsidP="00D0018E">
            <w:pPr>
              <w:pStyle w:val="texturok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F2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1.</w:t>
            </w:r>
            <w:r w:rsidRPr="00894F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Владеть приёмами отбора и систематизации материала.</w:t>
            </w:r>
          </w:p>
          <w:p w:rsidR="00D0018E" w:rsidRPr="00894F2E" w:rsidRDefault="00D0018E" w:rsidP="00D0018E">
            <w:pPr>
              <w:contextualSpacing/>
            </w:pPr>
            <w:r w:rsidRPr="00894F2E">
              <w:rPr>
                <w:b/>
              </w:rPr>
              <w:t>2.</w:t>
            </w:r>
            <w:r w:rsidRPr="00894F2E">
              <w:t xml:space="preserve"> Анализировать, сравнивать, группировать, делать выводы.</w:t>
            </w:r>
          </w:p>
          <w:p w:rsidR="009F4289" w:rsidRDefault="009F4289" w:rsidP="00D0018E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0018E" w:rsidRPr="00894F2E" w:rsidRDefault="00D0018E" w:rsidP="00D0018E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94F2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Коммуникативные УУД</w:t>
            </w:r>
          </w:p>
          <w:p w:rsidR="00D0018E" w:rsidRPr="00894F2E" w:rsidRDefault="00D0018E" w:rsidP="00D0018E">
            <w:pPr>
              <w:contextualSpacing/>
            </w:pPr>
            <w:r w:rsidRPr="00894F2E">
              <w:rPr>
                <w:b/>
              </w:rPr>
              <w:t>1.</w:t>
            </w:r>
            <w:r w:rsidRPr="00894F2E">
              <w:t xml:space="preserve"> Свободно излагать свои мысли в устной форме, </w:t>
            </w:r>
            <w:r w:rsidRPr="00894F2E">
              <w:lastRenderedPageBreak/>
              <w:t>владеть разными видами монолога и диалога.</w:t>
            </w:r>
          </w:p>
          <w:p w:rsidR="00996D0F" w:rsidRPr="00894F2E" w:rsidRDefault="00D0018E" w:rsidP="00D0018E">
            <w:r w:rsidRPr="00894F2E">
              <w:rPr>
                <w:b/>
              </w:rPr>
              <w:t>2.</w:t>
            </w:r>
            <w:r w:rsidRPr="00894F2E">
              <w:t xml:space="preserve"> Оказывать необходимую взаимопомощь и осуществлять взаимный контроль.</w:t>
            </w:r>
          </w:p>
        </w:tc>
      </w:tr>
      <w:tr w:rsidR="00496524" w:rsidRPr="00894F2E" w:rsidTr="00180806">
        <w:tc>
          <w:tcPr>
            <w:tcW w:w="2880" w:type="dxa"/>
          </w:tcPr>
          <w:p w:rsidR="00496524" w:rsidRPr="00894F2E" w:rsidRDefault="00496524" w:rsidP="00894F2E">
            <w:pPr>
              <w:rPr>
                <w:b/>
                <w:bCs/>
              </w:rPr>
            </w:pPr>
            <w:r w:rsidRPr="00894F2E">
              <w:rPr>
                <w:b/>
                <w:bCs/>
              </w:rPr>
              <w:lastRenderedPageBreak/>
              <w:t>6. Рефлексия</w:t>
            </w:r>
          </w:p>
          <w:p w:rsidR="00496524" w:rsidRPr="00894F2E" w:rsidRDefault="00496524" w:rsidP="00894F2E">
            <w:pPr>
              <w:rPr>
                <w:i/>
              </w:rPr>
            </w:pPr>
            <w:r w:rsidRPr="00894F2E">
              <w:rPr>
                <w:b/>
                <w:i/>
              </w:rPr>
              <w:t>Цель этапа:</w:t>
            </w:r>
            <w:r w:rsidRPr="00894F2E">
              <w:rPr>
                <w:i/>
              </w:rPr>
              <w:t xml:space="preserve"> </w:t>
            </w:r>
          </w:p>
          <w:p w:rsidR="00496524" w:rsidRPr="00894F2E" w:rsidRDefault="00496524" w:rsidP="00894F2E">
            <w:pPr>
              <w:rPr>
                <w:b/>
                <w:bCs/>
              </w:rPr>
            </w:pPr>
            <w:r w:rsidRPr="00894F2E">
              <w:t>осознание учащимися своей учебной деятельности, самооценка результатов деятельности своей и всего класса.</w:t>
            </w:r>
          </w:p>
        </w:tc>
        <w:tc>
          <w:tcPr>
            <w:tcW w:w="6480" w:type="dxa"/>
          </w:tcPr>
          <w:p w:rsidR="009F4289" w:rsidRPr="00CA4BA9" w:rsidRDefault="009F4289" w:rsidP="009F4289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D4622B">
              <w:rPr>
                <w:rStyle w:val="a5"/>
                <w:color w:val="333333"/>
              </w:rPr>
              <w:t xml:space="preserve">Найдите словосочетания с ошибкой. Объясните свой выбор. </w:t>
            </w:r>
            <w:r w:rsidRPr="00CA4BA9">
              <w:rPr>
                <w:rStyle w:val="a5"/>
                <w:color w:val="333333"/>
              </w:rPr>
              <w:t>СЛАЙД №11</w:t>
            </w:r>
          </w:p>
          <w:p w:rsidR="009F4289" w:rsidRPr="00D4622B" w:rsidRDefault="009F4289" w:rsidP="009F4289">
            <w:pPr>
              <w:pStyle w:val="a4"/>
              <w:shd w:val="clear" w:color="auto" w:fill="FFFFFF"/>
              <w:spacing w:after="150"/>
              <w:rPr>
                <w:color w:val="333333"/>
              </w:rPr>
            </w:pPr>
            <w:r>
              <w:rPr>
                <w:b/>
                <w:bCs/>
                <w:color w:val="333333"/>
              </w:rPr>
              <w:t xml:space="preserve">- </w:t>
            </w:r>
            <w:r w:rsidRPr="00D4622B">
              <w:rPr>
                <w:bCs/>
                <w:color w:val="333333"/>
              </w:rPr>
              <w:t>Продолжите, пожалуйста, предложения.</w:t>
            </w:r>
            <w:r>
              <w:rPr>
                <w:bCs/>
                <w:color w:val="333333"/>
              </w:rPr>
              <w:t xml:space="preserve"> </w:t>
            </w:r>
            <w:r w:rsidRPr="00D4622B">
              <w:rPr>
                <w:b/>
                <w:bCs/>
                <w:color w:val="333333"/>
              </w:rPr>
              <w:t>Слайд №12</w:t>
            </w:r>
          </w:p>
          <w:p w:rsidR="009F4289" w:rsidRPr="00D4622B" w:rsidRDefault="009F4289" w:rsidP="0095748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4622B">
              <w:rPr>
                <w:bCs/>
                <w:color w:val="333333"/>
              </w:rPr>
              <w:t>Сегодня мы изучали……</w:t>
            </w:r>
          </w:p>
          <w:p w:rsidR="009F4289" w:rsidRPr="00D4622B" w:rsidRDefault="009F4289" w:rsidP="0095748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4622B">
              <w:rPr>
                <w:bCs/>
                <w:color w:val="333333"/>
              </w:rPr>
              <w:t>Мы теперь знаем, как….</w:t>
            </w:r>
          </w:p>
          <w:p w:rsidR="009F4289" w:rsidRPr="00D4622B" w:rsidRDefault="009F4289" w:rsidP="0095748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4622B">
              <w:rPr>
                <w:bCs/>
                <w:color w:val="333333"/>
              </w:rPr>
              <w:t>Мы умеем правильно….</w:t>
            </w:r>
          </w:p>
          <w:p w:rsidR="009F4289" w:rsidRPr="00D4622B" w:rsidRDefault="009F4289" w:rsidP="0095748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>
              <w:rPr>
                <w:bCs/>
                <w:color w:val="333333"/>
              </w:rPr>
              <w:t xml:space="preserve">- </w:t>
            </w:r>
            <w:r w:rsidRPr="00D4622B">
              <w:rPr>
                <w:bCs/>
                <w:color w:val="333333"/>
              </w:rPr>
              <w:t>А теперь выберите то предложение, которое имеет отношение лично к вам.</w:t>
            </w:r>
          </w:p>
          <w:p w:rsidR="0095748A" w:rsidRDefault="0095748A" w:rsidP="0095748A">
            <w:pPr>
              <w:pStyle w:val="a4"/>
              <w:shd w:val="clear" w:color="auto" w:fill="FFFFFF"/>
              <w:spacing w:before="0" w:beforeAutospacing="0" w:after="0" w:afterAutospacing="0"/>
              <w:rPr>
                <w:bCs/>
                <w:color w:val="333333"/>
              </w:rPr>
            </w:pPr>
          </w:p>
          <w:p w:rsidR="009F4289" w:rsidRPr="00D4622B" w:rsidRDefault="009F4289" w:rsidP="0095748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4622B">
              <w:rPr>
                <w:bCs/>
                <w:color w:val="333333"/>
              </w:rPr>
              <w:t>Мне сегодня на уроке было всё понятно.</w:t>
            </w:r>
          </w:p>
          <w:p w:rsidR="009F4289" w:rsidRPr="00D4622B" w:rsidRDefault="009F4289" w:rsidP="0095748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4622B">
              <w:rPr>
                <w:bCs/>
                <w:color w:val="333333"/>
              </w:rPr>
              <w:t>Я иногда испытывал затруднения ….</w:t>
            </w:r>
          </w:p>
          <w:p w:rsidR="009F4289" w:rsidRPr="00D4622B" w:rsidRDefault="009F4289" w:rsidP="0095748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4622B">
              <w:rPr>
                <w:bCs/>
                <w:color w:val="333333"/>
              </w:rPr>
              <w:t>Я доволен собой</w:t>
            </w:r>
          </w:p>
          <w:p w:rsidR="002F7099" w:rsidRPr="009F4289" w:rsidRDefault="009F4289" w:rsidP="0095748A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D4622B">
              <w:rPr>
                <w:bCs/>
                <w:color w:val="333333"/>
              </w:rPr>
              <w:t>Я не совсем доволен собой</w:t>
            </w:r>
          </w:p>
        </w:tc>
        <w:tc>
          <w:tcPr>
            <w:tcW w:w="3260" w:type="dxa"/>
          </w:tcPr>
          <w:p w:rsidR="00496524" w:rsidRPr="00894F2E" w:rsidRDefault="00496524" w:rsidP="00180806">
            <w:pPr>
              <w:jc w:val="center"/>
            </w:pPr>
            <w:r w:rsidRPr="00894F2E">
              <w:t>Осуществляют  оценку  урока  и  самооценку, соотносят цель и результаты, степень их соответствия</w:t>
            </w:r>
          </w:p>
          <w:p w:rsidR="00496524" w:rsidRPr="00894F2E" w:rsidRDefault="00496524" w:rsidP="00180806">
            <w:pPr>
              <w:jc w:val="center"/>
              <w:rPr>
                <w:b/>
                <w:bCs/>
              </w:rPr>
            </w:pPr>
            <w:r w:rsidRPr="00894F2E">
              <w:rPr>
                <w:b/>
                <w:bCs/>
              </w:rPr>
              <w:t xml:space="preserve"> </w:t>
            </w:r>
          </w:p>
        </w:tc>
        <w:tc>
          <w:tcPr>
            <w:tcW w:w="3220" w:type="dxa"/>
          </w:tcPr>
          <w:p w:rsidR="00894F2E" w:rsidRPr="00894F2E" w:rsidRDefault="00894F2E" w:rsidP="00894F2E">
            <w:pPr>
              <w:contextualSpacing/>
              <w:rPr>
                <w:b/>
              </w:rPr>
            </w:pPr>
            <w:r w:rsidRPr="00894F2E">
              <w:rPr>
                <w:b/>
              </w:rPr>
              <w:t>Регулятивные УУД</w:t>
            </w:r>
          </w:p>
          <w:p w:rsidR="00894F2E" w:rsidRPr="00894F2E" w:rsidRDefault="00894F2E" w:rsidP="00894F2E">
            <w:pPr>
              <w:contextualSpacing/>
            </w:pPr>
            <w:r w:rsidRPr="00894F2E">
              <w:rPr>
                <w:b/>
              </w:rPr>
              <w:t>1.</w:t>
            </w:r>
            <w:r w:rsidRPr="00894F2E">
              <w:t xml:space="preserve"> Соотносить цели и результаты своей деятельности.</w:t>
            </w:r>
          </w:p>
          <w:p w:rsidR="00894F2E" w:rsidRPr="00894F2E" w:rsidRDefault="00894F2E" w:rsidP="00894F2E">
            <w:pPr>
              <w:contextualSpacing/>
            </w:pPr>
            <w:r w:rsidRPr="00894F2E">
              <w:rPr>
                <w:b/>
              </w:rPr>
              <w:t>2.</w:t>
            </w:r>
            <w:r w:rsidRPr="00894F2E">
              <w:t xml:space="preserve"> Опираясь на критерии самооценки, определять степень успешности работы.</w:t>
            </w:r>
          </w:p>
          <w:p w:rsidR="00894F2E" w:rsidRPr="00894F2E" w:rsidRDefault="00894F2E" w:rsidP="00894F2E">
            <w:pPr>
              <w:pStyle w:val="xod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800080"/>
                <w:sz w:val="24"/>
                <w:szCs w:val="24"/>
              </w:rPr>
            </w:pPr>
          </w:p>
          <w:p w:rsidR="00496524" w:rsidRPr="00894F2E" w:rsidRDefault="00496524" w:rsidP="00D0018E">
            <w:pPr>
              <w:rPr>
                <w:b/>
                <w:bCs/>
              </w:rPr>
            </w:pPr>
          </w:p>
        </w:tc>
      </w:tr>
      <w:tr w:rsidR="00496524" w:rsidRPr="00894F2E" w:rsidTr="00180806">
        <w:tc>
          <w:tcPr>
            <w:tcW w:w="2880" w:type="dxa"/>
          </w:tcPr>
          <w:p w:rsidR="00496524" w:rsidRPr="00894F2E" w:rsidRDefault="00923A95" w:rsidP="002F7099">
            <w:pPr>
              <w:rPr>
                <w:b/>
                <w:bCs/>
              </w:rPr>
            </w:pPr>
            <w:r w:rsidRPr="00894F2E">
              <w:rPr>
                <w:b/>
              </w:rPr>
              <w:t xml:space="preserve">7. </w:t>
            </w:r>
            <w:r w:rsidR="000D70E7" w:rsidRPr="00894F2E">
              <w:rPr>
                <w:b/>
              </w:rPr>
              <w:t>Д</w:t>
            </w:r>
            <w:r w:rsidR="002F7099">
              <w:rPr>
                <w:b/>
              </w:rPr>
              <w:t xml:space="preserve">омашнее </w:t>
            </w:r>
            <w:r w:rsidRPr="00894F2E">
              <w:rPr>
                <w:b/>
              </w:rPr>
              <w:t>задани</w:t>
            </w:r>
            <w:r w:rsidR="000D70E7" w:rsidRPr="00894F2E">
              <w:rPr>
                <w:b/>
              </w:rPr>
              <w:t>е</w:t>
            </w:r>
          </w:p>
        </w:tc>
        <w:tc>
          <w:tcPr>
            <w:tcW w:w="6480" w:type="dxa"/>
          </w:tcPr>
          <w:p w:rsidR="00496524" w:rsidRPr="009F4289" w:rsidRDefault="009F4289" w:rsidP="002F7099">
            <w:r w:rsidRPr="00D4622B">
              <w:rPr>
                <w:bCs/>
                <w:color w:val="333333"/>
              </w:rPr>
              <w:t>Выучить правила п. 74</w:t>
            </w:r>
            <w:r>
              <w:rPr>
                <w:bCs/>
                <w:color w:val="333333"/>
              </w:rPr>
              <w:t xml:space="preserve">. Составить 5-6 предложений </w:t>
            </w:r>
            <w:r w:rsidRPr="00D4622B">
              <w:rPr>
                <w:bCs/>
                <w:color w:val="333333"/>
              </w:rPr>
              <w:t>о дружбе, исполь</w:t>
            </w:r>
            <w:r>
              <w:rPr>
                <w:bCs/>
                <w:color w:val="333333"/>
              </w:rPr>
              <w:t xml:space="preserve">зуя собирательные числительные, или </w:t>
            </w:r>
            <w:r w:rsidRPr="00D4622B">
              <w:rPr>
                <w:bCs/>
                <w:color w:val="333333"/>
              </w:rPr>
              <w:t>№422.</w:t>
            </w:r>
          </w:p>
        </w:tc>
        <w:tc>
          <w:tcPr>
            <w:tcW w:w="3260" w:type="dxa"/>
          </w:tcPr>
          <w:p w:rsidR="00496524" w:rsidRPr="00894F2E" w:rsidRDefault="00496524" w:rsidP="00180806">
            <w:pPr>
              <w:jc w:val="center"/>
            </w:pPr>
          </w:p>
        </w:tc>
        <w:tc>
          <w:tcPr>
            <w:tcW w:w="3220" w:type="dxa"/>
          </w:tcPr>
          <w:p w:rsidR="00496524" w:rsidRPr="00894F2E" w:rsidRDefault="00496524" w:rsidP="00180806">
            <w:pPr>
              <w:rPr>
                <w:b/>
              </w:rPr>
            </w:pPr>
          </w:p>
        </w:tc>
      </w:tr>
    </w:tbl>
    <w:p w:rsidR="00EE62DF" w:rsidRPr="00894F2E" w:rsidRDefault="00EE62DF" w:rsidP="00EE62DF">
      <w:pPr>
        <w:jc w:val="both"/>
      </w:pPr>
    </w:p>
    <w:p w:rsidR="00EE62DF" w:rsidRPr="00894F2E" w:rsidRDefault="00EE62DF" w:rsidP="00EE62DF">
      <w:pPr>
        <w:jc w:val="both"/>
      </w:pPr>
    </w:p>
    <w:p w:rsidR="00124BDF" w:rsidRPr="009F4289" w:rsidRDefault="00124BDF" w:rsidP="009F4289">
      <w:pPr>
        <w:spacing w:after="200" w:line="276" w:lineRule="auto"/>
      </w:pPr>
    </w:p>
    <w:sectPr w:rsidR="00124BDF" w:rsidRPr="009F4289" w:rsidSect="00EE62D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JournalSans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F14AE"/>
    <w:multiLevelType w:val="hybridMultilevel"/>
    <w:tmpl w:val="F9D644DC"/>
    <w:lvl w:ilvl="0" w:tplc="287A58E4">
      <w:start w:val="1"/>
      <w:numFmt w:val="decimal"/>
      <w:lvlText w:val="%1)"/>
      <w:lvlJc w:val="left"/>
      <w:pPr>
        <w:ind w:left="643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20CC68D0"/>
    <w:multiLevelType w:val="hybridMultilevel"/>
    <w:tmpl w:val="52367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DE6A63"/>
    <w:multiLevelType w:val="hybridMultilevel"/>
    <w:tmpl w:val="B76E7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E6259"/>
    <w:multiLevelType w:val="hybridMultilevel"/>
    <w:tmpl w:val="904AE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B30B27"/>
    <w:multiLevelType w:val="hybridMultilevel"/>
    <w:tmpl w:val="109C8F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231FBD"/>
    <w:multiLevelType w:val="hybridMultilevel"/>
    <w:tmpl w:val="ACB64D88"/>
    <w:lvl w:ilvl="0" w:tplc="B8EAA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70E1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6EEC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C24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804F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68F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0C51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D89B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1A86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B6470B"/>
    <w:multiLevelType w:val="hybridMultilevel"/>
    <w:tmpl w:val="5142AF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A47C1E"/>
    <w:multiLevelType w:val="hybridMultilevel"/>
    <w:tmpl w:val="CC9E4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62DF"/>
    <w:rsid w:val="00030FB5"/>
    <w:rsid w:val="00092701"/>
    <w:rsid w:val="000D70E7"/>
    <w:rsid w:val="00103FAC"/>
    <w:rsid w:val="00124BDF"/>
    <w:rsid w:val="00162B42"/>
    <w:rsid w:val="001A76A0"/>
    <w:rsid w:val="002056FB"/>
    <w:rsid w:val="00243E20"/>
    <w:rsid w:val="002F7099"/>
    <w:rsid w:val="00496524"/>
    <w:rsid w:val="004D72EB"/>
    <w:rsid w:val="005870E3"/>
    <w:rsid w:val="005B474D"/>
    <w:rsid w:val="005D66E5"/>
    <w:rsid w:val="005E6711"/>
    <w:rsid w:val="00623648"/>
    <w:rsid w:val="006D57BC"/>
    <w:rsid w:val="007312FC"/>
    <w:rsid w:val="007C2C8D"/>
    <w:rsid w:val="007E28E4"/>
    <w:rsid w:val="007F7AB1"/>
    <w:rsid w:val="00894F2E"/>
    <w:rsid w:val="008E3469"/>
    <w:rsid w:val="00923A95"/>
    <w:rsid w:val="0095748A"/>
    <w:rsid w:val="00996D0F"/>
    <w:rsid w:val="009F4289"/>
    <w:rsid w:val="00A8735A"/>
    <w:rsid w:val="00AF2334"/>
    <w:rsid w:val="00C5739C"/>
    <w:rsid w:val="00D0018E"/>
    <w:rsid w:val="00D66980"/>
    <w:rsid w:val="00DA088E"/>
    <w:rsid w:val="00E727FD"/>
    <w:rsid w:val="00E97328"/>
    <w:rsid w:val="00EE6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D0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xturok">
    <w:name w:val="text_urok"/>
    <w:basedOn w:val="a"/>
    <w:link w:val="texturok0"/>
    <w:rsid w:val="004D72EB"/>
    <w:pPr>
      <w:widowControl w:val="0"/>
      <w:autoSpaceDE w:val="0"/>
      <w:autoSpaceDN w:val="0"/>
      <w:adjustRightInd w:val="0"/>
      <w:spacing w:line="240" w:lineRule="atLeast"/>
      <w:ind w:firstLine="283"/>
      <w:jc w:val="both"/>
      <w:textAlignment w:val="center"/>
    </w:pPr>
    <w:rPr>
      <w:rFonts w:ascii="SchoolBookC" w:hAnsi="SchoolBookC" w:cs="SchoolBookC"/>
      <w:color w:val="000000"/>
      <w:sz w:val="22"/>
      <w:szCs w:val="22"/>
    </w:rPr>
  </w:style>
  <w:style w:type="character" w:customStyle="1" w:styleId="texturok0">
    <w:name w:val="text_urok Знак"/>
    <w:basedOn w:val="a0"/>
    <w:link w:val="texturok"/>
    <w:rsid w:val="004D72EB"/>
    <w:rPr>
      <w:rFonts w:ascii="SchoolBookC" w:eastAsia="Times New Roman" w:hAnsi="SchoolBookC" w:cs="SchoolBookC"/>
      <w:color w:val="000000"/>
      <w:lang w:eastAsia="ru-RU"/>
    </w:rPr>
  </w:style>
  <w:style w:type="paragraph" w:styleId="a4">
    <w:name w:val="Normal (Web)"/>
    <w:basedOn w:val="a"/>
    <w:uiPriority w:val="99"/>
    <w:unhideWhenUsed/>
    <w:rsid w:val="00162B42"/>
    <w:pPr>
      <w:spacing w:before="100" w:beforeAutospacing="1" w:after="100" w:afterAutospacing="1"/>
    </w:pPr>
  </w:style>
  <w:style w:type="paragraph" w:customStyle="1" w:styleId="xod">
    <w:name w:val="xod"/>
    <w:basedOn w:val="a"/>
    <w:rsid w:val="007F7AB1"/>
    <w:pPr>
      <w:widowControl w:val="0"/>
      <w:autoSpaceDE w:val="0"/>
      <w:autoSpaceDN w:val="0"/>
      <w:adjustRightInd w:val="0"/>
      <w:spacing w:line="240" w:lineRule="atLeast"/>
      <w:ind w:firstLine="283"/>
      <w:jc w:val="both"/>
      <w:textAlignment w:val="center"/>
    </w:pPr>
    <w:rPr>
      <w:rFonts w:ascii="JournalSansC" w:hAnsi="JournalSansC" w:cs="JournalSansC"/>
      <w:color w:val="000000"/>
      <w:sz w:val="22"/>
      <w:szCs w:val="22"/>
    </w:rPr>
  </w:style>
  <w:style w:type="paragraph" w:customStyle="1" w:styleId="rim">
    <w:name w:val="rim"/>
    <w:basedOn w:val="a"/>
    <w:rsid w:val="00D0018E"/>
    <w:pPr>
      <w:widowControl w:val="0"/>
      <w:autoSpaceDE w:val="0"/>
      <w:autoSpaceDN w:val="0"/>
      <w:adjustRightInd w:val="0"/>
      <w:spacing w:line="240" w:lineRule="atLeast"/>
      <w:ind w:firstLine="283"/>
      <w:jc w:val="both"/>
      <w:textAlignment w:val="center"/>
    </w:pPr>
    <w:rPr>
      <w:rFonts w:ascii="SchoolBookC" w:hAnsi="SchoolBookC" w:cs="SchoolBookC"/>
      <w:b/>
      <w:bCs/>
      <w:color w:val="000000"/>
      <w:sz w:val="22"/>
      <w:szCs w:val="22"/>
    </w:rPr>
  </w:style>
  <w:style w:type="character" w:styleId="a5">
    <w:name w:val="Strong"/>
    <w:basedOn w:val="a0"/>
    <w:uiPriority w:val="22"/>
    <w:qFormat/>
    <w:rsid w:val="00AF233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03936">
          <w:marLeft w:val="9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39325">
          <w:marLeft w:val="9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7521">
          <w:marLeft w:val="9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2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5375">
          <w:marLeft w:val="9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0803">
          <w:marLeft w:val="9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0596">
          <w:marLeft w:val="9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1312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14</cp:revision>
  <dcterms:created xsi:type="dcterms:W3CDTF">2016-10-20T14:34:00Z</dcterms:created>
  <dcterms:modified xsi:type="dcterms:W3CDTF">2024-10-29T04:31:00Z</dcterms:modified>
</cp:coreProperties>
</file>