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63F" w:rsidRDefault="00A5663F" w:rsidP="00A5663F">
      <w:pPr>
        <w:pStyle w:val="a3"/>
        <w:contextualSpacing/>
        <w:jc w:val="right"/>
        <w:rPr>
          <w:b/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</w:t>
      </w:r>
      <w:r w:rsidRPr="00371C88">
        <w:rPr>
          <w:i/>
          <w:sz w:val="28"/>
          <w:szCs w:val="28"/>
        </w:rPr>
        <w:t xml:space="preserve">                                                                  </w:t>
      </w:r>
      <w:r w:rsidR="00B35EF0">
        <w:rPr>
          <w:b/>
          <w:i/>
          <w:sz w:val="28"/>
          <w:szCs w:val="28"/>
        </w:rPr>
        <w:t>С.В. Крайчак</w:t>
      </w:r>
    </w:p>
    <w:p w:rsidR="00A5663F" w:rsidRPr="00A5663F" w:rsidRDefault="00A5663F" w:rsidP="00A5663F">
      <w:pPr>
        <w:pStyle w:val="a3"/>
        <w:contextualSpacing/>
        <w:jc w:val="right"/>
        <w:rPr>
          <w:i/>
          <w:sz w:val="28"/>
          <w:szCs w:val="28"/>
        </w:rPr>
      </w:pPr>
      <w:r w:rsidRPr="00A5663F">
        <w:rPr>
          <w:i/>
          <w:sz w:val="28"/>
          <w:szCs w:val="28"/>
        </w:rPr>
        <w:t xml:space="preserve"> МДОАУ «Детский сад № 1 компенсирующего вида </w:t>
      </w:r>
      <w:r w:rsidRPr="00A5663F">
        <w:rPr>
          <w:i/>
          <w:sz w:val="28"/>
          <w:szCs w:val="28"/>
        </w:rPr>
        <w:br/>
        <w:t xml:space="preserve">с приоритетным осуществлением квалифицированной коррекции  </w:t>
      </w:r>
      <w:r w:rsidRPr="00A5663F">
        <w:rPr>
          <w:i/>
          <w:sz w:val="28"/>
          <w:szCs w:val="28"/>
        </w:rPr>
        <w:br/>
        <w:t xml:space="preserve">отклонений в физическом и психическом развитии воспитанников» </w:t>
      </w:r>
    </w:p>
    <w:p w:rsidR="00A5663F" w:rsidRDefault="00A5663F" w:rsidP="00B35EF0">
      <w:pPr>
        <w:pStyle w:val="a3"/>
        <w:contextualSpacing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г.Орск, Россия</w:t>
      </w:r>
      <w:r w:rsidRPr="00371C88">
        <w:rPr>
          <w:i/>
          <w:sz w:val="28"/>
          <w:szCs w:val="28"/>
        </w:rPr>
        <w:t xml:space="preserve">                                                                                                       </w:t>
      </w:r>
    </w:p>
    <w:p w:rsidR="00A5663F" w:rsidRPr="00A5663F" w:rsidRDefault="00A5663F" w:rsidP="00A566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3A9">
        <w:rPr>
          <w:rFonts w:ascii="Times New Roman" w:hAnsi="Times New Roman" w:cs="Times New Roman"/>
          <w:b/>
          <w:sz w:val="28"/>
          <w:szCs w:val="28"/>
        </w:rPr>
        <w:t xml:space="preserve">Театрализованная деятельность, как средство </w:t>
      </w:r>
      <w:r>
        <w:rPr>
          <w:rFonts w:ascii="Times New Roman" w:hAnsi="Times New Roman" w:cs="Times New Roman"/>
          <w:b/>
          <w:sz w:val="28"/>
          <w:szCs w:val="28"/>
        </w:rPr>
        <w:t>нравственно-</w:t>
      </w:r>
      <w:r w:rsidRPr="003D43A9">
        <w:rPr>
          <w:rFonts w:ascii="Times New Roman" w:hAnsi="Times New Roman" w:cs="Times New Roman"/>
          <w:b/>
          <w:sz w:val="28"/>
          <w:szCs w:val="28"/>
        </w:rPr>
        <w:t>этического воспитания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детей старшего дошкольного возраста</w:t>
      </w:r>
      <w:r w:rsidR="004E74B7">
        <w:rPr>
          <w:rFonts w:ascii="Times New Roman" w:hAnsi="Times New Roman" w:cs="Times New Roman"/>
          <w:b/>
          <w:sz w:val="28"/>
          <w:szCs w:val="28"/>
        </w:rPr>
        <w:t xml:space="preserve"> с ОНР.</w:t>
      </w:r>
    </w:p>
    <w:p w:rsidR="000C66F0" w:rsidRDefault="00150394" w:rsidP="000C66F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50394">
        <w:rPr>
          <w:rFonts w:ascii="Times New Roman" w:hAnsi="Times New Roman" w:cs="Times New Roman"/>
          <w:b/>
          <w:i/>
          <w:sz w:val="28"/>
          <w:szCs w:val="28"/>
        </w:rPr>
        <w:t>Аннотация.</w:t>
      </w:r>
      <w:r w:rsidRPr="0015039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43A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C66F0">
        <w:rPr>
          <w:rFonts w:ascii="Times New Roman" w:hAnsi="Times New Roman" w:cs="Times New Roman"/>
          <w:i/>
          <w:sz w:val="28"/>
          <w:szCs w:val="28"/>
        </w:rPr>
        <w:t xml:space="preserve">В статье рассматривается сущность нравственности и нравственного воспитания </w:t>
      </w:r>
      <w:r w:rsidR="004E74B7">
        <w:rPr>
          <w:rFonts w:ascii="Times New Roman" w:hAnsi="Times New Roman" w:cs="Times New Roman"/>
          <w:i/>
          <w:sz w:val="28"/>
          <w:szCs w:val="28"/>
        </w:rPr>
        <w:t xml:space="preserve">детей с общим недоразвитием речи  </w:t>
      </w:r>
      <w:r w:rsidR="000C66F0">
        <w:rPr>
          <w:rFonts w:ascii="Times New Roman" w:hAnsi="Times New Roman" w:cs="Times New Roman"/>
          <w:i/>
          <w:sz w:val="28"/>
          <w:szCs w:val="28"/>
        </w:rPr>
        <w:t>посредствам театрал</w:t>
      </w:r>
      <w:r w:rsidR="009E3B83">
        <w:rPr>
          <w:rFonts w:ascii="Times New Roman" w:hAnsi="Times New Roman" w:cs="Times New Roman"/>
          <w:i/>
          <w:sz w:val="28"/>
          <w:szCs w:val="28"/>
        </w:rPr>
        <w:t xml:space="preserve">изованной деятельности. </w:t>
      </w:r>
      <w:r w:rsidR="000C66F0">
        <w:rPr>
          <w:rFonts w:ascii="Times New Roman" w:hAnsi="Times New Roman" w:cs="Times New Roman"/>
          <w:i/>
          <w:sz w:val="28"/>
          <w:szCs w:val="28"/>
        </w:rPr>
        <w:t xml:space="preserve">Раскрывается понятие нравственной воспитанности. </w:t>
      </w:r>
      <w:r w:rsidR="009E3B8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C66F0" w:rsidRPr="009E3B83">
        <w:rPr>
          <w:rFonts w:ascii="Times New Roman" w:hAnsi="Times New Roman" w:cs="Times New Roman"/>
          <w:i/>
          <w:sz w:val="28"/>
          <w:szCs w:val="28"/>
        </w:rPr>
        <w:t xml:space="preserve">Перечислены мероприятия, которые могут проводиться </w:t>
      </w:r>
      <w:r w:rsidR="009E3B83">
        <w:rPr>
          <w:rFonts w:ascii="Times New Roman" w:hAnsi="Times New Roman" w:cs="Times New Roman"/>
          <w:i/>
          <w:sz w:val="28"/>
          <w:szCs w:val="28"/>
        </w:rPr>
        <w:t>с детьми</w:t>
      </w:r>
      <w:r w:rsidR="000C66F0" w:rsidRPr="009E3B83">
        <w:rPr>
          <w:rFonts w:ascii="Times New Roman" w:hAnsi="Times New Roman" w:cs="Times New Roman"/>
          <w:i/>
          <w:sz w:val="28"/>
          <w:szCs w:val="28"/>
        </w:rPr>
        <w:t xml:space="preserve">, для формирования </w:t>
      </w:r>
      <w:r w:rsidR="009E3B83">
        <w:rPr>
          <w:rFonts w:ascii="Times New Roman" w:hAnsi="Times New Roman" w:cs="Times New Roman"/>
          <w:i/>
          <w:sz w:val="28"/>
          <w:szCs w:val="28"/>
        </w:rPr>
        <w:t>нравственных представлений</w:t>
      </w:r>
      <w:r w:rsidR="009E3B83" w:rsidRPr="009E3B83">
        <w:rPr>
          <w:rFonts w:ascii="Times New Roman" w:hAnsi="Times New Roman" w:cs="Times New Roman"/>
          <w:i/>
          <w:sz w:val="28"/>
          <w:szCs w:val="28"/>
        </w:rPr>
        <w:t>.</w:t>
      </w:r>
      <w:r w:rsidR="000C66F0" w:rsidRPr="009E3B8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35EF0" w:rsidRDefault="001B21BC" w:rsidP="000C66F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B21BC">
        <w:rPr>
          <w:rFonts w:ascii="Times New Roman" w:hAnsi="Times New Roman" w:cs="Times New Roman"/>
          <w:b/>
          <w:i/>
          <w:sz w:val="28"/>
          <w:szCs w:val="28"/>
        </w:rPr>
        <w:t>Ключевые слова:</w:t>
      </w:r>
      <w:r>
        <w:rPr>
          <w:rFonts w:ascii="Times New Roman" w:hAnsi="Times New Roman" w:cs="Times New Roman"/>
          <w:i/>
          <w:sz w:val="28"/>
          <w:szCs w:val="28"/>
        </w:rPr>
        <w:t xml:space="preserve"> нравственное воспитание, нравственная воспитанность, дошкольный возраст, театральная деятельность.</w:t>
      </w:r>
    </w:p>
    <w:p w:rsidR="001045DF" w:rsidRPr="00B35EF0" w:rsidRDefault="00D02C0F" w:rsidP="00B35E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35EF0">
        <w:rPr>
          <w:rFonts w:ascii="Times New Roman" w:hAnsi="Times New Roman" w:cs="Times New Roman"/>
          <w:sz w:val="28"/>
          <w:szCs w:val="28"/>
        </w:rPr>
        <w:t xml:space="preserve">Большинство </w:t>
      </w:r>
      <w:r w:rsidR="00CE25A4" w:rsidRPr="00B35EF0">
        <w:rPr>
          <w:rFonts w:ascii="Times New Roman" w:hAnsi="Times New Roman" w:cs="Times New Roman"/>
          <w:sz w:val="28"/>
          <w:szCs w:val="28"/>
        </w:rPr>
        <w:t>программ</w:t>
      </w:r>
      <w:r w:rsidR="001045DF" w:rsidRPr="00B35EF0">
        <w:rPr>
          <w:rFonts w:ascii="Times New Roman" w:hAnsi="Times New Roman" w:cs="Times New Roman"/>
          <w:sz w:val="28"/>
          <w:szCs w:val="28"/>
        </w:rPr>
        <w:t>, р</w:t>
      </w:r>
      <w:r w:rsidR="00662968" w:rsidRPr="00B35EF0">
        <w:rPr>
          <w:rFonts w:ascii="Times New Roman" w:hAnsi="Times New Roman" w:cs="Times New Roman"/>
          <w:sz w:val="28"/>
          <w:szCs w:val="28"/>
        </w:rPr>
        <w:t>еализуемых</w:t>
      </w:r>
      <w:r w:rsidR="001045DF" w:rsidRPr="00B35EF0">
        <w:rPr>
          <w:rFonts w:ascii="Times New Roman" w:hAnsi="Times New Roman" w:cs="Times New Roman"/>
          <w:sz w:val="28"/>
          <w:szCs w:val="28"/>
        </w:rPr>
        <w:t xml:space="preserve"> в </w:t>
      </w:r>
      <w:r w:rsidR="001045DF" w:rsidRPr="00B35EF0"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дошкольных </w:t>
      </w:r>
      <w:r w:rsidR="00CE25A4" w:rsidRPr="00B35EF0"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образовательных организациях</w:t>
      </w:r>
      <w:r w:rsidR="001045DF" w:rsidRPr="00B35EF0">
        <w:rPr>
          <w:rFonts w:ascii="Times New Roman" w:hAnsi="Times New Roman" w:cs="Times New Roman"/>
          <w:b/>
          <w:sz w:val="28"/>
          <w:szCs w:val="28"/>
        </w:rPr>
        <w:t>,</w:t>
      </w:r>
      <w:r w:rsidR="00662968" w:rsidRPr="00B35EF0">
        <w:rPr>
          <w:rFonts w:ascii="Times New Roman" w:hAnsi="Times New Roman" w:cs="Times New Roman"/>
          <w:sz w:val="28"/>
          <w:szCs w:val="28"/>
        </w:rPr>
        <w:t xml:space="preserve"> направлены,</w:t>
      </w:r>
      <w:r w:rsidR="001045DF" w:rsidRPr="00B35EF0">
        <w:rPr>
          <w:rFonts w:ascii="Times New Roman" w:hAnsi="Times New Roman" w:cs="Times New Roman"/>
          <w:sz w:val="28"/>
          <w:szCs w:val="28"/>
        </w:rPr>
        <w:t xml:space="preserve"> </w:t>
      </w:r>
      <w:r w:rsidR="00662968" w:rsidRPr="00B35EF0">
        <w:rPr>
          <w:rFonts w:ascii="Times New Roman" w:hAnsi="Times New Roman" w:cs="Times New Roman"/>
          <w:sz w:val="28"/>
          <w:szCs w:val="28"/>
        </w:rPr>
        <w:t xml:space="preserve">как правило, </w:t>
      </w:r>
      <w:r w:rsidR="001045DF" w:rsidRPr="00B35EF0">
        <w:rPr>
          <w:rFonts w:ascii="Times New Roman" w:hAnsi="Times New Roman" w:cs="Times New Roman"/>
          <w:sz w:val="28"/>
          <w:szCs w:val="28"/>
        </w:rPr>
        <w:t>не только на приоб</w:t>
      </w:r>
      <w:r w:rsidR="00662968" w:rsidRPr="00B35EF0">
        <w:rPr>
          <w:rFonts w:ascii="Times New Roman" w:hAnsi="Times New Roman" w:cs="Times New Roman"/>
          <w:sz w:val="28"/>
          <w:szCs w:val="28"/>
        </w:rPr>
        <w:t xml:space="preserve">ретение знаний, но и на формирование </w:t>
      </w:r>
      <w:r w:rsidR="001B75A4" w:rsidRPr="00B35EF0">
        <w:rPr>
          <w:rFonts w:ascii="Times New Roman" w:hAnsi="Times New Roman" w:cs="Times New Roman"/>
          <w:sz w:val="28"/>
          <w:szCs w:val="28"/>
        </w:rPr>
        <w:t xml:space="preserve">личности, на освоение </w:t>
      </w:r>
      <w:r w:rsidR="001045DF" w:rsidRPr="00B35EF0">
        <w:rPr>
          <w:rFonts w:ascii="Times New Roman" w:hAnsi="Times New Roman" w:cs="Times New Roman"/>
          <w:sz w:val="28"/>
          <w:szCs w:val="28"/>
        </w:rPr>
        <w:t>ребенком способов познания окружающего мира и ориентации в окружающем </w:t>
      </w:r>
      <w:r w:rsidR="001045DF" w:rsidRPr="00B35EF0"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социуме</w:t>
      </w:r>
      <w:r w:rsidR="001045DF" w:rsidRPr="00B35EF0">
        <w:rPr>
          <w:rFonts w:ascii="Times New Roman" w:hAnsi="Times New Roman" w:cs="Times New Roman"/>
          <w:b/>
          <w:sz w:val="28"/>
          <w:szCs w:val="28"/>
        </w:rPr>
        <w:t>.</w:t>
      </w:r>
    </w:p>
    <w:p w:rsidR="00F91C6B" w:rsidRDefault="001045DF" w:rsidP="00B35EF0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B35EF0">
        <w:rPr>
          <w:sz w:val="28"/>
          <w:szCs w:val="28"/>
        </w:rPr>
        <w:t xml:space="preserve">Чтобы ребенок мог </w:t>
      </w:r>
      <w:r w:rsidR="001B4513" w:rsidRPr="00B35EF0">
        <w:rPr>
          <w:sz w:val="28"/>
          <w:szCs w:val="28"/>
        </w:rPr>
        <w:t>сознатель</w:t>
      </w:r>
      <w:r w:rsidRPr="00B35EF0">
        <w:rPr>
          <w:sz w:val="28"/>
          <w:szCs w:val="28"/>
        </w:rPr>
        <w:t>н</w:t>
      </w:r>
      <w:r w:rsidR="001B4513" w:rsidRPr="00B35EF0">
        <w:rPr>
          <w:sz w:val="28"/>
          <w:szCs w:val="28"/>
        </w:rPr>
        <w:t>о ориентироваться в обновляющемся мире взрослых, ему необ</w:t>
      </w:r>
      <w:r w:rsidR="000F686F" w:rsidRPr="00B35EF0">
        <w:rPr>
          <w:sz w:val="28"/>
          <w:szCs w:val="28"/>
        </w:rPr>
        <w:t>х</w:t>
      </w:r>
      <w:r w:rsidR="001B4513" w:rsidRPr="00B35EF0">
        <w:rPr>
          <w:sz w:val="28"/>
          <w:szCs w:val="28"/>
        </w:rPr>
        <w:t>одимо</w:t>
      </w:r>
      <w:r w:rsidR="000F686F" w:rsidRPr="00B35EF0">
        <w:rPr>
          <w:sz w:val="28"/>
          <w:szCs w:val="28"/>
        </w:rPr>
        <w:t xml:space="preserve"> научиться выстраивать взаимоотношения</w:t>
      </w:r>
      <w:r w:rsidR="000F686F">
        <w:rPr>
          <w:sz w:val="28"/>
          <w:szCs w:val="28"/>
        </w:rPr>
        <w:t xml:space="preserve"> с этим миром, принимая во внимание гуманистические ценности</w:t>
      </w:r>
      <w:r w:rsidRPr="001045DF">
        <w:rPr>
          <w:sz w:val="28"/>
          <w:szCs w:val="28"/>
        </w:rPr>
        <w:t xml:space="preserve"> че</w:t>
      </w:r>
      <w:r w:rsidR="00300A73">
        <w:rPr>
          <w:sz w:val="28"/>
          <w:szCs w:val="28"/>
        </w:rPr>
        <w:t>ловеческ</w:t>
      </w:r>
      <w:r w:rsidR="00DE5F9C">
        <w:rPr>
          <w:sz w:val="28"/>
          <w:szCs w:val="28"/>
        </w:rPr>
        <w:t xml:space="preserve">ого общества. </w:t>
      </w:r>
      <w:r w:rsidR="00300A73">
        <w:rPr>
          <w:sz w:val="28"/>
          <w:szCs w:val="28"/>
        </w:rPr>
        <w:t>Приступать</w:t>
      </w:r>
      <w:r w:rsidR="00DE5F9C">
        <w:rPr>
          <w:sz w:val="28"/>
          <w:szCs w:val="28"/>
        </w:rPr>
        <w:t xml:space="preserve"> к решению этой задачи лучше в период </w:t>
      </w:r>
      <w:r w:rsidRPr="001045DF">
        <w:rPr>
          <w:sz w:val="28"/>
          <w:szCs w:val="28"/>
        </w:rPr>
        <w:t>младшего </w:t>
      </w:r>
      <w:r w:rsidRPr="001045DF">
        <w:rPr>
          <w:rStyle w:val="a6"/>
          <w:b w:val="0"/>
          <w:sz w:val="28"/>
          <w:szCs w:val="28"/>
          <w:bdr w:val="none" w:sz="0" w:space="0" w:color="auto" w:frame="1"/>
        </w:rPr>
        <w:t>дошкольного возраста</w:t>
      </w:r>
      <w:r w:rsidR="00DE5F9C">
        <w:rPr>
          <w:sz w:val="28"/>
          <w:szCs w:val="28"/>
        </w:rPr>
        <w:t>, когда индивидуаль</w:t>
      </w:r>
      <w:r w:rsidRPr="001045DF">
        <w:rPr>
          <w:sz w:val="28"/>
          <w:szCs w:val="28"/>
        </w:rPr>
        <w:t xml:space="preserve">ность </w:t>
      </w:r>
      <w:r w:rsidR="00DE5F9C">
        <w:rPr>
          <w:sz w:val="28"/>
          <w:szCs w:val="28"/>
        </w:rPr>
        <w:t>ребенка еще не стандартна</w:t>
      </w:r>
      <w:r w:rsidRPr="001045DF">
        <w:rPr>
          <w:sz w:val="28"/>
          <w:szCs w:val="28"/>
        </w:rPr>
        <w:t xml:space="preserve"> и не закомплексована</w:t>
      </w:r>
      <w:r w:rsidR="00DE5F9C">
        <w:rPr>
          <w:sz w:val="28"/>
          <w:szCs w:val="28"/>
        </w:rPr>
        <w:t xml:space="preserve"> правилами жизни</w:t>
      </w:r>
      <w:r w:rsidR="00300A73">
        <w:rPr>
          <w:sz w:val="28"/>
          <w:szCs w:val="28"/>
        </w:rPr>
        <w:t>. Учитывая ре</w:t>
      </w:r>
      <w:r w:rsidR="00795D1D">
        <w:rPr>
          <w:sz w:val="28"/>
          <w:szCs w:val="28"/>
        </w:rPr>
        <w:t>алии нынешнего</w:t>
      </w:r>
      <w:r w:rsidR="00300A73">
        <w:rPr>
          <w:sz w:val="28"/>
          <w:szCs w:val="28"/>
        </w:rPr>
        <w:t xml:space="preserve"> </w:t>
      </w:r>
      <w:r w:rsidR="00795D1D">
        <w:rPr>
          <w:sz w:val="28"/>
          <w:szCs w:val="28"/>
        </w:rPr>
        <w:t>инновационного общества, необходимо развивать у ребенка такие качества, с помощью которых, малышу будет гораздо лег</w:t>
      </w:r>
      <w:r w:rsidR="00C56596">
        <w:rPr>
          <w:sz w:val="28"/>
          <w:szCs w:val="28"/>
        </w:rPr>
        <w:t>че адаптироваться в новом детском коллективе. Очевидно, что именно дошкольное учреждение считаетс</w:t>
      </w:r>
      <w:r w:rsidR="00F91C6B">
        <w:rPr>
          <w:sz w:val="28"/>
          <w:szCs w:val="28"/>
        </w:rPr>
        <w:t>я первым этапом в познании детьми «морального кодекса».</w:t>
      </w:r>
    </w:p>
    <w:p w:rsidR="00DD783E" w:rsidRPr="0012475D" w:rsidRDefault="00F91C6B" w:rsidP="00362CB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Показателем нравственного воспитания считается </w:t>
      </w:r>
      <w:r w:rsidR="003749D4" w:rsidRPr="003749D4">
        <w:rPr>
          <w:sz w:val="28"/>
          <w:szCs w:val="28"/>
        </w:rPr>
        <w:t>нравственная воспитанность</w:t>
      </w:r>
      <w:r w:rsidR="0012475D">
        <w:rPr>
          <w:sz w:val="28"/>
          <w:szCs w:val="28"/>
        </w:rPr>
        <w:t>. У личности</w:t>
      </w:r>
      <w:r w:rsidR="00BA552E">
        <w:rPr>
          <w:sz w:val="28"/>
          <w:szCs w:val="28"/>
        </w:rPr>
        <w:t xml:space="preserve"> формируется </w:t>
      </w:r>
      <w:r w:rsidR="00BA552E" w:rsidRPr="00BA552E">
        <w:rPr>
          <w:sz w:val="28"/>
          <w:szCs w:val="28"/>
        </w:rPr>
        <w:t>ряд</w:t>
      </w:r>
      <w:r w:rsidR="00BA552E">
        <w:rPr>
          <w:b/>
          <w:sz w:val="28"/>
          <w:szCs w:val="28"/>
        </w:rPr>
        <w:t xml:space="preserve"> </w:t>
      </w:r>
      <w:r w:rsidR="00BA552E" w:rsidRPr="00BA552E">
        <w:rPr>
          <w:sz w:val="28"/>
          <w:szCs w:val="28"/>
        </w:rPr>
        <w:t>моральн</w:t>
      </w:r>
      <w:r w:rsidR="00BA552E">
        <w:rPr>
          <w:sz w:val="28"/>
          <w:szCs w:val="28"/>
        </w:rPr>
        <w:t>о-нравственных</w:t>
      </w:r>
      <w:r w:rsidR="00BA552E">
        <w:rPr>
          <w:b/>
          <w:sz w:val="28"/>
          <w:szCs w:val="28"/>
        </w:rPr>
        <w:t xml:space="preserve"> </w:t>
      </w:r>
      <w:r w:rsidR="003749D4" w:rsidRPr="003749D4">
        <w:rPr>
          <w:sz w:val="28"/>
          <w:szCs w:val="28"/>
        </w:rPr>
        <w:t xml:space="preserve">качеств, таких как </w:t>
      </w:r>
      <w:r w:rsidR="00BA552E">
        <w:rPr>
          <w:sz w:val="28"/>
          <w:szCs w:val="28"/>
        </w:rPr>
        <w:t>умение сопереживать, искренность, отзывчивость,</w:t>
      </w:r>
      <w:r w:rsidR="00D02C0F">
        <w:rPr>
          <w:sz w:val="28"/>
          <w:szCs w:val="28"/>
        </w:rPr>
        <w:t xml:space="preserve"> ответственность,</w:t>
      </w:r>
      <w:r w:rsidR="00BA552E">
        <w:rPr>
          <w:sz w:val="28"/>
          <w:szCs w:val="28"/>
        </w:rPr>
        <w:t xml:space="preserve"> </w:t>
      </w:r>
      <w:r w:rsidR="00D02C0F">
        <w:rPr>
          <w:sz w:val="28"/>
          <w:szCs w:val="28"/>
        </w:rPr>
        <w:t>безусловно</w:t>
      </w:r>
      <w:r w:rsidR="006376E8">
        <w:rPr>
          <w:sz w:val="28"/>
          <w:szCs w:val="28"/>
        </w:rPr>
        <w:t>,</w:t>
      </w:r>
      <w:r w:rsidR="00D02C0F">
        <w:rPr>
          <w:sz w:val="28"/>
          <w:szCs w:val="28"/>
        </w:rPr>
        <w:t xml:space="preserve"> доброта, трудолюбие и т.д. И чем уст</w:t>
      </w:r>
      <w:r w:rsidR="0012475D">
        <w:rPr>
          <w:sz w:val="28"/>
          <w:szCs w:val="28"/>
        </w:rPr>
        <w:t xml:space="preserve">ойчивее эти качества, тем реже в поведение ребенка, можно увидеть </w:t>
      </w:r>
      <w:r w:rsidR="003749D4" w:rsidRPr="003749D4">
        <w:rPr>
          <w:sz w:val="28"/>
          <w:szCs w:val="28"/>
        </w:rPr>
        <w:t>отклонение от принятых в обществе нравственных</w:t>
      </w:r>
      <w:r w:rsidR="0012475D">
        <w:rPr>
          <w:sz w:val="28"/>
          <w:szCs w:val="28"/>
        </w:rPr>
        <w:t xml:space="preserve"> устоев, </w:t>
      </w:r>
      <w:r w:rsidR="003749D4" w:rsidRPr="003749D4">
        <w:rPr>
          <w:sz w:val="28"/>
          <w:szCs w:val="28"/>
        </w:rPr>
        <w:t xml:space="preserve">тем выше оценка его нравственной воспитанности. </w:t>
      </w:r>
      <w:r w:rsidR="00BC3A25">
        <w:rPr>
          <w:sz w:val="28"/>
          <w:szCs w:val="28"/>
        </w:rPr>
        <w:t>Необходимо отметить, что н</w:t>
      </w:r>
      <w:r w:rsidR="003749D4" w:rsidRPr="003749D4">
        <w:rPr>
          <w:sz w:val="28"/>
          <w:szCs w:val="28"/>
        </w:rPr>
        <w:t>равствен</w:t>
      </w:r>
      <w:r w:rsidR="00ED6981">
        <w:rPr>
          <w:sz w:val="28"/>
          <w:szCs w:val="28"/>
        </w:rPr>
        <w:t>н</w:t>
      </w:r>
      <w:r w:rsidR="00BC3A25">
        <w:rPr>
          <w:sz w:val="28"/>
          <w:szCs w:val="28"/>
        </w:rPr>
        <w:t xml:space="preserve">ая воспитанность не имеет возрастных границ. </w:t>
      </w:r>
      <w:r w:rsidR="00362CB1">
        <w:rPr>
          <w:sz w:val="28"/>
          <w:szCs w:val="28"/>
        </w:rPr>
        <w:t>Она совершенствуется в течение</w:t>
      </w:r>
      <w:r w:rsidR="003749D4" w:rsidRPr="003749D4">
        <w:rPr>
          <w:sz w:val="28"/>
          <w:szCs w:val="28"/>
        </w:rPr>
        <w:t xml:space="preserve"> всей жизни.</w:t>
      </w:r>
      <w:r w:rsidR="00FC6EB6">
        <w:rPr>
          <w:sz w:val="28"/>
          <w:szCs w:val="28"/>
        </w:rPr>
        <w:t xml:space="preserve"> В </w:t>
      </w:r>
      <w:r w:rsidR="00362CB1">
        <w:rPr>
          <w:sz w:val="28"/>
          <w:szCs w:val="28"/>
        </w:rPr>
        <w:t xml:space="preserve">статье </w:t>
      </w:r>
      <w:r w:rsidR="00362CB1" w:rsidRPr="00DD783E">
        <w:rPr>
          <w:sz w:val="28"/>
          <w:szCs w:val="28"/>
        </w:rPr>
        <w:t>«О нравстве</w:t>
      </w:r>
      <w:r w:rsidR="00FC6EB6">
        <w:rPr>
          <w:sz w:val="28"/>
          <w:szCs w:val="28"/>
        </w:rPr>
        <w:t xml:space="preserve">нном элементе </w:t>
      </w:r>
      <w:r w:rsidR="00362CB1">
        <w:rPr>
          <w:sz w:val="28"/>
          <w:szCs w:val="28"/>
        </w:rPr>
        <w:t xml:space="preserve">в воспитании», К.Д.Ушинский писал: </w:t>
      </w:r>
      <w:r w:rsidR="00DD783E" w:rsidRPr="00DD783E">
        <w:rPr>
          <w:sz w:val="28"/>
          <w:szCs w:val="28"/>
        </w:rPr>
        <w:t xml:space="preserve">«Убеждены в том, что нравственное воспитание составляет главную задачу, гораздо более, первостепенную, чем развитие ума, наполнение головы знаниями…» </w:t>
      </w:r>
      <w:r w:rsidR="001B21BC">
        <w:rPr>
          <w:sz w:val="28"/>
          <w:szCs w:val="28"/>
        </w:rPr>
        <w:t>[4</w:t>
      </w:r>
      <w:r w:rsidR="003F1861">
        <w:rPr>
          <w:sz w:val="28"/>
          <w:szCs w:val="28"/>
        </w:rPr>
        <w:t>,с.78</w:t>
      </w:r>
      <w:r w:rsidR="00DD783E" w:rsidRPr="003F1861">
        <w:rPr>
          <w:sz w:val="28"/>
          <w:szCs w:val="28"/>
        </w:rPr>
        <w:t>].</w:t>
      </w:r>
    </w:p>
    <w:p w:rsidR="001045DF" w:rsidRDefault="00915F21" w:rsidP="005B3B3E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915F21">
        <w:rPr>
          <w:sz w:val="28"/>
          <w:szCs w:val="28"/>
        </w:rPr>
        <w:t>Старши</w:t>
      </w:r>
      <w:r w:rsidR="00362CB1">
        <w:rPr>
          <w:sz w:val="28"/>
          <w:szCs w:val="28"/>
        </w:rPr>
        <w:t xml:space="preserve">й дошкольный возраст – это период зарождения </w:t>
      </w:r>
      <w:r w:rsidRPr="00915F21">
        <w:rPr>
          <w:sz w:val="28"/>
          <w:szCs w:val="28"/>
        </w:rPr>
        <w:t>основ нравственно</w:t>
      </w:r>
      <w:r w:rsidR="00362CB1">
        <w:rPr>
          <w:sz w:val="28"/>
          <w:szCs w:val="28"/>
        </w:rPr>
        <w:t>го самосознания, а также промежуток времени, в который ребен</w:t>
      </w:r>
      <w:r w:rsidR="00C1725D">
        <w:rPr>
          <w:sz w:val="28"/>
          <w:szCs w:val="28"/>
        </w:rPr>
        <w:t>ок обретает первый нравственный опыт</w:t>
      </w:r>
      <w:r w:rsidR="007B303F">
        <w:rPr>
          <w:sz w:val="28"/>
          <w:szCs w:val="28"/>
        </w:rPr>
        <w:t>. Именно в дошкольный период и под влиянием правил</w:t>
      </w:r>
      <w:r w:rsidR="005B3B3E">
        <w:rPr>
          <w:sz w:val="28"/>
          <w:szCs w:val="28"/>
        </w:rPr>
        <w:t xml:space="preserve"> и устоев </w:t>
      </w:r>
      <w:r w:rsidR="007B303F">
        <w:rPr>
          <w:sz w:val="28"/>
          <w:szCs w:val="28"/>
        </w:rPr>
        <w:t xml:space="preserve">социума </w:t>
      </w:r>
      <w:r w:rsidR="005B3B3E">
        <w:rPr>
          <w:sz w:val="28"/>
          <w:szCs w:val="28"/>
        </w:rPr>
        <w:t xml:space="preserve">закладывается нравственная основа– </w:t>
      </w:r>
      <w:r w:rsidR="005B3B3E">
        <w:rPr>
          <w:sz w:val="28"/>
          <w:szCs w:val="28"/>
        </w:rPr>
        <w:lastRenderedPageBreak/>
        <w:t xml:space="preserve">нравственные понятия, взгляды и точка зрения, </w:t>
      </w:r>
      <w:r w:rsidRPr="00915F21">
        <w:rPr>
          <w:sz w:val="28"/>
          <w:szCs w:val="28"/>
        </w:rPr>
        <w:t xml:space="preserve">определяющие отношение </w:t>
      </w:r>
      <w:r w:rsidR="00FC6EB6">
        <w:rPr>
          <w:sz w:val="28"/>
          <w:szCs w:val="28"/>
        </w:rPr>
        <w:t xml:space="preserve">ребенка к действиям окружающих его людей и совершенствующие </w:t>
      </w:r>
      <w:r w:rsidR="00C1725D">
        <w:rPr>
          <w:sz w:val="28"/>
          <w:szCs w:val="28"/>
        </w:rPr>
        <w:t xml:space="preserve">его </w:t>
      </w:r>
      <w:r w:rsidR="00FC6EB6">
        <w:rPr>
          <w:sz w:val="28"/>
          <w:szCs w:val="28"/>
        </w:rPr>
        <w:t>лич</w:t>
      </w:r>
      <w:r w:rsidRPr="00915F21">
        <w:rPr>
          <w:sz w:val="28"/>
          <w:szCs w:val="28"/>
        </w:rPr>
        <w:t>ное поведение.</w:t>
      </w:r>
    </w:p>
    <w:p w:rsidR="00A3748D" w:rsidRDefault="00546E41" w:rsidP="00A3748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7B280B">
        <w:rPr>
          <w:sz w:val="28"/>
          <w:szCs w:val="28"/>
        </w:rPr>
        <w:t>Дошкольный</w:t>
      </w:r>
      <w:r w:rsidR="007B280B">
        <w:rPr>
          <w:sz w:val="28"/>
          <w:szCs w:val="28"/>
        </w:rPr>
        <w:t xml:space="preserve"> возраст характеризуется обостр</w:t>
      </w:r>
      <w:r w:rsidRPr="003749D4">
        <w:rPr>
          <w:sz w:val="28"/>
          <w:szCs w:val="28"/>
        </w:rPr>
        <w:t>ен</w:t>
      </w:r>
      <w:r w:rsidR="007B280B">
        <w:rPr>
          <w:sz w:val="28"/>
          <w:szCs w:val="28"/>
        </w:rPr>
        <w:t>ной чувствительностью к социальным воздействиям</w:t>
      </w:r>
      <w:r w:rsidR="009B4CB5">
        <w:rPr>
          <w:sz w:val="28"/>
          <w:szCs w:val="28"/>
        </w:rPr>
        <w:t xml:space="preserve">. Малыш </w:t>
      </w:r>
      <w:r w:rsidR="00CF545F">
        <w:rPr>
          <w:sz w:val="28"/>
          <w:szCs w:val="28"/>
        </w:rPr>
        <w:t xml:space="preserve">вбирает в себя все </w:t>
      </w:r>
      <w:r w:rsidRPr="003749D4">
        <w:rPr>
          <w:sz w:val="28"/>
          <w:szCs w:val="28"/>
        </w:rPr>
        <w:t>человеческое:</w:t>
      </w:r>
      <w:r w:rsidR="00201979">
        <w:rPr>
          <w:sz w:val="28"/>
          <w:szCs w:val="28"/>
        </w:rPr>
        <w:t xml:space="preserve"> примеры </w:t>
      </w:r>
      <w:r w:rsidR="00CF545F">
        <w:rPr>
          <w:sz w:val="28"/>
          <w:szCs w:val="28"/>
        </w:rPr>
        <w:t xml:space="preserve">поведения, </w:t>
      </w:r>
      <w:r w:rsidR="00D01C5E">
        <w:rPr>
          <w:sz w:val="28"/>
          <w:szCs w:val="28"/>
        </w:rPr>
        <w:t>разнообразные способы коммуникации</w:t>
      </w:r>
      <w:r w:rsidR="009B4CB5">
        <w:rPr>
          <w:sz w:val="28"/>
          <w:szCs w:val="28"/>
        </w:rPr>
        <w:t xml:space="preserve"> со сверстниками и с взрослыми, руководствуясь самоличными наблюдениями и выводами</w:t>
      </w:r>
      <w:r w:rsidR="006376E8">
        <w:rPr>
          <w:sz w:val="28"/>
          <w:szCs w:val="28"/>
        </w:rPr>
        <w:t xml:space="preserve">. </w:t>
      </w:r>
      <w:r>
        <w:rPr>
          <w:sz w:val="28"/>
          <w:szCs w:val="28"/>
        </w:rPr>
        <w:t>Поэтому о</w:t>
      </w:r>
      <w:r w:rsidRPr="00546E41">
        <w:rPr>
          <w:sz w:val="28"/>
          <w:szCs w:val="28"/>
        </w:rPr>
        <w:t>н</w:t>
      </w:r>
      <w:r>
        <w:t xml:space="preserve"> </w:t>
      </w:r>
      <w:r>
        <w:rPr>
          <w:sz w:val="28"/>
          <w:szCs w:val="28"/>
        </w:rPr>
        <w:t xml:space="preserve">уже </w:t>
      </w:r>
      <w:r w:rsidR="006376E8">
        <w:rPr>
          <w:sz w:val="28"/>
          <w:szCs w:val="28"/>
        </w:rPr>
        <w:t xml:space="preserve">может координировать свое поведение </w:t>
      </w:r>
      <w:r>
        <w:rPr>
          <w:sz w:val="28"/>
          <w:szCs w:val="28"/>
        </w:rPr>
        <w:t>на осно</w:t>
      </w:r>
      <w:r w:rsidR="006376E8">
        <w:rPr>
          <w:sz w:val="28"/>
          <w:szCs w:val="28"/>
        </w:rPr>
        <w:t>ве формирующихся нравственных чувств и конкрет</w:t>
      </w:r>
      <w:r>
        <w:rPr>
          <w:sz w:val="28"/>
          <w:szCs w:val="28"/>
        </w:rPr>
        <w:t>ных</w:t>
      </w:r>
      <w:r w:rsidR="006376E8">
        <w:rPr>
          <w:sz w:val="28"/>
          <w:szCs w:val="28"/>
        </w:rPr>
        <w:t xml:space="preserve"> умений</w:t>
      </w:r>
      <w:r w:rsidR="00DD783E" w:rsidRPr="00DD783E">
        <w:rPr>
          <w:sz w:val="28"/>
          <w:szCs w:val="28"/>
        </w:rPr>
        <w:t xml:space="preserve">. </w:t>
      </w:r>
      <w:r w:rsidR="00A3748D">
        <w:rPr>
          <w:sz w:val="28"/>
          <w:szCs w:val="28"/>
        </w:rPr>
        <w:t xml:space="preserve"> </w:t>
      </w:r>
    </w:p>
    <w:p w:rsidR="006F04B8" w:rsidRDefault="00C1725D" w:rsidP="0053187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данном возрастном этапе </w:t>
      </w:r>
      <w:r w:rsidR="00E60110">
        <w:rPr>
          <w:sz w:val="28"/>
          <w:szCs w:val="28"/>
        </w:rPr>
        <w:t xml:space="preserve">нравственное развитие детей </w:t>
      </w:r>
      <w:r w:rsidR="00DD783E" w:rsidRPr="00DD783E">
        <w:rPr>
          <w:sz w:val="28"/>
          <w:szCs w:val="28"/>
        </w:rPr>
        <w:t xml:space="preserve">в </w:t>
      </w:r>
      <w:r w:rsidR="00A3748D">
        <w:rPr>
          <w:sz w:val="28"/>
          <w:szCs w:val="28"/>
        </w:rPr>
        <w:t xml:space="preserve">контексте с театрализованной деятельностью </w:t>
      </w:r>
      <w:r w:rsidR="00DD783E" w:rsidRPr="00DD783E">
        <w:rPr>
          <w:sz w:val="28"/>
          <w:szCs w:val="28"/>
        </w:rPr>
        <w:t>обеспечивает освоение основных принципов м</w:t>
      </w:r>
      <w:r w:rsidR="006F04B8">
        <w:rPr>
          <w:sz w:val="28"/>
          <w:szCs w:val="28"/>
        </w:rPr>
        <w:t>ировосприятия и мироустройства. Дети в возрасте 5-6 лет уже могут рационально</w:t>
      </w:r>
      <w:r w:rsidR="00542FE0">
        <w:rPr>
          <w:sz w:val="28"/>
          <w:szCs w:val="28"/>
        </w:rPr>
        <w:t xml:space="preserve"> отождествлять себя с некоторыми людьми, героями художественных произведений. В.С. Мухина утверждает</w:t>
      </w:r>
      <w:r w:rsidR="00542FE0" w:rsidRPr="00DD783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42FE0">
        <w:rPr>
          <w:sz w:val="28"/>
          <w:szCs w:val="28"/>
        </w:rPr>
        <w:t>что старш</w:t>
      </w:r>
      <w:r>
        <w:rPr>
          <w:sz w:val="28"/>
          <w:szCs w:val="28"/>
        </w:rPr>
        <w:t>ий дошкольный возраст считается плодотворным для совершенствования</w:t>
      </w:r>
      <w:r w:rsidR="00542FE0" w:rsidRPr="00DD783E">
        <w:rPr>
          <w:sz w:val="28"/>
          <w:szCs w:val="28"/>
        </w:rPr>
        <w:t xml:space="preserve"> нравственных качеств. «Это период, когда закладываются основы нравственного поведения и отношения. Одновременно с этим, он весьма благоприятен для формирования нравственной воспи</w:t>
      </w:r>
      <w:r>
        <w:rPr>
          <w:sz w:val="28"/>
          <w:szCs w:val="28"/>
        </w:rPr>
        <w:t>танности ребенка, черты которой</w:t>
      </w:r>
      <w:r w:rsidR="00542FE0" w:rsidRPr="00DD783E">
        <w:rPr>
          <w:sz w:val="28"/>
          <w:szCs w:val="28"/>
        </w:rPr>
        <w:t xml:space="preserve"> зачастую проявля</w:t>
      </w:r>
      <w:r w:rsidR="00542FE0">
        <w:rPr>
          <w:sz w:val="28"/>
          <w:szCs w:val="28"/>
        </w:rPr>
        <w:t>ются в течение всей жизни» [2,с.137].</w:t>
      </w:r>
    </w:p>
    <w:p w:rsidR="00B20A61" w:rsidRDefault="001E6591" w:rsidP="00B20A6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iCs/>
          <w:sz w:val="28"/>
          <w:szCs w:val="28"/>
          <w:shd w:val="clear" w:color="auto" w:fill="FFFFFF"/>
        </w:rPr>
      </w:pPr>
      <w:r>
        <w:rPr>
          <w:iCs/>
          <w:sz w:val="28"/>
          <w:szCs w:val="28"/>
          <w:shd w:val="clear" w:color="auto" w:fill="FFFFFF"/>
        </w:rPr>
        <w:t>В настоящее время</w:t>
      </w:r>
      <w:r w:rsidR="00C1725D">
        <w:rPr>
          <w:iCs/>
          <w:sz w:val="28"/>
          <w:szCs w:val="28"/>
          <w:shd w:val="clear" w:color="auto" w:fill="FFFFFF"/>
        </w:rPr>
        <w:t xml:space="preserve"> </w:t>
      </w:r>
      <w:r w:rsidR="00B6448E">
        <w:rPr>
          <w:bCs/>
          <w:iCs/>
          <w:sz w:val="28"/>
          <w:szCs w:val="28"/>
          <w:shd w:val="clear" w:color="auto" w:fill="FFFFFF"/>
        </w:rPr>
        <w:t>р</w:t>
      </w:r>
      <w:r w:rsidR="00C1725D">
        <w:rPr>
          <w:bCs/>
          <w:iCs/>
          <w:sz w:val="28"/>
          <w:szCs w:val="28"/>
          <w:shd w:val="clear" w:color="auto" w:fill="FFFFFF"/>
        </w:rPr>
        <w:t>одители</w:t>
      </w:r>
      <w:r w:rsidR="0053187C">
        <w:rPr>
          <w:bCs/>
          <w:iCs/>
          <w:sz w:val="28"/>
          <w:szCs w:val="28"/>
          <w:shd w:val="clear" w:color="auto" w:fill="FFFFFF"/>
        </w:rPr>
        <w:t xml:space="preserve"> в </w:t>
      </w:r>
      <w:r w:rsidR="00A22B0D">
        <w:rPr>
          <w:bCs/>
          <w:iCs/>
          <w:sz w:val="28"/>
          <w:szCs w:val="28"/>
          <w:shd w:val="clear" w:color="auto" w:fill="FFFFFF"/>
        </w:rPr>
        <w:t>больше</w:t>
      </w:r>
      <w:r w:rsidR="0053187C">
        <w:rPr>
          <w:bCs/>
          <w:iCs/>
          <w:sz w:val="28"/>
          <w:szCs w:val="28"/>
          <w:shd w:val="clear" w:color="auto" w:fill="FFFFFF"/>
        </w:rPr>
        <w:t xml:space="preserve">й степени делают акцент на интеллектуальное развитие детей, </w:t>
      </w:r>
      <w:r w:rsidR="00B61833">
        <w:rPr>
          <w:bCs/>
          <w:iCs/>
          <w:sz w:val="28"/>
          <w:szCs w:val="28"/>
          <w:shd w:val="clear" w:color="auto" w:fill="FFFFFF"/>
        </w:rPr>
        <w:t xml:space="preserve">а </w:t>
      </w:r>
      <w:r w:rsidR="00DF727B" w:rsidRPr="00DF727B">
        <w:rPr>
          <w:bCs/>
          <w:iCs/>
          <w:sz w:val="28"/>
          <w:szCs w:val="28"/>
          <w:shd w:val="clear" w:color="auto" w:fill="FFFFFF"/>
        </w:rPr>
        <w:t>социально-нравственный аспект воспитания</w:t>
      </w:r>
      <w:r w:rsidR="0053187C">
        <w:rPr>
          <w:bCs/>
          <w:iCs/>
          <w:sz w:val="28"/>
          <w:szCs w:val="28"/>
          <w:shd w:val="clear" w:color="auto" w:fill="FFFFFF"/>
        </w:rPr>
        <w:t xml:space="preserve"> не считают весомым</w:t>
      </w:r>
      <w:r w:rsidR="00DF727B" w:rsidRPr="00DF727B">
        <w:rPr>
          <w:bCs/>
          <w:iCs/>
          <w:sz w:val="28"/>
          <w:szCs w:val="28"/>
          <w:shd w:val="clear" w:color="auto" w:fill="FFFFFF"/>
        </w:rPr>
        <w:t>.</w:t>
      </w:r>
      <w:r w:rsidR="003B7D5E">
        <w:rPr>
          <w:bCs/>
          <w:iCs/>
          <w:sz w:val="28"/>
          <w:szCs w:val="28"/>
          <w:shd w:val="clear" w:color="auto" w:fill="FFFFFF"/>
        </w:rPr>
        <w:t xml:space="preserve"> </w:t>
      </w:r>
      <w:r w:rsidR="0053187C">
        <w:rPr>
          <w:bCs/>
          <w:iCs/>
          <w:sz w:val="28"/>
          <w:szCs w:val="28"/>
          <w:shd w:val="clear" w:color="auto" w:fill="FFFFFF"/>
        </w:rPr>
        <w:t>Цель дошкольной организации</w:t>
      </w:r>
      <w:r w:rsidR="0095190F">
        <w:rPr>
          <w:bCs/>
          <w:iCs/>
          <w:sz w:val="28"/>
          <w:szCs w:val="28"/>
          <w:shd w:val="clear" w:color="auto" w:fill="FFFFFF"/>
        </w:rPr>
        <w:t xml:space="preserve"> </w:t>
      </w:r>
      <w:r w:rsidR="0053187C">
        <w:rPr>
          <w:bCs/>
          <w:iCs/>
          <w:sz w:val="28"/>
          <w:szCs w:val="28"/>
          <w:shd w:val="clear" w:color="auto" w:fill="FFFFFF"/>
        </w:rPr>
        <w:t xml:space="preserve">заключается в содействии осознания </w:t>
      </w:r>
      <w:r w:rsidR="00991FDB">
        <w:rPr>
          <w:bCs/>
          <w:iCs/>
          <w:sz w:val="28"/>
          <w:szCs w:val="28"/>
          <w:shd w:val="clear" w:color="auto" w:fill="FFFFFF"/>
        </w:rPr>
        <w:t>родителям</w:t>
      </w:r>
      <w:r w:rsidR="0053187C">
        <w:rPr>
          <w:bCs/>
          <w:iCs/>
          <w:sz w:val="28"/>
          <w:szCs w:val="28"/>
          <w:shd w:val="clear" w:color="auto" w:fill="FFFFFF"/>
        </w:rPr>
        <w:t>и</w:t>
      </w:r>
      <w:r w:rsidR="009C5808">
        <w:rPr>
          <w:bCs/>
          <w:iCs/>
          <w:sz w:val="28"/>
          <w:szCs w:val="28"/>
          <w:shd w:val="clear" w:color="auto" w:fill="FFFFFF"/>
        </w:rPr>
        <w:t xml:space="preserve"> первостепенного значения </w:t>
      </w:r>
      <w:r w:rsidR="00991FDB">
        <w:rPr>
          <w:bCs/>
          <w:iCs/>
          <w:sz w:val="28"/>
          <w:szCs w:val="28"/>
          <w:shd w:val="clear" w:color="auto" w:fill="FFFFFF"/>
        </w:rPr>
        <w:t>мор</w:t>
      </w:r>
      <w:r w:rsidR="00B61833">
        <w:rPr>
          <w:bCs/>
          <w:iCs/>
          <w:sz w:val="28"/>
          <w:szCs w:val="28"/>
          <w:shd w:val="clear" w:color="auto" w:fill="FFFFFF"/>
        </w:rPr>
        <w:t xml:space="preserve">ально-этического воспитания, а </w:t>
      </w:r>
      <w:r w:rsidR="009C5808">
        <w:rPr>
          <w:bCs/>
          <w:iCs/>
          <w:sz w:val="28"/>
          <w:szCs w:val="28"/>
          <w:shd w:val="clear" w:color="auto" w:fill="FFFFFF"/>
        </w:rPr>
        <w:t>для воспитанников</w:t>
      </w:r>
      <w:r w:rsidR="008F3174">
        <w:rPr>
          <w:bCs/>
          <w:iCs/>
          <w:sz w:val="28"/>
          <w:szCs w:val="28"/>
          <w:shd w:val="clear" w:color="auto" w:fill="FFFFFF"/>
        </w:rPr>
        <w:t xml:space="preserve"> </w:t>
      </w:r>
      <w:r w:rsidR="009C5808">
        <w:rPr>
          <w:bCs/>
          <w:iCs/>
          <w:sz w:val="28"/>
          <w:szCs w:val="28"/>
          <w:shd w:val="clear" w:color="auto" w:fill="FFFFFF"/>
        </w:rPr>
        <w:t>– создание</w:t>
      </w:r>
      <w:r w:rsidR="00B61833">
        <w:rPr>
          <w:bCs/>
          <w:iCs/>
          <w:sz w:val="28"/>
          <w:szCs w:val="28"/>
          <w:shd w:val="clear" w:color="auto" w:fill="FFFFFF"/>
        </w:rPr>
        <w:t xml:space="preserve"> </w:t>
      </w:r>
      <w:r w:rsidR="009C5808">
        <w:rPr>
          <w:bCs/>
          <w:iCs/>
          <w:sz w:val="28"/>
          <w:szCs w:val="28"/>
          <w:shd w:val="clear" w:color="auto" w:fill="FFFFFF"/>
        </w:rPr>
        <w:t xml:space="preserve">оптимальных условий для усвоения жизненно важных нравственных концепций и </w:t>
      </w:r>
      <w:r w:rsidR="003B7D5E">
        <w:rPr>
          <w:bCs/>
          <w:iCs/>
          <w:sz w:val="28"/>
          <w:szCs w:val="28"/>
          <w:shd w:val="clear" w:color="auto" w:fill="FFFFFF"/>
        </w:rPr>
        <w:t xml:space="preserve">формирования положительной </w:t>
      </w:r>
      <w:r w:rsidR="00DF727B" w:rsidRPr="00DF727B">
        <w:rPr>
          <w:bCs/>
          <w:iCs/>
          <w:sz w:val="28"/>
          <w:szCs w:val="28"/>
          <w:shd w:val="clear" w:color="auto" w:fill="FFFFFF"/>
        </w:rPr>
        <w:t>модели поведения.</w:t>
      </w:r>
      <w:r w:rsidR="0065765C">
        <w:rPr>
          <w:iCs/>
          <w:sz w:val="28"/>
          <w:szCs w:val="28"/>
          <w:shd w:val="clear" w:color="auto" w:fill="FFFFFF"/>
        </w:rPr>
        <w:t xml:space="preserve"> </w:t>
      </w:r>
    </w:p>
    <w:p w:rsidR="003D3A67" w:rsidRPr="003B342C" w:rsidRDefault="00C311B5" w:rsidP="003D3A67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311B5">
        <w:rPr>
          <w:sz w:val="28"/>
          <w:szCs w:val="28"/>
        </w:rPr>
        <w:t xml:space="preserve">В старшем дошкольном возрасте </w:t>
      </w:r>
      <w:r w:rsidR="00D01C5E">
        <w:rPr>
          <w:sz w:val="28"/>
          <w:szCs w:val="28"/>
        </w:rPr>
        <w:t>большинство детей</w:t>
      </w:r>
      <w:r w:rsidR="009E3B83">
        <w:rPr>
          <w:sz w:val="28"/>
          <w:szCs w:val="28"/>
        </w:rPr>
        <w:t xml:space="preserve"> </w:t>
      </w:r>
      <w:r w:rsidR="00B20A61">
        <w:rPr>
          <w:sz w:val="28"/>
          <w:szCs w:val="28"/>
        </w:rPr>
        <w:t>приобретаю</w:t>
      </w:r>
      <w:r w:rsidR="009E3B83">
        <w:rPr>
          <w:sz w:val="28"/>
          <w:szCs w:val="28"/>
        </w:rPr>
        <w:t xml:space="preserve">т </w:t>
      </w:r>
      <w:r w:rsidRPr="00C311B5">
        <w:rPr>
          <w:sz w:val="28"/>
          <w:szCs w:val="28"/>
        </w:rPr>
        <w:t>спо</w:t>
      </w:r>
      <w:r w:rsidR="00D01C5E">
        <w:rPr>
          <w:sz w:val="28"/>
          <w:szCs w:val="28"/>
        </w:rPr>
        <w:t>собность и умение не только в обобщении собственного оп</w:t>
      </w:r>
      <w:r w:rsidR="007632AB">
        <w:rPr>
          <w:sz w:val="28"/>
          <w:szCs w:val="28"/>
        </w:rPr>
        <w:t>ыта отношений, но и</w:t>
      </w:r>
      <w:r w:rsidR="00B20A61">
        <w:rPr>
          <w:sz w:val="28"/>
          <w:szCs w:val="28"/>
        </w:rPr>
        <w:t>,</w:t>
      </w:r>
      <w:r w:rsidR="007632AB">
        <w:rPr>
          <w:sz w:val="28"/>
          <w:szCs w:val="28"/>
        </w:rPr>
        <w:t xml:space="preserve"> как правило</w:t>
      </w:r>
      <w:r w:rsidR="00AB43CE">
        <w:rPr>
          <w:sz w:val="28"/>
          <w:szCs w:val="28"/>
        </w:rPr>
        <w:t>,</w:t>
      </w:r>
      <w:r w:rsidR="007632AB">
        <w:rPr>
          <w:sz w:val="28"/>
          <w:szCs w:val="28"/>
        </w:rPr>
        <w:t xml:space="preserve"> уже хорошо умеют </w:t>
      </w:r>
      <w:r w:rsidR="00D01C5E">
        <w:rPr>
          <w:sz w:val="28"/>
          <w:szCs w:val="28"/>
        </w:rPr>
        <w:t>его анализировать</w:t>
      </w:r>
      <w:r w:rsidR="007632AB">
        <w:rPr>
          <w:sz w:val="28"/>
          <w:szCs w:val="28"/>
        </w:rPr>
        <w:t xml:space="preserve">, объяснять </w:t>
      </w:r>
      <w:r w:rsidR="00AB43CE">
        <w:rPr>
          <w:sz w:val="28"/>
          <w:szCs w:val="28"/>
        </w:rPr>
        <w:t>причины тех или иных поведенческих реакций, как своих, так и сверстников.</w:t>
      </w:r>
      <w:r w:rsidR="00B20A61">
        <w:rPr>
          <w:sz w:val="28"/>
          <w:szCs w:val="28"/>
        </w:rPr>
        <w:t xml:space="preserve"> В возрасте 5-6 лет ребенок прибывает</w:t>
      </w:r>
      <w:r w:rsidR="00AB43CE">
        <w:rPr>
          <w:sz w:val="28"/>
          <w:szCs w:val="28"/>
        </w:rPr>
        <w:t xml:space="preserve"> </w:t>
      </w:r>
      <w:r w:rsidRPr="00C311B5">
        <w:rPr>
          <w:sz w:val="28"/>
          <w:szCs w:val="28"/>
        </w:rPr>
        <w:t xml:space="preserve">на стадии «переживание – утверждение себя» </w:t>
      </w:r>
      <w:r w:rsidR="00AB43CE">
        <w:rPr>
          <w:sz w:val="28"/>
          <w:szCs w:val="28"/>
        </w:rPr>
        <w:t xml:space="preserve">и </w:t>
      </w:r>
      <w:r w:rsidR="003B342C">
        <w:rPr>
          <w:sz w:val="28"/>
          <w:szCs w:val="28"/>
        </w:rPr>
        <w:t>в отдельных случаях демонстрируе</w:t>
      </w:r>
      <w:r w:rsidR="00AB43CE">
        <w:rPr>
          <w:sz w:val="28"/>
          <w:szCs w:val="28"/>
        </w:rPr>
        <w:t xml:space="preserve">т </w:t>
      </w:r>
      <w:r w:rsidRPr="00C311B5">
        <w:rPr>
          <w:sz w:val="28"/>
          <w:szCs w:val="28"/>
        </w:rPr>
        <w:t>способность к реальному «переживанию – действию»</w:t>
      </w:r>
      <w:r w:rsidR="003B342C">
        <w:rPr>
          <w:sz w:val="28"/>
          <w:szCs w:val="28"/>
        </w:rPr>
        <w:t>.</w:t>
      </w:r>
      <w:r w:rsidRPr="00C311B5">
        <w:rPr>
          <w:sz w:val="28"/>
          <w:szCs w:val="28"/>
        </w:rPr>
        <w:t xml:space="preserve"> </w:t>
      </w:r>
      <w:r w:rsidR="003B342C">
        <w:rPr>
          <w:sz w:val="28"/>
          <w:szCs w:val="28"/>
        </w:rPr>
        <w:t xml:space="preserve">Театрализованная деятельность является наиболее результативным средством, </w:t>
      </w:r>
      <w:r w:rsidR="00E900D2">
        <w:rPr>
          <w:sz w:val="28"/>
          <w:szCs w:val="28"/>
        </w:rPr>
        <w:t xml:space="preserve">способствующим развитию эмоциональной сферы, она непосредственно </w:t>
      </w:r>
      <w:r w:rsidR="003C5D58">
        <w:rPr>
          <w:sz w:val="28"/>
          <w:szCs w:val="28"/>
        </w:rPr>
        <w:t xml:space="preserve">связана с усовершенствованием эмоциональной восприимчивости </w:t>
      </w:r>
      <w:r w:rsidRPr="00C311B5">
        <w:rPr>
          <w:sz w:val="28"/>
          <w:szCs w:val="28"/>
        </w:rPr>
        <w:t>и воспитанием нравственных качеств личности</w:t>
      </w:r>
      <w:r>
        <w:rPr>
          <w:sz w:val="28"/>
          <w:szCs w:val="28"/>
        </w:rPr>
        <w:t>.</w:t>
      </w:r>
    </w:p>
    <w:p w:rsidR="00C311B5" w:rsidRPr="003D3A67" w:rsidRDefault="003D3A67" w:rsidP="00C311B5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iCs/>
          <w:sz w:val="28"/>
          <w:szCs w:val="28"/>
          <w:shd w:val="clear" w:color="auto" w:fill="FFFFFF"/>
        </w:rPr>
      </w:pPr>
      <w:r w:rsidRPr="001E6591">
        <w:rPr>
          <w:iCs/>
          <w:sz w:val="28"/>
          <w:szCs w:val="28"/>
          <w:shd w:val="clear" w:color="auto" w:fill="FFFFFF"/>
        </w:rPr>
        <w:t xml:space="preserve">         Именно т</w:t>
      </w:r>
      <w:r w:rsidR="00C311B5" w:rsidRPr="001E6591">
        <w:rPr>
          <w:iCs/>
          <w:sz w:val="28"/>
          <w:szCs w:val="28"/>
          <w:shd w:val="clear" w:color="auto" w:fill="FFFFFF"/>
        </w:rPr>
        <w:t xml:space="preserve">еатрализованная деятельность </w:t>
      </w:r>
      <w:r w:rsidRPr="001E6591">
        <w:rPr>
          <w:iCs/>
          <w:sz w:val="28"/>
          <w:szCs w:val="28"/>
          <w:shd w:val="clear" w:color="auto" w:fill="FFFFFF"/>
        </w:rPr>
        <w:t xml:space="preserve">закладывает фундамент </w:t>
      </w:r>
      <w:r w:rsidR="00C311B5" w:rsidRPr="001E6591">
        <w:rPr>
          <w:iCs/>
          <w:sz w:val="28"/>
          <w:szCs w:val="28"/>
          <w:shd w:val="clear" w:color="auto" w:fill="FFFFFF"/>
        </w:rPr>
        <w:t>навыков нравственного</w:t>
      </w:r>
      <w:r>
        <w:rPr>
          <w:iCs/>
          <w:sz w:val="28"/>
          <w:szCs w:val="28"/>
          <w:shd w:val="clear" w:color="auto" w:fill="FFFFFF"/>
        </w:rPr>
        <w:t xml:space="preserve"> </w:t>
      </w:r>
      <w:r w:rsidR="00C311B5">
        <w:rPr>
          <w:iCs/>
          <w:sz w:val="28"/>
          <w:szCs w:val="28"/>
          <w:shd w:val="clear" w:color="auto" w:fill="FFFFFF"/>
        </w:rPr>
        <w:t xml:space="preserve">поведения, </w:t>
      </w:r>
      <w:r w:rsidR="00C311B5" w:rsidRPr="00DF727B">
        <w:rPr>
          <w:iCs/>
          <w:sz w:val="28"/>
          <w:szCs w:val="28"/>
          <w:shd w:val="clear" w:color="auto" w:fill="FFFFFF"/>
        </w:rPr>
        <w:t>оказывает глубокое воздейс</w:t>
      </w:r>
      <w:r w:rsidR="00C311B5">
        <w:rPr>
          <w:iCs/>
          <w:sz w:val="28"/>
          <w:szCs w:val="28"/>
          <w:shd w:val="clear" w:color="auto" w:fill="FFFFFF"/>
        </w:rPr>
        <w:t>твие на эмоциональное состояние</w:t>
      </w:r>
      <w:r w:rsidR="00C311B5" w:rsidRPr="00DF727B">
        <w:rPr>
          <w:iCs/>
          <w:sz w:val="28"/>
          <w:szCs w:val="28"/>
          <w:shd w:val="clear" w:color="auto" w:fill="FFFFFF"/>
        </w:rPr>
        <w:t xml:space="preserve"> ребенка, способствуя утверждению в его сознании </w:t>
      </w:r>
      <w:r w:rsidR="00C311B5" w:rsidRPr="00DF727B">
        <w:rPr>
          <w:sz w:val="28"/>
          <w:szCs w:val="28"/>
        </w:rPr>
        <w:t>общечеловеческих</w:t>
      </w:r>
      <w:r w:rsidR="00C311B5">
        <w:rPr>
          <w:sz w:val="28"/>
          <w:szCs w:val="28"/>
        </w:rPr>
        <w:t xml:space="preserve"> моральных ценностей</w:t>
      </w:r>
      <w:r w:rsidR="00C311B5" w:rsidRPr="00DF727B">
        <w:rPr>
          <w:sz w:val="28"/>
          <w:szCs w:val="28"/>
        </w:rPr>
        <w:t>. Доброта, сочувствие, милосердие, долг, честь</w:t>
      </w:r>
      <w:r w:rsidR="00C311B5">
        <w:rPr>
          <w:sz w:val="28"/>
          <w:szCs w:val="28"/>
        </w:rPr>
        <w:t xml:space="preserve"> должны </w:t>
      </w:r>
      <w:r w:rsidR="00C311B5" w:rsidRPr="00DF727B">
        <w:rPr>
          <w:sz w:val="28"/>
          <w:szCs w:val="28"/>
        </w:rPr>
        <w:t>стать внутренними стимулами развития формирующейся личности.</w:t>
      </w:r>
      <w:r w:rsidR="00C311B5">
        <w:rPr>
          <w:iCs/>
          <w:sz w:val="28"/>
          <w:szCs w:val="28"/>
          <w:shd w:val="clear" w:color="auto" w:fill="FFFFFF"/>
        </w:rPr>
        <w:t xml:space="preserve"> </w:t>
      </w:r>
      <w:r w:rsidR="00C311B5" w:rsidRPr="00546E41">
        <w:rPr>
          <w:sz w:val="28"/>
          <w:szCs w:val="28"/>
        </w:rPr>
        <w:t>Это объясняется нравственной направленностью литературных произведений читаемых д</w:t>
      </w:r>
      <w:r w:rsidR="00C311B5">
        <w:rPr>
          <w:sz w:val="28"/>
          <w:szCs w:val="28"/>
        </w:rPr>
        <w:t xml:space="preserve">ля дошкольников: в них мы видим все выше перечисленные качества. </w:t>
      </w:r>
      <w:r w:rsidR="00C311B5" w:rsidRPr="00546E41">
        <w:rPr>
          <w:sz w:val="28"/>
          <w:szCs w:val="28"/>
        </w:rPr>
        <w:t>Благодаря восприятию и пониманию литературных произведений, конкретно, анализу по</w:t>
      </w:r>
      <w:r w:rsidR="00C311B5">
        <w:rPr>
          <w:sz w:val="28"/>
          <w:szCs w:val="28"/>
        </w:rPr>
        <w:t xml:space="preserve">ступков </w:t>
      </w:r>
      <w:r w:rsidR="00C311B5" w:rsidRPr="00546E41">
        <w:rPr>
          <w:sz w:val="28"/>
          <w:szCs w:val="28"/>
        </w:rPr>
        <w:t xml:space="preserve">героев, которые педагог разбирает при подготовке к театрализованной деятельности, ребёнок познаёт мир не </w:t>
      </w:r>
      <w:r w:rsidR="00C311B5" w:rsidRPr="00546E41">
        <w:rPr>
          <w:sz w:val="28"/>
          <w:szCs w:val="28"/>
        </w:rPr>
        <w:lastRenderedPageBreak/>
        <w:t>только умом, но и сердцем, выражает своё собственное отношение к добру и злу. Любимые герои становятся образцами для подражания. Это позволяет педагогам оказывать воспитательное влияние на детей.</w:t>
      </w:r>
    </w:p>
    <w:p w:rsidR="002C4884" w:rsidRDefault="0079172B" w:rsidP="002C4884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b/>
          <w:i/>
          <w:iCs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В</w:t>
      </w:r>
      <w:r w:rsidR="00D578EE" w:rsidRPr="003D43A9">
        <w:rPr>
          <w:color w:val="111111"/>
          <w:sz w:val="28"/>
          <w:szCs w:val="28"/>
        </w:rPr>
        <w:t>ажным является правильный выбор </w:t>
      </w:r>
      <w:r w:rsidR="00D578EE" w:rsidRPr="00D578EE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 xml:space="preserve">средств </w:t>
      </w:r>
      <w:r w:rsidR="00DF727B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 xml:space="preserve">воздействия на психику ребенка </w:t>
      </w:r>
      <w:r w:rsidR="00D578EE" w:rsidRPr="003D43A9">
        <w:rPr>
          <w:color w:val="111111"/>
          <w:sz w:val="28"/>
          <w:szCs w:val="28"/>
        </w:rPr>
        <w:t>и методов работы с детьми</w:t>
      </w:r>
      <w:r w:rsidR="00471F03">
        <w:rPr>
          <w:color w:val="111111"/>
          <w:sz w:val="28"/>
          <w:szCs w:val="28"/>
        </w:rPr>
        <w:t>. Н</w:t>
      </w:r>
      <w:r w:rsidR="00A96CEF">
        <w:rPr>
          <w:color w:val="111111"/>
          <w:sz w:val="28"/>
          <w:szCs w:val="28"/>
        </w:rPr>
        <w:t>аиболее эффективны</w:t>
      </w:r>
      <w:r w:rsidR="00D578EE" w:rsidRPr="003D43A9">
        <w:rPr>
          <w:color w:val="111111"/>
          <w:sz w:val="28"/>
          <w:szCs w:val="28"/>
        </w:rPr>
        <w:t xml:space="preserve">, </w:t>
      </w:r>
      <w:r w:rsidR="00A96CEF">
        <w:rPr>
          <w:color w:val="111111"/>
          <w:sz w:val="28"/>
          <w:szCs w:val="28"/>
        </w:rPr>
        <w:t xml:space="preserve">те из них, </w:t>
      </w:r>
      <w:r w:rsidR="00D578EE" w:rsidRPr="003D43A9">
        <w:rPr>
          <w:color w:val="111111"/>
          <w:sz w:val="28"/>
          <w:szCs w:val="28"/>
        </w:rPr>
        <w:t>которые максимально затрагива</w:t>
      </w:r>
      <w:r w:rsidR="00471F03">
        <w:rPr>
          <w:color w:val="111111"/>
          <w:sz w:val="28"/>
          <w:szCs w:val="28"/>
        </w:rPr>
        <w:t>ют эмоциональную сферу ребенка. Т</w:t>
      </w:r>
      <w:r w:rsidR="00DF727B">
        <w:rPr>
          <w:color w:val="111111"/>
          <w:sz w:val="28"/>
          <w:szCs w:val="28"/>
        </w:rPr>
        <w:t>еатрализован</w:t>
      </w:r>
      <w:r w:rsidR="00D578EE" w:rsidRPr="003D43A9">
        <w:rPr>
          <w:color w:val="111111"/>
          <w:sz w:val="28"/>
          <w:szCs w:val="28"/>
        </w:rPr>
        <w:t>ная деятельность, это не тол</w:t>
      </w:r>
      <w:r w:rsidR="00471F03">
        <w:rPr>
          <w:color w:val="111111"/>
          <w:sz w:val="28"/>
          <w:szCs w:val="28"/>
        </w:rPr>
        <w:t xml:space="preserve">ько постановка сказок и этюдов, но </w:t>
      </w:r>
      <w:r w:rsidR="00DF727B">
        <w:rPr>
          <w:color w:val="111111"/>
          <w:sz w:val="28"/>
          <w:szCs w:val="28"/>
        </w:rPr>
        <w:t>ещё и игра</w:t>
      </w:r>
      <w:r w:rsidR="00D578EE">
        <w:rPr>
          <w:color w:val="111111"/>
          <w:sz w:val="28"/>
          <w:szCs w:val="28"/>
        </w:rPr>
        <w:t>-</w:t>
      </w:r>
      <w:r w:rsidR="00D578EE" w:rsidRPr="003D43A9">
        <w:rPr>
          <w:color w:val="111111"/>
          <w:sz w:val="28"/>
          <w:szCs w:val="28"/>
        </w:rPr>
        <w:t>драматизация</w:t>
      </w:r>
      <w:r w:rsidR="00471F03">
        <w:rPr>
          <w:color w:val="111111"/>
          <w:sz w:val="28"/>
          <w:szCs w:val="28"/>
        </w:rPr>
        <w:t xml:space="preserve">, а начинается </w:t>
      </w:r>
      <w:r w:rsidR="00D578EE">
        <w:rPr>
          <w:color w:val="111111"/>
          <w:sz w:val="28"/>
          <w:szCs w:val="28"/>
        </w:rPr>
        <w:t>она,</w:t>
      </w:r>
      <w:r w:rsidR="00471F03">
        <w:rPr>
          <w:color w:val="111111"/>
          <w:sz w:val="28"/>
          <w:szCs w:val="28"/>
        </w:rPr>
        <w:t xml:space="preserve"> </w:t>
      </w:r>
      <w:r w:rsidR="00471F03">
        <w:rPr>
          <w:color w:val="000000"/>
          <w:sz w:val="28"/>
          <w:szCs w:val="28"/>
        </w:rPr>
        <w:t xml:space="preserve">когда </w:t>
      </w:r>
      <w:r>
        <w:rPr>
          <w:color w:val="000000"/>
          <w:sz w:val="28"/>
          <w:szCs w:val="28"/>
        </w:rPr>
        <w:t>мы</w:t>
      </w:r>
      <w:r w:rsidR="00D578EE" w:rsidRPr="003D43A9">
        <w:rPr>
          <w:color w:val="000000"/>
          <w:sz w:val="28"/>
          <w:szCs w:val="28"/>
        </w:rPr>
        <w:t xml:space="preserve"> проводим орг</w:t>
      </w:r>
      <w:r w:rsidR="00C55AD2">
        <w:rPr>
          <w:color w:val="000000"/>
          <w:sz w:val="28"/>
          <w:szCs w:val="28"/>
        </w:rPr>
        <w:t xml:space="preserve">анизационные </w:t>
      </w:r>
      <w:r w:rsidR="00D578EE" w:rsidRPr="003D43A9">
        <w:rPr>
          <w:color w:val="000000"/>
          <w:sz w:val="28"/>
          <w:szCs w:val="28"/>
        </w:rPr>
        <w:t>моменты, физминутки, пальчиковые и словесные</w:t>
      </w:r>
      <w:r w:rsidR="00471F03">
        <w:rPr>
          <w:color w:val="000000"/>
          <w:sz w:val="28"/>
          <w:szCs w:val="28"/>
        </w:rPr>
        <w:t xml:space="preserve"> </w:t>
      </w:r>
      <w:r w:rsidR="001045DF">
        <w:rPr>
          <w:color w:val="000000"/>
          <w:sz w:val="28"/>
          <w:szCs w:val="28"/>
        </w:rPr>
        <w:t xml:space="preserve">игры, разучиваем скороговорки, </w:t>
      </w:r>
      <w:r w:rsidR="00D578EE" w:rsidRPr="003D43A9">
        <w:rPr>
          <w:color w:val="000000"/>
          <w:sz w:val="28"/>
          <w:szCs w:val="28"/>
        </w:rPr>
        <w:t>потешки</w:t>
      </w:r>
      <w:r w:rsidR="001045DF">
        <w:rPr>
          <w:color w:val="000000"/>
          <w:sz w:val="28"/>
          <w:szCs w:val="28"/>
        </w:rPr>
        <w:t xml:space="preserve"> и стихи</w:t>
      </w:r>
      <w:r w:rsidR="00D578EE" w:rsidRPr="003D43A9">
        <w:rPr>
          <w:color w:val="111111"/>
          <w:sz w:val="28"/>
          <w:szCs w:val="28"/>
        </w:rPr>
        <w:t>.</w:t>
      </w:r>
      <w:r w:rsidR="00DB5880">
        <w:rPr>
          <w:color w:val="000000"/>
          <w:sz w:val="28"/>
          <w:szCs w:val="28"/>
        </w:rPr>
        <w:t xml:space="preserve"> </w:t>
      </w:r>
      <w:r w:rsidR="00DF727B">
        <w:rPr>
          <w:color w:val="000000"/>
          <w:sz w:val="28"/>
          <w:szCs w:val="28"/>
        </w:rPr>
        <w:t>Участ</w:t>
      </w:r>
      <w:r>
        <w:rPr>
          <w:color w:val="000000"/>
          <w:sz w:val="28"/>
          <w:szCs w:val="28"/>
        </w:rPr>
        <w:t>ву</w:t>
      </w:r>
      <w:r w:rsidR="00D578EE" w:rsidRPr="003D43A9">
        <w:rPr>
          <w:color w:val="000000"/>
          <w:sz w:val="28"/>
          <w:szCs w:val="28"/>
        </w:rPr>
        <w:t>я</w:t>
      </w:r>
      <w:r w:rsidR="00DF727B">
        <w:rPr>
          <w:color w:val="000000"/>
          <w:sz w:val="28"/>
          <w:szCs w:val="28"/>
        </w:rPr>
        <w:t xml:space="preserve"> в психогимнастических упражнениях</w:t>
      </w:r>
      <w:r w:rsidR="00B61833">
        <w:rPr>
          <w:color w:val="000000"/>
          <w:sz w:val="28"/>
          <w:szCs w:val="28"/>
        </w:rPr>
        <w:t xml:space="preserve"> на изображение эмоций, </w:t>
      </w:r>
      <w:r w:rsidR="0095190F">
        <w:rPr>
          <w:color w:val="000000"/>
          <w:sz w:val="28"/>
          <w:szCs w:val="28"/>
        </w:rPr>
        <w:t xml:space="preserve">особенностей </w:t>
      </w:r>
      <w:r w:rsidR="00D578EE" w:rsidRPr="003D43A9">
        <w:rPr>
          <w:color w:val="000000"/>
          <w:sz w:val="28"/>
          <w:szCs w:val="28"/>
        </w:rPr>
        <w:t>характера,</w:t>
      </w:r>
      <w:r w:rsidR="00B6448E">
        <w:rPr>
          <w:color w:val="000000"/>
          <w:sz w:val="28"/>
          <w:szCs w:val="28"/>
        </w:rPr>
        <w:t xml:space="preserve"> дети</w:t>
      </w:r>
      <w:r w:rsidR="00D60F11">
        <w:rPr>
          <w:color w:val="000000"/>
          <w:sz w:val="28"/>
          <w:szCs w:val="28"/>
        </w:rPr>
        <w:t>,</w:t>
      </w:r>
      <w:r w:rsidR="00471F03">
        <w:rPr>
          <w:color w:val="000000"/>
          <w:sz w:val="28"/>
          <w:szCs w:val="28"/>
        </w:rPr>
        <w:t xml:space="preserve"> </w:t>
      </w:r>
      <w:r w:rsidR="002C4884">
        <w:rPr>
          <w:color w:val="000000"/>
          <w:sz w:val="28"/>
          <w:szCs w:val="28"/>
        </w:rPr>
        <w:t>не задумываясь</w:t>
      </w:r>
      <w:r w:rsidR="00D60F11">
        <w:rPr>
          <w:color w:val="000000"/>
          <w:sz w:val="28"/>
          <w:szCs w:val="28"/>
        </w:rPr>
        <w:t>,</w:t>
      </w:r>
      <w:r w:rsidR="002C4884">
        <w:rPr>
          <w:color w:val="000000"/>
          <w:sz w:val="28"/>
          <w:szCs w:val="28"/>
        </w:rPr>
        <w:t xml:space="preserve"> </w:t>
      </w:r>
      <w:r w:rsidR="00471F03">
        <w:rPr>
          <w:color w:val="000000"/>
          <w:sz w:val="28"/>
          <w:szCs w:val="28"/>
        </w:rPr>
        <w:t xml:space="preserve">осваивают театральную игру. При </w:t>
      </w:r>
      <w:r w:rsidR="0095190F">
        <w:rPr>
          <w:color w:val="000000"/>
          <w:sz w:val="28"/>
          <w:szCs w:val="28"/>
        </w:rPr>
        <w:t>обучени</w:t>
      </w:r>
      <w:r w:rsidR="00C55AD2">
        <w:rPr>
          <w:color w:val="000000"/>
          <w:sz w:val="28"/>
          <w:szCs w:val="28"/>
        </w:rPr>
        <w:t>и имитационным движениям воспитанников</w:t>
      </w:r>
      <w:r w:rsidR="0095190F">
        <w:rPr>
          <w:color w:val="000000"/>
          <w:sz w:val="28"/>
          <w:szCs w:val="28"/>
        </w:rPr>
        <w:t xml:space="preserve"> </w:t>
      </w:r>
      <w:r w:rsidR="00D578EE" w:rsidRPr="003D43A9">
        <w:rPr>
          <w:color w:val="000000"/>
          <w:sz w:val="28"/>
          <w:szCs w:val="28"/>
        </w:rPr>
        <w:t>на физкультурных и музыкальных занятиях, в сво</w:t>
      </w:r>
      <w:r>
        <w:rPr>
          <w:color w:val="000000"/>
          <w:sz w:val="28"/>
          <w:szCs w:val="28"/>
        </w:rPr>
        <w:t xml:space="preserve">бодной деятельности </w:t>
      </w:r>
      <w:r w:rsidR="00C90931">
        <w:rPr>
          <w:color w:val="000000"/>
          <w:sz w:val="28"/>
          <w:szCs w:val="28"/>
        </w:rPr>
        <w:t xml:space="preserve">непосредственно </w:t>
      </w:r>
      <w:r>
        <w:rPr>
          <w:color w:val="000000"/>
          <w:sz w:val="28"/>
          <w:szCs w:val="28"/>
        </w:rPr>
        <w:t>осуществляется</w:t>
      </w:r>
      <w:r w:rsidR="0095190F">
        <w:rPr>
          <w:color w:val="000000"/>
          <w:sz w:val="28"/>
          <w:szCs w:val="28"/>
        </w:rPr>
        <w:t xml:space="preserve"> их </w:t>
      </w:r>
      <w:r w:rsidR="008C703C">
        <w:rPr>
          <w:color w:val="000000"/>
          <w:sz w:val="28"/>
          <w:szCs w:val="28"/>
        </w:rPr>
        <w:t>подготовк</w:t>
      </w:r>
      <w:r>
        <w:rPr>
          <w:color w:val="000000"/>
          <w:sz w:val="28"/>
          <w:szCs w:val="28"/>
        </w:rPr>
        <w:t>а</w:t>
      </w:r>
      <w:r w:rsidR="00A96CEF">
        <w:rPr>
          <w:color w:val="000000"/>
          <w:sz w:val="28"/>
          <w:szCs w:val="28"/>
        </w:rPr>
        <w:t xml:space="preserve"> к т</w:t>
      </w:r>
      <w:r w:rsidR="0095190F">
        <w:rPr>
          <w:color w:val="000000"/>
          <w:sz w:val="28"/>
          <w:szCs w:val="28"/>
        </w:rPr>
        <w:t>еатрализованным</w:t>
      </w:r>
      <w:r w:rsidR="00242473">
        <w:rPr>
          <w:color w:val="000000"/>
          <w:sz w:val="28"/>
          <w:szCs w:val="28"/>
        </w:rPr>
        <w:t xml:space="preserve"> играм. </w:t>
      </w:r>
    </w:p>
    <w:p w:rsidR="002C4884" w:rsidRPr="00D60F11" w:rsidRDefault="00D60F11" w:rsidP="00D60F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F11">
        <w:rPr>
          <w:rFonts w:ascii="Times New Roman" w:hAnsi="Times New Roman" w:cs="Times New Roman"/>
          <w:sz w:val="28"/>
          <w:szCs w:val="28"/>
        </w:rPr>
        <w:t>Работая в данном направлении, были задействованы следующие</w:t>
      </w:r>
      <w:r w:rsidRPr="00D60F1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60F11">
        <w:rPr>
          <w:rFonts w:ascii="Times New Roman" w:hAnsi="Times New Roman" w:cs="Times New Roman"/>
          <w:sz w:val="28"/>
          <w:szCs w:val="28"/>
        </w:rPr>
        <w:t xml:space="preserve">формы деятельности: </w:t>
      </w:r>
      <w:r w:rsidR="00B61833"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  <w:t xml:space="preserve">Занятия </w:t>
      </w:r>
      <w:r w:rsidRPr="00D60F11"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  <w:t>на тему: «В мире доброты и вежливости», «До</w:t>
      </w:r>
      <w:r w:rsidR="00B61833"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  <w:t xml:space="preserve">роги добра», «Хорошие манеры», </w:t>
      </w:r>
      <w:r w:rsidRPr="00D60F11"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  <w:t xml:space="preserve">«Страна Доброцветиков». </w:t>
      </w:r>
      <w:r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  <w:t>Беседы</w:t>
      </w:r>
      <w:r w:rsidR="00B61833"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  <w:t xml:space="preserve">: </w:t>
      </w:r>
      <w:r w:rsidRPr="00D60F11"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  <w:t>«Как вести себя в театре?», «Воспитанность и вежливость», «Жадный кармашек». Заучивание пословиц и поговорок. Разучивание упражнений для развития мимики, жестов, движений. Обыгрывание пальчиковых и русских народных игр. Изготовление с детьми театральных билетов и театральных афиш. Разыгрыв</w:t>
      </w:r>
      <w:r w:rsidR="00A22B0D"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  <w:t xml:space="preserve">ание мини этюдов. Инсценировки сказок и </w:t>
      </w:r>
      <w:r w:rsidRPr="00D60F11"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  <w:t>рассказов.  Чтение художественной литературы</w:t>
      </w:r>
      <w:r w:rsidR="007024EA"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  <w:t>.</w:t>
      </w:r>
      <w:r w:rsidR="00823439"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  <w:t xml:space="preserve"> </w:t>
      </w:r>
      <w:r w:rsidR="0082343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Организован конкурс театральной игрушки. </w:t>
      </w:r>
      <w:r w:rsidR="00C55AD2" w:rsidRPr="00D60F11">
        <w:rPr>
          <w:rFonts w:ascii="Times New Roman" w:hAnsi="Times New Roman" w:cs="Times New Roman"/>
          <w:sz w:val="28"/>
          <w:szCs w:val="28"/>
        </w:rPr>
        <w:t xml:space="preserve">Одним </w:t>
      </w:r>
      <w:r w:rsidR="00C15C10" w:rsidRPr="00D60F11">
        <w:rPr>
          <w:rFonts w:ascii="Times New Roman" w:hAnsi="Times New Roman" w:cs="Times New Roman"/>
          <w:sz w:val="28"/>
          <w:szCs w:val="28"/>
        </w:rPr>
        <w:t xml:space="preserve">из методов работы </w:t>
      </w:r>
      <w:r w:rsidR="0095190F" w:rsidRPr="00D60F11">
        <w:rPr>
          <w:rFonts w:ascii="Times New Roman" w:hAnsi="Times New Roman" w:cs="Times New Roman"/>
          <w:sz w:val="28"/>
          <w:szCs w:val="28"/>
        </w:rPr>
        <w:t>стала</w:t>
      </w:r>
      <w:r w:rsidR="00A22B0D">
        <w:rPr>
          <w:rFonts w:ascii="Times New Roman" w:hAnsi="Times New Roman" w:cs="Times New Roman"/>
          <w:sz w:val="28"/>
          <w:szCs w:val="28"/>
        </w:rPr>
        <w:t xml:space="preserve"> </w:t>
      </w:r>
      <w:r w:rsidR="00E54086" w:rsidRPr="00D60F11">
        <w:rPr>
          <w:rFonts w:ascii="Times New Roman" w:hAnsi="Times New Roman" w:cs="Times New Roman"/>
          <w:sz w:val="28"/>
          <w:szCs w:val="28"/>
        </w:rPr>
        <w:t xml:space="preserve">этическая </w:t>
      </w:r>
      <w:r w:rsidR="00C15C10" w:rsidRPr="00D60F11">
        <w:rPr>
          <w:rFonts w:ascii="Times New Roman" w:hAnsi="Times New Roman" w:cs="Times New Roman"/>
          <w:sz w:val="28"/>
          <w:szCs w:val="28"/>
        </w:rPr>
        <w:t xml:space="preserve">беседа. Содержанием таких </w:t>
      </w:r>
      <w:r w:rsidR="0095190F" w:rsidRPr="00D60F11">
        <w:rPr>
          <w:rFonts w:ascii="Times New Roman" w:hAnsi="Times New Roman" w:cs="Times New Roman"/>
          <w:sz w:val="28"/>
          <w:szCs w:val="28"/>
        </w:rPr>
        <w:t>бесед</w:t>
      </w:r>
      <w:r w:rsidR="00C15C10" w:rsidRPr="00D60F11">
        <w:rPr>
          <w:rFonts w:ascii="Times New Roman" w:hAnsi="Times New Roman" w:cs="Times New Roman"/>
          <w:sz w:val="28"/>
          <w:szCs w:val="28"/>
        </w:rPr>
        <w:t xml:space="preserve"> </w:t>
      </w:r>
      <w:r w:rsidR="00E54086" w:rsidRPr="00D60F11">
        <w:rPr>
          <w:rFonts w:ascii="Times New Roman" w:hAnsi="Times New Roman" w:cs="Times New Roman"/>
          <w:sz w:val="28"/>
          <w:szCs w:val="28"/>
        </w:rPr>
        <w:t>становил</w:t>
      </w:r>
      <w:r w:rsidR="00C15C10" w:rsidRPr="00D60F11">
        <w:rPr>
          <w:rFonts w:ascii="Times New Roman" w:hAnsi="Times New Roman" w:cs="Times New Roman"/>
          <w:sz w:val="28"/>
          <w:szCs w:val="28"/>
        </w:rPr>
        <w:t xml:space="preserve">ись </w:t>
      </w:r>
      <w:r w:rsidR="0095190F" w:rsidRPr="00D60F11">
        <w:rPr>
          <w:rFonts w:ascii="Times New Roman" w:hAnsi="Times New Roman" w:cs="Times New Roman"/>
          <w:sz w:val="28"/>
          <w:szCs w:val="28"/>
        </w:rPr>
        <w:t>возник</w:t>
      </w:r>
      <w:r w:rsidR="00C64353" w:rsidRPr="00D60F11">
        <w:rPr>
          <w:rFonts w:ascii="Times New Roman" w:hAnsi="Times New Roman" w:cs="Times New Roman"/>
          <w:sz w:val="28"/>
          <w:szCs w:val="28"/>
        </w:rPr>
        <w:t>аю</w:t>
      </w:r>
      <w:r w:rsidR="0095190F" w:rsidRPr="00D60F11">
        <w:rPr>
          <w:rFonts w:ascii="Times New Roman" w:hAnsi="Times New Roman" w:cs="Times New Roman"/>
          <w:sz w:val="28"/>
          <w:szCs w:val="28"/>
        </w:rPr>
        <w:t xml:space="preserve">щие </w:t>
      </w:r>
      <w:r w:rsidR="00C15C10" w:rsidRPr="00D60F11">
        <w:rPr>
          <w:rFonts w:ascii="Times New Roman" w:hAnsi="Times New Roman" w:cs="Times New Roman"/>
          <w:sz w:val="28"/>
          <w:szCs w:val="28"/>
        </w:rPr>
        <w:t xml:space="preserve">между </w:t>
      </w:r>
      <w:r w:rsidR="00E54086" w:rsidRPr="00D60F11">
        <w:rPr>
          <w:rFonts w:ascii="Times New Roman" w:hAnsi="Times New Roman" w:cs="Times New Roman"/>
          <w:sz w:val="28"/>
          <w:szCs w:val="28"/>
        </w:rPr>
        <w:t>детьми</w:t>
      </w:r>
      <w:r w:rsidR="0095190F" w:rsidRPr="00D60F11">
        <w:rPr>
          <w:rFonts w:ascii="Times New Roman" w:hAnsi="Times New Roman" w:cs="Times New Roman"/>
          <w:sz w:val="28"/>
          <w:szCs w:val="28"/>
        </w:rPr>
        <w:t xml:space="preserve"> ситуации</w:t>
      </w:r>
      <w:r w:rsidR="00C64353" w:rsidRPr="00D60F11">
        <w:rPr>
          <w:rFonts w:ascii="Times New Roman" w:hAnsi="Times New Roman" w:cs="Times New Roman"/>
          <w:sz w:val="28"/>
          <w:szCs w:val="28"/>
        </w:rPr>
        <w:t xml:space="preserve"> или содержание </w:t>
      </w:r>
      <w:r w:rsidR="00E54086" w:rsidRPr="00D60F11">
        <w:rPr>
          <w:rFonts w:ascii="Times New Roman" w:hAnsi="Times New Roman" w:cs="Times New Roman"/>
          <w:sz w:val="28"/>
          <w:szCs w:val="28"/>
        </w:rPr>
        <w:t>художественн</w:t>
      </w:r>
      <w:r w:rsidR="0079172B" w:rsidRPr="00D60F11">
        <w:rPr>
          <w:rFonts w:ascii="Times New Roman" w:hAnsi="Times New Roman" w:cs="Times New Roman"/>
          <w:sz w:val="28"/>
          <w:szCs w:val="28"/>
        </w:rPr>
        <w:t>ых</w:t>
      </w:r>
      <w:r w:rsidR="00B6448E" w:rsidRPr="00D60F11">
        <w:rPr>
          <w:rFonts w:ascii="Times New Roman" w:hAnsi="Times New Roman" w:cs="Times New Roman"/>
          <w:sz w:val="28"/>
          <w:szCs w:val="28"/>
        </w:rPr>
        <w:t xml:space="preserve"> пр</w:t>
      </w:r>
      <w:r w:rsidR="0079172B" w:rsidRPr="00D60F11">
        <w:rPr>
          <w:rFonts w:ascii="Times New Roman" w:hAnsi="Times New Roman" w:cs="Times New Roman"/>
          <w:sz w:val="28"/>
          <w:szCs w:val="28"/>
        </w:rPr>
        <w:t>оизведений, имеющих выраженный</w:t>
      </w:r>
      <w:r w:rsidR="00B6448E" w:rsidRPr="00D60F11">
        <w:rPr>
          <w:rFonts w:ascii="Times New Roman" w:hAnsi="Times New Roman" w:cs="Times New Roman"/>
          <w:sz w:val="28"/>
          <w:szCs w:val="28"/>
        </w:rPr>
        <w:t xml:space="preserve"> моральны</w:t>
      </w:r>
      <w:r w:rsidR="00C15C10" w:rsidRPr="00D60F11">
        <w:rPr>
          <w:rFonts w:ascii="Times New Roman" w:hAnsi="Times New Roman" w:cs="Times New Roman"/>
          <w:sz w:val="28"/>
          <w:szCs w:val="28"/>
        </w:rPr>
        <w:t xml:space="preserve">й аспект. Был использован цикл бесед, </w:t>
      </w:r>
      <w:r w:rsidR="00E54086" w:rsidRPr="00D60F11">
        <w:rPr>
          <w:rFonts w:ascii="Times New Roman" w:hAnsi="Times New Roman" w:cs="Times New Roman"/>
          <w:sz w:val="28"/>
          <w:szCs w:val="28"/>
        </w:rPr>
        <w:t>направлен</w:t>
      </w:r>
      <w:r w:rsidR="00C64353" w:rsidRPr="00D60F11">
        <w:rPr>
          <w:rFonts w:ascii="Times New Roman" w:hAnsi="Times New Roman" w:cs="Times New Roman"/>
          <w:sz w:val="28"/>
          <w:szCs w:val="28"/>
        </w:rPr>
        <w:t>ных на фор</w:t>
      </w:r>
      <w:r w:rsidR="00C15C10" w:rsidRPr="00D60F11">
        <w:rPr>
          <w:rFonts w:ascii="Times New Roman" w:hAnsi="Times New Roman" w:cs="Times New Roman"/>
          <w:sz w:val="28"/>
          <w:szCs w:val="28"/>
        </w:rPr>
        <w:t xml:space="preserve">мирование нравственно-этических </w:t>
      </w:r>
      <w:r w:rsidR="00E54086" w:rsidRPr="00D60F11">
        <w:rPr>
          <w:rFonts w:ascii="Times New Roman" w:hAnsi="Times New Roman" w:cs="Times New Roman"/>
          <w:sz w:val="28"/>
          <w:szCs w:val="28"/>
        </w:rPr>
        <w:t>ка</w:t>
      </w:r>
      <w:r w:rsidR="00C15C10" w:rsidRPr="00D60F11">
        <w:rPr>
          <w:rFonts w:ascii="Times New Roman" w:hAnsi="Times New Roman" w:cs="Times New Roman"/>
          <w:sz w:val="28"/>
          <w:szCs w:val="28"/>
        </w:rPr>
        <w:t xml:space="preserve">честв у </w:t>
      </w:r>
      <w:r w:rsidR="00D454E0" w:rsidRPr="00D60F11">
        <w:rPr>
          <w:rFonts w:ascii="Times New Roman" w:hAnsi="Times New Roman" w:cs="Times New Roman"/>
          <w:sz w:val="28"/>
          <w:szCs w:val="28"/>
        </w:rPr>
        <w:t>детей</w:t>
      </w:r>
      <w:r w:rsidR="00C15C10" w:rsidRPr="00D60F11">
        <w:rPr>
          <w:rFonts w:ascii="Times New Roman" w:hAnsi="Times New Roman" w:cs="Times New Roman"/>
          <w:sz w:val="28"/>
          <w:szCs w:val="28"/>
        </w:rPr>
        <w:t>.</w:t>
      </w:r>
      <w:r w:rsidR="00471F03" w:rsidRPr="00D60F11">
        <w:rPr>
          <w:rFonts w:ascii="Times New Roman" w:hAnsi="Times New Roman" w:cs="Times New Roman"/>
          <w:sz w:val="28"/>
          <w:szCs w:val="28"/>
        </w:rPr>
        <w:t xml:space="preserve"> В процессе бесед, </w:t>
      </w:r>
      <w:r w:rsidR="00E54086" w:rsidRPr="00D60F11">
        <w:rPr>
          <w:rFonts w:ascii="Times New Roman" w:hAnsi="Times New Roman" w:cs="Times New Roman"/>
          <w:sz w:val="28"/>
          <w:szCs w:val="28"/>
        </w:rPr>
        <w:t>разыг</w:t>
      </w:r>
      <w:r w:rsidR="00471F03" w:rsidRPr="00D60F11">
        <w:rPr>
          <w:rFonts w:ascii="Times New Roman" w:hAnsi="Times New Roman" w:cs="Times New Roman"/>
          <w:sz w:val="28"/>
          <w:szCs w:val="28"/>
        </w:rPr>
        <w:t>рывались</w:t>
      </w:r>
      <w:r w:rsidR="00B61833">
        <w:rPr>
          <w:rFonts w:ascii="Times New Roman" w:hAnsi="Times New Roman" w:cs="Times New Roman"/>
          <w:sz w:val="28"/>
          <w:szCs w:val="28"/>
        </w:rPr>
        <w:t xml:space="preserve"> мини-этюды, чтобы </w:t>
      </w:r>
      <w:r w:rsidR="00E54086" w:rsidRPr="00D60F11">
        <w:rPr>
          <w:rFonts w:ascii="Times New Roman" w:hAnsi="Times New Roman" w:cs="Times New Roman"/>
          <w:sz w:val="28"/>
          <w:szCs w:val="28"/>
        </w:rPr>
        <w:t xml:space="preserve">дети, в большей степени </w:t>
      </w:r>
      <w:r w:rsidR="00B61833">
        <w:rPr>
          <w:rFonts w:ascii="Times New Roman" w:hAnsi="Times New Roman" w:cs="Times New Roman"/>
          <w:sz w:val="28"/>
          <w:szCs w:val="28"/>
        </w:rPr>
        <w:t xml:space="preserve">смогли понять чувства и эмоции </w:t>
      </w:r>
      <w:r w:rsidR="00E54086" w:rsidRPr="00D60F11">
        <w:rPr>
          <w:rFonts w:ascii="Times New Roman" w:hAnsi="Times New Roman" w:cs="Times New Roman"/>
          <w:sz w:val="28"/>
          <w:szCs w:val="28"/>
        </w:rPr>
        <w:t>своих товарищей,</w:t>
      </w:r>
      <w:r w:rsidR="00C64353" w:rsidRPr="00D60F11">
        <w:rPr>
          <w:rFonts w:ascii="Times New Roman" w:hAnsi="Times New Roman" w:cs="Times New Roman"/>
          <w:sz w:val="28"/>
          <w:szCs w:val="28"/>
        </w:rPr>
        <w:t xml:space="preserve"> </w:t>
      </w:r>
      <w:r w:rsidR="002C4884" w:rsidRPr="00D60F11">
        <w:rPr>
          <w:rFonts w:ascii="Times New Roman" w:hAnsi="Times New Roman" w:cs="Times New Roman"/>
          <w:sz w:val="28"/>
          <w:szCs w:val="28"/>
        </w:rPr>
        <w:t>на</w:t>
      </w:r>
      <w:r w:rsidR="00C64353" w:rsidRPr="00D60F11">
        <w:rPr>
          <w:rFonts w:ascii="Times New Roman" w:hAnsi="Times New Roman" w:cs="Times New Roman"/>
          <w:sz w:val="28"/>
          <w:szCs w:val="28"/>
        </w:rPr>
        <w:t>учились сопереживать</w:t>
      </w:r>
      <w:r w:rsidR="00E54086" w:rsidRPr="00D60F11">
        <w:rPr>
          <w:rFonts w:ascii="Times New Roman" w:hAnsi="Times New Roman" w:cs="Times New Roman"/>
          <w:sz w:val="28"/>
          <w:szCs w:val="28"/>
        </w:rPr>
        <w:t>,</w:t>
      </w:r>
      <w:r w:rsidR="00471F03" w:rsidRPr="00D60F11">
        <w:rPr>
          <w:rFonts w:ascii="Times New Roman" w:hAnsi="Times New Roman" w:cs="Times New Roman"/>
          <w:sz w:val="28"/>
          <w:szCs w:val="28"/>
        </w:rPr>
        <w:t xml:space="preserve"> </w:t>
      </w:r>
      <w:r w:rsidR="002C4884" w:rsidRPr="00D60F11">
        <w:rPr>
          <w:rFonts w:ascii="Times New Roman" w:hAnsi="Times New Roman" w:cs="Times New Roman"/>
          <w:sz w:val="28"/>
          <w:szCs w:val="28"/>
        </w:rPr>
        <w:t>осозна</w:t>
      </w:r>
      <w:r w:rsidR="00C64353" w:rsidRPr="00D60F11">
        <w:rPr>
          <w:rFonts w:ascii="Times New Roman" w:hAnsi="Times New Roman" w:cs="Times New Roman"/>
          <w:sz w:val="28"/>
          <w:szCs w:val="28"/>
        </w:rPr>
        <w:t>ли</w:t>
      </w:r>
      <w:r w:rsidR="00B6448E" w:rsidRPr="00D60F11">
        <w:rPr>
          <w:rFonts w:ascii="Times New Roman" w:hAnsi="Times New Roman" w:cs="Times New Roman"/>
          <w:sz w:val="28"/>
          <w:szCs w:val="28"/>
        </w:rPr>
        <w:t>,</w:t>
      </w:r>
      <w:r w:rsidR="00471F03" w:rsidRPr="00D60F11">
        <w:rPr>
          <w:rFonts w:ascii="Times New Roman" w:hAnsi="Times New Roman" w:cs="Times New Roman"/>
          <w:sz w:val="28"/>
          <w:szCs w:val="28"/>
        </w:rPr>
        <w:t xml:space="preserve"> почему важно соблюдать </w:t>
      </w:r>
      <w:r w:rsidR="00E54086" w:rsidRPr="00D60F11">
        <w:rPr>
          <w:rFonts w:ascii="Times New Roman" w:hAnsi="Times New Roman" w:cs="Times New Roman"/>
          <w:sz w:val="28"/>
          <w:szCs w:val="28"/>
        </w:rPr>
        <w:t xml:space="preserve">этические нормы и правила. </w:t>
      </w:r>
    </w:p>
    <w:p w:rsidR="00D60F11" w:rsidRDefault="002C4884" w:rsidP="00D60F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E5AEC">
        <w:rPr>
          <w:rFonts w:ascii="Times New Roman" w:hAnsi="Times New Roman" w:cs="Times New Roman"/>
          <w:color w:val="000000" w:themeColor="text1"/>
          <w:sz w:val="28"/>
          <w:szCs w:val="28"/>
        </w:rPr>
        <w:t>Так, например, при инсценировке сказки «Как собака друга искала», каждый «артист» переживал за «своего» героя</w:t>
      </w:r>
      <w:r w:rsidR="00BC4A65" w:rsidRPr="00BE5A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BE5A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Действовал </w:t>
      </w:r>
      <w:r w:rsidR="009E3B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его имени, </w:t>
      </w:r>
      <w:r w:rsidR="00E54086" w:rsidRPr="00BE5A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привнося в </w:t>
      </w:r>
      <w:r w:rsidR="0079172B" w:rsidRPr="00BE5A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характер </w:t>
      </w:r>
      <w:r w:rsidR="00E54086" w:rsidRPr="00BE5AEC">
        <w:rPr>
          <w:rFonts w:ascii="Times New Roman" w:hAnsi="Times New Roman" w:cs="Times New Roman"/>
          <w:color w:val="000000" w:themeColor="text1"/>
          <w:sz w:val="28"/>
          <w:szCs w:val="28"/>
        </w:rPr>
        <w:t>персонаж</w:t>
      </w:r>
      <w:r w:rsidR="0079172B" w:rsidRPr="00BE5AEC">
        <w:rPr>
          <w:rFonts w:ascii="Times New Roman" w:hAnsi="Times New Roman" w:cs="Times New Roman"/>
          <w:color w:val="000000" w:themeColor="text1"/>
          <w:sz w:val="28"/>
          <w:szCs w:val="28"/>
        </w:rPr>
        <w:t>а особенности своей личности</w:t>
      </w:r>
      <w:r w:rsidR="00E54086" w:rsidRPr="00BE5A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721F3" w:rsidRPr="00BE5AEC">
        <w:rPr>
          <w:rFonts w:ascii="Times New Roman" w:hAnsi="Times New Roman" w:cs="Times New Roman"/>
          <w:color w:val="000000" w:themeColor="text1"/>
          <w:sz w:val="28"/>
          <w:szCs w:val="28"/>
        </w:rPr>
        <w:t>Испо</w:t>
      </w:r>
      <w:r w:rsidR="00B618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лняемая ребенком роль помогала </w:t>
      </w:r>
      <w:r w:rsidR="005721F3" w:rsidRPr="00BE5AEC">
        <w:rPr>
          <w:rFonts w:ascii="Times New Roman" w:hAnsi="Times New Roman" w:cs="Times New Roman"/>
          <w:color w:val="000000" w:themeColor="text1"/>
          <w:sz w:val="28"/>
          <w:szCs w:val="28"/>
        </w:rPr>
        <w:t>ему решать многие свои проблемы опосредованно от лица какого-либо персонажа.</w:t>
      </w:r>
      <w:r w:rsidR="00BE5AEC" w:rsidRPr="00BE5A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5AEC" w:rsidRPr="00BE5AEC">
        <w:rPr>
          <w:rFonts w:ascii="Times New Roman" w:hAnsi="Times New Roman" w:cs="Times New Roman"/>
          <w:color w:val="000000"/>
          <w:sz w:val="28"/>
          <w:szCs w:val="28"/>
        </w:rPr>
        <w:t>Дети</w:t>
      </w:r>
      <w:r w:rsidR="00D04796" w:rsidRPr="00BE5AEC">
        <w:rPr>
          <w:rFonts w:ascii="Times New Roman" w:hAnsi="Times New Roman" w:cs="Times New Roman"/>
          <w:color w:val="000000"/>
          <w:sz w:val="28"/>
          <w:szCs w:val="28"/>
        </w:rPr>
        <w:t xml:space="preserve"> речью, движениями, мимикой,</w:t>
      </w:r>
      <w:r w:rsidR="005721F3" w:rsidRPr="00BE5A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5AEC" w:rsidRPr="00BE5AEC">
        <w:rPr>
          <w:rFonts w:ascii="Times New Roman" w:hAnsi="Times New Roman" w:cs="Times New Roman"/>
          <w:color w:val="000000"/>
          <w:sz w:val="28"/>
          <w:szCs w:val="28"/>
        </w:rPr>
        <w:t>передавали</w:t>
      </w:r>
      <w:r w:rsidR="00D04796" w:rsidRPr="00BE5AEC">
        <w:rPr>
          <w:rFonts w:ascii="Times New Roman" w:hAnsi="Times New Roman" w:cs="Times New Roman"/>
          <w:color w:val="000000"/>
          <w:sz w:val="28"/>
          <w:szCs w:val="28"/>
        </w:rPr>
        <w:t xml:space="preserve"> характер своего героя, его настроение, особенности поведения.</w:t>
      </w:r>
      <w:r w:rsidR="00BE5AEC" w:rsidRPr="00BE5A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4086" w:rsidRPr="00BE5AEC">
        <w:rPr>
          <w:rFonts w:ascii="Times New Roman" w:hAnsi="Times New Roman" w:cs="Times New Roman"/>
          <w:color w:val="000000" w:themeColor="text1"/>
          <w:sz w:val="28"/>
          <w:szCs w:val="28"/>
        </w:rPr>
        <w:t>Именно поэтому ге</w:t>
      </w:r>
      <w:r w:rsidR="00B618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рой, сыгранный одним ребёнком, </w:t>
      </w:r>
      <w:r w:rsidR="00E54086" w:rsidRPr="00BE5AEC">
        <w:rPr>
          <w:rFonts w:ascii="Times New Roman" w:hAnsi="Times New Roman" w:cs="Times New Roman"/>
          <w:color w:val="000000" w:themeColor="text1"/>
          <w:sz w:val="28"/>
          <w:szCs w:val="28"/>
        </w:rPr>
        <w:t>совсе</w:t>
      </w:r>
      <w:r w:rsidR="00BE5AEC" w:rsidRPr="00BE5A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 не похож на героя, сыгранного </w:t>
      </w:r>
      <w:r w:rsidR="00E54086" w:rsidRPr="00BE5AEC">
        <w:rPr>
          <w:rFonts w:ascii="Times New Roman" w:hAnsi="Times New Roman" w:cs="Times New Roman"/>
          <w:color w:val="000000" w:themeColor="text1"/>
          <w:sz w:val="28"/>
          <w:szCs w:val="28"/>
        </w:rPr>
        <w:t>другим.</w:t>
      </w:r>
      <w:r w:rsidR="00BE5AEC" w:rsidRPr="00BE5A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Становиться ви</w:t>
      </w:r>
      <w:r w:rsidRPr="00BE5AEC">
        <w:rPr>
          <w:rFonts w:ascii="Times New Roman" w:hAnsi="Times New Roman" w:cs="Times New Roman"/>
          <w:color w:val="000000" w:themeColor="text1"/>
          <w:sz w:val="28"/>
          <w:szCs w:val="28"/>
        </w:rPr>
        <w:t>дно</w:t>
      </w:r>
      <w:r w:rsidRPr="00BE5AE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что</w:t>
      </w:r>
      <w:r w:rsidR="00BE5AEC" w:rsidRPr="00BE5AE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именно</w:t>
      </w:r>
      <w:r w:rsidRPr="00BE5AE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</w:t>
      </w:r>
      <w:r w:rsidRPr="00BE5AEC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театрализованная деятельность</w:t>
      </w:r>
      <w:r w:rsidRPr="00BE5AE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способствует раскрытию личности ребенка, его индивидуальности, творческого потенциала.</w:t>
      </w:r>
      <w:r w:rsidR="00BE5AEC" w:rsidRPr="00BE5AE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 совместной деятельности дети стали активны, коммуникабельны в общении со сверстниками, с взрослыми в различных ситуациях. </w:t>
      </w:r>
      <w:r w:rsidR="00BE5AEC" w:rsidRPr="00BE5AEC">
        <w:rPr>
          <w:rFonts w:ascii="Times New Roman" w:hAnsi="Times New Roman" w:cs="Times New Roman"/>
          <w:sz w:val="28"/>
          <w:szCs w:val="28"/>
          <w:shd w:val="clear" w:color="auto" w:fill="FFFFFF"/>
        </w:rPr>
        <w:t>Научились согласовывать роли, договариваться о последовательности совместных действий, налаживать и регулировать контакты в совместной </w:t>
      </w:r>
      <w:r w:rsidR="00BE5AEC" w:rsidRPr="00BE5AEC"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театральной игре</w:t>
      </w:r>
      <w:r w:rsidR="00BE5AEC" w:rsidRPr="00BE5AEC">
        <w:rPr>
          <w:rFonts w:ascii="Times New Roman" w:hAnsi="Times New Roman" w:cs="Times New Roman"/>
          <w:sz w:val="28"/>
          <w:szCs w:val="28"/>
          <w:shd w:val="clear" w:color="auto" w:fill="FFFFFF"/>
        </w:rPr>
        <w:t>. Застенчивым детям на начальном этапе предлагались роли без слов, что поз</w:t>
      </w:r>
      <w:r w:rsidR="00D60F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волило всех вовлечь в работу. Именно </w:t>
      </w:r>
      <w:r w:rsidR="00D60F1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через театральную деятельность</w:t>
      </w:r>
      <w:r w:rsidR="00BE5AEC" w:rsidRPr="00BE5AEC">
        <w:rPr>
          <w:rFonts w:ascii="Times New Roman" w:hAnsi="Times New Roman" w:cs="Times New Roman"/>
          <w:sz w:val="28"/>
          <w:szCs w:val="28"/>
          <w:shd w:val="clear" w:color="auto" w:fill="FFFFFF"/>
        </w:rPr>
        <w:t>, с наибольшей доступностью, полнотой и яркостью, дети видят отражение своей жизни.</w:t>
      </w:r>
    </w:p>
    <w:p w:rsidR="007024EA" w:rsidRDefault="00E54086" w:rsidP="007024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7024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Посмотрев сценку и увидев поступок со </w:t>
      </w:r>
      <w:r w:rsidR="00C64353" w:rsidRPr="007024EA">
        <w:rPr>
          <w:rFonts w:ascii="Times New Roman" w:hAnsi="Times New Roman" w:cs="Times New Roman"/>
          <w:color w:val="000000" w:themeColor="text1"/>
          <w:sz w:val="28"/>
          <w:szCs w:val="28"/>
        </w:rPr>
        <w:t>стороны, дети</w:t>
      </w:r>
      <w:r w:rsidR="00B618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учились оценивать</w:t>
      </w:r>
      <w:r w:rsidR="00A22B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76092">
        <w:rPr>
          <w:rFonts w:ascii="Times New Roman" w:hAnsi="Times New Roman" w:cs="Times New Roman"/>
          <w:color w:val="000000" w:themeColor="text1"/>
          <w:sz w:val="28"/>
          <w:szCs w:val="28"/>
        </w:rPr>
        <w:t>поступки героев</w:t>
      </w:r>
      <w:r w:rsidRPr="007024EA">
        <w:rPr>
          <w:rFonts w:ascii="Times New Roman" w:hAnsi="Times New Roman" w:cs="Times New Roman"/>
          <w:color w:val="000000" w:themeColor="text1"/>
          <w:sz w:val="28"/>
          <w:szCs w:val="28"/>
        </w:rPr>
        <w:t>, а</w:t>
      </w:r>
      <w:r w:rsidR="005721F3" w:rsidRPr="007024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024EA">
        <w:rPr>
          <w:rFonts w:ascii="Times New Roman" w:hAnsi="Times New Roman" w:cs="Times New Roman"/>
          <w:color w:val="000000" w:themeColor="text1"/>
          <w:sz w:val="28"/>
          <w:szCs w:val="28"/>
        </w:rPr>
        <w:t>главное</w:t>
      </w:r>
      <w:r w:rsidR="005721F3" w:rsidRPr="007024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64353" w:rsidRPr="007024EA">
        <w:rPr>
          <w:rFonts w:ascii="Times New Roman" w:hAnsi="Times New Roman" w:cs="Times New Roman"/>
          <w:color w:val="000000" w:themeColor="text1"/>
          <w:sz w:val="28"/>
          <w:szCs w:val="28"/>
        </w:rPr>
        <w:t>выясняли</w:t>
      </w:r>
      <w:r w:rsidR="0079172B" w:rsidRPr="007024E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721F3" w:rsidRPr="007024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024EA">
        <w:rPr>
          <w:rFonts w:ascii="Times New Roman" w:hAnsi="Times New Roman" w:cs="Times New Roman"/>
          <w:color w:val="000000" w:themeColor="text1"/>
          <w:sz w:val="28"/>
          <w:szCs w:val="28"/>
        </w:rPr>
        <w:t>хотели бы они, чтобы так поступили по отношению к ним</w:t>
      </w:r>
      <w:r w:rsidR="005721F3" w:rsidRPr="007024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618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C90931" w:rsidRPr="007024EA">
        <w:rPr>
          <w:rFonts w:ascii="Times New Roman" w:hAnsi="Times New Roman" w:cs="Times New Roman"/>
          <w:color w:val="000000" w:themeColor="text1"/>
          <w:sz w:val="28"/>
          <w:szCs w:val="28"/>
        </w:rPr>
        <w:t>такие моменты</w:t>
      </w:r>
      <w:r w:rsidR="005721F3" w:rsidRPr="007024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90931" w:rsidRPr="007024E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ребенок познает мир не только умом, но и сердцем и выражает свое собственное отношение к добру и злу.</w:t>
      </w:r>
    </w:p>
    <w:p w:rsidR="0045494A" w:rsidRDefault="005721F3" w:rsidP="004549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7024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этой целью использовался </w:t>
      </w:r>
      <w:r w:rsidR="0079172B" w:rsidRPr="007024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«Театр в картинках» </w:t>
      </w:r>
      <w:r w:rsidR="00D454E0" w:rsidRPr="007024EA">
        <w:rPr>
          <w:rFonts w:ascii="Times New Roman" w:hAnsi="Times New Roman" w:cs="Times New Roman"/>
          <w:color w:val="000000" w:themeColor="text1"/>
          <w:sz w:val="28"/>
          <w:szCs w:val="28"/>
        </w:rPr>
        <w:t>по произведениям В. Осеевой</w:t>
      </w:r>
      <w:r w:rsidRPr="007024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04796" w:rsidRPr="007024EA">
        <w:rPr>
          <w:rFonts w:ascii="Times New Roman" w:hAnsi="Times New Roman" w:cs="Times New Roman"/>
          <w:sz w:val="28"/>
          <w:szCs w:val="28"/>
        </w:rPr>
        <w:t>Так, например, п</w:t>
      </w:r>
      <w:r w:rsidR="001A449A" w:rsidRPr="007024EA">
        <w:rPr>
          <w:rFonts w:ascii="Times New Roman" w:hAnsi="Times New Roman" w:cs="Times New Roman"/>
          <w:sz w:val="28"/>
          <w:szCs w:val="28"/>
        </w:rPr>
        <w:t>осле прочтения расска</w:t>
      </w:r>
      <w:r w:rsidR="0079172B" w:rsidRPr="007024EA">
        <w:rPr>
          <w:rFonts w:ascii="Times New Roman" w:hAnsi="Times New Roman" w:cs="Times New Roman"/>
          <w:sz w:val="28"/>
          <w:szCs w:val="28"/>
        </w:rPr>
        <w:t>за «Волшебное слово», детям был задан вопрос</w:t>
      </w:r>
      <w:r w:rsidR="001A449A" w:rsidRPr="007024EA">
        <w:rPr>
          <w:rFonts w:ascii="Times New Roman" w:hAnsi="Times New Roman" w:cs="Times New Roman"/>
          <w:sz w:val="28"/>
          <w:szCs w:val="28"/>
        </w:rPr>
        <w:t>: «Как вы думаете, дедушка был волшебником?</w:t>
      </w:r>
      <w:r w:rsidR="00597334" w:rsidRPr="007024EA">
        <w:rPr>
          <w:rFonts w:ascii="Times New Roman" w:hAnsi="Times New Roman" w:cs="Times New Roman"/>
          <w:sz w:val="28"/>
          <w:szCs w:val="28"/>
        </w:rPr>
        <w:t>», мнения детей разделились. Одни считали, что э</w:t>
      </w:r>
      <w:r w:rsidR="005119EB" w:rsidRPr="007024EA">
        <w:rPr>
          <w:rFonts w:ascii="Times New Roman" w:hAnsi="Times New Roman" w:cs="Times New Roman"/>
          <w:sz w:val="28"/>
          <w:szCs w:val="28"/>
        </w:rPr>
        <w:t>то волшебник.</w:t>
      </w:r>
      <w:r w:rsidR="0065765C" w:rsidRPr="007024EA">
        <w:rPr>
          <w:rFonts w:ascii="Times New Roman" w:hAnsi="Times New Roman" w:cs="Times New Roman"/>
          <w:sz w:val="28"/>
          <w:szCs w:val="28"/>
        </w:rPr>
        <w:t xml:space="preserve"> </w:t>
      </w:r>
      <w:r w:rsidR="005119EB" w:rsidRPr="007024EA">
        <w:rPr>
          <w:rFonts w:ascii="Times New Roman" w:hAnsi="Times New Roman" w:cs="Times New Roman"/>
          <w:sz w:val="28"/>
          <w:szCs w:val="28"/>
        </w:rPr>
        <w:t>Были ответы,</w:t>
      </w:r>
      <w:r w:rsidR="00597334" w:rsidRPr="007024EA">
        <w:rPr>
          <w:rFonts w:ascii="Times New Roman" w:hAnsi="Times New Roman" w:cs="Times New Roman"/>
          <w:sz w:val="28"/>
          <w:szCs w:val="28"/>
        </w:rPr>
        <w:t xml:space="preserve"> что</w:t>
      </w:r>
      <w:r w:rsidR="0045494A">
        <w:rPr>
          <w:rFonts w:ascii="Times New Roman" w:hAnsi="Times New Roman" w:cs="Times New Roman"/>
          <w:sz w:val="28"/>
          <w:szCs w:val="28"/>
        </w:rPr>
        <w:t xml:space="preserve"> это не </w:t>
      </w:r>
      <w:r w:rsidR="00597334" w:rsidRPr="007024EA">
        <w:rPr>
          <w:rFonts w:ascii="Times New Roman" w:hAnsi="Times New Roman" w:cs="Times New Roman"/>
          <w:sz w:val="28"/>
          <w:szCs w:val="28"/>
        </w:rPr>
        <w:t>волшебник</w:t>
      </w:r>
      <w:r w:rsidR="001B76A1" w:rsidRPr="007024EA">
        <w:rPr>
          <w:rFonts w:ascii="Times New Roman" w:hAnsi="Times New Roman" w:cs="Times New Roman"/>
          <w:sz w:val="28"/>
          <w:szCs w:val="28"/>
        </w:rPr>
        <w:t>, по</w:t>
      </w:r>
      <w:r w:rsidR="0045494A">
        <w:rPr>
          <w:rFonts w:ascii="Times New Roman" w:hAnsi="Times New Roman" w:cs="Times New Roman"/>
          <w:sz w:val="28"/>
          <w:szCs w:val="28"/>
        </w:rPr>
        <w:t xml:space="preserve">тому что у него нет колпака и </w:t>
      </w:r>
      <w:r w:rsidR="0079172B" w:rsidRPr="007024EA">
        <w:rPr>
          <w:rFonts w:ascii="Times New Roman" w:hAnsi="Times New Roman" w:cs="Times New Roman"/>
          <w:sz w:val="28"/>
          <w:szCs w:val="28"/>
        </w:rPr>
        <w:t>накидки</w:t>
      </w:r>
      <w:r w:rsidR="00597334" w:rsidRPr="007024EA">
        <w:rPr>
          <w:rFonts w:ascii="Times New Roman" w:hAnsi="Times New Roman" w:cs="Times New Roman"/>
          <w:sz w:val="28"/>
          <w:szCs w:val="28"/>
        </w:rPr>
        <w:t>. Но</w:t>
      </w:r>
      <w:r w:rsidR="00072906" w:rsidRPr="007024EA">
        <w:rPr>
          <w:rFonts w:ascii="Times New Roman" w:hAnsi="Times New Roman" w:cs="Times New Roman"/>
          <w:sz w:val="28"/>
          <w:szCs w:val="28"/>
        </w:rPr>
        <w:t xml:space="preserve"> большая часть детей считала</w:t>
      </w:r>
      <w:r w:rsidR="00597334" w:rsidRPr="007024EA">
        <w:rPr>
          <w:rFonts w:ascii="Times New Roman" w:hAnsi="Times New Roman" w:cs="Times New Roman"/>
          <w:sz w:val="28"/>
          <w:szCs w:val="28"/>
        </w:rPr>
        <w:t xml:space="preserve">, что это просто хороший, </w:t>
      </w:r>
      <w:r w:rsidR="001B76A1" w:rsidRPr="007024EA">
        <w:rPr>
          <w:rFonts w:ascii="Times New Roman" w:hAnsi="Times New Roman" w:cs="Times New Roman"/>
          <w:sz w:val="28"/>
          <w:szCs w:val="28"/>
        </w:rPr>
        <w:t xml:space="preserve">добрый </w:t>
      </w:r>
      <w:r w:rsidR="00597334" w:rsidRPr="007024EA">
        <w:rPr>
          <w:rFonts w:ascii="Times New Roman" w:hAnsi="Times New Roman" w:cs="Times New Roman"/>
          <w:sz w:val="28"/>
          <w:szCs w:val="28"/>
        </w:rPr>
        <w:t>дедушка</w:t>
      </w:r>
      <w:r w:rsidR="0065765C" w:rsidRPr="007024EA">
        <w:rPr>
          <w:rFonts w:ascii="Times New Roman" w:hAnsi="Times New Roman" w:cs="Times New Roman"/>
          <w:sz w:val="28"/>
          <w:szCs w:val="28"/>
        </w:rPr>
        <w:t>,</w:t>
      </w:r>
      <w:r w:rsidR="005119EB" w:rsidRPr="007024EA">
        <w:rPr>
          <w:rFonts w:ascii="Times New Roman" w:hAnsi="Times New Roman" w:cs="Times New Roman"/>
          <w:sz w:val="28"/>
          <w:szCs w:val="28"/>
        </w:rPr>
        <w:t xml:space="preserve"> научивший мальчика </w:t>
      </w:r>
      <w:r w:rsidR="0065765C" w:rsidRPr="007024EA">
        <w:rPr>
          <w:rFonts w:ascii="Times New Roman" w:hAnsi="Times New Roman" w:cs="Times New Roman"/>
          <w:sz w:val="28"/>
          <w:szCs w:val="28"/>
        </w:rPr>
        <w:t xml:space="preserve">быть вежливым и </w:t>
      </w:r>
      <w:r w:rsidR="005119EB" w:rsidRPr="007024EA">
        <w:rPr>
          <w:rFonts w:ascii="Times New Roman" w:hAnsi="Times New Roman" w:cs="Times New Roman"/>
          <w:sz w:val="28"/>
          <w:szCs w:val="28"/>
        </w:rPr>
        <w:t>правильно общаться с окружающими.</w:t>
      </w:r>
      <w:r w:rsidR="009D34E9" w:rsidRPr="007024EA">
        <w:rPr>
          <w:rFonts w:ascii="Times New Roman" w:hAnsi="Times New Roman" w:cs="Times New Roman"/>
          <w:sz w:val="28"/>
          <w:szCs w:val="28"/>
        </w:rPr>
        <w:t xml:space="preserve"> </w:t>
      </w:r>
      <w:r w:rsidR="00651801" w:rsidRPr="007024EA">
        <w:rPr>
          <w:rFonts w:ascii="Times New Roman" w:hAnsi="Times New Roman" w:cs="Times New Roman"/>
          <w:sz w:val="28"/>
          <w:szCs w:val="28"/>
        </w:rPr>
        <w:t>В процессе театральной деятельности дети смогли у</w:t>
      </w:r>
      <w:r w:rsidR="00C90931" w:rsidRPr="007024E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видеть прекр</w:t>
      </w:r>
      <w:r w:rsidR="00651801" w:rsidRPr="007024E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асное в жизни и в людях, у них зарождалось стремление самим </w:t>
      </w:r>
      <w:r w:rsidR="00C90931" w:rsidRPr="007024E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нести в жизнь прекрасное и доброе, </w:t>
      </w:r>
      <w:r w:rsidR="00651801" w:rsidRPr="007024E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что </w:t>
      </w:r>
      <w:r w:rsidR="00C90931" w:rsidRPr="007024E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</w:t>
      </w:r>
      <w:r w:rsidR="00651801" w:rsidRPr="007024E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омогало ребенку усваивать нравственные качества</w:t>
      </w:r>
      <w:r w:rsidR="00C90931" w:rsidRPr="007024E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:rsidR="0045494A" w:rsidRPr="0045494A" w:rsidRDefault="005721F3" w:rsidP="004549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494A">
        <w:rPr>
          <w:rFonts w:ascii="Times New Roman" w:hAnsi="Times New Roman" w:cs="Times New Roman"/>
          <w:sz w:val="28"/>
          <w:szCs w:val="28"/>
        </w:rPr>
        <w:t xml:space="preserve">В процессе знакомства с </w:t>
      </w:r>
      <w:r w:rsidR="00D578EE" w:rsidRPr="0045494A">
        <w:rPr>
          <w:rFonts w:ascii="Times New Roman" w:hAnsi="Times New Roman" w:cs="Times New Roman"/>
          <w:sz w:val="28"/>
          <w:szCs w:val="28"/>
        </w:rPr>
        <w:t>цикл</w:t>
      </w:r>
      <w:r w:rsidR="00C64353" w:rsidRPr="0045494A">
        <w:rPr>
          <w:rFonts w:ascii="Times New Roman" w:hAnsi="Times New Roman" w:cs="Times New Roman"/>
          <w:sz w:val="28"/>
          <w:szCs w:val="28"/>
        </w:rPr>
        <w:t>ом</w:t>
      </w:r>
      <w:r w:rsidRPr="0045494A">
        <w:rPr>
          <w:rFonts w:ascii="Times New Roman" w:hAnsi="Times New Roman" w:cs="Times New Roman"/>
          <w:sz w:val="28"/>
          <w:szCs w:val="28"/>
        </w:rPr>
        <w:t xml:space="preserve"> </w:t>
      </w:r>
      <w:r w:rsidR="00D578EE" w:rsidRPr="0045494A">
        <w:rPr>
          <w:rFonts w:ascii="Times New Roman" w:hAnsi="Times New Roman" w:cs="Times New Roman"/>
          <w:sz w:val="28"/>
          <w:szCs w:val="28"/>
        </w:rPr>
        <w:t>сказок направленных на форм</w:t>
      </w:r>
      <w:r w:rsidR="007024EA" w:rsidRPr="0045494A">
        <w:rPr>
          <w:rFonts w:ascii="Times New Roman" w:hAnsi="Times New Roman" w:cs="Times New Roman"/>
          <w:sz w:val="28"/>
          <w:szCs w:val="28"/>
        </w:rPr>
        <w:t>ирование нравственных качеств, дети, через знакомство со сказочным героем Дидюкой узнали</w:t>
      </w:r>
      <w:r w:rsidR="00576092" w:rsidRPr="0045494A">
        <w:rPr>
          <w:rFonts w:ascii="Times New Roman" w:hAnsi="Times New Roman" w:cs="Times New Roman"/>
          <w:sz w:val="28"/>
          <w:szCs w:val="28"/>
        </w:rPr>
        <w:t xml:space="preserve">: </w:t>
      </w:r>
      <w:r w:rsidR="007024EA" w:rsidRPr="0045494A">
        <w:rPr>
          <w:rFonts w:ascii="Times New Roman" w:hAnsi="Times New Roman" w:cs="Times New Roman"/>
          <w:sz w:val="28"/>
          <w:szCs w:val="28"/>
        </w:rPr>
        <w:t>почему необходимо убирать игрушки и вещи, и что может произойти, если не делать этого; почему нельзя бросать мусор на участке детского сада; что произойдёт, если обидеть дерево; что такое дружба и как правильно дружить, и другие сказки. В</w:t>
      </w:r>
      <w:r w:rsidR="0045494A" w:rsidRPr="0045494A">
        <w:rPr>
          <w:rFonts w:ascii="Times New Roman" w:hAnsi="Times New Roman" w:cs="Times New Roman"/>
          <w:sz w:val="28"/>
          <w:szCs w:val="28"/>
        </w:rPr>
        <w:t xml:space="preserve">месте с </w:t>
      </w:r>
      <w:r w:rsidR="007024EA" w:rsidRPr="0045494A">
        <w:rPr>
          <w:rFonts w:ascii="Times New Roman" w:hAnsi="Times New Roman" w:cs="Times New Roman"/>
          <w:sz w:val="28"/>
          <w:szCs w:val="28"/>
        </w:rPr>
        <w:t>героями волшебной страны дошкольники не навязчиво постепенно усваивали нравственные нормы.</w:t>
      </w:r>
    </w:p>
    <w:p w:rsidR="0045494A" w:rsidRDefault="005119EB" w:rsidP="00D319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494A">
        <w:rPr>
          <w:rFonts w:ascii="Times New Roman" w:hAnsi="Times New Roman" w:cs="Times New Roman"/>
          <w:sz w:val="28"/>
          <w:szCs w:val="28"/>
        </w:rPr>
        <w:t xml:space="preserve">Несомненно, значимая </w:t>
      </w:r>
      <w:r w:rsidR="00D578EE" w:rsidRPr="0045494A">
        <w:rPr>
          <w:rFonts w:ascii="Times New Roman" w:hAnsi="Times New Roman" w:cs="Times New Roman"/>
          <w:sz w:val="28"/>
          <w:szCs w:val="28"/>
        </w:rPr>
        <w:t>роль в нра</w:t>
      </w:r>
      <w:r w:rsidRPr="0045494A">
        <w:rPr>
          <w:rFonts w:ascii="Times New Roman" w:hAnsi="Times New Roman" w:cs="Times New Roman"/>
          <w:sz w:val="28"/>
          <w:szCs w:val="28"/>
        </w:rPr>
        <w:t xml:space="preserve">вственном воспитании отводится </w:t>
      </w:r>
      <w:r w:rsidR="00D578EE" w:rsidRPr="0045494A">
        <w:rPr>
          <w:rFonts w:ascii="Times New Roman" w:hAnsi="Times New Roman" w:cs="Times New Roman"/>
          <w:sz w:val="28"/>
          <w:szCs w:val="28"/>
        </w:rPr>
        <w:t xml:space="preserve">семье. </w:t>
      </w:r>
      <w:r w:rsidR="00E54086" w:rsidRPr="0045494A">
        <w:rPr>
          <w:rFonts w:ascii="Times New Roman" w:hAnsi="Times New Roman" w:cs="Times New Roman"/>
          <w:sz w:val="28"/>
          <w:szCs w:val="28"/>
        </w:rPr>
        <w:t xml:space="preserve"> </w:t>
      </w:r>
      <w:r w:rsidR="00D578EE" w:rsidRPr="0045494A">
        <w:rPr>
          <w:rFonts w:ascii="Times New Roman" w:hAnsi="Times New Roman" w:cs="Times New Roman"/>
          <w:sz w:val="28"/>
          <w:szCs w:val="28"/>
        </w:rPr>
        <w:t>Совместно с</w:t>
      </w:r>
      <w:r w:rsidR="007024EA" w:rsidRPr="0045494A">
        <w:rPr>
          <w:rFonts w:ascii="Times New Roman" w:hAnsi="Times New Roman" w:cs="Times New Roman"/>
          <w:sz w:val="28"/>
          <w:szCs w:val="28"/>
        </w:rPr>
        <w:t xml:space="preserve"> детьми </w:t>
      </w:r>
      <w:r w:rsidR="00576092" w:rsidRPr="0045494A">
        <w:rPr>
          <w:rFonts w:ascii="Times New Roman" w:hAnsi="Times New Roman" w:cs="Times New Roman"/>
          <w:sz w:val="28"/>
          <w:szCs w:val="28"/>
        </w:rPr>
        <w:t>и родителями был п</w:t>
      </w:r>
      <w:r w:rsidR="007024EA" w:rsidRPr="0045494A">
        <w:rPr>
          <w:rFonts w:ascii="Times New Roman" w:hAnsi="Times New Roman" w:cs="Times New Roman"/>
          <w:sz w:val="28"/>
          <w:szCs w:val="28"/>
        </w:rPr>
        <w:t xml:space="preserve">ополнен </w:t>
      </w:r>
      <w:r w:rsidR="00D578EE" w:rsidRPr="0045494A">
        <w:rPr>
          <w:rFonts w:ascii="Times New Roman" w:hAnsi="Times New Roman" w:cs="Times New Roman"/>
          <w:sz w:val="28"/>
          <w:szCs w:val="28"/>
        </w:rPr>
        <w:t xml:space="preserve">театральный уголок. </w:t>
      </w:r>
      <w:r w:rsidR="00576092" w:rsidRPr="0045494A">
        <w:rPr>
          <w:rFonts w:ascii="Times New Roman" w:hAnsi="Times New Roman" w:cs="Times New Roman"/>
          <w:sz w:val="28"/>
          <w:szCs w:val="28"/>
        </w:rPr>
        <w:t xml:space="preserve">Организован </w:t>
      </w:r>
      <w:r w:rsidR="00751899" w:rsidRPr="0045494A">
        <w:rPr>
          <w:rFonts w:ascii="Times New Roman" w:hAnsi="Times New Roman" w:cs="Times New Roman"/>
          <w:sz w:val="28"/>
          <w:szCs w:val="28"/>
        </w:rPr>
        <w:t xml:space="preserve">конкурс </w:t>
      </w:r>
      <w:r w:rsidRPr="0045494A">
        <w:rPr>
          <w:rFonts w:ascii="Times New Roman" w:hAnsi="Times New Roman" w:cs="Times New Roman"/>
          <w:sz w:val="28"/>
          <w:szCs w:val="28"/>
        </w:rPr>
        <w:t xml:space="preserve">между семьями </w:t>
      </w:r>
      <w:r w:rsidR="00751899" w:rsidRPr="0045494A">
        <w:rPr>
          <w:rFonts w:ascii="Times New Roman" w:hAnsi="Times New Roman" w:cs="Times New Roman"/>
          <w:sz w:val="28"/>
          <w:szCs w:val="28"/>
        </w:rPr>
        <w:t>на лучшую театральную игрушку, в результате которого у</w:t>
      </w:r>
      <w:r w:rsidR="00D578EE" w:rsidRPr="0045494A">
        <w:rPr>
          <w:rFonts w:ascii="Times New Roman" w:hAnsi="Times New Roman" w:cs="Times New Roman"/>
          <w:sz w:val="28"/>
          <w:szCs w:val="28"/>
        </w:rPr>
        <w:t xml:space="preserve"> нас появи</w:t>
      </w:r>
      <w:r w:rsidR="00751899" w:rsidRPr="0045494A">
        <w:rPr>
          <w:rFonts w:ascii="Times New Roman" w:hAnsi="Times New Roman" w:cs="Times New Roman"/>
          <w:sz w:val="28"/>
          <w:szCs w:val="28"/>
        </w:rPr>
        <w:t>лись новые сказочные персонажи</w:t>
      </w:r>
      <w:r w:rsidR="00576092" w:rsidRPr="0045494A">
        <w:rPr>
          <w:rFonts w:ascii="Times New Roman" w:hAnsi="Times New Roman" w:cs="Times New Roman"/>
          <w:sz w:val="28"/>
          <w:szCs w:val="28"/>
        </w:rPr>
        <w:t xml:space="preserve">, что позволило </w:t>
      </w:r>
      <w:r w:rsidR="001E6591">
        <w:rPr>
          <w:rFonts w:ascii="Times New Roman" w:hAnsi="Times New Roman" w:cs="Times New Roman"/>
          <w:sz w:val="28"/>
          <w:szCs w:val="28"/>
        </w:rPr>
        <w:t>о</w:t>
      </w:r>
      <w:r w:rsidR="00576092" w:rsidRPr="0045494A">
        <w:rPr>
          <w:rFonts w:ascii="Times New Roman" w:hAnsi="Times New Roman" w:cs="Times New Roman"/>
          <w:sz w:val="28"/>
          <w:szCs w:val="28"/>
          <w:shd w:val="clear" w:color="auto" w:fill="FFFFFF"/>
        </w:rPr>
        <w:t>живить театрализованную деятельность, сделать ее более интересной и привлекательной. Дети с особой нежностью и любовью «оживляли» игрушки, которые они изготовили вместе с мамой и папой.</w:t>
      </w:r>
      <w:r w:rsidR="004549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51899" w:rsidRPr="0045494A">
        <w:rPr>
          <w:rFonts w:ascii="Times New Roman" w:hAnsi="Times New Roman" w:cs="Times New Roman"/>
          <w:sz w:val="28"/>
          <w:szCs w:val="28"/>
        </w:rPr>
        <w:t>О</w:t>
      </w:r>
      <w:r w:rsidR="00576092" w:rsidRPr="0045494A">
        <w:rPr>
          <w:rFonts w:ascii="Times New Roman" w:hAnsi="Times New Roman" w:cs="Times New Roman"/>
          <w:sz w:val="28"/>
          <w:szCs w:val="28"/>
        </w:rPr>
        <w:t xml:space="preserve">дна </w:t>
      </w:r>
      <w:r w:rsidR="005C42CF">
        <w:rPr>
          <w:rFonts w:ascii="Times New Roman" w:hAnsi="Times New Roman" w:cs="Times New Roman"/>
          <w:sz w:val="28"/>
          <w:szCs w:val="28"/>
        </w:rPr>
        <w:t>из них, перчаточный персонаж, кукла</w:t>
      </w:r>
      <w:r w:rsidR="00201979">
        <w:rPr>
          <w:rFonts w:ascii="Times New Roman" w:hAnsi="Times New Roman" w:cs="Times New Roman"/>
          <w:sz w:val="28"/>
          <w:szCs w:val="28"/>
        </w:rPr>
        <w:t xml:space="preserve"> </w:t>
      </w:r>
      <w:r w:rsidR="00D31972">
        <w:rPr>
          <w:rFonts w:ascii="Times New Roman" w:hAnsi="Times New Roman" w:cs="Times New Roman"/>
          <w:sz w:val="28"/>
          <w:szCs w:val="28"/>
        </w:rPr>
        <w:t xml:space="preserve">- «Дидюка», с которой мы </w:t>
      </w:r>
      <w:r w:rsidR="00D578EE" w:rsidRPr="0045494A">
        <w:rPr>
          <w:rFonts w:ascii="Times New Roman" w:hAnsi="Times New Roman" w:cs="Times New Roman"/>
          <w:sz w:val="28"/>
          <w:szCs w:val="28"/>
        </w:rPr>
        <w:t>познакомились, прочит</w:t>
      </w:r>
      <w:r w:rsidR="00576092" w:rsidRPr="0045494A">
        <w:rPr>
          <w:rFonts w:ascii="Times New Roman" w:hAnsi="Times New Roman" w:cs="Times New Roman"/>
          <w:sz w:val="28"/>
          <w:szCs w:val="28"/>
        </w:rPr>
        <w:t>ав выше упомянутые сказки. Ребятам</w:t>
      </w:r>
      <w:r w:rsidR="00D578EE" w:rsidRPr="0045494A">
        <w:rPr>
          <w:rFonts w:ascii="Times New Roman" w:hAnsi="Times New Roman" w:cs="Times New Roman"/>
          <w:sz w:val="28"/>
          <w:szCs w:val="28"/>
        </w:rPr>
        <w:t xml:space="preserve"> полюбился этот отрицательный</w:t>
      </w:r>
      <w:r w:rsidR="00DC2675">
        <w:rPr>
          <w:rFonts w:ascii="Times New Roman" w:hAnsi="Times New Roman" w:cs="Times New Roman"/>
          <w:sz w:val="28"/>
          <w:szCs w:val="28"/>
        </w:rPr>
        <w:t xml:space="preserve">, но </w:t>
      </w:r>
      <w:r w:rsidR="00751899" w:rsidRPr="0045494A">
        <w:rPr>
          <w:rFonts w:ascii="Times New Roman" w:hAnsi="Times New Roman" w:cs="Times New Roman"/>
          <w:sz w:val="28"/>
          <w:szCs w:val="28"/>
        </w:rPr>
        <w:t xml:space="preserve">симпатичный </w:t>
      </w:r>
      <w:r w:rsidR="00576092" w:rsidRPr="0045494A">
        <w:rPr>
          <w:rFonts w:ascii="Times New Roman" w:hAnsi="Times New Roman" w:cs="Times New Roman"/>
          <w:sz w:val="28"/>
          <w:szCs w:val="28"/>
        </w:rPr>
        <w:t>персонаж, они вспоминали</w:t>
      </w:r>
      <w:r w:rsidR="00D578EE" w:rsidRPr="0045494A">
        <w:rPr>
          <w:rFonts w:ascii="Times New Roman" w:hAnsi="Times New Roman" w:cs="Times New Roman"/>
          <w:sz w:val="28"/>
          <w:szCs w:val="28"/>
        </w:rPr>
        <w:t xml:space="preserve"> о вредине, когда</w:t>
      </w:r>
      <w:r w:rsidR="00576092" w:rsidRPr="0045494A">
        <w:rPr>
          <w:rFonts w:ascii="Times New Roman" w:hAnsi="Times New Roman" w:cs="Times New Roman"/>
          <w:sz w:val="28"/>
          <w:szCs w:val="28"/>
        </w:rPr>
        <w:t xml:space="preserve"> кто-то из товарищей начинал</w:t>
      </w:r>
      <w:r w:rsidR="00751899" w:rsidRPr="0045494A">
        <w:rPr>
          <w:rFonts w:ascii="Times New Roman" w:hAnsi="Times New Roman" w:cs="Times New Roman"/>
          <w:sz w:val="28"/>
          <w:szCs w:val="28"/>
        </w:rPr>
        <w:t xml:space="preserve"> капризни</w:t>
      </w:r>
      <w:r w:rsidR="00576092" w:rsidRPr="0045494A">
        <w:rPr>
          <w:rFonts w:ascii="Times New Roman" w:hAnsi="Times New Roman" w:cs="Times New Roman"/>
          <w:sz w:val="28"/>
          <w:szCs w:val="28"/>
        </w:rPr>
        <w:t>чать, или отказывался</w:t>
      </w:r>
      <w:r w:rsidR="00D578EE" w:rsidRPr="0045494A">
        <w:rPr>
          <w:rFonts w:ascii="Times New Roman" w:hAnsi="Times New Roman" w:cs="Times New Roman"/>
          <w:sz w:val="28"/>
          <w:szCs w:val="28"/>
        </w:rPr>
        <w:t xml:space="preserve"> убирать вещи</w:t>
      </w:r>
      <w:r w:rsidR="008A66CE" w:rsidRPr="0045494A">
        <w:rPr>
          <w:rFonts w:ascii="Times New Roman" w:hAnsi="Times New Roman" w:cs="Times New Roman"/>
          <w:sz w:val="28"/>
          <w:szCs w:val="28"/>
        </w:rPr>
        <w:t xml:space="preserve">, </w:t>
      </w:r>
      <w:r w:rsidR="00576092" w:rsidRPr="0045494A">
        <w:rPr>
          <w:rFonts w:ascii="Times New Roman" w:hAnsi="Times New Roman" w:cs="Times New Roman"/>
          <w:sz w:val="28"/>
          <w:szCs w:val="28"/>
        </w:rPr>
        <w:t>игрушки. Это оказывало незамедлительную реакцию, ребенок сразу переставал капризничать</w:t>
      </w:r>
      <w:r w:rsidR="008A66CE" w:rsidRPr="0045494A">
        <w:rPr>
          <w:rFonts w:ascii="Times New Roman" w:hAnsi="Times New Roman" w:cs="Times New Roman"/>
          <w:sz w:val="28"/>
          <w:szCs w:val="28"/>
        </w:rPr>
        <w:t xml:space="preserve">, сам вспоминал о правилах, то есть </w:t>
      </w:r>
      <w:r w:rsidR="003B7D5E">
        <w:rPr>
          <w:rFonts w:ascii="Times New Roman" w:hAnsi="Times New Roman" w:cs="Times New Roman"/>
          <w:sz w:val="28"/>
          <w:szCs w:val="28"/>
        </w:rPr>
        <w:t xml:space="preserve">даже на фоне эмоций </w:t>
      </w:r>
      <w:r w:rsidR="008A66CE" w:rsidRPr="0045494A">
        <w:rPr>
          <w:rFonts w:ascii="Times New Roman" w:hAnsi="Times New Roman" w:cs="Times New Roman"/>
          <w:sz w:val="28"/>
          <w:szCs w:val="28"/>
        </w:rPr>
        <w:t>формировалась способность управлять</w:t>
      </w:r>
      <w:r w:rsidR="003B7D5E">
        <w:rPr>
          <w:rFonts w:ascii="Times New Roman" w:hAnsi="Times New Roman" w:cs="Times New Roman"/>
          <w:sz w:val="28"/>
          <w:szCs w:val="28"/>
        </w:rPr>
        <w:t xml:space="preserve"> своим поведением</w:t>
      </w:r>
      <w:r w:rsidR="008A66CE" w:rsidRPr="0045494A">
        <w:rPr>
          <w:rFonts w:ascii="Times New Roman" w:hAnsi="Times New Roman" w:cs="Times New Roman"/>
          <w:sz w:val="28"/>
          <w:szCs w:val="28"/>
        </w:rPr>
        <w:t>.</w:t>
      </w:r>
    </w:p>
    <w:p w:rsidR="00B35EF0" w:rsidRDefault="00DC2675" w:rsidP="004549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Именно поэтому</w:t>
      </w:r>
      <w:r w:rsidR="009D34E9" w:rsidRPr="0045494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751899" w:rsidRPr="004549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данное направление педагогическ</w:t>
      </w:r>
      <w:r w:rsidR="001E65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ой деятельности является необходимым </w:t>
      </w:r>
      <w:r w:rsidR="00751899" w:rsidRPr="0045494A">
        <w:rPr>
          <w:rFonts w:ascii="Times New Roman" w:hAnsi="Times New Roman" w:cs="Times New Roman"/>
          <w:sz w:val="28"/>
          <w:szCs w:val="28"/>
          <w:shd w:val="clear" w:color="auto" w:fill="FFFFFF"/>
        </w:rPr>
        <w:t>для воспитания детей, формирования их личности</w:t>
      </w:r>
      <w:r w:rsidR="005119EB" w:rsidRPr="0045494A">
        <w:rPr>
          <w:rFonts w:ascii="Times New Roman" w:hAnsi="Times New Roman" w:cs="Times New Roman"/>
          <w:sz w:val="28"/>
          <w:szCs w:val="28"/>
          <w:shd w:val="clear" w:color="auto" w:fill="FFFFFF"/>
        </w:rPr>
        <w:t>, выстраивания межличностных отношений в группе</w:t>
      </w:r>
      <w:r w:rsidR="00751899" w:rsidRPr="0045494A">
        <w:rPr>
          <w:rFonts w:ascii="Times New Roman" w:hAnsi="Times New Roman" w:cs="Times New Roman"/>
          <w:sz w:val="28"/>
          <w:szCs w:val="28"/>
          <w:shd w:val="clear" w:color="auto" w:fill="FFFFFF"/>
        </w:rPr>
        <w:t>. В результате</w:t>
      </w:r>
      <w:r w:rsidR="00A22B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проведенной работы у </w:t>
      </w:r>
      <w:r w:rsidR="00751899" w:rsidRPr="004549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воспитанников </w:t>
      </w:r>
      <w:r w:rsidR="00E73AF1" w:rsidRPr="0045494A">
        <w:rPr>
          <w:rFonts w:ascii="Times New Roman" w:hAnsi="Times New Roman" w:cs="Times New Roman"/>
          <w:sz w:val="28"/>
          <w:szCs w:val="28"/>
          <w:shd w:val="clear" w:color="auto" w:fill="FFFFFF"/>
        </w:rPr>
        <w:t>отмечаю</w:t>
      </w:r>
      <w:r w:rsidR="004549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тся </w:t>
      </w:r>
      <w:r w:rsidR="00751899" w:rsidRPr="0045494A">
        <w:rPr>
          <w:rFonts w:ascii="Times New Roman" w:hAnsi="Times New Roman" w:cs="Times New Roman"/>
          <w:sz w:val="28"/>
          <w:szCs w:val="28"/>
          <w:shd w:val="clear" w:color="auto" w:fill="FFFFFF"/>
        </w:rPr>
        <w:t>сформированные</w:t>
      </w:r>
      <w:r w:rsidR="004549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22B0D">
        <w:rPr>
          <w:rFonts w:ascii="Times New Roman" w:hAnsi="Times New Roman" w:cs="Times New Roman"/>
          <w:sz w:val="28"/>
          <w:szCs w:val="28"/>
        </w:rPr>
        <w:t xml:space="preserve">нравственные </w:t>
      </w:r>
      <w:r w:rsidR="00751899" w:rsidRPr="0045494A">
        <w:rPr>
          <w:rFonts w:ascii="Times New Roman" w:hAnsi="Times New Roman" w:cs="Times New Roman"/>
          <w:sz w:val="28"/>
          <w:szCs w:val="28"/>
        </w:rPr>
        <w:t>представления,</w:t>
      </w:r>
      <w:r w:rsidR="005119EB" w:rsidRPr="0045494A">
        <w:rPr>
          <w:rFonts w:ascii="Times New Roman" w:hAnsi="Times New Roman" w:cs="Times New Roman"/>
          <w:sz w:val="28"/>
          <w:szCs w:val="28"/>
        </w:rPr>
        <w:t xml:space="preserve"> доброжелательное поведение. </w:t>
      </w:r>
      <w:r w:rsidR="00751899" w:rsidRPr="0045494A">
        <w:rPr>
          <w:rFonts w:ascii="Times New Roman" w:hAnsi="Times New Roman" w:cs="Times New Roman"/>
          <w:sz w:val="28"/>
          <w:szCs w:val="28"/>
        </w:rPr>
        <w:t xml:space="preserve"> </w:t>
      </w:r>
      <w:r w:rsidR="005119EB" w:rsidRPr="0045494A">
        <w:rPr>
          <w:rFonts w:ascii="Times New Roman" w:hAnsi="Times New Roman" w:cs="Times New Roman"/>
          <w:sz w:val="28"/>
          <w:szCs w:val="28"/>
        </w:rPr>
        <w:t>Кон</w:t>
      </w:r>
      <w:r w:rsidR="0065765C" w:rsidRPr="0045494A">
        <w:rPr>
          <w:rFonts w:ascii="Times New Roman" w:hAnsi="Times New Roman" w:cs="Times New Roman"/>
          <w:sz w:val="28"/>
          <w:szCs w:val="28"/>
        </w:rPr>
        <w:t>фликты в детском коллективе возн</w:t>
      </w:r>
      <w:r w:rsidR="008A66CE" w:rsidRPr="0045494A">
        <w:rPr>
          <w:rFonts w:ascii="Times New Roman" w:hAnsi="Times New Roman" w:cs="Times New Roman"/>
          <w:sz w:val="28"/>
          <w:szCs w:val="28"/>
        </w:rPr>
        <w:t xml:space="preserve">икают редко, дети </w:t>
      </w:r>
      <w:r w:rsidR="0065765C" w:rsidRPr="0045494A">
        <w:rPr>
          <w:rFonts w:ascii="Times New Roman" w:hAnsi="Times New Roman" w:cs="Times New Roman"/>
          <w:sz w:val="28"/>
          <w:szCs w:val="28"/>
        </w:rPr>
        <w:t>умеют договариваться между собой, решать проблемы без агрессии.</w:t>
      </w:r>
      <w:r w:rsidR="002811E4" w:rsidRPr="0045494A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</w:p>
    <w:p w:rsidR="0033199B" w:rsidRPr="0045494A" w:rsidRDefault="002811E4" w:rsidP="004549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494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4E74B7" w:rsidRDefault="004E74B7" w:rsidP="001B21B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1C5" w:rsidRPr="001B21BC" w:rsidRDefault="001B21BC" w:rsidP="001B21B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21BC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</w:t>
      </w:r>
      <w:r>
        <w:rPr>
          <w:rFonts w:ascii="Times New Roman" w:hAnsi="Times New Roman" w:cs="Times New Roman"/>
          <w:b/>
          <w:sz w:val="28"/>
          <w:szCs w:val="28"/>
        </w:rPr>
        <w:t>зуемых источников и литературы:</w:t>
      </w:r>
    </w:p>
    <w:p w:rsidR="00D471C5" w:rsidRDefault="003B4FB2" w:rsidP="001E668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B43AA5" w:rsidRPr="003B4FB2">
        <w:rPr>
          <w:rFonts w:ascii="Times New Roman" w:hAnsi="Times New Roman" w:cs="Times New Roman"/>
          <w:sz w:val="28"/>
          <w:szCs w:val="28"/>
        </w:rPr>
        <w:t>Артемова, Л.</w:t>
      </w:r>
      <w:r w:rsidRPr="003B4FB2">
        <w:rPr>
          <w:rFonts w:ascii="Times New Roman" w:hAnsi="Times New Roman" w:cs="Times New Roman"/>
          <w:sz w:val="28"/>
          <w:szCs w:val="28"/>
        </w:rPr>
        <w:t xml:space="preserve"> В. Театрализованные </w:t>
      </w:r>
      <w:r w:rsidR="00B43AA5" w:rsidRPr="003B4FB2">
        <w:rPr>
          <w:rFonts w:ascii="Times New Roman" w:hAnsi="Times New Roman" w:cs="Times New Roman"/>
          <w:sz w:val="28"/>
          <w:szCs w:val="28"/>
        </w:rPr>
        <w:t>игры дошкольников</w:t>
      </w:r>
      <w:r w:rsidR="001E6682">
        <w:rPr>
          <w:rFonts w:ascii="Times New Roman" w:hAnsi="Times New Roman" w:cs="Times New Roman"/>
          <w:sz w:val="28"/>
          <w:szCs w:val="28"/>
        </w:rPr>
        <w:t xml:space="preserve"> </w:t>
      </w:r>
      <w:r w:rsidRPr="003B4FB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 Л. В.Артемова</w:t>
      </w:r>
      <w:r w:rsidRPr="003B4FB2">
        <w:rPr>
          <w:rFonts w:ascii="Times New Roman" w:hAnsi="Times New Roman" w:cs="Times New Roman"/>
          <w:sz w:val="28"/>
          <w:szCs w:val="28"/>
        </w:rPr>
        <w:t xml:space="preserve"> </w:t>
      </w:r>
      <w:r w:rsidRPr="00C741EC">
        <w:rPr>
          <w:rFonts w:ascii="Times New Roman" w:hAnsi="Times New Roman" w:cs="Times New Roman"/>
          <w:sz w:val="28"/>
          <w:szCs w:val="28"/>
        </w:rPr>
        <w:t>–</w:t>
      </w:r>
      <w:r w:rsidRPr="003B4F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Москва : Просвещение</w:t>
      </w:r>
      <w:r w:rsidR="00D471C5">
        <w:rPr>
          <w:rFonts w:ascii="Times New Roman" w:hAnsi="Times New Roman" w:cs="Times New Roman"/>
          <w:sz w:val="28"/>
          <w:szCs w:val="28"/>
        </w:rPr>
        <w:t>, 1991. – 127 с. – Текст : непосредственный.</w:t>
      </w:r>
    </w:p>
    <w:p w:rsidR="00D471C5" w:rsidRDefault="00D471C5" w:rsidP="001E668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Мухина, В. С.  </w:t>
      </w:r>
      <w:r w:rsidRPr="00B43AA5">
        <w:rPr>
          <w:rFonts w:ascii="Times New Roman" w:hAnsi="Times New Roman" w:cs="Times New Roman"/>
          <w:sz w:val="28"/>
          <w:szCs w:val="28"/>
        </w:rPr>
        <w:t>Возрастная психология: феноменология развития, детство, отрочество</w:t>
      </w:r>
      <w:r>
        <w:rPr>
          <w:rFonts w:ascii="Times New Roman" w:hAnsi="Times New Roman" w:cs="Times New Roman"/>
          <w:sz w:val="28"/>
          <w:szCs w:val="28"/>
        </w:rPr>
        <w:t> : Учебник для студ. вузов</w:t>
      </w:r>
      <w:r w:rsidRPr="00D471C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 В. С. Мухина. – Москва :Издательский центр</w:t>
      </w:r>
      <w:r w:rsidR="001E6682">
        <w:rPr>
          <w:rFonts w:ascii="Times New Roman" w:hAnsi="Times New Roman" w:cs="Times New Roman"/>
          <w:sz w:val="28"/>
          <w:szCs w:val="28"/>
        </w:rPr>
        <w:t xml:space="preserve"> «Академия». 2012. – 456 с. – Текст : непосредственный.</w:t>
      </w:r>
    </w:p>
    <w:p w:rsidR="001E6682" w:rsidRDefault="001E6682" w:rsidP="001E668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Свадковский, И. Ф. Нравственное воспитание </w:t>
      </w:r>
      <w:r w:rsidRPr="001E668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 И. В.Свадковский </w:t>
      </w:r>
      <w:r w:rsidRPr="00C741EC">
        <w:rPr>
          <w:rFonts w:ascii="Times New Roman" w:hAnsi="Times New Roman" w:cs="Times New Roman"/>
          <w:sz w:val="28"/>
          <w:szCs w:val="28"/>
        </w:rPr>
        <w:t>–</w:t>
      </w:r>
      <w:r w:rsidRPr="003B4F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Москва : Академия, 2011.</w:t>
      </w:r>
      <w:r w:rsidRPr="001E66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144 с. – Текст : непосредственный.</w:t>
      </w:r>
    </w:p>
    <w:p w:rsidR="001E6682" w:rsidRDefault="001E6682" w:rsidP="001E668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B43AA5" w:rsidRPr="00B43AA5">
        <w:rPr>
          <w:rFonts w:ascii="Times New Roman" w:hAnsi="Times New Roman" w:cs="Times New Roman"/>
          <w:sz w:val="28"/>
          <w:szCs w:val="28"/>
        </w:rPr>
        <w:t xml:space="preserve">Ушинский, К.Д. Русская школа </w:t>
      </w:r>
      <w:r w:rsidRPr="001E668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 К. Д.ушинский </w:t>
      </w:r>
      <w:r w:rsidRPr="00C741EC">
        <w:rPr>
          <w:rFonts w:ascii="Times New Roman" w:hAnsi="Times New Roman" w:cs="Times New Roman"/>
          <w:sz w:val="28"/>
          <w:szCs w:val="28"/>
        </w:rPr>
        <w:t>–</w:t>
      </w:r>
      <w:r w:rsidRPr="003B4F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Москва : Институт русской цивилизации, 2015.</w:t>
      </w:r>
      <w:r w:rsidRPr="001E66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688 с. – Текст : непосредственный.</w:t>
      </w:r>
    </w:p>
    <w:p w:rsidR="00B35EF0" w:rsidRPr="00B35EF0" w:rsidRDefault="00B35EF0" w:rsidP="004E74B7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43AA5" w:rsidRPr="00B43AA5" w:rsidRDefault="00B43AA5" w:rsidP="001E668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B43AA5" w:rsidRPr="00B43AA5" w:rsidSect="00D511A7">
      <w:pgSz w:w="11906" w:h="16838"/>
      <w:pgMar w:top="851" w:right="991" w:bottom="1135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15B75"/>
    <w:multiLevelType w:val="hybridMultilevel"/>
    <w:tmpl w:val="AEC41FDE"/>
    <w:lvl w:ilvl="0" w:tplc="C962583C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79E60E5A" w:tentative="1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ED74331A" w:tentative="1">
      <w:start w:val="1"/>
      <w:numFmt w:val="bullet"/>
      <w:lvlText w:val="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D7FA34A0" w:tentative="1">
      <w:start w:val="1"/>
      <w:numFmt w:val="bullet"/>
      <w:lvlText w:val="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67801210" w:tentative="1">
      <w:start w:val="1"/>
      <w:numFmt w:val="bullet"/>
      <w:lvlText w:val="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37D8A5FE" w:tentative="1">
      <w:start w:val="1"/>
      <w:numFmt w:val="bullet"/>
      <w:lvlText w:val="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935EF186" w:tentative="1">
      <w:start w:val="1"/>
      <w:numFmt w:val="bullet"/>
      <w:lvlText w:val="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53D69826" w:tentative="1">
      <w:start w:val="1"/>
      <w:numFmt w:val="bullet"/>
      <w:lvlText w:val="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87CC2E62" w:tentative="1">
      <w:start w:val="1"/>
      <w:numFmt w:val="bullet"/>
      <w:lvlText w:val="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">
    <w:nsid w:val="1C691D25"/>
    <w:multiLevelType w:val="hybridMultilevel"/>
    <w:tmpl w:val="B9B626FA"/>
    <w:lvl w:ilvl="0" w:tplc="962A780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CAC2E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B493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56996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DCE52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0C8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0606D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5E4B8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7203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094C8D"/>
    <w:multiLevelType w:val="hybridMultilevel"/>
    <w:tmpl w:val="C4B8644E"/>
    <w:lvl w:ilvl="0" w:tplc="28BC42A2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98101B2"/>
    <w:multiLevelType w:val="hybridMultilevel"/>
    <w:tmpl w:val="5ED47CE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E404C9"/>
    <w:multiLevelType w:val="hybridMultilevel"/>
    <w:tmpl w:val="7EDE98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78232F"/>
    <w:multiLevelType w:val="hybridMultilevel"/>
    <w:tmpl w:val="D21887D4"/>
    <w:lvl w:ilvl="0" w:tplc="3FE0026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B8C6C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1689F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7A40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A426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F081E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0403C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9CA5D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9C3D7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76506E"/>
    <w:multiLevelType w:val="hybridMultilevel"/>
    <w:tmpl w:val="840E8D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386CFE"/>
    <w:multiLevelType w:val="hybridMultilevel"/>
    <w:tmpl w:val="427845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D0F1E"/>
    <w:multiLevelType w:val="hybridMultilevel"/>
    <w:tmpl w:val="B4583D9C"/>
    <w:lvl w:ilvl="0" w:tplc="0419000B">
      <w:start w:val="1"/>
      <w:numFmt w:val="bullet"/>
      <w:lvlText w:val=""/>
      <w:lvlJc w:val="left"/>
      <w:pPr>
        <w:ind w:left="10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>
    <w:nsid w:val="54324E59"/>
    <w:multiLevelType w:val="hybridMultilevel"/>
    <w:tmpl w:val="FF085A2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465400A"/>
    <w:multiLevelType w:val="hybridMultilevel"/>
    <w:tmpl w:val="11C884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B3206B"/>
    <w:multiLevelType w:val="hybridMultilevel"/>
    <w:tmpl w:val="BBB46C1C"/>
    <w:lvl w:ilvl="0" w:tplc="E450866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D428B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B8054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FC500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DAB17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C4B7F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60D4B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68D02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8E700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7377702"/>
    <w:multiLevelType w:val="hybridMultilevel"/>
    <w:tmpl w:val="A84AC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2A4983"/>
    <w:multiLevelType w:val="hybridMultilevel"/>
    <w:tmpl w:val="C0C613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6"/>
  </w:num>
  <w:num w:numId="5">
    <w:abstractNumId w:val="7"/>
  </w:num>
  <w:num w:numId="6">
    <w:abstractNumId w:val="11"/>
  </w:num>
  <w:num w:numId="7">
    <w:abstractNumId w:val="1"/>
  </w:num>
  <w:num w:numId="8">
    <w:abstractNumId w:val="0"/>
  </w:num>
  <w:num w:numId="9">
    <w:abstractNumId w:val="10"/>
  </w:num>
  <w:num w:numId="10">
    <w:abstractNumId w:val="9"/>
  </w:num>
  <w:num w:numId="11">
    <w:abstractNumId w:val="5"/>
  </w:num>
  <w:num w:numId="12">
    <w:abstractNumId w:val="13"/>
  </w:num>
  <w:num w:numId="13">
    <w:abstractNumId w:val="4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46917"/>
    <w:rsid w:val="000204FE"/>
    <w:rsid w:val="00072906"/>
    <w:rsid w:val="00084188"/>
    <w:rsid w:val="000A2CFE"/>
    <w:rsid w:val="000C66F0"/>
    <w:rsid w:val="000E2C3E"/>
    <w:rsid w:val="000F686F"/>
    <w:rsid w:val="001045DF"/>
    <w:rsid w:val="0012475D"/>
    <w:rsid w:val="00133908"/>
    <w:rsid w:val="00150394"/>
    <w:rsid w:val="00152118"/>
    <w:rsid w:val="001A449A"/>
    <w:rsid w:val="001B21BC"/>
    <w:rsid w:val="001B3310"/>
    <w:rsid w:val="001B4513"/>
    <w:rsid w:val="001B4CD2"/>
    <w:rsid w:val="001B75A4"/>
    <w:rsid w:val="001B76A1"/>
    <w:rsid w:val="001E6591"/>
    <w:rsid w:val="001E6682"/>
    <w:rsid w:val="001F0B3D"/>
    <w:rsid w:val="00201979"/>
    <w:rsid w:val="00213975"/>
    <w:rsid w:val="00236A37"/>
    <w:rsid w:val="00242473"/>
    <w:rsid w:val="00260F72"/>
    <w:rsid w:val="002811E4"/>
    <w:rsid w:val="00290314"/>
    <w:rsid w:val="002A17A1"/>
    <w:rsid w:val="002C4884"/>
    <w:rsid w:val="002C65FE"/>
    <w:rsid w:val="002D64ED"/>
    <w:rsid w:val="00300A73"/>
    <w:rsid w:val="0033199B"/>
    <w:rsid w:val="00350ECC"/>
    <w:rsid w:val="00355ECF"/>
    <w:rsid w:val="00362CB1"/>
    <w:rsid w:val="00363B16"/>
    <w:rsid w:val="003642B1"/>
    <w:rsid w:val="003749D4"/>
    <w:rsid w:val="003B342C"/>
    <w:rsid w:val="003B4FB2"/>
    <w:rsid w:val="003B7D5E"/>
    <w:rsid w:val="003C5D58"/>
    <w:rsid w:val="003D3A67"/>
    <w:rsid w:val="003F1589"/>
    <w:rsid w:val="003F1861"/>
    <w:rsid w:val="00406428"/>
    <w:rsid w:val="00414BE5"/>
    <w:rsid w:val="0041731D"/>
    <w:rsid w:val="00440BE8"/>
    <w:rsid w:val="00442851"/>
    <w:rsid w:val="0045494A"/>
    <w:rsid w:val="0046239D"/>
    <w:rsid w:val="00471F03"/>
    <w:rsid w:val="004E74B7"/>
    <w:rsid w:val="004F1493"/>
    <w:rsid w:val="005119EB"/>
    <w:rsid w:val="00517DC4"/>
    <w:rsid w:val="0053187C"/>
    <w:rsid w:val="0053718B"/>
    <w:rsid w:val="00542FE0"/>
    <w:rsid w:val="00546E41"/>
    <w:rsid w:val="005721F3"/>
    <w:rsid w:val="00576092"/>
    <w:rsid w:val="005823EE"/>
    <w:rsid w:val="00593404"/>
    <w:rsid w:val="00597334"/>
    <w:rsid w:val="005A72BE"/>
    <w:rsid w:val="005B3B3E"/>
    <w:rsid w:val="005C42CF"/>
    <w:rsid w:val="005E6C69"/>
    <w:rsid w:val="00623F47"/>
    <w:rsid w:val="006257F5"/>
    <w:rsid w:val="0063542D"/>
    <w:rsid w:val="00635EAC"/>
    <w:rsid w:val="006376E8"/>
    <w:rsid w:val="00640B69"/>
    <w:rsid w:val="00651801"/>
    <w:rsid w:val="0065765C"/>
    <w:rsid w:val="00662968"/>
    <w:rsid w:val="006B543E"/>
    <w:rsid w:val="006B6D6B"/>
    <w:rsid w:val="006E7584"/>
    <w:rsid w:val="006F04B8"/>
    <w:rsid w:val="007010F8"/>
    <w:rsid w:val="007024EA"/>
    <w:rsid w:val="00746917"/>
    <w:rsid w:val="00746A92"/>
    <w:rsid w:val="00751899"/>
    <w:rsid w:val="007632AB"/>
    <w:rsid w:val="007832DB"/>
    <w:rsid w:val="0079172B"/>
    <w:rsid w:val="00795D1D"/>
    <w:rsid w:val="007B280B"/>
    <w:rsid w:val="007B303F"/>
    <w:rsid w:val="007C19AD"/>
    <w:rsid w:val="007F1EA8"/>
    <w:rsid w:val="00823439"/>
    <w:rsid w:val="008366D6"/>
    <w:rsid w:val="00884155"/>
    <w:rsid w:val="008A66CE"/>
    <w:rsid w:val="008C703C"/>
    <w:rsid w:val="008F3174"/>
    <w:rsid w:val="008F7D99"/>
    <w:rsid w:val="0090213F"/>
    <w:rsid w:val="00915F21"/>
    <w:rsid w:val="00934E84"/>
    <w:rsid w:val="0095190F"/>
    <w:rsid w:val="00951DDD"/>
    <w:rsid w:val="00991FDB"/>
    <w:rsid w:val="009B4CB5"/>
    <w:rsid w:val="009B57D7"/>
    <w:rsid w:val="009C5808"/>
    <w:rsid w:val="009D34E9"/>
    <w:rsid w:val="009E3B83"/>
    <w:rsid w:val="009F2D58"/>
    <w:rsid w:val="00A22B0D"/>
    <w:rsid w:val="00A3748D"/>
    <w:rsid w:val="00A37B33"/>
    <w:rsid w:val="00A44752"/>
    <w:rsid w:val="00A5663F"/>
    <w:rsid w:val="00A82F53"/>
    <w:rsid w:val="00A96CEF"/>
    <w:rsid w:val="00AB43CE"/>
    <w:rsid w:val="00AB7989"/>
    <w:rsid w:val="00B20A61"/>
    <w:rsid w:val="00B31547"/>
    <w:rsid w:val="00B35EF0"/>
    <w:rsid w:val="00B43AA5"/>
    <w:rsid w:val="00B44CF8"/>
    <w:rsid w:val="00B61833"/>
    <w:rsid w:val="00B6448E"/>
    <w:rsid w:val="00B73A3C"/>
    <w:rsid w:val="00BA552E"/>
    <w:rsid w:val="00BB0AA6"/>
    <w:rsid w:val="00BC3A25"/>
    <w:rsid w:val="00BC4A65"/>
    <w:rsid w:val="00BC797E"/>
    <w:rsid w:val="00BE5AEC"/>
    <w:rsid w:val="00BF1C0B"/>
    <w:rsid w:val="00C15C10"/>
    <w:rsid w:val="00C1725D"/>
    <w:rsid w:val="00C265AF"/>
    <w:rsid w:val="00C311B5"/>
    <w:rsid w:val="00C55AD2"/>
    <w:rsid w:val="00C56596"/>
    <w:rsid w:val="00C64353"/>
    <w:rsid w:val="00C90931"/>
    <w:rsid w:val="00C94CBF"/>
    <w:rsid w:val="00CA047E"/>
    <w:rsid w:val="00CA21DB"/>
    <w:rsid w:val="00CE25A4"/>
    <w:rsid w:val="00CF545F"/>
    <w:rsid w:val="00D01C5E"/>
    <w:rsid w:val="00D02C0F"/>
    <w:rsid w:val="00D04796"/>
    <w:rsid w:val="00D04B01"/>
    <w:rsid w:val="00D119FB"/>
    <w:rsid w:val="00D31972"/>
    <w:rsid w:val="00D3473B"/>
    <w:rsid w:val="00D454E0"/>
    <w:rsid w:val="00D471C5"/>
    <w:rsid w:val="00D508AC"/>
    <w:rsid w:val="00D511A7"/>
    <w:rsid w:val="00D53B08"/>
    <w:rsid w:val="00D578EE"/>
    <w:rsid w:val="00D60F11"/>
    <w:rsid w:val="00DA7B76"/>
    <w:rsid w:val="00DB2F5B"/>
    <w:rsid w:val="00DB5880"/>
    <w:rsid w:val="00DB7D4B"/>
    <w:rsid w:val="00DC2675"/>
    <w:rsid w:val="00DD783E"/>
    <w:rsid w:val="00DE5F9C"/>
    <w:rsid w:val="00DF727B"/>
    <w:rsid w:val="00E10458"/>
    <w:rsid w:val="00E328CF"/>
    <w:rsid w:val="00E54086"/>
    <w:rsid w:val="00E60110"/>
    <w:rsid w:val="00E73AF1"/>
    <w:rsid w:val="00E900D2"/>
    <w:rsid w:val="00EA5ECD"/>
    <w:rsid w:val="00EC35B6"/>
    <w:rsid w:val="00ED17F0"/>
    <w:rsid w:val="00ED6981"/>
    <w:rsid w:val="00EF520F"/>
    <w:rsid w:val="00F34887"/>
    <w:rsid w:val="00F41526"/>
    <w:rsid w:val="00F53628"/>
    <w:rsid w:val="00F8156E"/>
    <w:rsid w:val="00F91C6B"/>
    <w:rsid w:val="00FB1631"/>
    <w:rsid w:val="00FC1B74"/>
    <w:rsid w:val="00FC6EB6"/>
    <w:rsid w:val="00FD7B51"/>
    <w:rsid w:val="00FF2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3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53B0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53B08"/>
    <w:pPr>
      <w:ind w:left="720"/>
      <w:contextualSpacing/>
    </w:pPr>
  </w:style>
  <w:style w:type="character" w:styleId="a6">
    <w:name w:val="Strong"/>
    <w:basedOn w:val="a0"/>
    <w:uiPriority w:val="22"/>
    <w:qFormat/>
    <w:rsid w:val="00635EA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5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124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0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6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4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589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53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9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185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89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1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032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404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87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1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557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3243</TotalTime>
  <Pages>1</Pages>
  <Words>1888</Words>
  <Characters>10762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крайчак</dc:creator>
  <cp:keywords/>
  <dc:description/>
  <cp:lastModifiedBy>Светлана</cp:lastModifiedBy>
  <cp:revision>72</cp:revision>
  <dcterms:created xsi:type="dcterms:W3CDTF">2018-04-11T13:51:00Z</dcterms:created>
  <dcterms:modified xsi:type="dcterms:W3CDTF">2024-10-29T16:50:00Z</dcterms:modified>
</cp:coreProperties>
</file>