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05C" w:rsidRPr="003E0174" w:rsidRDefault="00A0405C" w:rsidP="003E0174">
      <w:pPr>
        <w:shd w:val="clear" w:color="auto" w:fill="FFFFFF"/>
        <w:spacing w:before="270" w:after="135" w:line="360" w:lineRule="auto"/>
        <w:jc w:val="center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i/>
          <w:kern w:val="36"/>
          <w:sz w:val="28"/>
          <w:szCs w:val="28"/>
          <w:lang w:eastAsia="ru-RU"/>
        </w:rPr>
        <w:t>Развитие чувства ритма у детей с ограниченными возможностями здоровья</w:t>
      </w:r>
    </w:p>
    <w:p w:rsidR="00E814B7" w:rsidRPr="003E0174" w:rsidRDefault="00E814B7" w:rsidP="003E01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0174">
        <w:rPr>
          <w:rFonts w:ascii="Times New Roman" w:hAnsi="Times New Roman" w:cs="Times New Roman"/>
          <w:sz w:val="28"/>
          <w:szCs w:val="28"/>
        </w:rPr>
        <w:t>Ритмика — является необходимым курсом, который должен быть заложен в дополнительные занятия в школах для детей с ОВЗ, так как существует определенные группы аэробики где дети с ОВЗ первый год занимаются по коррекционной гимнастике,  знакомятся с основами ритмике и физическими упражнениями</w:t>
      </w:r>
      <w:proofErr w:type="gramStart"/>
      <w:r w:rsidRPr="003E017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E0174">
        <w:rPr>
          <w:rFonts w:ascii="Times New Roman" w:hAnsi="Times New Roman" w:cs="Times New Roman"/>
          <w:sz w:val="28"/>
          <w:szCs w:val="28"/>
        </w:rPr>
        <w:t xml:space="preserve"> Преподавание ритмики обусловлено необходимостью осуществления коррекции недостатков физического и психического развития детей средствами музыкально – ритмической деятельности, которая имеет целью активизировать музыкальное восприятие детей че</w:t>
      </w:r>
      <w:r w:rsidRPr="003E0174">
        <w:rPr>
          <w:rFonts w:ascii="Times New Roman" w:hAnsi="Times New Roman" w:cs="Times New Roman"/>
          <w:sz w:val="28"/>
          <w:szCs w:val="28"/>
        </w:rPr>
        <w:softHyphen/>
        <w:t>рез движение, привить им навык осознанного от</w:t>
      </w:r>
      <w:r w:rsidRPr="003E0174">
        <w:rPr>
          <w:rFonts w:ascii="Times New Roman" w:hAnsi="Times New Roman" w:cs="Times New Roman"/>
          <w:sz w:val="28"/>
          <w:szCs w:val="28"/>
        </w:rPr>
        <w:softHyphen/>
        <w:t>ношения к музыке, помочь выявить их музыкаль</w:t>
      </w:r>
      <w:r w:rsidRPr="003E0174">
        <w:rPr>
          <w:rFonts w:ascii="Times New Roman" w:hAnsi="Times New Roman" w:cs="Times New Roman"/>
          <w:sz w:val="28"/>
          <w:szCs w:val="28"/>
        </w:rPr>
        <w:softHyphen/>
        <w:t>ные и творческие способности.</w:t>
      </w:r>
    </w:p>
    <w:p w:rsidR="007F2D6B" w:rsidRPr="003E0174" w:rsidRDefault="007F2D6B" w:rsidP="003E0174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0174">
        <w:rPr>
          <w:sz w:val="28"/>
          <w:szCs w:val="28"/>
        </w:rPr>
        <w:t xml:space="preserve">Сложные и серьезные задачи стоят перед ними, в связи с переносом акцентуации на развитие самостоятельной активности, связанной с передвижением в пространстве, коммуникацией со сверстниками и взрослыми не только с помощью речи, но и посредством совместного участия в общей деятельности. Ограниченный опыт физических действий, отставание в развитии психических функций, плохо развитая общая моторика, не </w:t>
      </w:r>
      <w:proofErr w:type="spellStart"/>
      <w:r w:rsidRPr="003E0174">
        <w:rPr>
          <w:sz w:val="28"/>
          <w:szCs w:val="28"/>
        </w:rPr>
        <w:t>сформированность</w:t>
      </w:r>
      <w:proofErr w:type="spellEnd"/>
      <w:r w:rsidRPr="003E0174">
        <w:rPr>
          <w:sz w:val="28"/>
          <w:szCs w:val="28"/>
        </w:rPr>
        <w:t xml:space="preserve"> эмоциональной и двигательной выразительности делают важным включение уроков ритмики в систему коррекционной работы с детьми, имеющими различные нарушения здоровья.</w:t>
      </w:r>
    </w:p>
    <w:p w:rsidR="009D585C" w:rsidRPr="003E0174" w:rsidRDefault="009D585C" w:rsidP="003E0174">
      <w:pPr>
        <w:pStyle w:val="a3"/>
        <w:shd w:val="clear" w:color="auto" w:fill="F9FAF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0174">
        <w:rPr>
          <w:sz w:val="28"/>
          <w:szCs w:val="28"/>
        </w:rPr>
        <w:t>Как известно, такие дети страдают многими сопутствующими отклонениями: он зажат (или излишне расторможен), у него неадекватная самооценка и, как следствие проблемы, в общении. У детей с ОВЗ имеются сопутствующие заб</w:t>
      </w:r>
      <w:r w:rsidR="001F2D70" w:rsidRPr="003E0174">
        <w:rPr>
          <w:sz w:val="28"/>
          <w:szCs w:val="28"/>
        </w:rPr>
        <w:t xml:space="preserve">олевания: Д.Ц.П., гидроцефалия, </w:t>
      </w:r>
      <w:r w:rsidRPr="003E0174">
        <w:rPr>
          <w:sz w:val="28"/>
          <w:szCs w:val="28"/>
        </w:rPr>
        <w:t xml:space="preserve">эпилепсия. </w:t>
      </w:r>
      <w:proofErr w:type="gramStart"/>
      <w:r w:rsidRPr="003E0174">
        <w:rPr>
          <w:sz w:val="28"/>
          <w:szCs w:val="28"/>
        </w:rPr>
        <w:t>У таких детей возникают трудности при выполнении некоторых упражнений, для преодоление которых требуется больше времени, чем для обучающихся основной группы.</w:t>
      </w:r>
      <w:proofErr w:type="gramEnd"/>
      <w:r w:rsidRPr="003E0174">
        <w:rPr>
          <w:sz w:val="28"/>
          <w:szCs w:val="28"/>
        </w:rPr>
        <w:t xml:space="preserve"> Основная задача уроков ритмики – научить компенсировать двигательный и эмоциональный дефицит, научить владеть </w:t>
      </w:r>
      <w:r w:rsidRPr="003E0174">
        <w:rPr>
          <w:sz w:val="28"/>
          <w:szCs w:val="28"/>
        </w:rPr>
        <w:lastRenderedPageBreak/>
        <w:t>своим телом. Занятия способствуют повышению работоспособности, укрепляют здоровье, коррекции двигательных нарушений и недостатков физического развития, формированию умения дифференцировать движения и подчинять по степени мышечных усилий, во времени и в пространстве, управлять темпом движения и подчинять свои движения музыке, придавая движениям целесообразность, стройность, выразительность и уверенность.</w:t>
      </w:r>
    </w:p>
    <w:p w:rsidR="00E814B7" w:rsidRPr="003E0174" w:rsidRDefault="00E814B7" w:rsidP="003E017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чувство ритма несовершенно, то у детей замедляется становление развернутой речи, она не выразительна и слабо интонирована. В результате этого школьник говорит примитивно, используя короткие отрывочные высказывания, а в дальнейшем слабое развитие слуховых и моторных способностей тормозит развитие ребенка, ограничивая не только сферу интеллектуальной деятельности, но и общение со сверстниками.</w:t>
      </w:r>
      <w:r w:rsidR="009D585C"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развить чувство ритма у школьника, необходимо научить его воспринимать, правильно координировать движения с воспринятой на слух музыкой или ритмическим рисунком. Под влиянием музыкально-</w:t>
      </w:r>
      <w:proofErr w:type="gram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ритмических упражнений</w:t>
      </w:r>
      <w:proofErr w:type="gram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устанавливается гармония во взаимодействии психических и физических функций. На музыкальных занятиях</w:t>
      </w:r>
      <w:r w:rsidR="007F2D6B"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ритмики</w:t>
      </w: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развития чувства ритма у детей </w:t>
      </w:r>
      <w:r w:rsidR="001F2D70"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упражнения и игры</w:t>
      </w: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2D70" w:rsidRPr="003E0174" w:rsidRDefault="001F2D70" w:rsidP="003E017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Для развития чувства темпа и ритма: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Упражнения с маршировкой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помнить, что ни в чем: ни в осанке, ни в жесте, ни во взгляде, ни в выражении лица – не заключается столько элементов ритма, сколько имеется в маршировке, так как стопа во время прикосновения к земле неуклонно отмечает точку опоры для ритма.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учебного года ведется работа над четким исполнением шага, отрабатывается координация движений общей моторики, по мере усложнения задания, в дальнейшем детям предлагается исполнить марш с атрибутами (ритмическими палочками, молоточками, флажками и т.д.).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Упражнения с мячами – </w:t>
      </w:r>
      <w:proofErr w:type="spellStart"/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фитболами</w:t>
      </w:r>
      <w:proofErr w:type="spellEnd"/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использовании упражнений с мячами у детей формируется правильная осанка, развивается: дыхание, координация речи и движений, общая моторика. Для этого на занятии используются: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комплекс </w:t>
      </w: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общеразвивающих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дыхательных упражнений под музыку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игровые упражнения на координацию движения и речи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звучащие стихи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музыкально-ритмические композиции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Массаж, </w:t>
      </w:r>
      <w:proofErr w:type="spellStart"/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самомассаж</w:t>
      </w:r>
      <w:proofErr w:type="spellEnd"/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тела.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ритме музыки и песен детям предлагается: похлопать, пошлепать, постукать, пощипать, погладить свое тело.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Игры: игры с именами, приветственные игры.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использовании таких игр на занятии осуществляется коррекция психических функций: внимания, памяти, слухового восприятия, коррекция моторной сферы.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Приветственные игры</w:t>
      </w:r>
      <w:r w:rsidRPr="003E017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для создания благоприятной обстановки на занятии, заряда положительных эмоций.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на детских музыкальных инструментах</w:t>
      </w:r>
    </w:p>
    <w:p w:rsidR="001F2D70" w:rsidRPr="003E0174" w:rsidRDefault="001F2D70" w:rsidP="003E017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Для развития координации речи и движения.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Ритмодекламация</w:t>
      </w:r>
      <w:proofErr w:type="spellEnd"/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Ритмодекламация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четкое произнесение текста или стихов в заданном ритме. Основная цель – это, прежде всего, развитие музыкального, поэтического слуха, чувства слова, воображения. Главное правило </w:t>
      </w: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ритмодекламации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каждое слово, каждый слог, звук воспроизводится осмысленно, с искренним отношением исполнителя к звучащей речи.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Ритмодекламация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идти на фоне ритмического сопровождения звучащих жестов (хлопки, шлепки, щелчки, притопы и т.п.). Использование </w:t>
      </w: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ритмодекламации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формированию естественного звучания голоса, выработке речевого и певческого дыхания, развитию четкой дикции и выразительного исполнения различных настроений в речевом или музыкальном материале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Вокально-двигательные разминки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сконцентрировать внимание детей на координации их собственных движений с пением, с музыкальным метроритмом.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детям было проще уловить заданный музыкальным произведением ритмический рисунок, основную мелодию следует исполнять. Для этого мелодия должна быть снабжена текстом, понятным по смыслу и доступным для быстрого запоминания ее детьми. Начиная с простейших заданий – игр, музыкальные упражнения постепенно усложняются, становясь все увлекательнее.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Пение с движением.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 позволяет научить регулировать дыхание, развивать продолжительность выдоха, формирует чувство ритма и темпа речи. Целесообразно подбирать такой материал, который можно инсценировать по ходу его исполнения.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Координационно-подвижные игры.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Координационно-подвижные игры</w:t>
      </w: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игры соединяющие речь и движение, главное значение в них имеет ритм. Ритмизованная речь здесь является органической частью развития музыкального слуха детей. Ценность </w:t>
      </w:r>
      <w:proofErr w:type="spellStart"/>
      <w:proofErr w:type="gram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координационно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подвижных</w:t>
      </w:r>
      <w:proofErr w:type="gram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в том, что они: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являются одной из эффективных форм психологического переключения во время занятий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дают возможность детям “играть” своим телом, передающим творческую активность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развивают двигательные способности, память, чувство ритма, речевое интонирование</w:t>
      </w:r>
    </w:p>
    <w:p w:rsidR="001F2D70" w:rsidRPr="003E0174" w:rsidRDefault="001F2D70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учат ребенка ощущать свое тело и управлять им; бережно относиться к партнеру во время занятий; угадывать намерения друг друга, сотрудничать.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05C" w:rsidRPr="003E0174" w:rsidRDefault="00A0405C" w:rsidP="003E0174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3. Для развития мелкой моторики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Пальчиковые игры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Пальчиковая “азбука” (“Раз, два, три, четыре, пять – вышли пальцы танцевать”)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Пальчиковый аккомпанемент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Пальчиковые игры - песни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Пропевание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песен, сопровождающих пальчиковую гимнастику, служит замечательным средством развития артикуляционного аппарата. Большинство </w:t>
      </w: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чистоговорок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, четверостиший прорабатывается “</w:t>
      </w: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пропеванием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каждого слога одновременно с движениями пальцев сначала правой и левой руки </w:t>
      </w: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поочереди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затем обеих рук вместе. Это помогает сосредоточить внимание ребенка на четком проговаривании каждого слога в словах и развивает </w:t>
      </w:r>
      <w:proofErr w:type="spellStart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речедвигательную</w:t>
      </w:r>
      <w:proofErr w:type="spellEnd"/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координацию органов артикуляции и рук.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Позиционные пальчиковые игры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и игры по развитию чувства ритма должны обязательно включаться в каждое музыкальное занятие как его неотъемлемая часть. Для лучшего усвоения каждая предлагаемая игра, упражнение может неоднократно повторяться и варьироваться в течение всего учебного года. Занятия должны носить непринужденный характер, без каких – либо замечаний детям и только с положительной оценкой.</w:t>
      </w:r>
    </w:p>
    <w:p w:rsidR="00A0405C" w:rsidRPr="003E0174" w:rsidRDefault="00A0405C" w:rsidP="003E01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Играйте, пойте и радуйтесь вместе с детьми каждый день!</w:t>
      </w:r>
    </w:p>
    <w:p w:rsidR="00F34703" w:rsidRPr="003E0174" w:rsidRDefault="003719DC" w:rsidP="003E01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174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0" o:hralign="center" o:hrstd="t" o:hrnoshade="t" o:hr="t" fillcolor="#333" stroked="f"/>
        </w:pict>
      </w:r>
    </w:p>
    <w:sectPr w:rsidR="00F34703" w:rsidRPr="003E0174" w:rsidSect="003E0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14B7"/>
    <w:rsid w:val="001F2D70"/>
    <w:rsid w:val="003719DC"/>
    <w:rsid w:val="003E0174"/>
    <w:rsid w:val="007F2D6B"/>
    <w:rsid w:val="009D585C"/>
    <w:rsid w:val="00A0405C"/>
    <w:rsid w:val="00E814B7"/>
    <w:rsid w:val="00F34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Главный</cp:lastModifiedBy>
  <cp:revision>3</cp:revision>
  <dcterms:created xsi:type="dcterms:W3CDTF">2019-03-30T13:49:00Z</dcterms:created>
  <dcterms:modified xsi:type="dcterms:W3CDTF">2019-03-31T04:23:00Z</dcterms:modified>
</cp:coreProperties>
</file>