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F31" w:rsidRPr="00225652" w:rsidRDefault="00A7453B" w:rsidP="00DF4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Долгосрочный проект по нравственно-патриотическому воспитанию для детей </w:t>
      </w:r>
      <w:r w:rsidR="00A8224F" w:rsidRPr="00225652">
        <w:rPr>
          <w:rFonts w:ascii="Times New Roman" w:hAnsi="Times New Roman" w:cs="Times New Roman"/>
          <w:b/>
          <w:sz w:val="28"/>
          <w:szCs w:val="28"/>
        </w:rPr>
        <w:t xml:space="preserve">начальной школы </w:t>
      </w:r>
    </w:p>
    <w:p w:rsidR="00D84B87" w:rsidRPr="00225652" w:rsidRDefault="00DB5F31" w:rsidP="00DF4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«Письмо солдату СВО»</w:t>
      </w:r>
      <w:r w:rsidR="00D84B87" w:rsidRPr="00225652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0" w:name="_GoBack"/>
      <w:bookmarkEnd w:id="0"/>
    </w:p>
    <w:p w:rsidR="00B448BA" w:rsidRPr="00225652" w:rsidRDefault="00B448BA" w:rsidP="00DF4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BA" w:rsidRPr="00225652" w:rsidRDefault="00B448BA" w:rsidP="00B448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«Только тот, кто любит, ценит и уважает накопленное и сохранённое предшествующим поколением, может любить Родину, </w:t>
      </w:r>
    </w:p>
    <w:p w:rsidR="00B448BA" w:rsidRPr="00225652" w:rsidRDefault="00B448BA" w:rsidP="00B448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узнать её, стать подлинным патриотом». </w:t>
      </w:r>
    </w:p>
    <w:p w:rsidR="00B448BA" w:rsidRPr="00225652" w:rsidRDefault="00B448BA" w:rsidP="00B448B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С. Михалков.</w:t>
      </w:r>
    </w:p>
    <w:p w:rsidR="00B448BA" w:rsidRPr="00225652" w:rsidRDefault="00B448BA" w:rsidP="00DF4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Методический паспорт проекта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1 Тема</w:t>
      </w:r>
      <w:r w:rsidR="00727F94" w:rsidRPr="00225652">
        <w:rPr>
          <w:rFonts w:ascii="Times New Roman" w:hAnsi="Times New Roman" w:cs="Times New Roman"/>
          <w:sz w:val="28"/>
          <w:szCs w:val="28"/>
        </w:rPr>
        <w:t>:</w:t>
      </w:r>
      <w:r w:rsidRPr="00225652">
        <w:rPr>
          <w:rFonts w:ascii="Times New Roman" w:hAnsi="Times New Roman" w:cs="Times New Roman"/>
          <w:sz w:val="28"/>
          <w:szCs w:val="28"/>
        </w:rPr>
        <w:t xml:space="preserve"> Педагогический проект «Письмо солдату</w:t>
      </w:r>
      <w:r w:rsidR="00DB5F31" w:rsidRPr="00225652">
        <w:rPr>
          <w:rFonts w:ascii="Times New Roman" w:hAnsi="Times New Roman" w:cs="Times New Roman"/>
          <w:sz w:val="28"/>
          <w:szCs w:val="28"/>
        </w:rPr>
        <w:t xml:space="preserve"> СВО</w:t>
      </w:r>
      <w:r w:rsidRPr="00225652">
        <w:rPr>
          <w:rFonts w:ascii="Times New Roman" w:hAnsi="Times New Roman" w:cs="Times New Roman"/>
          <w:sz w:val="28"/>
          <w:szCs w:val="28"/>
        </w:rPr>
        <w:t xml:space="preserve">» для реализации в </w:t>
      </w:r>
      <w:r w:rsidR="00A8224F" w:rsidRPr="00225652">
        <w:rPr>
          <w:rFonts w:ascii="Times New Roman" w:hAnsi="Times New Roman" w:cs="Times New Roman"/>
          <w:sz w:val="28"/>
          <w:szCs w:val="28"/>
        </w:rPr>
        <w:t>начальной школе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2 Тип проекта</w:t>
      </w:r>
      <w:r w:rsidR="00727F94" w:rsidRPr="00225652">
        <w:rPr>
          <w:rFonts w:ascii="Times New Roman" w:hAnsi="Times New Roman" w:cs="Times New Roman"/>
          <w:sz w:val="28"/>
          <w:szCs w:val="28"/>
        </w:rPr>
        <w:t>:</w:t>
      </w:r>
      <w:r w:rsidRPr="00225652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DF483D" w:rsidRPr="0022565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25652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DF483D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sz w:val="28"/>
          <w:szCs w:val="28"/>
        </w:rPr>
        <w:t>-</w:t>
      </w:r>
      <w:r w:rsidR="00DF483D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sz w:val="28"/>
          <w:szCs w:val="28"/>
        </w:rPr>
        <w:t xml:space="preserve">ориентированный, творческий  </w:t>
      </w:r>
    </w:p>
    <w:p w:rsidR="00A7453B" w:rsidRPr="00225652" w:rsidRDefault="00D84B87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3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Сроки реализации проекта</w:t>
      </w:r>
      <w:r w:rsidR="00727F94" w:rsidRPr="00225652">
        <w:rPr>
          <w:rFonts w:ascii="Times New Roman" w:hAnsi="Times New Roman" w:cs="Times New Roman"/>
          <w:sz w:val="28"/>
          <w:szCs w:val="28"/>
        </w:rPr>
        <w:t>: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долгосрочный (</w:t>
      </w:r>
      <w:r w:rsidRPr="00225652">
        <w:rPr>
          <w:rFonts w:ascii="Times New Roman" w:hAnsi="Times New Roman" w:cs="Times New Roman"/>
          <w:sz w:val="28"/>
          <w:szCs w:val="28"/>
        </w:rPr>
        <w:t>ноябрь –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февраль) </w:t>
      </w:r>
    </w:p>
    <w:p w:rsidR="00A7453B" w:rsidRPr="00225652" w:rsidRDefault="00D84B87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4</w:t>
      </w:r>
      <w:r w:rsidR="00B448BA" w:rsidRPr="00225652">
        <w:rPr>
          <w:rFonts w:ascii="Times New Roman" w:hAnsi="Times New Roman" w:cs="Times New Roman"/>
          <w:sz w:val="28"/>
          <w:szCs w:val="28"/>
        </w:rPr>
        <w:t xml:space="preserve"> Участники проекта</w:t>
      </w:r>
      <w:r w:rsidR="00727F94" w:rsidRPr="00225652">
        <w:rPr>
          <w:rFonts w:ascii="Times New Roman" w:hAnsi="Times New Roman" w:cs="Times New Roman"/>
          <w:sz w:val="28"/>
          <w:szCs w:val="28"/>
        </w:rPr>
        <w:t xml:space="preserve">: </w:t>
      </w:r>
      <w:r w:rsidR="00B448BA" w:rsidRPr="00225652">
        <w:rPr>
          <w:rFonts w:ascii="Times New Roman" w:hAnsi="Times New Roman" w:cs="Times New Roman"/>
          <w:sz w:val="28"/>
          <w:szCs w:val="28"/>
        </w:rPr>
        <w:t>учащиеся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A8224F" w:rsidRPr="00225652">
        <w:rPr>
          <w:rFonts w:ascii="Times New Roman" w:hAnsi="Times New Roman" w:cs="Times New Roman"/>
          <w:sz w:val="28"/>
          <w:szCs w:val="28"/>
        </w:rPr>
        <w:t>3 «б» класса</w:t>
      </w:r>
      <w:r w:rsidR="00A7453B" w:rsidRPr="00225652">
        <w:rPr>
          <w:rFonts w:ascii="Times New Roman" w:hAnsi="Times New Roman" w:cs="Times New Roman"/>
          <w:sz w:val="28"/>
          <w:szCs w:val="28"/>
        </w:rPr>
        <w:t>, род</w:t>
      </w:r>
      <w:r w:rsidR="00727F94" w:rsidRPr="00225652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A8224F" w:rsidRPr="00225652">
        <w:rPr>
          <w:rFonts w:ascii="Times New Roman" w:hAnsi="Times New Roman" w:cs="Times New Roman"/>
          <w:sz w:val="28"/>
          <w:szCs w:val="28"/>
        </w:rPr>
        <w:t>учащихся</w:t>
      </w:r>
      <w:r w:rsidR="00727F94" w:rsidRPr="00225652">
        <w:rPr>
          <w:rFonts w:ascii="Times New Roman" w:hAnsi="Times New Roman" w:cs="Times New Roman"/>
          <w:sz w:val="28"/>
          <w:szCs w:val="28"/>
        </w:rPr>
        <w:t xml:space="preserve">, </w:t>
      </w:r>
      <w:r w:rsidR="00A8224F" w:rsidRPr="00225652">
        <w:rPr>
          <w:rFonts w:ascii="Times New Roman" w:hAnsi="Times New Roman" w:cs="Times New Roman"/>
          <w:sz w:val="28"/>
          <w:szCs w:val="28"/>
        </w:rPr>
        <w:t>учитель</w:t>
      </w:r>
      <w:r w:rsidR="00DF483D" w:rsidRPr="00225652">
        <w:rPr>
          <w:rFonts w:ascii="Times New Roman" w:hAnsi="Times New Roman" w:cs="Times New Roman"/>
          <w:sz w:val="28"/>
          <w:szCs w:val="28"/>
        </w:rPr>
        <w:t>.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 С начала СВО стартовали акции по поддержки российских военнослужащих. Суть этих акций – в письмах для российских солдат, которые в настоящее время выполняют свой нелёгкий долг, принимая участие в специальной военной операции. А как приятно получить добрую весточку из дома в виде письма! И совсем неважно, от кого она, если в ней – добрые и тёплые слова, написанные сердцем и душой.  Солдаты ждут письма, хранят и перечитывают много раз, они согревают им душу. Для них неважно, что будет в тех письмах – просто добрые слова, стихи или рисунки. Главное – само письмо! От него веет добром, родным домом и мирной жизнью. Той самой мирной жизнью, которую они сейчас защищают.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Актуальность проекта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Основы патриотизма начинают закладываться, прежде всего, в ближайшем окружени</w:t>
      </w:r>
      <w:r w:rsidR="004D4CBC" w:rsidRPr="00225652">
        <w:rPr>
          <w:rFonts w:ascii="Times New Roman" w:hAnsi="Times New Roman" w:cs="Times New Roman"/>
          <w:sz w:val="28"/>
          <w:szCs w:val="28"/>
        </w:rPr>
        <w:t xml:space="preserve">и ребёнка, а точнее в семье. </w:t>
      </w:r>
      <w:r w:rsidRPr="00225652">
        <w:rPr>
          <w:rFonts w:ascii="Times New Roman" w:hAnsi="Times New Roman" w:cs="Times New Roman"/>
          <w:sz w:val="28"/>
          <w:szCs w:val="28"/>
        </w:rPr>
        <w:t xml:space="preserve">Самое ценное – это понимание подрастающего поколения того, что поддержка для человека, находящегося вдали от дома, просто необходима, что слова и рисунки обладают огромной силой. Особенно для тех, кто днём и ночью несёт свою нелёгкую службу. Поэтому важно, чтобы каждое письмо, каждый рисунок и добрые слова дошли до своего адресата. Наша великая Родина – Россия — всегда стояла на защите интересов народов, нуждающихся в помощи. И сегодня российские </w:t>
      </w:r>
      <w:r w:rsidR="00D84B87" w:rsidRPr="00225652">
        <w:rPr>
          <w:rFonts w:ascii="Times New Roman" w:hAnsi="Times New Roman" w:cs="Times New Roman"/>
          <w:sz w:val="28"/>
          <w:szCs w:val="28"/>
        </w:rPr>
        <w:t>солдаты помогают</w:t>
      </w:r>
      <w:r w:rsidRPr="00225652">
        <w:rPr>
          <w:rFonts w:ascii="Times New Roman" w:hAnsi="Times New Roman" w:cs="Times New Roman"/>
          <w:sz w:val="28"/>
          <w:szCs w:val="28"/>
        </w:rPr>
        <w:t xml:space="preserve"> людям Донбасса, оказавшимся в беде, обрести безопасность и уверенность в завтрашнем дне. Мы очень благодарны солдатам и восхищаемся их мужеством. Пусть от наших писем им станет чуточку радостнее.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Проблема: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В связи со сложившейся ситуацией в стране, дети задают вопросы о специальной военной операции. У детей </w:t>
      </w:r>
      <w:r w:rsidR="00D84B87" w:rsidRPr="00225652">
        <w:rPr>
          <w:rFonts w:ascii="Times New Roman" w:hAnsi="Times New Roman" w:cs="Times New Roman"/>
          <w:sz w:val="28"/>
          <w:szCs w:val="28"/>
        </w:rPr>
        <w:t>недостаточный уровень</w:t>
      </w:r>
      <w:r w:rsidRPr="00225652">
        <w:rPr>
          <w:rFonts w:ascii="Times New Roman" w:hAnsi="Times New Roman" w:cs="Times New Roman"/>
          <w:sz w:val="28"/>
          <w:szCs w:val="28"/>
        </w:rPr>
        <w:t xml:space="preserve"> знаний об истории, традициях и культуре родной страны, о российской армии. Недостаточно сформировано чувство гордости за принадлежность к своей культуре, за национальное достоинство, за деятельность во благо своей Родины.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225652">
        <w:rPr>
          <w:rFonts w:ascii="Times New Roman" w:hAnsi="Times New Roman" w:cs="Times New Roman"/>
          <w:sz w:val="28"/>
          <w:szCs w:val="28"/>
        </w:rPr>
        <w:t xml:space="preserve"> формирование у детей нравственных ценностей и патриотических чувств, моральная поддержка военнослужащих РФ, участвующих в зоне СВО.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1. Приобщать </w:t>
      </w:r>
      <w:r w:rsidR="00D84B87" w:rsidRPr="00225652">
        <w:rPr>
          <w:rFonts w:ascii="Times New Roman" w:hAnsi="Times New Roman" w:cs="Times New Roman"/>
          <w:sz w:val="28"/>
          <w:szCs w:val="28"/>
        </w:rPr>
        <w:t>воспитанников к</w:t>
      </w:r>
      <w:r w:rsidRPr="00225652">
        <w:rPr>
          <w:rFonts w:ascii="Times New Roman" w:hAnsi="Times New Roman" w:cs="Times New Roman"/>
          <w:sz w:val="28"/>
          <w:szCs w:val="28"/>
        </w:rPr>
        <w:t xml:space="preserve"> истории, традициям и культуре Родины.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2. Дать детям доступное объяснение сути специальной военной операции.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3. Формировать нравственно-патриотическое сознание детей.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4. Вызвать у детей желание поддержать наших героев добрыми рисунками и словами.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Формы воспитания у детей патриотических чувств: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• беседы о Родине, о родном городе, о природе родного края, о хороших людях, 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• чтение детских книг на патриотические темы,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• соответствующий подбор песен и стихов для разучивания,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• личный пример родителей.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 xml:space="preserve">У детей: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1. </w:t>
      </w:r>
      <w:r w:rsidR="00DB5F31" w:rsidRPr="00225652">
        <w:rPr>
          <w:rFonts w:ascii="Times New Roman" w:hAnsi="Times New Roman" w:cs="Times New Roman"/>
          <w:sz w:val="28"/>
          <w:szCs w:val="28"/>
        </w:rPr>
        <w:t>Пробуждение интереса</w:t>
      </w:r>
      <w:r w:rsidRPr="00225652">
        <w:rPr>
          <w:rFonts w:ascii="Times New Roman" w:hAnsi="Times New Roman" w:cs="Times New Roman"/>
          <w:sz w:val="28"/>
          <w:szCs w:val="28"/>
        </w:rPr>
        <w:t xml:space="preserve">: откликнулись и активно присоединились к акции.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2. Сформированы знания о сути и смысле СВО.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3. Понимают, в какой стране они живут, против кого и за что борется Россия.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4. Расширены и систематизированы знания об истории, традициях и культуре родной страны, о российской армии.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5. Сформировано чувство гордости за принадлежность к своей культуре, за национальное достоинство, за деятельность во благо своей Родины.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6. Присутствует желание </w:t>
      </w:r>
      <w:r w:rsidR="00DB5F31" w:rsidRPr="00225652">
        <w:rPr>
          <w:rFonts w:ascii="Times New Roman" w:hAnsi="Times New Roman" w:cs="Times New Roman"/>
          <w:sz w:val="28"/>
          <w:szCs w:val="28"/>
        </w:rPr>
        <w:t>поддержки военнослужащих РФ</w:t>
      </w:r>
      <w:r w:rsidRPr="00225652">
        <w:rPr>
          <w:rFonts w:ascii="Times New Roman" w:hAnsi="Times New Roman" w:cs="Times New Roman"/>
          <w:sz w:val="28"/>
          <w:szCs w:val="28"/>
        </w:rPr>
        <w:t xml:space="preserve">, участвующих в зоне СВО.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У родителей: </w:t>
      </w:r>
    </w:p>
    <w:p w:rsidR="00D84B87" w:rsidRPr="00225652" w:rsidRDefault="00225652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Приобщают детей 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к истории, традициям и культуре Родины. </w:t>
      </w:r>
    </w:p>
    <w:p w:rsidR="00D84B87" w:rsidRPr="00225652" w:rsidRDefault="004D4CBC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2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. Формируют нравственно-патриотическое сознание детей. </w:t>
      </w:r>
    </w:p>
    <w:p w:rsidR="00D84B87" w:rsidRPr="00225652" w:rsidRDefault="004D4CBC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3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. Заинтересовывают личным примером поддержать наших героев добрыми рисунками и словами. </w:t>
      </w:r>
    </w:p>
    <w:p w:rsidR="00D84B87" w:rsidRPr="00225652" w:rsidRDefault="004D4CBC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4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. Активно сотрудничают с </w:t>
      </w:r>
      <w:r w:rsidR="00C07A4C" w:rsidRPr="00225652">
        <w:rPr>
          <w:rFonts w:ascii="Times New Roman" w:hAnsi="Times New Roman" w:cs="Times New Roman"/>
          <w:sz w:val="28"/>
          <w:szCs w:val="28"/>
        </w:rPr>
        <w:t>учителем</w:t>
      </w:r>
      <w:r w:rsidR="00A7453B" w:rsidRPr="00225652">
        <w:rPr>
          <w:rFonts w:ascii="Times New Roman" w:hAnsi="Times New Roman" w:cs="Times New Roman"/>
          <w:sz w:val="28"/>
          <w:szCs w:val="28"/>
        </w:rPr>
        <w:t xml:space="preserve"> в совместных мероприятиях.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Принципы проекта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1. Последовательность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2. Наглядность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3. Деятельность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4. Интеграция всех видов детской деятельности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Основные методы реализации проекта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• наглядный: иллюстрированный материал, презентация, пример взрослых;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• словесный: беседы, чтение художественной литературы, консультации для родителей, объяснения, словесные инструкции;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• практический: </w:t>
      </w:r>
      <w:r w:rsidR="00C07A4C" w:rsidRPr="00225652">
        <w:rPr>
          <w:rFonts w:ascii="Times New Roman" w:hAnsi="Times New Roman" w:cs="Times New Roman"/>
          <w:sz w:val="28"/>
          <w:szCs w:val="28"/>
        </w:rPr>
        <w:t>творчество; изготовление писем, разукрашивание и сбор посылок солдатам к праздникам.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Материально-технические ресурсы </w:t>
      </w:r>
    </w:p>
    <w:p w:rsidR="00D84B87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Средства ИКТ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Этапы реализации </w:t>
      </w:r>
      <w:r w:rsidR="00D84B87" w:rsidRPr="00225652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DB5F31" w:rsidRPr="00225652" w:rsidRDefault="00A7453B" w:rsidP="00DF483D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Формулирование цели и задач проекта. Подготовка материала.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II. Практический </w:t>
      </w:r>
      <w:r w:rsidR="00D84B87" w:rsidRPr="00225652">
        <w:rPr>
          <w:rFonts w:ascii="Times New Roman" w:hAnsi="Times New Roman" w:cs="Times New Roman"/>
          <w:b/>
          <w:sz w:val="28"/>
          <w:szCs w:val="28"/>
        </w:rPr>
        <w:t>этап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 (</w:t>
      </w:r>
      <w:r w:rsidRPr="00225652">
        <w:rPr>
          <w:rFonts w:ascii="Times New Roman" w:hAnsi="Times New Roman" w:cs="Times New Roman"/>
          <w:sz w:val="28"/>
          <w:szCs w:val="28"/>
        </w:rPr>
        <w:t xml:space="preserve">деятельность по решению </w:t>
      </w:r>
      <w:r w:rsidR="00D84B87" w:rsidRPr="00225652">
        <w:rPr>
          <w:rFonts w:ascii="Times New Roman" w:hAnsi="Times New Roman" w:cs="Times New Roman"/>
          <w:sz w:val="28"/>
          <w:szCs w:val="28"/>
        </w:rPr>
        <w:t>проблемы, совместная</w:t>
      </w:r>
      <w:r w:rsidR="00DF483D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деятельность детей и взрослых)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565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Ноябрь </w:t>
      </w:r>
    </w:p>
    <w:p w:rsidR="00384C84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Беседы: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«Моя семья», «Традиции моей семьи», «</w:t>
      </w:r>
      <w:r w:rsidR="00A8224F" w:rsidRPr="00225652">
        <w:rPr>
          <w:rFonts w:ascii="Times New Roman" w:hAnsi="Times New Roman" w:cs="Times New Roman"/>
          <w:sz w:val="28"/>
          <w:szCs w:val="28"/>
        </w:rPr>
        <w:t>Моя школа</w:t>
      </w:r>
      <w:r w:rsidRPr="00225652">
        <w:rPr>
          <w:rFonts w:ascii="Times New Roman" w:hAnsi="Times New Roman" w:cs="Times New Roman"/>
          <w:sz w:val="28"/>
          <w:szCs w:val="28"/>
        </w:rPr>
        <w:t>»</w:t>
      </w:r>
      <w:r w:rsidR="00384C84" w:rsidRPr="00225652">
        <w:rPr>
          <w:rFonts w:ascii="Times New Roman" w:hAnsi="Times New Roman" w:cs="Times New Roman"/>
          <w:sz w:val="28"/>
          <w:szCs w:val="28"/>
        </w:rPr>
        <w:t>.</w:t>
      </w:r>
    </w:p>
    <w:p w:rsidR="006154D6" w:rsidRPr="00225652" w:rsidRDefault="006154D6" w:rsidP="006154D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5652">
        <w:rPr>
          <w:b/>
          <w:sz w:val="28"/>
          <w:szCs w:val="28"/>
        </w:rPr>
        <w:t>Проведение анкетирования:</w:t>
      </w:r>
      <w:r w:rsidRPr="00225652">
        <w:rPr>
          <w:b/>
          <w:bCs/>
          <w:color w:val="000000"/>
          <w:sz w:val="28"/>
          <w:szCs w:val="28"/>
        </w:rPr>
        <w:t xml:space="preserve"> </w:t>
      </w:r>
      <w:r w:rsidRPr="00225652">
        <w:rPr>
          <w:bCs/>
          <w:color w:val="000000"/>
          <w:sz w:val="28"/>
          <w:szCs w:val="28"/>
        </w:rPr>
        <w:t>Анкета для учеников 1.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Когда ты произносишь слово «Родина», что ты можешь себе сразу представить?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 xml:space="preserve">Хотелось бы тебе родиться в какой – </w:t>
      </w:r>
      <w:proofErr w:type="spellStart"/>
      <w:r w:rsidRPr="00225652">
        <w:rPr>
          <w:color w:val="000000"/>
          <w:sz w:val="28"/>
          <w:szCs w:val="28"/>
        </w:rPr>
        <w:t>нибудь</w:t>
      </w:r>
      <w:proofErr w:type="spellEnd"/>
      <w:r w:rsidRPr="00225652">
        <w:rPr>
          <w:color w:val="000000"/>
          <w:sz w:val="28"/>
          <w:szCs w:val="28"/>
        </w:rPr>
        <w:t xml:space="preserve"> другой стране? Если – да, то почему?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О чём бы ты хотел (а) рассказать с гордостью, если бы у тебя была возможность встретиться со своим сверстником? Представителем другой страны?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Кого из известных тебе людей России можно назвать патриотами своей Родины?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Как ты думаешь, трудно ли человеку жить без Родины? Почему?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Считаешь ли ты себя патриотом своей родины? В чём это проявляется?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Интересуешься ли ты историей, культурой своей родины?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Поддерживают ли тебя родители в этом?</w:t>
      </w:r>
    </w:p>
    <w:p w:rsidR="006154D6" w:rsidRPr="00225652" w:rsidRDefault="006154D6" w:rsidP="006154D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Какие памятные места своей родины ты посетил (а), чем тебе это запомнилось?</w:t>
      </w:r>
    </w:p>
    <w:p w:rsidR="006154D6" w:rsidRPr="00225652" w:rsidRDefault="006154D6" w:rsidP="00DF483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225652">
        <w:rPr>
          <w:color w:val="000000"/>
          <w:sz w:val="28"/>
          <w:szCs w:val="28"/>
        </w:rPr>
        <w:t>Какого человека можно назвать патриотом своей Родины?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Чтение художественной литературы: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B448BA" w:rsidRPr="002256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Б. Полевой «Повесть о настоящем</w:t>
      </w:r>
      <w:r w:rsidR="00B448BA" w:rsidRPr="0022565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B448BA" w:rsidRPr="002256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человеке»</w:t>
      </w:r>
      <w:r w:rsidR="00B448BA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о лётчике Алексее </w:t>
      </w:r>
      <w:proofErr w:type="spellStart"/>
      <w:r w:rsidR="00B448BA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>Мересьеве</w:t>
      </w:r>
      <w:proofErr w:type="spellEnd"/>
      <w:r w:rsidR="00B448BA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должна быть прочитана каждым мальчишкой. Едва оставшись в живых после падения самолёта, Алексей ползком преодолевает многокилометровый путь через глухой лес и добирается до воинской части. В госпитале ему ампутируют ступни ног. Казалось бы, на этом война для </w:t>
      </w:r>
      <w:proofErr w:type="spellStart"/>
      <w:r w:rsidR="00B448BA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>Мересьева</w:t>
      </w:r>
      <w:proofErr w:type="spellEnd"/>
      <w:r w:rsidR="00B448BA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должна была закончиться. Но характер бойца был не таков! Лётчик тренируется двигаться на протезах, преодолевая страшную боль, начинает ходить и даже танцевать. Алексей возвращается в строй и снова садится за штурвал самолёта.</w:t>
      </w:r>
    </w:p>
    <w:p w:rsidR="00B448BA" w:rsidRPr="00225652" w:rsidRDefault="00B448BA" w:rsidP="00DF48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256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Алексеев «Сто рассказов о войне»</w:t>
      </w:r>
      <w:r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Книга содержит рассказы о величайших сражениях Великой Отечественной войны, о подвигах офицеров и рядовых, о мужестве и стойкости тружеников тыла. На земле, на воде и на небе держал наш народ оборону, защищая Родину от врага. Её история в лицах и событиях оживает под пером Сергея Петровича Алексеева.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Дидактические игры: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«Расскажи о своей семье»,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Консультации для родителей: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</w:t>
      </w:r>
      <w:r w:rsidR="00A8224F" w:rsidRPr="00225652">
        <w:rPr>
          <w:rFonts w:ascii="Times New Roman" w:hAnsi="Times New Roman" w:cs="Times New Roman"/>
          <w:sz w:val="28"/>
          <w:szCs w:val="28"/>
        </w:rPr>
        <w:t>Воспитание чувства патриотизма у младших школьников</w:t>
      </w:r>
      <w:r w:rsidRPr="00225652">
        <w:rPr>
          <w:rFonts w:ascii="Times New Roman" w:hAnsi="Times New Roman" w:cs="Times New Roman"/>
          <w:sz w:val="28"/>
          <w:szCs w:val="28"/>
        </w:rPr>
        <w:t xml:space="preserve">», «Любовь к Родине начинается с семьи» </w:t>
      </w:r>
    </w:p>
    <w:p w:rsidR="00C07A4C" w:rsidRPr="00C07A4C" w:rsidRDefault="00C07A4C" w:rsidP="00C07A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Памятка для родителей</w:t>
      </w:r>
      <w:r w:rsidRPr="002256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хотите вырастить ребёнка достойным человеком и гражданином, не говорите дурно о стране, в которой живёте.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Рассказывайте своему ребёнку об испытаниях, выпавших на долю ваших предков, из которых они вышли с честью.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Знакомьте своего ребёнка с памятными и историческими местами своей Родины.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если вам очень не хочется в выходной день отправляться с ребёнком в музей или на выставку, помните, что чем раньше и регулярней вы будете это делать, пока ваш ребёнок маленький, тем больше вероятность того, что он будет посещать культурные заведения в подростковом возрасте и в юности.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Помните, что чем больше вы будете выражать недовольство каждым прожитым днём, тем больше пессимизма, недовольства жизнью будет выражать ваш ребёнок.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общаетесь со своим ребёнком, пытайтесь не только оценивать его учебные и психологические проблемы, но и позитивные моменты его жизни (кто ему помогает и поддерживает, с кем бы он хотел подружиться и почему, какие интересные моменты были на уроках и после них).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Поддерживайте у ребёнка стремление показать себя с позитивной стороны, никогда не говорите ему такие слова и выражения: «Не высовывайся!», «Сиди тихо!», «Не проявляй инициативу, она наказуема!» и т. д.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 с ним передачи, кинофильмы, рассказывающие о людях, прославивших страну, в которой вы живёте, позитивно оценивайте их вклад в жизнь общества.</w:t>
      </w:r>
    </w:p>
    <w:p w:rsidR="00C07A4C" w:rsidRPr="00C07A4C" w:rsidRDefault="00C07A4C" w:rsidP="00C07A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взращивайте в своём ребёнке равнодушие, оно обернётся против вас самих.</w:t>
      </w:r>
    </w:p>
    <w:p w:rsidR="00C07A4C" w:rsidRPr="00225652" w:rsidRDefault="00C07A4C" w:rsidP="00DF483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можно раньше откройте в своем ребёнке умение проявлять позитивные эмоции, они станут вашей надеждой в старости!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5652">
        <w:rPr>
          <w:rFonts w:ascii="Times New Roman" w:hAnsi="Times New Roman" w:cs="Times New Roman"/>
          <w:b/>
          <w:i/>
          <w:sz w:val="28"/>
          <w:szCs w:val="28"/>
        </w:rPr>
        <w:t xml:space="preserve"> Декабрь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>Беседы: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«Немного из истории. Традиция написания писем русскому солдату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», «Нужны ли солдатам письма?» </w:t>
      </w:r>
      <w:r w:rsidR="006E3DB0" w:rsidRPr="00225652">
        <w:rPr>
          <w:rFonts w:ascii="Times New Roman" w:hAnsi="Times New Roman" w:cs="Times New Roman"/>
          <w:sz w:val="28"/>
          <w:szCs w:val="28"/>
        </w:rPr>
        <w:t>«День Победы»</w:t>
      </w:r>
      <w:r w:rsidR="006154D6" w:rsidRPr="00225652">
        <w:rPr>
          <w:rFonts w:ascii="Times New Roman" w:hAnsi="Times New Roman" w:cs="Times New Roman"/>
          <w:sz w:val="28"/>
          <w:szCs w:val="28"/>
        </w:rPr>
        <w:t>,</w:t>
      </w:r>
      <w:r w:rsidR="00C07A4C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sz w:val="28"/>
          <w:szCs w:val="28"/>
        </w:rPr>
        <w:t>«Фронтово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е письмо», «Военные профессии» </w:t>
      </w:r>
    </w:p>
    <w:p w:rsidR="00DF483D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Дидактические игры: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«Символы нашей страны</w:t>
      </w:r>
      <w:r w:rsidR="00DB5F31" w:rsidRPr="00225652">
        <w:rPr>
          <w:rFonts w:ascii="Times New Roman" w:hAnsi="Times New Roman" w:cs="Times New Roman"/>
          <w:sz w:val="28"/>
          <w:szCs w:val="28"/>
        </w:rPr>
        <w:t>», «</w:t>
      </w:r>
      <w:r w:rsidR="006154D6" w:rsidRPr="00225652">
        <w:rPr>
          <w:rFonts w:ascii="Times New Roman" w:hAnsi="Times New Roman" w:cs="Times New Roman"/>
          <w:sz w:val="28"/>
          <w:szCs w:val="28"/>
        </w:rPr>
        <w:t>Флаг России», «Найди флаг».</w:t>
      </w:r>
    </w:p>
    <w:p w:rsidR="006154D6" w:rsidRPr="006154D6" w:rsidRDefault="006154D6" w:rsidP="00C07A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Проведение анкетирования:</w:t>
      </w:r>
      <w:r w:rsidRPr="002256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154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Анкета для учеников 2.</w:t>
      </w:r>
    </w:p>
    <w:p w:rsidR="006154D6" w:rsidRPr="006154D6" w:rsidRDefault="006154D6" w:rsidP="00615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незаконченных предложений.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Родина – это _______________________________________________.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знаю, что моя Родина __________________________________________.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Самыми трудными событиями моей Родины были ___________________.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хотелось бы, чтобы моя Родина была самой ____________________.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вырасту, я хочу __________________________________________.</w:t>
      </w:r>
    </w:p>
    <w:p w:rsidR="006154D6" w:rsidRPr="006154D6" w:rsidRDefault="006154D6" w:rsidP="006154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 хочу, чтобы моя Родина _____________________________________.</w:t>
      </w:r>
    </w:p>
    <w:p w:rsidR="006154D6" w:rsidRPr="00225652" w:rsidRDefault="006154D6" w:rsidP="00DF483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благодарен (а) своей родине за то, что ____________________________.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Консультации для </w:t>
      </w:r>
      <w:r w:rsidR="00D84B87" w:rsidRPr="00225652">
        <w:rPr>
          <w:rFonts w:ascii="Times New Roman" w:hAnsi="Times New Roman" w:cs="Times New Roman"/>
          <w:b/>
          <w:sz w:val="28"/>
          <w:szCs w:val="28"/>
        </w:rPr>
        <w:t>родителей: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 «</w:t>
      </w:r>
      <w:r w:rsidR="006E3DB0" w:rsidRPr="00225652">
        <w:rPr>
          <w:rFonts w:ascii="Times New Roman" w:hAnsi="Times New Roman" w:cs="Times New Roman"/>
          <w:sz w:val="28"/>
          <w:szCs w:val="28"/>
        </w:rPr>
        <w:t>Растим будущих патриотов</w:t>
      </w:r>
      <w:r w:rsidR="004D4CBC" w:rsidRPr="00225652">
        <w:rPr>
          <w:rFonts w:ascii="Times New Roman" w:hAnsi="Times New Roman" w:cs="Times New Roman"/>
          <w:sz w:val="28"/>
          <w:szCs w:val="28"/>
        </w:rPr>
        <w:t>».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Творческая деятельность: открытки «</w:t>
      </w:r>
      <w:r w:rsidR="00D84B87" w:rsidRPr="00225652">
        <w:rPr>
          <w:rFonts w:ascii="Times New Roman" w:hAnsi="Times New Roman" w:cs="Times New Roman"/>
          <w:sz w:val="28"/>
          <w:szCs w:val="28"/>
        </w:rPr>
        <w:t>С Новым годом, дорогой солдат</w:t>
      </w:r>
      <w:r w:rsidR="006E3DB0" w:rsidRPr="00225652">
        <w:rPr>
          <w:rFonts w:ascii="Times New Roman" w:hAnsi="Times New Roman" w:cs="Times New Roman"/>
          <w:sz w:val="28"/>
          <w:szCs w:val="28"/>
        </w:rPr>
        <w:t>!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Ручной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 труд: «</w:t>
      </w:r>
      <w:r w:rsidR="006E3DB0" w:rsidRPr="00225652">
        <w:rPr>
          <w:rFonts w:ascii="Times New Roman" w:hAnsi="Times New Roman" w:cs="Times New Roman"/>
          <w:sz w:val="28"/>
          <w:szCs w:val="28"/>
        </w:rPr>
        <w:t>Новогодняя елка для солдата с сюрпризом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5652">
        <w:rPr>
          <w:rFonts w:ascii="Times New Roman" w:hAnsi="Times New Roman" w:cs="Times New Roman"/>
          <w:b/>
          <w:i/>
          <w:sz w:val="28"/>
          <w:szCs w:val="28"/>
        </w:rPr>
        <w:t xml:space="preserve">Январь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>Беседы: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D84B87" w:rsidRPr="00225652">
        <w:rPr>
          <w:rFonts w:ascii="Times New Roman" w:hAnsi="Times New Roman" w:cs="Times New Roman"/>
          <w:sz w:val="28"/>
          <w:szCs w:val="28"/>
        </w:rPr>
        <w:t>«</w:t>
      </w:r>
      <w:r w:rsidRPr="00225652">
        <w:rPr>
          <w:rFonts w:ascii="Times New Roman" w:hAnsi="Times New Roman" w:cs="Times New Roman"/>
          <w:sz w:val="28"/>
          <w:szCs w:val="28"/>
        </w:rPr>
        <w:t>Письма добра солдатам: всероссийская акция»,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 «Как написать письмо солдату»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>Чтение художественной литературы: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6E3DB0" w:rsidRPr="002256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Дубровин «Мальчишки в 41-м»</w:t>
      </w:r>
      <w:r w:rsidR="006E3DB0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="006E3DB0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>Книга о блокаде Ленинграда, но уже о мальчишках и для мальчишек. Раньше война казалась Вовке и Женьке увлекательным приключением, они мечтали стать героями. Но блокада не дала им сбежать к линии фронта. Теперь для того, чтобы просто выжить, понадобилось собрать все силы и мужество. Пронзительная книга о детстве, которое закончилось внезапно, о недетском мужестве ребят, их тревогах и маленьких радостях, не оставит равнодушным ни одного читателя.</w:t>
      </w:r>
      <w:r w:rsidR="006E3DB0"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sz w:val="28"/>
          <w:szCs w:val="28"/>
        </w:rPr>
        <w:t>«Вооружённые силы Российско</w:t>
      </w:r>
      <w:r w:rsidR="00D84B87" w:rsidRPr="00225652">
        <w:rPr>
          <w:rFonts w:ascii="Times New Roman" w:hAnsi="Times New Roman" w:cs="Times New Roman"/>
          <w:sz w:val="28"/>
          <w:szCs w:val="28"/>
        </w:rPr>
        <w:t>й Федерации», «Письмо солдату»</w:t>
      </w:r>
      <w:r w:rsidR="006E3DB0" w:rsidRPr="00225652">
        <w:rPr>
          <w:rFonts w:ascii="Times New Roman" w:hAnsi="Times New Roman" w:cs="Times New Roman"/>
          <w:sz w:val="28"/>
          <w:szCs w:val="28"/>
        </w:rPr>
        <w:t>.</w:t>
      </w:r>
      <w:r w:rsidR="00D84B87" w:rsidRPr="00225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lastRenderedPageBreak/>
        <w:t>Творческая деятельность:</w:t>
      </w:r>
      <w:r w:rsidRPr="00225652">
        <w:rPr>
          <w:rFonts w:ascii="Times New Roman" w:hAnsi="Times New Roman" w:cs="Times New Roman"/>
          <w:sz w:val="28"/>
          <w:szCs w:val="28"/>
        </w:rPr>
        <w:t xml:space="preserve"> письма для российских солдат «Здравствуй, дорогой солдат…»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5652">
        <w:rPr>
          <w:rFonts w:ascii="Times New Roman" w:hAnsi="Times New Roman" w:cs="Times New Roman"/>
          <w:b/>
          <w:i/>
          <w:sz w:val="28"/>
          <w:szCs w:val="28"/>
        </w:rPr>
        <w:t xml:space="preserve">Февраль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>Беседы:</w:t>
      </w:r>
      <w:r w:rsidRPr="00225652">
        <w:rPr>
          <w:rFonts w:ascii="Times New Roman" w:hAnsi="Times New Roman" w:cs="Times New Roman"/>
          <w:sz w:val="28"/>
          <w:szCs w:val="28"/>
        </w:rPr>
        <w:t xml:space="preserve"> «Богатыри земли русской», </w:t>
      </w:r>
      <w:r w:rsidR="000C332D" w:rsidRPr="00225652">
        <w:rPr>
          <w:rFonts w:ascii="Times New Roman" w:hAnsi="Times New Roman" w:cs="Times New Roman"/>
          <w:sz w:val="28"/>
          <w:szCs w:val="28"/>
        </w:rPr>
        <w:t>«</w:t>
      </w:r>
      <w:r w:rsidR="002D45A9" w:rsidRPr="00225652">
        <w:rPr>
          <w:rFonts w:ascii="Times New Roman" w:hAnsi="Times New Roman" w:cs="Times New Roman"/>
          <w:sz w:val="28"/>
          <w:szCs w:val="28"/>
        </w:rPr>
        <w:t>Военные профессии».</w:t>
      </w:r>
    </w:p>
    <w:p w:rsidR="006154D6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литературы: </w:t>
      </w:r>
      <w:r w:rsidR="006154D6" w:rsidRPr="002256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Н. Толстой «Русский характер»</w:t>
      </w:r>
      <w:r w:rsidR="006154D6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Танкиста Егора </w:t>
      </w:r>
      <w:proofErr w:type="spellStart"/>
      <w:r w:rsidR="006154D6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>Дрёмова</w:t>
      </w:r>
      <w:proofErr w:type="spellEnd"/>
      <w:r w:rsidR="006154D6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искалечила война. Во время обстрела его танк сгорел, и лицо обгорело так, что в некоторых местах видно было кости. Восемь месяцев пролежал он в госпитале, перенёс несколько операций. Больше всего переживал Егор о том, что его не узнают родители и невеста Катя. Не называя себя, он приехал в родную деревню. Мать и отец не признали в искалеченном солдате сына, да и Кате было неприятно лицо приезжего. </w:t>
      </w:r>
      <w:proofErr w:type="spellStart"/>
      <w:r w:rsidR="006154D6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>Дрёмов</w:t>
      </w:r>
      <w:proofErr w:type="spellEnd"/>
      <w:r w:rsidR="006154D6" w:rsidRPr="00225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твёрдо решил уйти и вернулся на фронт. Там его нашло письмо с малой родины. Старики умоляли солдата признаться, не был ли он их сыном. Материнское сердце почуяло правду, не отказалась от жениха и Катя. Красота души для любящего сердца важнее, чем внешность. В этом раскрывается сила русского характера.</w:t>
      </w: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«День защитника Отечества</w:t>
      </w:r>
      <w:r w:rsidR="006154D6" w:rsidRPr="00225652">
        <w:rPr>
          <w:rFonts w:ascii="Times New Roman" w:hAnsi="Times New Roman" w:cs="Times New Roman"/>
          <w:sz w:val="28"/>
          <w:szCs w:val="28"/>
        </w:rPr>
        <w:t>»</w:t>
      </w:r>
    </w:p>
    <w:p w:rsidR="00DF483D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Дидактические игры: «Военные профессии», «Кому, что нужно для работы»</w:t>
      </w:r>
      <w:r w:rsidR="00DF483D" w:rsidRPr="00225652">
        <w:rPr>
          <w:rFonts w:ascii="Times New Roman" w:hAnsi="Times New Roman" w:cs="Times New Roman"/>
          <w:sz w:val="28"/>
          <w:szCs w:val="28"/>
        </w:rPr>
        <w:t>.</w:t>
      </w:r>
    </w:p>
    <w:p w:rsidR="00DB5F31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>Творческая деятельность: открытк</w:t>
      </w:r>
      <w:r w:rsidR="006154D6" w:rsidRPr="00225652">
        <w:rPr>
          <w:rFonts w:ascii="Times New Roman" w:hAnsi="Times New Roman" w:cs="Times New Roman"/>
          <w:sz w:val="28"/>
          <w:szCs w:val="28"/>
        </w:rPr>
        <w:t>и «С Днём защитника Отечества»,</w:t>
      </w:r>
      <w:r w:rsidRPr="00225652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6154D6" w:rsidRPr="00225652">
        <w:rPr>
          <w:rFonts w:ascii="Times New Roman" w:hAnsi="Times New Roman" w:cs="Times New Roman"/>
          <w:sz w:val="28"/>
          <w:szCs w:val="28"/>
        </w:rPr>
        <w:t xml:space="preserve"> и посылки </w:t>
      </w:r>
      <w:r w:rsidRPr="00225652">
        <w:rPr>
          <w:rFonts w:ascii="Times New Roman" w:hAnsi="Times New Roman" w:cs="Times New Roman"/>
          <w:sz w:val="28"/>
          <w:szCs w:val="28"/>
        </w:rPr>
        <w:t>для солдат</w:t>
      </w:r>
      <w:r w:rsidR="00C07A4C" w:rsidRPr="00225652">
        <w:rPr>
          <w:rFonts w:ascii="Times New Roman" w:hAnsi="Times New Roman" w:cs="Times New Roman"/>
          <w:sz w:val="28"/>
          <w:szCs w:val="28"/>
        </w:rPr>
        <w:t>.</w:t>
      </w:r>
      <w:r w:rsidRPr="002256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453B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III. Аналитический этап </w:t>
      </w:r>
    </w:p>
    <w:p w:rsidR="00A7453B" w:rsidRPr="00225652" w:rsidRDefault="00DB5F31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b/>
          <w:sz w:val="28"/>
          <w:szCs w:val="28"/>
        </w:rPr>
        <w:t xml:space="preserve"> Анализ результатов </w:t>
      </w:r>
    </w:p>
    <w:p w:rsidR="00DB5F31" w:rsidRPr="00225652" w:rsidRDefault="00A7453B" w:rsidP="00DF4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Если у ребёнка присутствует чувство гордости за свою страну и её защитников, за дело во благо Родины, если он сам хочет сделать рисунок и написать добрые слова для незнакомого солдата, вот это и есть то великое чувство, которое называется – патриотизмом.  </w:t>
      </w:r>
    </w:p>
    <w:p w:rsidR="00DB5F31" w:rsidRPr="00225652" w:rsidRDefault="00A7453B" w:rsidP="00DF4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652">
        <w:rPr>
          <w:rFonts w:ascii="Times New Roman" w:hAnsi="Times New Roman" w:cs="Times New Roman"/>
          <w:sz w:val="28"/>
          <w:szCs w:val="28"/>
        </w:rPr>
        <w:t xml:space="preserve"> </w:t>
      </w:r>
      <w:r w:rsidRPr="00225652">
        <w:rPr>
          <w:rFonts w:ascii="Times New Roman" w:hAnsi="Times New Roman" w:cs="Times New Roman"/>
          <w:b/>
          <w:sz w:val="28"/>
          <w:szCs w:val="28"/>
        </w:rPr>
        <w:t xml:space="preserve">Список используемой литературы </w:t>
      </w:r>
    </w:p>
    <w:p w:rsidR="00A7453B" w:rsidRPr="00225652" w:rsidRDefault="00C07A4C" w:rsidP="00C07A4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Антошин, М.К. Герб, флаг, гимн России: изучение государственных символов РФ в школе [Текст] / сост. </w:t>
      </w:r>
      <w:proofErr w:type="spellStart"/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М.К.Антошин</w:t>
      </w:r>
      <w:proofErr w:type="spellEnd"/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 М.: Айрис – пресс, 2003.</w:t>
      </w:r>
    </w:p>
    <w:p w:rsidR="00C07A4C" w:rsidRPr="00225652" w:rsidRDefault="00C07A4C" w:rsidP="00C07A4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3. Концепция патриотического воспитания граждан РФ [Текст] /Воспитание школьников. – 2005. - №1. – 147с.</w:t>
      </w:r>
    </w:p>
    <w:p w:rsidR="00225652" w:rsidRPr="00225652" w:rsidRDefault="00225652" w:rsidP="00C07A4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Лизинский</w:t>
      </w:r>
      <w:proofErr w:type="spellEnd"/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В.М. Проект программы гражданского и патриотического воспитания [Текст] / Научно – методический журнал зам. директора по воспитательной работе. - 2006. - №3. – 40с.</w:t>
      </w:r>
    </w:p>
    <w:p w:rsidR="00225652" w:rsidRPr="00225652" w:rsidRDefault="00225652" w:rsidP="00C07A4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6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О воспитательном компоненте Федерального государственного образовательного стандарта второго поколения [Текст] / Воспитание школьников. 2009. - №8 – 10 -16с.</w:t>
      </w:r>
    </w:p>
    <w:sectPr w:rsidR="00225652" w:rsidRPr="00225652" w:rsidSect="0022565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F1788"/>
    <w:multiLevelType w:val="hybridMultilevel"/>
    <w:tmpl w:val="05AAAC0E"/>
    <w:lvl w:ilvl="0" w:tplc="BAF4CC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254BD"/>
    <w:multiLevelType w:val="multilevel"/>
    <w:tmpl w:val="2C2E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C606CE"/>
    <w:multiLevelType w:val="multilevel"/>
    <w:tmpl w:val="59DE331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5DC10733"/>
    <w:multiLevelType w:val="hybridMultilevel"/>
    <w:tmpl w:val="9264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E76EF"/>
    <w:multiLevelType w:val="multilevel"/>
    <w:tmpl w:val="F99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668"/>
    <w:rsid w:val="000C332D"/>
    <w:rsid w:val="001E7827"/>
    <w:rsid w:val="00225652"/>
    <w:rsid w:val="00236A18"/>
    <w:rsid w:val="002D45A9"/>
    <w:rsid w:val="00384C84"/>
    <w:rsid w:val="003F3340"/>
    <w:rsid w:val="004D4CBC"/>
    <w:rsid w:val="006154D6"/>
    <w:rsid w:val="006E3DB0"/>
    <w:rsid w:val="00727F94"/>
    <w:rsid w:val="00991668"/>
    <w:rsid w:val="009A1CAC"/>
    <w:rsid w:val="00A7453B"/>
    <w:rsid w:val="00A8224F"/>
    <w:rsid w:val="00AD270E"/>
    <w:rsid w:val="00B448BA"/>
    <w:rsid w:val="00B95361"/>
    <w:rsid w:val="00C07A4C"/>
    <w:rsid w:val="00D2754F"/>
    <w:rsid w:val="00D84B87"/>
    <w:rsid w:val="00DB5F31"/>
    <w:rsid w:val="00DF0C15"/>
    <w:rsid w:val="00DF4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5211E-1912-479E-AA87-6ACEC91D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3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5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F1F4-75A6-4A4D-A541-A0D6B479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dcterms:created xsi:type="dcterms:W3CDTF">2024-01-01T16:45:00Z</dcterms:created>
  <dcterms:modified xsi:type="dcterms:W3CDTF">2024-10-28T16:12:00Z</dcterms:modified>
</cp:coreProperties>
</file>