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647" w:rsidRDefault="003F7396" w:rsidP="00E04846">
      <w:pPr>
        <w:shd w:val="clear" w:color="auto" w:fill="FFFFFF"/>
        <w:spacing w:after="100" w:afterAutospacing="1" w:line="240" w:lineRule="auto"/>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Муниципальное казённое общеобразовательное учреждение</w:t>
      </w:r>
      <w:r>
        <w:rPr>
          <w:rFonts w:ascii="Times New Roman" w:eastAsia="Times New Roman" w:hAnsi="Times New Roman" w:cs="Times New Roman"/>
          <w:b/>
          <w:bCs/>
          <w:color w:val="000000" w:themeColor="text1"/>
          <w:sz w:val="28"/>
          <w:szCs w:val="28"/>
          <w:lang w:eastAsia="ru-RU"/>
        </w:rPr>
        <w:br/>
        <w:t xml:space="preserve">«Центр </w:t>
      </w:r>
      <w:proofErr w:type="gramStart"/>
      <w:r>
        <w:rPr>
          <w:rFonts w:ascii="Times New Roman" w:eastAsia="Times New Roman" w:hAnsi="Times New Roman" w:cs="Times New Roman"/>
          <w:b/>
          <w:bCs/>
          <w:color w:val="000000" w:themeColor="text1"/>
          <w:sz w:val="28"/>
          <w:szCs w:val="28"/>
          <w:lang w:eastAsia="ru-RU"/>
        </w:rPr>
        <w:t>образования имени полного кавалера ордена Славы</w:t>
      </w:r>
      <w:r>
        <w:rPr>
          <w:rFonts w:ascii="Times New Roman" w:eastAsia="Times New Roman" w:hAnsi="Times New Roman" w:cs="Times New Roman"/>
          <w:b/>
          <w:bCs/>
          <w:color w:val="000000" w:themeColor="text1"/>
          <w:sz w:val="28"/>
          <w:szCs w:val="28"/>
          <w:lang w:eastAsia="ru-RU"/>
        </w:rPr>
        <w:br/>
        <w:t>Владимира</w:t>
      </w:r>
      <w:proofErr w:type="gramEnd"/>
      <w:r>
        <w:rPr>
          <w:rFonts w:ascii="Times New Roman" w:eastAsia="Times New Roman" w:hAnsi="Times New Roman" w:cs="Times New Roman"/>
          <w:b/>
          <w:bCs/>
          <w:color w:val="000000" w:themeColor="text1"/>
          <w:sz w:val="28"/>
          <w:szCs w:val="28"/>
          <w:lang w:eastAsia="ru-RU"/>
        </w:rPr>
        <w:t xml:space="preserve"> </w:t>
      </w:r>
      <w:proofErr w:type="spellStart"/>
      <w:r>
        <w:rPr>
          <w:rFonts w:ascii="Times New Roman" w:eastAsia="Times New Roman" w:hAnsi="Times New Roman" w:cs="Times New Roman"/>
          <w:b/>
          <w:bCs/>
          <w:color w:val="000000" w:themeColor="text1"/>
          <w:sz w:val="28"/>
          <w:szCs w:val="28"/>
          <w:lang w:eastAsia="ru-RU"/>
        </w:rPr>
        <w:t>Израйлевича</w:t>
      </w:r>
      <w:proofErr w:type="spellEnd"/>
      <w:r>
        <w:rPr>
          <w:rFonts w:ascii="Times New Roman" w:eastAsia="Times New Roman" w:hAnsi="Times New Roman" w:cs="Times New Roman"/>
          <w:b/>
          <w:bCs/>
          <w:color w:val="000000" w:themeColor="text1"/>
          <w:sz w:val="28"/>
          <w:szCs w:val="28"/>
          <w:lang w:eastAsia="ru-RU"/>
        </w:rPr>
        <w:t xml:space="preserve"> </w:t>
      </w:r>
      <w:proofErr w:type="spellStart"/>
      <w:r>
        <w:rPr>
          <w:rFonts w:ascii="Times New Roman" w:eastAsia="Times New Roman" w:hAnsi="Times New Roman" w:cs="Times New Roman"/>
          <w:b/>
          <w:bCs/>
          <w:color w:val="000000" w:themeColor="text1"/>
          <w:sz w:val="28"/>
          <w:szCs w:val="28"/>
          <w:lang w:eastAsia="ru-RU"/>
        </w:rPr>
        <w:t>Пеллера</w:t>
      </w:r>
      <w:proofErr w:type="spellEnd"/>
      <w:r>
        <w:rPr>
          <w:rFonts w:ascii="Times New Roman" w:eastAsia="Times New Roman" w:hAnsi="Times New Roman" w:cs="Times New Roman"/>
          <w:b/>
          <w:bCs/>
          <w:color w:val="000000" w:themeColor="text1"/>
          <w:sz w:val="28"/>
          <w:szCs w:val="28"/>
          <w:lang w:eastAsia="ru-RU"/>
        </w:rPr>
        <w:t>»</w:t>
      </w:r>
    </w:p>
    <w:p w:rsidR="00632647" w:rsidRDefault="00632647" w:rsidP="00E04846">
      <w:pPr>
        <w:shd w:val="clear" w:color="auto" w:fill="FFFFFF"/>
        <w:spacing w:after="100" w:afterAutospacing="1" w:line="240" w:lineRule="auto"/>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РОДИТЕЛЬСКОЕ СОБРАНИЕ в 1 классе</w:t>
      </w:r>
    </w:p>
    <w:p w:rsidR="00632647" w:rsidRDefault="00632647" w:rsidP="00E04846">
      <w:pPr>
        <w:shd w:val="clear" w:color="auto" w:fill="FFFFFF"/>
        <w:spacing w:after="100" w:afterAutospacing="1" w:line="240" w:lineRule="auto"/>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«АДАТАЦИЯ РЕБЕНКА К ШКОЛЕ. КАК РОДИТЕЛИ МОГУТ ПОМОЧЬ РЕБЕНКУ»</w:t>
      </w:r>
      <w:r>
        <w:rPr>
          <w:rFonts w:ascii="Times New Roman" w:eastAsia="Times New Roman" w:hAnsi="Times New Roman" w:cs="Times New Roman"/>
          <w:b/>
          <w:bCs/>
          <w:color w:val="000000" w:themeColor="text1"/>
          <w:sz w:val="28"/>
          <w:szCs w:val="28"/>
          <w:lang w:eastAsia="ru-RU"/>
        </w:rPr>
        <w:br/>
      </w:r>
    </w:p>
    <w:p w:rsidR="00632647" w:rsidRDefault="00632647" w:rsidP="00E04846">
      <w:pPr>
        <w:shd w:val="clear" w:color="auto" w:fill="FFFFFF"/>
        <w:spacing w:after="100" w:afterAutospacing="1" w:line="240" w:lineRule="auto"/>
        <w:jc w:val="right"/>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Шестакова Т.А (педагог-психолог)</w:t>
      </w:r>
      <w:r>
        <w:rPr>
          <w:rFonts w:ascii="Times New Roman" w:eastAsia="Times New Roman" w:hAnsi="Times New Roman" w:cs="Times New Roman"/>
          <w:b/>
          <w:bCs/>
          <w:color w:val="000000" w:themeColor="text1"/>
          <w:sz w:val="28"/>
          <w:szCs w:val="28"/>
          <w:lang w:eastAsia="ru-RU"/>
        </w:rPr>
        <w:br/>
      </w:r>
      <w:proofErr w:type="spellStart"/>
      <w:r>
        <w:rPr>
          <w:rFonts w:ascii="Times New Roman" w:eastAsia="Times New Roman" w:hAnsi="Times New Roman" w:cs="Times New Roman"/>
          <w:b/>
          <w:bCs/>
          <w:color w:val="000000" w:themeColor="text1"/>
          <w:sz w:val="28"/>
          <w:szCs w:val="28"/>
          <w:lang w:eastAsia="ru-RU"/>
        </w:rPr>
        <w:t>Самченко</w:t>
      </w:r>
      <w:proofErr w:type="spellEnd"/>
      <w:r>
        <w:rPr>
          <w:rFonts w:ascii="Times New Roman" w:eastAsia="Times New Roman" w:hAnsi="Times New Roman" w:cs="Times New Roman"/>
          <w:b/>
          <w:bCs/>
          <w:color w:val="000000" w:themeColor="text1"/>
          <w:sz w:val="28"/>
          <w:szCs w:val="28"/>
          <w:lang w:eastAsia="ru-RU"/>
        </w:rPr>
        <w:t xml:space="preserve"> Л.В. (учитель логопед)</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Ц</w:t>
      </w:r>
      <w:r w:rsidRPr="00632647">
        <w:rPr>
          <w:rFonts w:ascii="Times New Roman" w:eastAsia="Times New Roman" w:hAnsi="Times New Roman" w:cs="Times New Roman"/>
          <w:b/>
          <w:bCs/>
          <w:color w:val="000000" w:themeColor="text1"/>
          <w:sz w:val="28"/>
          <w:szCs w:val="28"/>
          <w:lang w:eastAsia="ru-RU"/>
        </w:rPr>
        <w:t>ели:</w:t>
      </w:r>
      <w:r w:rsidRPr="00632647">
        <w:rPr>
          <w:rFonts w:ascii="Times New Roman" w:eastAsia="Times New Roman" w:hAnsi="Times New Roman" w:cs="Times New Roman"/>
          <w:color w:val="000000" w:themeColor="text1"/>
          <w:sz w:val="28"/>
          <w:szCs w:val="28"/>
          <w:lang w:eastAsia="ru-RU"/>
        </w:rPr>
        <w:t> познакомить родителей с особенностями адаптации детей к первому году обучения в школе; привлечь внимание родителей к серьезности проблемы адаптации; предложить практические советы по адаптации ребенка в школе.</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Оборудование:</w:t>
      </w:r>
      <w:r w:rsidRPr="00632647">
        <w:rPr>
          <w:rFonts w:ascii="Times New Roman" w:eastAsia="Times New Roman" w:hAnsi="Times New Roman" w:cs="Times New Roman"/>
          <w:color w:val="000000" w:themeColor="text1"/>
          <w:sz w:val="28"/>
          <w:szCs w:val="28"/>
          <w:lang w:eastAsia="ru-RU"/>
        </w:rPr>
        <w:t> выставка рисунков учащихся класса «Я в школе»; анкеты для родителей; вопросы родителей специалистам (собраны заранее).</w:t>
      </w:r>
    </w:p>
    <w:p w:rsidR="00632647" w:rsidRPr="00632647" w:rsidRDefault="00632647" w:rsidP="003F7396">
      <w:pPr>
        <w:shd w:val="clear" w:color="auto" w:fill="FFFFFF"/>
        <w:spacing w:after="100" w:afterAutospacing="1" w:line="240" w:lineRule="auto"/>
        <w:jc w:val="both"/>
        <w:outlineLvl w:val="2"/>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Ход </w:t>
      </w:r>
      <w:r w:rsidR="008406E8">
        <w:rPr>
          <w:rFonts w:ascii="Times New Roman" w:eastAsia="Times New Roman" w:hAnsi="Times New Roman" w:cs="Times New Roman"/>
          <w:color w:val="000000" w:themeColor="text1"/>
          <w:sz w:val="28"/>
          <w:szCs w:val="28"/>
          <w:lang w:eastAsia="ru-RU"/>
        </w:rPr>
        <w:t>собрания</w:t>
      </w:r>
      <w:r>
        <w:rPr>
          <w:rFonts w:ascii="Times New Roman" w:eastAsia="Times New Roman" w:hAnsi="Times New Roman" w:cs="Times New Roman"/>
          <w:color w:val="000000" w:themeColor="text1"/>
          <w:sz w:val="28"/>
          <w:szCs w:val="28"/>
          <w:lang w:eastAsia="ru-RU"/>
        </w:rPr>
        <w:t>:</w:t>
      </w:r>
    </w:p>
    <w:p w:rsidR="00632647" w:rsidRPr="00632647" w:rsidRDefault="00632647" w:rsidP="00EE6A2E">
      <w:pPr>
        <w:shd w:val="clear" w:color="auto" w:fill="FFFFFF"/>
        <w:spacing w:after="100" w:afterAutospacing="1" w:line="240" w:lineRule="auto"/>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Я делаю свое дело, а ты делаешь свое,</w:t>
      </w:r>
      <w:r>
        <w:rPr>
          <w:rFonts w:ascii="Times New Roman" w:eastAsia="Times New Roman" w:hAnsi="Times New Roman" w:cs="Times New Roman"/>
          <w:color w:val="000000" w:themeColor="text1"/>
          <w:sz w:val="28"/>
          <w:szCs w:val="28"/>
          <w:lang w:eastAsia="ru-RU"/>
        </w:rPr>
        <w:br/>
      </w:r>
      <w:r w:rsidRPr="00632647">
        <w:rPr>
          <w:rFonts w:ascii="Times New Roman" w:eastAsia="Times New Roman" w:hAnsi="Times New Roman" w:cs="Times New Roman"/>
          <w:color w:val="000000" w:themeColor="text1"/>
          <w:sz w:val="28"/>
          <w:szCs w:val="28"/>
          <w:lang w:eastAsia="ru-RU"/>
        </w:rPr>
        <w:t>Я в этом мире не для того,</w:t>
      </w:r>
      <w:r>
        <w:rPr>
          <w:rFonts w:ascii="Times New Roman" w:eastAsia="Times New Roman" w:hAnsi="Times New Roman" w:cs="Times New Roman"/>
          <w:color w:val="000000" w:themeColor="text1"/>
          <w:sz w:val="28"/>
          <w:szCs w:val="28"/>
          <w:lang w:eastAsia="ru-RU"/>
        </w:rPr>
        <w:br/>
        <w:t>ч</w:t>
      </w:r>
      <w:r w:rsidRPr="00632647">
        <w:rPr>
          <w:rFonts w:ascii="Times New Roman" w:eastAsia="Times New Roman" w:hAnsi="Times New Roman" w:cs="Times New Roman"/>
          <w:color w:val="000000" w:themeColor="text1"/>
          <w:sz w:val="28"/>
          <w:szCs w:val="28"/>
          <w:lang w:eastAsia="ru-RU"/>
        </w:rPr>
        <w:t>тобы соответствовать твоим ожиданиям,</w:t>
      </w:r>
      <w:r>
        <w:rPr>
          <w:rFonts w:ascii="Times New Roman" w:eastAsia="Times New Roman" w:hAnsi="Times New Roman" w:cs="Times New Roman"/>
          <w:color w:val="000000" w:themeColor="text1"/>
          <w:sz w:val="28"/>
          <w:szCs w:val="28"/>
          <w:lang w:eastAsia="ru-RU"/>
        </w:rPr>
        <w:br/>
      </w:r>
      <w:r w:rsidRPr="00632647">
        <w:rPr>
          <w:rFonts w:ascii="Times New Roman" w:eastAsia="Times New Roman" w:hAnsi="Times New Roman" w:cs="Times New Roman"/>
          <w:color w:val="000000" w:themeColor="text1"/>
          <w:sz w:val="28"/>
          <w:szCs w:val="28"/>
          <w:lang w:eastAsia="ru-RU"/>
        </w:rPr>
        <w:t>А ты - не для того,</w:t>
      </w:r>
      <w:r>
        <w:rPr>
          <w:rFonts w:ascii="Times New Roman" w:eastAsia="Times New Roman" w:hAnsi="Times New Roman" w:cs="Times New Roman"/>
          <w:color w:val="000000" w:themeColor="text1"/>
          <w:sz w:val="28"/>
          <w:szCs w:val="28"/>
          <w:lang w:eastAsia="ru-RU"/>
        </w:rPr>
        <w:br/>
      </w:r>
      <w:r w:rsidRPr="00632647">
        <w:rPr>
          <w:rFonts w:ascii="Times New Roman" w:eastAsia="Times New Roman" w:hAnsi="Times New Roman" w:cs="Times New Roman"/>
          <w:color w:val="000000" w:themeColor="text1"/>
          <w:sz w:val="28"/>
          <w:szCs w:val="28"/>
          <w:lang w:eastAsia="ru-RU"/>
        </w:rPr>
        <w:t>чтобы соответствовать моим.</w:t>
      </w:r>
      <w:r>
        <w:rPr>
          <w:rFonts w:ascii="Times New Roman" w:eastAsia="Times New Roman" w:hAnsi="Times New Roman" w:cs="Times New Roman"/>
          <w:color w:val="000000" w:themeColor="text1"/>
          <w:sz w:val="28"/>
          <w:szCs w:val="28"/>
          <w:lang w:eastAsia="ru-RU"/>
        </w:rPr>
        <w:br/>
      </w:r>
      <w:r w:rsidRPr="00632647">
        <w:rPr>
          <w:rFonts w:ascii="Times New Roman" w:eastAsia="Times New Roman" w:hAnsi="Times New Roman" w:cs="Times New Roman"/>
          <w:color w:val="000000" w:themeColor="text1"/>
          <w:sz w:val="28"/>
          <w:szCs w:val="28"/>
          <w:lang w:eastAsia="ru-RU"/>
        </w:rPr>
        <w:t>Ты есть ты, а я есть я.</w:t>
      </w:r>
      <w:r>
        <w:rPr>
          <w:rFonts w:ascii="Times New Roman" w:eastAsia="Times New Roman" w:hAnsi="Times New Roman" w:cs="Times New Roman"/>
          <w:color w:val="000000" w:themeColor="text1"/>
          <w:sz w:val="28"/>
          <w:szCs w:val="28"/>
          <w:lang w:eastAsia="ru-RU"/>
        </w:rPr>
        <w:br/>
      </w:r>
      <w:r w:rsidRPr="00632647">
        <w:rPr>
          <w:rFonts w:ascii="Times New Roman" w:eastAsia="Times New Roman" w:hAnsi="Times New Roman" w:cs="Times New Roman"/>
          <w:color w:val="000000" w:themeColor="text1"/>
          <w:sz w:val="28"/>
          <w:szCs w:val="28"/>
          <w:lang w:eastAsia="ru-RU"/>
        </w:rPr>
        <w:t>Если нам случится найти друг друга –</w:t>
      </w:r>
      <w:r>
        <w:rPr>
          <w:rFonts w:ascii="Times New Roman" w:eastAsia="Times New Roman" w:hAnsi="Times New Roman" w:cs="Times New Roman"/>
          <w:color w:val="000000" w:themeColor="text1"/>
          <w:sz w:val="28"/>
          <w:szCs w:val="28"/>
          <w:lang w:eastAsia="ru-RU"/>
        </w:rPr>
        <w:br/>
      </w:r>
      <w:r w:rsidRPr="00632647">
        <w:rPr>
          <w:rFonts w:ascii="Times New Roman" w:eastAsia="Times New Roman" w:hAnsi="Times New Roman" w:cs="Times New Roman"/>
          <w:color w:val="000000" w:themeColor="text1"/>
          <w:sz w:val="28"/>
          <w:szCs w:val="28"/>
          <w:lang w:eastAsia="ru-RU"/>
        </w:rPr>
        <w:t>это прекрасно,</w:t>
      </w:r>
      <w:r>
        <w:rPr>
          <w:rFonts w:ascii="Times New Roman" w:eastAsia="Times New Roman" w:hAnsi="Times New Roman" w:cs="Times New Roman"/>
          <w:color w:val="000000" w:themeColor="text1"/>
          <w:sz w:val="28"/>
          <w:szCs w:val="28"/>
          <w:lang w:eastAsia="ru-RU"/>
        </w:rPr>
        <w:br/>
      </w:r>
      <w:r w:rsidRPr="00632647">
        <w:rPr>
          <w:rFonts w:ascii="Times New Roman" w:eastAsia="Times New Roman" w:hAnsi="Times New Roman" w:cs="Times New Roman"/>
          <w:color w:val="000000" w:themeColor="text1"/>
          <w:sz w:val="28"/>
          <w:szCs w:val="28"/>
          <w:lang w:eastAsia="ru-RU"/>
        </w:rPr>
        <w:t>Если нет, этому нельзя помочь.</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i/>
          <w:iCs/>
          <w:color w:val="000000" w:themeColor="text1"/>
          <w:sz w:val="28"/>
          <w:szCs w:val="28"/>
          <w:lang w:eastAsia="ru-RU"/>
        </w:rPr>
        <w:t>Э. Н. Гусинский. Образование личности</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Учитель.</w:t>
      </w:r>
      <w:r w:rsidRPr="00632647">
        <w:rPr>
          <w:rFonts w:ascii="Times New Roman" w:eastAsia="Times New Roman" w:hAnsi="Times New Roman" w:cs="Times New Roman"/>
          <w:color w:val="000000" w:themeColor="text1"/>
          <w:sz w:val="28"/>
          <w:szCs w:val="28"/>
          <w:lang w:eastAsia="ru-RU"/>
        </w:rPr>
        <w:t> Здравствуйте, коллеги! Рада приветствовать вас. «Встреча Взрослого и Ребенка» - так я решила назвать сегодняшний разговор. Встреча Взрослого и Ребенка в один из самых сложных моментов жизни обоих. Я говорю о периоде адаптации ребенка к первому году обучения в школе.</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В качестве отправной точки нашего круглого стола будут слова известного современного педагога Э. Н. Гусинского (чтение эпиграфа). «Ты есть ты, а я есть я», - могут с полным правом сказать друг другу Взрослый и Ребенок. Никто не должен соответствовать ожиданиям другого. Главное - «найти друг друга». Цель нашего разговора - помочь случиться этой встрече. Любые переходные периоды в жизни человека всегда связаны с проблемами. </w:t>
      </w:r>
      <w:r w:rsidRPr="00632647">
        <w:rPr>
          <w:rFonts w:ascii="Times New Roman" w:eastAsia="Times New Roman" w:hAnsi="Times New Roman" w:cs="Times New Roman"/>
          <w:color w:val="000000" w:themeColor="text1"/>
          <w:sz w:val="28"/>
          <w:szCs w:val="28"/>
          <w:lang w:eastAsia="ru-RU"/>
        </w:rPr>
        <w:lastRenderedPageBreak/>
        <w:t>Переход малыша из дошкольника в школьника - сложный и ответственный момент, от того как пройдет процесс адаптации, зависит вся дальнейшая жизнь ребенка.</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Наша задача - разобраться в том, что происходит сейчас с нашими детьми, что их волнует и беспокоит, с какими проблемами они сталкиваются, и определить, какую реальную помощь мы можем оказать ребятам.</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Сегодня у нас будет возможность узнать точки зрения всех участников учебного процесса и увидеть наших детей глазами </w:t>
      </w:r>
      <w:r>
        <w:rPr>
          <w:rFonts w:ascii="Times New Roman" w:eastAsia="Times New Roman" w:hAnsi="Times New Roman" w:cs="Times New Roman"/>
          <w:color w:val="000000" w:themeColor="text1"/>
          <w:sz w:val="28"/>
          <w:szCs w:val="28"/>
          <w:lang w:eastAsia="ru-RU"/>
        </w:rPr>
        <w:t>педагога-</w:t>
      </w:r>
      <w:r w:rsidRPr="00632647">
        <w:rPr>
          <w:rFonts w:ascii="Times New Roman" w:eastAsia="Times New Roman" w:hAnsi="Times New Roman" w:cs="Times New Roman"/>
          <w:color w:val="000000" w:themeColor="text1"/>
          <w:sz w:val="28"/>
          <w:szCs w:val="28"/>
          <w:lang w:eastAsia="ru-RU"/>
        </w:rPr>
        <w:t xml:space="preserve">психолога, </w:t>
      </w:r>
      <w:r>
        <w:rPr>
          <w:rFonts w:ascii="Times New Roman" w:eastAsia="Times New Roman" w:hAnsi="Times New Roman" w:cs="Times New Roman"/>
          <w:color w:val="000000" w:themeColor="text1"/>
          <w:sz w:val="28"/>
          <w:szCs w:val="28"/>
          <w:lang w:eastAsia="ru-RU"/>
        </w:rPr>
        <w:t>учителя логопеда</w:t>
      </w:r>
      <w:r w:rsidRPr="00632647">
        <w:rPr>
          <w:rFonts w:ascii="Times New Roman" w:eastAsia="Times New Roman" w:hAnsi="Times New Roman" w:cs="Times New Roman"/>
          <w:color w:val="000000" w:themeColor="text1"/>
          <w:sz w:val="28"/>
          <w:szCs w:val="28"/>
          <w:lang w:eastAsia="ru-RU"/>
        </w:rPr>
        <w:t>.</w:t>
      </w:r>
    </w:p>
    <w:p w:rsidR="00EE6A2E" w:rsidRDefault="00632647"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val="en-US" w:eastAsia="ru-RU"/>
        </w:rPr>
      </w:pPr>
      <w:r w:rsidRPr="00632647">
        <w:rPr>
          <w:rFonts w:ascii="Times New Roman" w:eastAsia="Times New Roman" w:hAnsi="Times New Roman" w:cs="Times New Roman"/>
          <w:b/>
          <w:bCs/>
          <w:color w:val="000000" w:themeColor="text1"/>
          <w:sz w:val="28"/>
          <w:szCs w:val="28"/>
          <w:lang w:eastAsia="ru-RU"/>
        </w:rPr>
        <w:t>Выступление психолога.</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bookmarkStart w:id="0" w:name="_GoBack"/>
      <w:bookmarkEnd w:id="0"/>
      <w:r>
        <w:rPr>
          <w:rFonts w:ascii="Times New Roman" w:eastAsia="Times New Roman" w:hAnsi="Times New Roman" w:cs="Times New Roman"/>
          <w:b/>
          <w:bCs/>
          <w:color w:val="000000" w:themeColor="text1"/>
          <w:sz w:val="28"/>
          <w:szCs w:val="28"/>
          <w:lang w:eastAsia="ru-RU"/>
        </w:rPr>
        <w:br/>
      </w:r>
      <w:r w:rsidRPr="00632647">
        <w:rPr>
          <w:rFonts w:ascii="Times New Roman" w:eastAsia="Times New Roman" w:hAnsi="Times New Roman" w:cs="Times New Roman"/>
          <w:color w:val="000000" w:themeColor="text1"/>
          <w:sz w:val="28"/>
          <w:szCs w:val="28"/>
          <w:lang w:eastAsia="ru-RU"/>
        </w:rPr>
        <w:t xml:space="preserve">Поступление в школу - переломный момент в жизни каждого ребенка. Начало школьного обучения кардинальным образом меняет весь его образ жизни. </w:t>
      </w:r>
      <w:proofErr w:type="gramStart"/>
      <w:r w:rsidRPr="00632647">
        <w:rPr>
          <w:rFonts w:ascii="Times New Roman" w:eastAsia="Times New Roman" w:hAnsi="Times New Roman" w:cs="Times New Roman"/>
          <w:color w:val="000000" w:themeColor="text1"/>
          <w:sz w:val="28"/>
          <w:szCs w:val="28"/>
          <w:lang w:eastAsia="ru-RU"/>
        </w:rPr>
        <w:t>Свойственные дошкольникам беспечность, беззаботность, погруженность в игру сменяются жизнью, наполненной множеством требований, обязанностей и ограничений: теперь ребенок должен каждый день ходить в школу, систематически и напряженно трудиться, соблюдать режим дня, подчиняться разнообразным нормам и правилам школьной жизни, выполнять требования учителя, заниматься на уроке тем, что определено школьной программой, прилежно выполнять домашние задания, добиваться хороших результатов в учебной работе и т</w:t>
      </w:r>
      <w:proofErr w:type="gramEnd"/>
      <w:r w:rsidRPr="00632647">
        <w:rPr>
          <w:rFonts w:ascii="Times New Roman" w:eastAsia="Times New Roman" w:hAnsi="Times New Roman" w:cs="Times New Roman"/>
          <w:color w:val="000000" w:themeColor="text1"/>
          <w:sz w:val="28"/>
          <w:szCs w:val="28"/>
          <w:lang w:eastAsia="ru-RU"/>
        </w:rPr>
        <w:t>. д.</w:t>
      </w:r>
      <w:r>
        <w:rPr>
          <w:rFonts w:ascii="Times New Roman" w:eastAsia="Times New Roman" w:hAnsi="Times New Roman" w:cs="Times New Roman"/>
          <w:color w:val="000000" w:themeColor="text1"/>
          <w:sz w:val="28"/>
          <w:szCs w:val="28"/>
          <w:lang w:eastAsia="ru-RU"/>
        </w:rPr>
        <w:t xml:space="preserve"> </w:t>
      </w:r>
      <w:r w:rsidRPr="00632647">
        <w:rPr>
          <w:rFonts w:ascii="Times New Roman" w:eastAsia="Times New Roman" w:hAnsi="Times New Roman" w:cs="Times New Roman"/>
          <w:color w:val="000000" w:themeColor="text1"/>
          <w:sz w:val="28"/>
          <w:szCs w:val="28"/>
          <w:lang w:eastAsia="ru-RU"/>
        </w:rPr>
        <w:t>В этот же период жизни, в 6-7 лет, меняется и весь психологический облик ребенка, преобразуется его личность, познавательные и умственные возможности, сфера эмоций и переживаний, круг общения.</w:t>
      </w:r>
      <w:r>
        <w:rPr>
          <w:rFonts w:ascii="Times New Roman" w:eastAsia="Times New Roman" w:hAnsi="Times New Roman" w:cs="Times New Roman"/>
          <w:color w:val="000000" w:themeColor="text1"/>
          <w:sz w:val="28"/>
          <w:szCs w:val="28"/>
          <w:lang w:eastAsia="ru-RU"/>
        </w:rPr>
        <w:t xml:space="preserve"> </w:t>
      </w:r>
      <w:r w:rsidRPr="00632647">
        <w:rPr>
          <w:rFonts w:ascii="Times New Roman" w:eastAsia="Times New Roman" w:hAnsi="Times New Roman" w:cs="Times New Roman"/>
          <w:color w:val="000000" w:themeColor="text1"/>
          <w:sz w:val="28"/>
          <w:szCs w:val="28"/>
          <w:lang w:eastAsia="ru-RU"/>
        </w:rPr>
        <w:t xml:space="preserve">Свое новое положение ребенок не всегда хорошо осознает, но обязательно чувствует и переживает его: он гордится тем, что стал взрослым, ему приятно его новое положение. Переживание ребенком своего нового социального статуса связано с появлением «внутренней позиции школьника» (Л. И. </w:t>
      </w:r>
      <w:proofErr w:type="spellStart"/>
      <w:r w:rsidRPr="00632647">
        <w:rPr>
          <w:rFonts w:ascii="Times New Roman" w:eastAsia="Times New Roman" w:hAnsi="Times New Roman" w:cs="Times New Roman"/>
          <w:color w:val="000000" w:themeColor="text1"/>
          <w:sz w:val="28"/>
          <w:szCs w:val="28"/>
          <w:lang w:eastAsia="ru-RU"/>
        </w:rPr>
        <w:t>Божович</w:t>
      </w:r>
      <w:proofErr w:type="spellEnd"/>
      <w:r w:rsidRPr="00632647">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632647">
        <w:rPr>
          <w:rFonts w:ascii="Times New Roman" w:eastAsia="Times New Roman" w:hAnsi="Times New Roman" w:cs="Times New Roman"/>
          <w:color w:val="000000" w:themeColor="text1"/>
          <w:sz w:val="28"/>
          <w:szCs w:val="28"/>
          <w:lang w:eastAsia="ru-RU"/>
        </w:rPr>
        <w:t>Наличие «внутренней позиции школьника» имеет для первоклассника большое значение. Именно она помогает маленькому ученику преодолевать превратности школьной жизни, выполнять новые обязанности. Это особенно важно на первых этапах школьного обучения, когда осваиваемый ребенком учебный материал объективно однообразен и не слишком интересен.</w:t>
      </w:r>
      <w:r>
        <w:rPr>
          <w:rFonts w:ascii="Times New Roman" w:eastAsia="Times New Roman" w:hAnsi="Times New Roman" w:cs="Times New Roman"/>
          <w:color w:val="000000" w:themeColor="text1"/>
          <w:sz w:val="28"/>
          <w:szCs w:val="28"/>
          <w:lang w:eastAsia="ru-RU"/>
        </w:rPr>
        <w:t xml:space="preserve"> </w:t>
      </w:r>
      <w:r w:rsidRPr="00632647">
        <w:rPr>
          <w:rFonts w:ascii="Times New Roman" w:eastAsia="Times New Roman" w:hAnsi="Times New Roman" w:cs="Times New Roman"/>
          <w:color w:val="000000" w:themeColor="text1"/>
          <w:sz w:val="28"/>
          <w:szCs w:val="28"/>
          <w:lang w:eastAsia="ru-RU"/>
        </w:rPr>
        <w:t>Многие из сегодняшних первоклассников являются весьма искушенными в учебных занятиях еще до прихода в школу. Усиленная подготовка к школе, посещение дошкольных лицеев, гимназий и т. д. зачастую приводит к тому, что поступление в школу утрачивает для ребенка элемент новизны, мешает ему пережить значимость этого события.</w:t>
      </w:r>
      <w:r>
        <w:rPr>
          <w:rFonts w:ascii="Times New Roman" w:eastAsia="Times New Roman" w:hAnsi="Times New Roman" w:cs="Times New Roman"/>
          <w:color w:val="000000" w:themeColor="text1"/>
          <w:sz w:val="28"/>
          <w:szCs w:val="28"/>
          <w:lang w:eastAsia="ru-RU"/>
        </w:rPr>
        <w:t xml:space="preserve"> </w:t>
      </w:r>
      <w:r w:rsidRPr="00632647">
        <w:rPr>
          <w:rFonts w:ascii="Times New Roman" w:eastAsia="Times New Roman" w:hAnsi="Times New Roman" w:cs="Times New Roman"/>
          <w:color w:val="000000" w:themeColor="text1"/>
          <w:sz w:val="28"/>
          <w:szCs w:val="28"/>
          <w:lang w:eastAsia="ru-RU"/>
        </w:rPr>
        <w:t xml:space="preserve">В поддержании у первоклассника «внутренней позиции школьника» неоценимая роль принадлежит родителям. Их серьезное отношение к школьной жизни ребенка, внимание к его успехам и неудачам, терпение, обязательное поощрение стараний и усилий, </w:t>
      </w:r>
      <w:r w:rsidRPr="00632647">
        <w:rPr>
          <w:rFonts w:ascii="Times New Roman" w:eastAsia="Times New Roman" w:hAnsi="Times New Roman" w:cs="Times New Roman"/>
          <w:color w:val="000000" w:themeColor="text1"/>
          <w:sz w:val="28"/>
          <w:szCs w:val="28"/>
          <w:lang w:eastAsia="ru-RU"/>
        </w:rPr>
        <w:lastRenderedPageBreak/>
        <w:t>эмоциональная поддержка помогают первокласснику почувствовать значимость своей деятельности, способствуют повышению самооценки ребенка, его уверенности в себе.</w:t>
      </w:r>
    </w:p>
    <w:p w:rsidR="00632647" w:rsidRPr="00632647" w:rsidRDefault="00632647" w:rsidP="003F7396">
      <w:pPr>
        <w:pStyle w:val="a6"/>
        <w:numPr>
          <w:ilvl w:val="0"/>
          <w:numId w:val="1"/>
        </w:num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Новые правила.</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proofErr w:type="gramStart"/>
      <w:r w:rsidRPr="00632647">
        <w:rPr>
          <w:rFonts w:ascii="Times New Roman" w:eastAsia="Times New Roman" w:hAnsi="Times New Roman" w:cs="Times New Roman"/>
          <w:color w:val="000000" w:themeColor="text1"/>
          <w:sz w:val="28"/>
          <w:szCs w:val="28"/>
          <w:lang w:eastAsia="ru-RU"/>
        </w:rPr>
        <w:t>Многочисленные «можно», «нельзя», «надо», «положено», «правильно», «неправильно» лавиной обрушиваются на первоклассника.</w:t>
      </w:r>
      <w:proofErr w:type="gramEnd"/>
      <w:r w:rsidRPr="00632647">
        <w:rPr>
          <w:rFonts w:ascii="Times New Roman" w:eastAsia="Times New Roman" w:hAnsi="Times New Roman" w:cs="Times New Roman"/>
          <w:color w:val="000000" w:themeColor="text1"/>
          <w:sz w:val="28"/>
          <w:szCs w:val="28"/>
          <w:lang w:eastAsia="ru-RU"/>
        </w:rPr>
        <w:t xml:space="preserve"> Эти правила связаны как с организацией самой школьной жизни, так и с включением ребенка в новую для него учебную деятельность.</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Нормы и правила порой идут вразрез с непосредственными желаниями и побуждениями ребенка. К этим нормам нужно адаптироваться. Большинство учащихся первых классов достаточно успешно справляются с этой задачей. Можно согласиться с мнением ряда психологов, что здоровый, любознательный, верящий в себя и умеющий строить взаимоотношения с другими людьми ребенок без серьезных проблем включается в школьную жизнь.</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Тем не </w:t>
      </w:r>
      <w:proofErr w:type="gramStart"/>
      <w:r w:rsidRPr="00632647">
        <w:rPr>
          <w:rFonts w:ascii="Times New Roman" w:eastAsia="Times New Roman" w:hAnsi="Times New Roman" w:cs="Times New Roman"/>
          <w:color w:val="000000" w:themeColor="text1"/>
          <w:sz w:val="28"/>
          <w:szCs w:val="28"/>
          <w:lang w:eastAsia="ru-RU"/>
        </w:rPr>
        <w:t>менее</w:t>
      </w:r>
      <w:proofErr w:type="gramEnd"/>
      <w:r w:rsidRPr="00632647">
        <w:rPr>
          <w:rFonts w:ascii="Times New Roman" w:eastAsia="Times New Roman" w:hAnsi="Times New Roman" w:cs="Times New Roman"/>
          <w:color w:val="000000" w:themeColor="text1"/>
          <w:sz w:val="28"/>
          <w:szCs w:val="28"/>
          <w:lang w:eastAsia="ru-RU"/>
        </w:rPr>
        <w:t xml:space="preserve"> начало школьного обучения является для каждого ребенка сильным стрессом. Все дети наряду с переполняющими их чувствами радости, восторга или удивления по поводу всего происходящего в школе испытывают тревогу, растерянность, напряжение. У первоклассников в первые дни (недели) посещения школы снижается сопротивляемость организма, могут нарушаться сон, аппетит, повышаться температура, обостряться хронические заболевания. Дети, казалось бы, без повода капризничают, раздражаются, плачут.</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Период адаптации к школе, связанный с приспособлением к ее основным требованиям, существует у всех первоклассников. Только у одних он длится один месяц, у других - одну четверть, у третьих - растягивается на весь первый учебный год. Многое зависит здесь от индивидуальных особенностей самого ребенка, от имеющихся у него предпосылок овладения учебной деятельностью.</w:t>
      </w:r>
    </w:p>
    <w:p w:rsidR="00632647" w:rsidRPr="00632647" w:rsidRDefault="00632647" w:rsidP="003F7396">
      <w:pPr>
        <w:pStyle w:val="a6"/>
        <w:numPr>
          <w:ilvl w:val="0"/>
          <w:numId w:val="1"/>
        </w:num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Психофизиологическая зрелость</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Включение в новую социальную среду, начало освоения учебной деятельности требуют от ребенка качественно нового уровня развития и организации всех психических процессов (восприятия, внимания, памяти, мышления), более высокой способности к управлению своим поведением. Тем не </w:t>
      </w:r>
      <w:proofErr w:type="gramStart"/>
      <w:r w:rsidRPr="00632647">
        <w:rPr>
          <w:rFonts w:ascii="Times New Roman" w:eastAsia="Times New Roman" w:hAnsi="Times New Roman" w:cs="Times New Roman"/>
          <w:color w:val="000000" w:themeColor="text1"/>
          <w:sz w:val="28"/>
          <w:szCs w:val="28"/>
          <w:lang w:eastAsia="ru-RU"/>
        </w:rPr>
        <w:t>менее</w:t>
      </w:r>
      <w:proofErr w:type="gramEnd"/>
      <w:r w:rsidRPr="00632647">
        <w:rPr>
          <w:rFonts w:ascii="Times New Roman" w:eastAsia="Times New Roman" w:hAnsi="Times New Roman" w:cs="Times New Roman"/>
          <w:color w:val="000000" w:themeColor="text1"/>
          <w:sz w:val="28"/>
          <w:szCs w:val="28"/>
          <w:lang w:eastAsia="ru-RU"/>
        </w:rPr>
        <w:t xml:space="preserve"> возможности первоклассников в этом плане пока еще достаточно ограниченны. Это во многом связано с особенностями психофизиологического развития детей 6-7 лет. По данным физиологов, к 7 годам кора больших полушарий является уже в значительной степени зрелой (что и обеспечивает возможность перехода к систематическому обучению). </w:t>
      </w:r>
      <w:proofErr w:type="gramStart"/>
      <w:r w:rsidRPr="00632647">
        <w:rPr>
          <w:rFonts w:ascii="Times New Roman" w:eastAsia="Times New Roman" w:hAnsi="Times New Roman" w:cs="Times New Roman"/>
          <w:color w:val="000000" w:themeColor="text1"/>
          <w:sz w:val="28"/>
          <w:szCs w:val="28"/>
          <w:lang w:eastAsia="ru-RU"/>
        </w:rPr>
        <w:lastRenderedPageBreak/>
        <w:t>Однако наиболее важные человеческие отделы головного мозга, отвечающие за программирование, регуляцию и контроль сложных форм психической деятельности, у детей этого возраста еще не завершили своего формирования (развитие лобных отделов мозга заканчивается лишь к 12-14 годам, а по некоторым данным - лишь к 21 году), вследствие чего регулирующее и тормозящее влияние коры оказывается недостаточным.</w:t>
      </w:r>
      <w:proofErr w:type="gramEnd"/>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Несовершенство регулирующей функции коры проявляется в свойственных детям особенностях эмоциональной сферы и организации деятельности. Первоклассники легко отвлекаются, неспособны к длительному сосредоточению, обладают низкой работоспособностью и быстро утомляются, возбудимы, эмоциональны, впечатлительны.</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Моторные навыки, мелкие движения рук еще очень несовершенны, что вызывает естественные трудности при овладении письмом, работе с бумагой и ножницами и пр.</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Внимание учащихся 1 классов еще </w:t>
      </w:r>
      <w:proofErr w:type="spellStart"/>
      <w:r w:rsidRPr="00632647">
        <w:rPr>
          <w:rFonts w:ascii="Times New Roman" w:eastAsia="Times New Roman" w:hAnsi="Times New Roman" w:cs="Times New Roman"/>
          <w:color w:val="000000" w:themeColor="text1"/>
          <w:sz w:val="28"/>
          <w:szCs w:val="28"/>
          <w:lang w:eastAsia="ru-RU"/>
        </w:rPr>
        <w:t>слабоорганизованно</w:t>
      </w:r>
      <w:proofErr w:type="spellEnd"/>
      <w:r w:rsidRPr="00632647">
        <w:rPr>
          <w:rFonts w:ascii="Times New Roman" w:eastAsia="Times New Roman" w:hAnsi="Times New Roman" w:cs="Times New Roman"/>
          <w:color w:val="000000" w:themeColor="text1"/>
          <w:sz w:val="28"/>
          <w:szCs w:val="28"/>
          <w:lang w:eastAsia="ru-RU"/>
        </w:rPr>
        <w:t>, имеет небольшой объем, плохо распределяемо, неустойчиво. У первоклассников (как и у дошкольников) хорошо развита непроизвольная память, фиксирующая яркие, эмоционально насыщенные для ребенка сведения и события его жизни. Произвольная память, опирающаяся на применение специальных приемов и средств запоминания, в том числе приемов логической и смысловой обработки материала, для первоклассников пока еще не характерна в силу слабости развития самих мыслительных операций.</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Мышление первоклассников преимущественно </w:t>
      </w:r>
      <w:proofErr w:type="spellStart"/>
      <w:r w:rsidRPr="00632647">
        <w:rPr>
          <w:rFonts w:ascii="Times New Roman" w:eastAsia="Times New Roman" w:hAnsi="Times New Roman" w:cs="Times New Roman"/>
          <w:color w:val="000000" w:themeColor="text1"/>
          <w:sz w:val="28"/>
          <w:szCs w:val="28"/>
          <w:lang w:eastAsia="ru-RU"/>
        </w:rPr>
        <w:t>нагляднообразное</w:t>
      </w:r>
      <w:proofErr w:type="spellEnd"/>
      <w:r w:rsidRPr="00632647">
        <w:rPr>
          <w:rFonts w:ascii="Times New Roman" w:eastAsia="Times New Roman" w:hAnsi="Times New Roman" w:cs="Times New Roman"/>
          <w:color w:val="000000" w:themeColor="text1"/>
          <w:sz w:val="28"/>
          <w:szCs w:val="28"/>
          <w:lang w:eastAsia="ru-RU"/>
        </w:rPr>
        <w:t>. Это значит, что для совершения мыслительных операций сравнения, обобщения, анализа, логического вывода детям необходимо опираться на наглядный материал. Действия «в уме» даются первоклассникам пока еще с трудом по причине недостаточно сформированного внутреннего плана действий.</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Поведение первоклассников (в силу указанных выше возрастных ограничений в развитии произвольности, регуляции действий) также нередко отличается неорганизованностью, несобранностью, недисциплинированностью.</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proofErr w:type="gramStart"/>
      <w:r w:rsidRPr="00632647">
        <w:rPr>
          <w:rFonts w:ascii="Times New Roman" w:eastAsia="Times New Roman" w:hAnsi="Times New Roman" w:cs="Times New Roman"/>
          <w:color w:val="000000" w:themeColor="text1"/>
          <w:sz w:val="28"/>
          <w:szCs w:val="28"/>
          <w:lang w:eastAsia="ru-RU"/>
        </w:rPr>
        <w:t>Став школьником и приступив</w:t>
      </w:r>
      <w:proofErr w:type="gramEnd"/>
      <w:r w:rsidRPr="00632647">
        <w:rPr>
          <w:rFonts w:ascii="Times New Roman" w:eastAsia="Times New Roman" w:hAnsi="Times New Roman" w:cs="Times New Roman"/>
          <w:color w:val="000000" w:themeColor="text1"/>
          <w:sz w:val="28"/>
          <w:szCs w:val="28"/>
          <w:lang w:eastAsia="ru-RU"/>
        </w:rPr>
        <w:t xml:space="preserve"> к овладению премудростями учебной деятельности, ребенок лишь постепенно учится управлять собой, строить свою деятельность в соответствии с поставленными целями и намерениями.</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Родители и учителя должны понимать, что поступление ребенка в школу само по себе еще не обеспечивает появления этих важных качеств. Они нуждаются в специальном развитии. И здесь необходимо избегать довольно распространенного противоречия: с порога школы от ребенка требуют того, что только еще должно быть сформировано.</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lastRenderedPageBreak/>
        <w:t xml:space="preserve">Известный отечественный психолог Л. И. </w:t>
      </w:r>
      <w:proofErr w:type="spellStart"/>
      <w:r w:rsidRPr="00632647">
        <w:rPr>
          <w:rFonts w:ascii="Times New Roman" w:eastAsia="Times New Roman" w:hAnsi="Times New Roman" w:cs="Times New Roman"/>
          <w:color w:val="000000" w:themeColor="text1"/>
          <w:sz w:val="28"/>
          <w:szCs w:val="28"/>
          <w:lang w:eastAsia="ru-RU"/>
        </w:rPr>
        <w:t>Божович</w:t>
      </w:r>
      <w:proofErr w:type="spellEnd"/>
      <w:r w:rsidRPr="00632647">
        <w:rPr>
          <w:rFonts w:ascii="Times New Roman" w:eastAsia="Times New Roman" w:hAnsi="Times New Roman" w:cs="Times New Roman"/>
          <w:color w:val="000000" w:themeColor="text1"/>
          <w:sz w:val="28"/>
          <w:szCs w:val="28"/>
          <w:lang w:eastAsia="ru-RU"/>
        </w:rPr>
        <w:t xml:space="preserve"> писала по этому поводу: «Ни один учитель никогда не потребует от школьников решения таких арифметических задач, решению которых он предварительно их не научил. Но многие учителя требуют от учащихся организованности, прилежания, ответственности, аккуратности и пр. и в то же время не заботятся о том, чтобы предварительно дать детям соответствующие умения и навыки и воспитать у них соответствующие привычки».</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Первоклассники, уже перешагнувшие семилетний рубеж, являются более зрелыми в плане психофизиологического, психического и социального развития, чем шестилетние школьники. Поэтому семилетние дети, при прочих равных условиях, как правило, легче включаются в учебную деятельность и быстрее осваивают требования массовой школы.</w:t>
      </w:r>
    </w:p>
    <w:p w:rsid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Первый год обучения определяет порой всю последующую школьную жизнь ребенка. В этот период школьник под руководством взрослых совершает чрезвычайно важные шаги в своем развитии.</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color w:val="000000" w:themeColor="text1"/>
          <w:sz w:val="28"/>
          <w:szCs w:val="28"/>
          <w:lang w:eastAsia="ru-RU"/>
        </w:rPr>
        <w:t>АНКЕТА ДЛЯ РОДИТЕЛЕЙ</w:t>
      </w:r>
      <w:r>
        <w:rPr>
          <w:rFonts w:ascii="Times New Roman" w:eastAsia="Times New Roman" w:hAnsi="Times New Roman" w:cs="Times New Roman"/>
          <w:color w:val="000000" w:themeColor="text1"/>
          <w:sz w:val="28"/>
          <w:szCs w:val="28"/>
          <w:lang w:eastAsia="ru-RU"/>
        </w:rPr>
        <w:t xml:space="preserve"> (Приложение 1)</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Психолог.</w:t>
      </w:r>
      <w:r w:rsidRPr="00632647">
        <w:rPr>
          <w:rFonts w:ascii="Times New Roman" w:eastAsia="Times New Roman" w:hAnsi="Times New Roman" w:cs="Times New Roman"/>
          <w:color w:val="000000" w:themeColor="text1"/>
          <w:sz w:val="28"/>
          <w:szCs w:val="28"/>
          <w:lang w:eastAsia="ru-RU"/>
        </w:rPr>
        <w:t> Родителям также необходимо знать, каким типом нервной деятельности обладает их ребенок. Порой особенности нервной организации несведущие в этом вопросе папы и мамы путают с особенностями, связанными с воспитанием. В результате они, не жалея сил, решают нерешаемую задачу: «перевоспитание» темперамента. И результат часто не просто нулевой, а скорее «за минусом». Дело в том, что недовольство родителей создает для ребенка ситуацию стресса, а при стрессе все наши природные черты проявляются сильнее.</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i/>
          <w:iCs/>
          <w:color w:val="000000" w:themeColor="text1"/>
          <w:sz w:val="28"/>
          <w:szCs w:val="28"/>
          <w:lang w:eastAsia="ru-RU"/>
        </w:rPr>
        <w:t>Существуют четыре основных типа нервной деятельности: меланхолик, холерик, сангвиник, флегматик.</w:t>
      </w:r>
      <w:r>
        <w:rPr>
          <w:rFonts w:ascii="Times New Roman" w:eastAsia="Times New Roman" w:hAnsi="Times New Roman" w:cs="Times New Roman"/>
          <w:i/>
          <w:iCs/>
          <w:color w:val="000000" w:themeColor="text1"/>
          <w:sz w:val="28"/>
          <w:szCs w:val="28"/>
          <w:lang w:eastAsia="ru-RU"/>
        </w:rPr>
        <w:t xml:space="preserve"> </w:t>
      </w:r>
      <w:r w:rsidRPr="00632647">
        <w:rPr>
          <w:rFonts w:ascii="Times New Roman" w:eastAsia="Times New Roman" w:hAnsi="Times New Roman" w:cs="Times New Roman"/>
          <w:iCs/>
          <w:color w:val="000000" w:themeColor="text1"/>
          <w:sz w:val="28"/>
          <w:szCs w:val="28"/>
          <w:lang w:eastAsia="ru-RU"/>
        </w:rPr>
        <w:t xml:space="preserve">(Приложение </w:t>
      </w:r>
      <w:r>
        <w:rPr>
          <w:rFonts w:ascii="Times New Roman" w:eastAsia="Times New Roman" w:hAnsi="Times New Roman" w:cs="Times New Roman"/>
          <w:iCs/>
          <w:color w:val="000000" w:themeColor="text1"/>
          <w:sz w:val="28"/>
          <w:szCs w:val="28"/>
          <w:lang w:eastAsia="ru-RU"/>
        </w:rPr>
        <w:t>2</w:t>
      </w:r>
      <w:r w:rsidRPr="00632647">
        <w:rPr>
          <w:rFonts w:ascii="Times New Roman" w:eastAsia="Times New Roman" w:hAnsi="Times New Roman" w:cs="Times New Roman"/>
          <w:iCs/>
          <w:color w:val="000000" w:themeColor="text1"/>
          <w:sz w:val="28"/>
          <w:szCs w:val="28"/>
          <w:lang w:eastAsia="ru-RU"/>
        </w:rPr>
        <w:t>)</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Учитель</w:t>
      </w:r>
      <w:r w:rsidRPr="00632647">
        <w:rPr>
          <w:rFonts w:ascii="Times New Roman" w:eastAsia="Times New Roman" w:hAnsi="Times New Roman" w:cs="Times New Roman"/>
          <w:color w:val="000000" w:themeColor="text1"/>
          <w:sz w:val="28"/>
          <w:szCs w:val="28"/>
          <w:lang w:eastAsia="ru-RU"/>
        </w:rPr>
        <w:t xml:space="preserve">. Приспособление (адаптация) ребенка к школе происходит не сразу. Не день, не неделя требуются для того, чтобы освоиться в школе по-настоящему. Это довольно длительный процесс, связанный со значительным напряжением всех систем организма. Большинство детей в основном </w:t>
      </w:r>
      <w:proofErr w:type="gramStart"/>
      <w:r w:rsidRPr="00632647">
        <w:rPr>
          <w:rFonts w:ascii="Times New Roman" w:eastAsia="Times New Roman" w:hAnsi="Times New Roman" w:cs="Times New Roman"/>
          <w:color w:val="000000" w:themeColor="text1"/>
          <w:sz w:val="28"/>
          <w:szCs w:val="28"/>
          <w:lang w:eastAsia="ru-RU"/>
        </w:rPr>
        <w:t>готовы</w:t>
      </w:r>
      <w:proofErr w:type="gramEnd"/>
      <w:r w:rsidRPr="00632647">
        <w:rPr>
          <w:rFonts w:ascii="Times New Roman" w:eastAsia="Times New Roman" w:hAnsi="Times New Roman" w:cs="Times New Roman"/>
          <w:color w:val="000000" w:themeColor="text1"/>
          <w:sz w:val="28"/>
          <w:szCs w:val="28"/>
          <w:lang w:eastAsia="ru-RU"/>
        </w:rPr>
        <w:t xml:space="preserve"> к школе. </w:t>
      </w:r>
      <w:proofErr w:type="gramStart"/>
      <w:r w:rsidRPr="00632647">
        <w:rPr>
          <w:rFonts w:ascii="Times New Roman" w:eastAsia="Times New Roman" w:hAnsi="Times New Roman" w:cs="Times New Roman"/>
          <w:color w:val="000000" w:themeColor="text1"/>
          <w:sz w:val="28"/>
          <w:szCs w:val="28"/>
          <w:lang w:eastAsia="ru-RU"/>
        </w:rPr>
        <w:t>Желание новизны, осознание важности изменения своего статуса: «я уже ученик!», готовность к выполнению стоящих перед ним задач, помогают ребенку принять требования учителя, касающиеся его поведения, отношений со сверстниками, подчиниться новому режиму дня, распорядку занятий и т. д. Несмотря на то, что выполнение многих правил достаточно трудно, воспринимаются они учеником как общественно значимые и неизбежные.</w:t>
      </w:r>
      <w:proofErr w:type="gramEnd"/>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Что привлекает ребенка в школе?</w:t>
      </w:r>
      <w:r w:rsidRPr="00632647">
        <w:rPr>
          <w:rFonts w:ascii="Times New Roman" w:eastAsia="Times New Roman" w:hAnsi="Times New Roman" w:cs="Times New Roman"/>
          <w:color w:val="000000" w:themeColor="text1"/>
          <w:sz w:val="28"/>
          <w:szCs w:val="28"/>
          <w:lang w:eastAsia="ru-RU"/>
        </w:rPr>
        <w:t xml:space="preserve"> Как правило, это внешние моменты школьной жизни: ранец, тетради, учебники, сама школа-гимназия, новые </w:t>
      </w:r>
      <w:r w:rsidRPr="00632647">
        <w:rPr>
          <w:rFonts w:ascii="Times New Roman" w:eastAsia="Times New Roman" w:hAnsi="Times New Roman" w:cs="Times New Roman"/>
          <w:color w:val="000000" w:themeColor="text1"/>
          <w:sz w:val="28"/>
          <w:szCs w:val="28"/>
          <w:lang w:eastAsia="ru-RU"/>
        </w:rPr>
        <w:lastRenderedPageBreak/>
        <w:t>дети, новые друзья. Все это, конечно, еще не отношение к новому виду деятельности, к учебе, как таковой, не желание учиться ради получения знания, но в то же время это основа желания изменить свое место в обществе. Однако желание малыша далеко не всегда совпадает с его возможностями: ведь изменение социального статуса и нормальная адаптация в новых условиях во многом определяются уровнем волевого развития. У разных детей этот уровень оказывается различным, но для успешной работы необходимо, чтобы ребёнок сумел безболезненно принять новые требования, понять и принять специфику учебной ситуации, требования учителя, наконец, чтобы мог отличить учительницу от бабушки, с которой можно капризничать. Ребенку нужно помочь понять и принять относительную условность общения, правила и нормы поведения. Малышу необходимо включиться в новые отношения со сверстниками, научиться работать коллективно и в определенном темпе.</w:t>
      </w:r>
    </w:p>
    <w:p w:rsidR="008406E8" w:rsidRPr="008406E8" w:rsidRDefault="008406E8" w:rsidP="003F739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8406E8">
        <w:rPr>
          <w:rFonts w:ascii="Times New Roman" w:eastAsia="Times New Roman" w:hAnsi="Times New Roman" w:cs="Times New Roman"/>
          <w:b/>
          <w:color w:val="000000"/>
          <w:sz w:val="28"/>
          <w:szCs w:val="28"/>
          <w:lang w:eastAsia="ru-RU"/>
        </w:rPr>
        <w:t>Логопед.</w:t>
      </w:r>
    </w:p>
    <w:p w:rsidR="008406E8" w:rsidRPr="008406E8" w:rsidRDefault="008406E8" w:rsidP="003F73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Но все ли сделано для того, чтобы ребенок был готов к школьному обучению? Достаточно ли развита его речь? Ведь от этого будут зависеть его успехи в усвоении абсолютно всех предметов школьной программы.        Готовность к школьному обучению предполагает мотивацию к обучению, т.е. у ребенка должно быть желание идти в школу. Он должен уметь общаться со сверстниками, выполнять инструкции учителя, контролировать свое поведение.</w:t>
      </w:r>
    </w:p>
    <w:p w:rsidR="008406E8" w:rsidRPr="008406E8" w:rsidRDefault="008406E8" w:rsidP="003F73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В основе обучения лежит познавательный процесс. Известно, что вершиной познавательного процесса является мышление и речь. Поэтому готовность или неготовность к обучению в школе во многом определяется и  уровнем речевого развития ребенка. Ведь именно, при помощи речи устной и письменной ребенку предстоит усвоить всю систему знаний. Чем лучше у него будет развита устная речь, тем быстрее ученик овладеет чтением и письмом.</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Рассмотрим, что такое </w:t>
      </w:r>
      <w:r w:rsidRPr="008406E8">
        <w:rPr>
          <w:rFonts w:ascii="Times New Roman" w:eastAsia="Times New Roman" w:hAnsi="Times New Roman" w:cs="Times New Roman"/>
          <w:b/>
          <w:bCs/>
          <w:color w:val="000000"/>
          <w:sz w:val="28"/>
          <w:szCs w:val="28"/>
          <w:u w:val="single"/>
          <w:lang w:eastAsia="ru-RU"/>
        </w:rPr>
        <w:t>речевая готовность к школе</w:t>
      </w:r>
      <w:r w:rsidRPr="008406E8">
        <w:rPr>
          <w:rFonts w:ascii="Times New Roman" w:eastAsia="Times New Roman" w:hAnsi="Times New Roman" w:cs="Times New Roman"/>
          <w:color w:val="000000"/>
          <w:sz w:val="28"/>
          <w:szCs w:val="28"/>
          <w:u w:val="single"/>
          <w:lang w:eastAsia="ru-RU"/>
        </w:rPr>
        <w:t>.</w:t>
      </w:r>
    </w:p>
    <w:p w:rsidR="008406E8" w:rsidRPr="008406E8" w:rsidRDefault="008406E8" w:rsidP="003F73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Для успешного овладения письменной речью у детей должны быть сформированы следующие </w:t>
      </w:r>
      <w:r w:rsidRPr="008406E8">
        <w:rPr>
          <w:rFonts w:ascii="Times New Roman" w:eastAsia="Times New Roman" w:hAnsi="Times New Roman" w:cs="Times New Roman"/>
          <w:b/>
          <w:bCs/>
          <w:color w:val="000000"/>
          <w:sz w:val="28"/>
          <w:szCs w:val="28"/>
          <w:u w:val="single"/>
          <w:lang w:eastAsia="ru-RU"/>
        </w:rPr>
        <w:t>компоненты речи</w:t>
      </w:r>
      <w:r w:rsidRPr="008406E8">
        <w:rPr>
          <w:rFonts w:ascii="Times New Roman" w:eastAsia="Times New Roman" w:hAnsi="Times New Roman" w:cs="Times New Roman"/>
          <w:color w:val="000000"/>
          <w:sz w:val="28"/>
          <w:szCs w:val="28"/>
          <w:lang w:eastAsia="ru-RU"/>
        </w:rPr>
        <w:t>:</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b/>
          <w:bCs/>
          <w:color w:val="000000"/>
          <w:sz w:val="28"/>
          <w:szCs w:val="28"/>
          <w:lang w:eastAsia="ru-RU"/>
        </w:rPr>
        <w:t>1.Слуховое внимание.</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Дети должны уметь слушать и слышать других.</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xml:space="preserve">При </w:t>
      </w:r>
      <w:proofErr w:type="spellStart"/>
      <w:r w:rsidRPr="008406E8">
        <w:rPr>
          <w:rFonts w:ascii="Times New Roman" w:eastAsia="Times New Roman" w:hAnsi="Times New Roman" w:cs="Times New Roman"/>
          <w:color w:val="000000"/>
          <w:sz w:val="28"/>
          <w:szCs w:val="28"/>
          <w:lang w:eastAsia="ru-RU"/>
        </w:rPr>
        <w:t>несформированности</w:t>
      </w:r>
      <w:proofErr w:type="spellEnd"/>
      <w:r w:rsidRPr="008406E8">
        <w:rPr>
          <w:rFonts w:ascii="Times New Roman" w:eastAsia="Times New Roman" w:hAnsi="Times New Roman" w:cs="Times New Roman"/>
          <w:color w:val="000000"/>
          <w:sz w:val="28"/>
          <w:szCs w:val="28"/>
          <w:lang w:eastAsia="ru-RU"/>
        </w:rPr>
        <w:t xml:space="preserve"> данных умений, у ребят могут возникнуть трудности в усвоении материала, предъявляемого учителем устно.</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b/>
          <w:bCs/>
          <w:color w:val="000000"/>
          <w:sz w:val="28"/>
          <w:szCs w:val="28"/>
          <w:lang w:eastAsia="ru-RU"/>
        </w:rPr>
        <w:t>2.Звуковая сторона речи:</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Ребенок должен правильно произносить все звуки речи.</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Правильное произношение звуков речи и четкое различение звуков речи на слух, является необходимым условием для освоения письма.</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Четко и внятно произносить слова и фразы со сложной звуковой и слоговой наполняемостью (например: мотоциклист, регулировщик, термометр).</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Говорить громко или тихо, или даже шепотом, в зависимости от ситуации.</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Изменять темп речи с учетом содержания высказывания.</w:t>
      </w:r>
    </w:p>
    <w:p w:rsidR="008406E8" w:rsidRPr="008406E8" w:rsidRDefault="008406E8" w:rsidP="003F73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lastRenderedPageBreak/>
        <w:t>Нарушение звукопроизношения приводят к отражению неправильного произношения на письме из-за опоры на неправильное проговаривание. Письмо является отражением устной речи. Ребенок пишет так, как проговаривает. На письме могут появиться замены и пропуски букв, соответствующие заменам и пропускам звуков в устной речи (шуба – «</w:t>
      </w:r>
      <w:proofErr w:type="spellStart"/>
      <w:r w:rsidRPr="008406E8">
        <w:rPr>
          <w:rFonts w:ascii="Times New Roman" w:eastAsia="Times New Roman" w:hAnsi="Times New Roman" w:cs="Times New Roman"/>
          <w:color w:val="000000"/>
          <w:sz w:val="28"/>
          <w:szCs w:val="28"/>
          <w:lang w:eastAsia="ru-RU"/>
        </w:rPr>
        <w:t>суба</w:t>
      </w:r>
      <w:proofErr w:type="spellEnd"/>
      <w:r w:rsidRPr="008406E8">
        <w:rPr>
          <w:rFonts w:ascii="Times New Roman" w:eastAsia="Times New Roman" w:hAnsi="Times New Roman" w:cs="Times New Roman"/>
          <w:color w:val="000000"/>
          <w:sz w:val="28"/>
          <w:szCs w:val="28"/>
          <w:lang w:eastAsia="ru-RU"/>
        </w:rPr>
        <w:t>», жук – «</w:t>
      </w:r>
      <w:proofErr w:type="spellStart"/>
      <w:r w:rsidRPr="008406E8">
        <w:rPr>
          <w:rFonts w:ascii="Times New Roman" w:eastAsia="Times New Roman" w:hAnsi="Times New Roman" w:cs="Times New Roman"/>
          <w:color w:val="000000"/>
          <w:sz w:val="28"/>
          <w:szCs w:val="28"/>
          <w:lang w:eastAsia="ru-RU"/>
        </w:rPr>
        <w:t>зук</w:t>
      </w:r>
      <w:proofErr w:type="spellEnd"/>
      <w:r w:rsidRPr="008406E8">
        <w:rPr>
          <w:rFonts w:ascii="Times New Roman" w:eastAsia="Times New Roman" w:hAnsi="Times New Roman" w:cs="Times New Roman"/>
          <w:color w:val="000000"/>
          <w:sz w:val="28"/>
          <w:szCs w:val="28"/>
          <w:lang w:eastAsia="ru-RU"/>
        </w:rPr>
        <w:t>», звезда – «</w:t>
      </w:r>
      <w:proofErr w:type="spellStart"/>
      <w:r w:rsidRPr="008406E8">
        <w:rPr>
          <w:rFonts w:ascii="Times New Roman" w:eastAsia="Times New Roman" w:hAnsi="Times New Roman" w:cs="Times New Roman"/>
          <w:color w:val="000000"/>
          <w:sz w:val="28"/>
          <w:szCs w:val="28"/>
          <w:lang w:eastAsia="ru-RU"/>
        </w:rPr>
        <w:t>зведа</w:t>
      </w:r>
      <w:proofErr w:type="spellEnd"/>
      <w:r w:rsidRPr="008406E8">
        <w:rPr>
          <w:rFonts w:ascii="Times New Roman" w:eastAsia="Times New Roman" w:hAnsi="Times New Roman" w:cs="Times New Roman"/>
          <w:color w:val="000000"/>
          <w:sz w:val="28"/>
          <w:szCs w:val="28"/>
          <w:lang w:eastAsia="ru-RU"/>
        </w:rPr>
        <w:t>», рыба – «</w:t>
      </w:r>
      <w:proofErr w:type="spellStart"/>
      <w:r w:rsidRPr="008406E8">
        <w:rPr>
          <w:rFonts w:ascii="Times New Roman" w:eastAsia="Times New Roman" w:hAnsi="Times New Roman" w:cs="Times New Roman"/>
          <w:color w:val="000000"/>
          <w:sz w:val="28"/>
          <w:szCs w:val="28"/>
          <w:lang w:eastAsia="ru-RU"/>
        </w:rPr>
        <w:t>лыба</w:t>
      </w:r>
      <w:proofErr w:type="spellEnd"/>
      <w:r w:rsidRPr="008406E8">
        <w:rPr>
          <w:rFonts w:ascii="Times New Roman" w:eastAsia="Times New Roman" w:hAnsi="Times New Roman" w:cs="Times New Roman"/>
          <w:color w:val="000000"/>
          <w:sz w:val="28"/>
          <w:szCs w:val="28"/>
          <w:lang w:eastAsia="ru-RU"/>
        </w:rPr>
        <w:t>»).  </w:t>
      </w:r>
      <w:proofErr w:type="spellStart"/>
      <w:r w:rsidRPr="008406E8">
        <w:rPr>
          <w:rFonts w:ascii="Times New Roman" w:eastAsia="Times New Roman" w:hAnsi="Times New Roman" w:cs="Times New Roman"/>
          <w:color w:val="000000"/>
          <w:sz w:val="28"/>
          <w:szCs w:val="28"/>
          <w:lang w:eastAsia="ru-RU"/>
        </w:rPr>
        <w:t>Несформированность</w:t>
      </w:r>
      <w:proofErr w:type="spellEnd"/>
      <w:r w:rsidRPr="008406E8">
        <w:rPr>
          <w:rFonts w:ascii="Times New Roman" w:eastAsia="Times New Roman" w:hAnsi="Times New Roman" w:cs="Times New Roman"/>
          <w:color w:val="000000"/>
          <w:sz w:val="28"/>
          <w:szCs w:val="28"/>
          <w:lang w:eastAsia="ru-RU"/>
        </w:rPr>
        <w:t xml:space="preserve">  данных навыков может привести к появлению ошибок при чтении.</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b/>
          <w:bCs/>
          <w:color w:val="000000"/>
          <w:sz w:val="28"/>
          <w:szCs w:val="28"/>
          <w:lang w:eastAsia="ru-RU"/>
        </w:rPr>
        <w:t>3. Фонематический слух.</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Фонематический слух – тонкий систематизированный слух, отвечающий за распознание и воспроизведение фонем.</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У детей должно быть сформировано фонематическое восприятие, фонематические представления, навыки фонематического анализа и синтеза.</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Дети должны уметь:</w:t>
      </w:r>
    </w:p>
    <w:p w:rsidR="008406E8" w:rsidRPr="008406E8" w:rsidRDefault="008406E8" w:rsidP="003F7396">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Выделять звук из ряда звуков, слогов;</w:t>
      </w:r>
    </w:p>
    <w:p w:rsidR="008406E8" w:rsidRPr="008406E8" w:rsidRDefault="008406E8" w:rsidP="003F7396">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xml:space="preserve">Различать слова </w:t>
      </w:r>
      <w:proofErr w:type="spellStart"/>
      <w:r w:rsidRPr="008406E8">
        <w:rPr>
          <w:rFonts w:ascii="Times New Roman" w:eastAsia="Times New Roman" w:hAnsi="Times New Roman" w:cs="Times New Roman"/>
          <w:color w:val="000000"/>
          <w:sz w:val="28"/>
          <w:szCs w:val="28"/>
          <w:lang w:eastAsia="ru-RU"/>
        </w:rPr>
        <w:t>квазиомонимы</w:t>
      </w:r>
      <w:proofErr w:type="spellEnd"/>
      <w:r w:rsidRPr="008406E8">
        <w:rPr>
          <w:rFonts w:ascii="Times New Roman" w:eastAsia="Times New Roman" w:hAnsi="Times New Roman" w:cs="Times New Roman"/>
          <w:color w:val="000000"/>
          <w:sz w:val="28"/>
          <w:szCs w:val="28"/>
          <w:lang w:eastAsia="ru-RU"/>
        </w:rPr>
        <w:t xml:space="preserve"> на слух (бочка-почка);</w:t>
      </w:r>
    </w:p>
    <w:p w:rsidR="008406E8" w:rsidRPr="008406E8" w:rsidRDefault="008406E8" w:rsidP="003F7396">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xml:space="preserve">Выделять ударный и безударный гласный в начале слова, гласный </w:t>
      </w:r>
      <w:proofErr w:type="spellStart"/>
      <w:r w:rsidRPr="008406E8">
        <w:rPr>
          <w:rFonts w:ascii="Times New Roman" w:eastAsia="Times New Roman" w:hAnsi="Times New Roman" w:cs="Times New Roman"/>
          <w:color w:val="000000"/>
          <w:sz w:val="28"/>
          <w:szCs w:val="28"/>
          <w:lang w:eastAsia="ru-RU"/>
        </w:rPr>
        <w:t>звк</w:t>
      </w:r>
      <w:proofErr w:type="spellEnd"/>
      <w:r w:rsidRPr="008406E8">
        <w:rPr>
          <w:rFonts w:ascii="Times New Roman" w:eastAsia="Times New Roman" w:hAnsi="Times New Roman" w:cs="Times New Roman"/>
          <w:color w:val="000000"/>
          <w:sz w:val="28"/>
          <w:szCs w:val="28"/>
          <w:lang w:eastAsia="ru-RU"/>
        </w:rPr>
        <w:t xml:space="preserve"> в середине слова и конце слова;</w:t>
      </w:r>
    </w:p>
    <w:p w:rsidR="008406E8" w:rsidRPr="008406E8" w:rsidRDefault="008406E8" w:rsidP="003F7396">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Выделять первый и последний согласный в слове;</w:t>
      </w:r>
    </w:p>
    <w:p w:rsidR="008406E8" w:rsidRPr="008406E8" w:rsidRDefault="008406E8" w:rsidP="003F7396">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xml:space="preserve">Определять последовательный и количественный анализ трех и </w:t>
      </w:r>
      <w:proofErr w:type="spellStart"/>
      <w:r w:rsidRPr="008406E8">
        <w:rPr>
          <w:rFonts w:ascii="Times New Roman" w:eastAsia="Times New Roman" w:hAnsi="Times New Roman" w:cs="Times New Roman"/>
          <w:color w:val="000000"/>
          <w:sz w:val="28"/>
          <w:szCs w:val="28"/>
          <w:lang w:eastAsia="ru-RU"/>
        </w:rPr>
        <w:t>четырехзвуковых</w:t>
      </w:r>
      <w:proofErr w:type="spellEnd"/>
      <w:r w:rsidRPr="008406E8">
        <w:rPr>
          <w:rFonts w:ascii="Times New Roman" w:eastAsia="Times New Roman" w:hAnsi="Times New Roman" w:cs="Times New Roman"/>
          <w:color w:val="000000"/>
          <w:sz w:val="28"/>
          <w:szCs w:val="28"/>
          <w:lang w:eastAsia="ru-RU"/>
        </w:rPr>
        <w:t xml:space="preserve"> слов;</w:t>
      </w:r>
    </w:p>
    <w:p w:rsidR="008406E8" w:rsidRPr="008406E8" w:rsidRDefault="008406E8" w:rsidP="003F7396">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Делить предложения на слова;</w:t>
      </w:r>
    </w:p>
    <w:p w:rsidR="008406E8" w:rsidRPr="008406E8" w:rsidRDefault="008406E8" w:rsidP="003F7396">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Владеть навыками слогового анализа и синтеза.</w:t>
      </w:r>
    </w:p>
    <w:p w:rsidR="008406E8" w:rsidRPr="008406E8" w:rsidRDefault="008406E8" w:rsidP="003F73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Недоразвитие функций языкового анализа и синтеза проявляется на письме в искажении структуры слова и предложения. Наиболее характерны следующие ошибки. </w:t>
      </w:r>
      <w:proofErr w:type="gramStart"/>
      <w:r w:rsidRPr="008406E8">
        <w:rPr>
          <w:rFonts w:ascii="Times New Roman" w:eastAsia="Times New Roman" w:hAnsi="Times New Roman" w:cs="Times New Roman"/>
          <w:color w:val="000000"/>
          <w:sz w:val="28"/>
          <w:szCs w:val="28"/>
          <w:lang w:eastAsia="ru-RU"/>
        </w:rPr>
        <w:t xml:space="preserve">Ошибки, обусловленные </w:t>
      </w:r>
      <w:proofErr w:type="spellStart"/>
      <w:r w:rsidRPr="008406E8">
        <w:rPr>
          <w:rFonts w:ascii="Times New Roman" w:eastAsia="Times New Roman" w:hAnsi="Times New Roman" w:cs="Times New Roman"/>
          <w:color w:val="000000"/>
          <w:sz w:val="28"/>
          <w:szCs w:val="28"/>
          <w:lang w:eastAsia="ru-RU"/>
        </w:rPr>
        <w:t>несформированностью</w:t>
      </w:r>
      <w:proofErr w:type="spellEnd"/>
      <w:r w:rsidRPr="008406E8">
        <w:rPr>
          <w:rFonts w:ascii="Times New Roman" w:eastAsia="Times New Roman" w:hAnsi="Times New Roman" w:cs="Times New Roman"/>
          <w:color w:val="000000"/>
          <w:sz w:val="28"/>
          <w:szCs w:val="28"/>
          <w:lang w:eastAsia="ru-RU"/>
        </w:rPr>
        <w:t xml:space="preserve"> фонематических процессов, слухового восприятия: пропуски гласных букв (</w:t>
      </w:r>
      <w:proofErr w:type="spellStart"/>
      <w:r w:rsidRPr="008406E8">
        <w:rPr>
          <w:rFonts w:ascii="Times New Roman" w:eastAsia="Times New Roman" w:hAnsi="Times New Roman" w:cs="Times New Roman"/>
          <w:color w:val="000000"/>
          <w:sz w:val="28"/>
          <w:szCs w:val="28"/>
          <w:lang w:eastAsia="ru-RU"/>
        </w:rPr>
        <w:t>всят</w:t>
      </w:r>
      <w:proofErr w:type="spellEnd"/>
      <w:r w:rsidRPr="008406E8">
        <w:rPr>
          <w:rFonts w:ascii="Times New Roman" w:eastAsia="Times New Roman" w:hAnsi="Times New Roman" w:cs="Times New Roman"/>
          <w:color w:val="000000"/>
          <w:sz w:val="28"/>
          <w:szCs w:val="28"/>
          <w:lang w:eastAsia="ru-RU"/>
        </w:rPr>
        <w:t>-висят), пропуски согласных букв (</w:t>
      </w:r>
      <w:proofErr w:type="spellStart"/>
      <w:r w:rsidRPr="008406E8">
        <w:rPr>
          <w:rFonts w:ascii="Times New Roman" w:eastAsia="Times New Roman" w:hAnsi="Times New Roman" w:cs="Times New Roman"/>
          <w:color w:val="000000"/>
          <w:sz w:val="28"/>
          <w:szCs w:val="28"/>
          <w:lang w:eastAsia="ru-RU"/>
        </w:rPr>
        <w:t>комата</w:t>
      </w:r>
      <w:proofErr w:type="spellEnd"/>
      <w:r w:rsidRPr="008406E8">
        <w:rPr>
          <w:rFonts w:ascii="Times New Roman" w:eastAsia="Times New Roman" w:hAnsi="Times New Roman" w:cs="Times New Roman"/>
          <w:color w:val="000000"/>
          <w:sz w:val="28"/>
          <w:szCs w:val="28"/>
          <w:lang w:eastAsia="ru-RU"/>
        </w:rPr>
        <w:t>-комната), пропуски слогов и частей слова (</w:t>
      </w:r>
      <w:proofErr w:type="spellStart"/>
      <w:r w:rsidRPr="008406E8">
        <w:rPr>
          <w:rFonts w:ascii="Times New Roman" w:eastAsia="Times New Roman" w:hAnsi="Times New Roman" w:cs="Times New Roman"/>
          <w:color w:val="000000"/>
          <w:sz w:val="28"/>
          <w:szCs w:val="28"/>
          <w:lang w:eastAsia="ru-RU"/>
        </w:rPr>
        <w:t>стрки</w:t>
      </w:r>
      <w:proofErr w:type="spellEnd"/>
      <w:r w:rsidRPr="008406E8">
        <w:rPr>
          <w:rFonts w:ascii="Times New Roman" w:eastAsia="Times New Roman" w:hAnsi="Times New Roman" w:cs="Times New Roman"/>
          <w:color w:val="000000"/>
          <w:sz w:val="28"/>
          <w:szCs w:val="28"/>
          <w:lang w:eastAsia="ru-RU"/>
        </w:rPr>
        <w:t>-стрелки), замена гласных (</w:t>
      </w:r>
      <w:proofErr w:type="spellStart"/>
      <w:r w:rsidRPr="008406E8">
        <w:rPr>
          <w:rFonts w:ascii="Times New Roman" w:eastAsia="Times New Roman" w:hAnsi="Times New Roman" w:cs="Times New Roman"/>
          <w:color w:val="000000"/>
          <w:sz w:val="28"/>
          <w:szCs w:val="28"/>
          <w:lang w:eastAsia="ru-RU"/>
        </w:rPr>
        <w:t>люгкий</w:t>
      </w:r>
      <w:proofErr w:type="spellEnd"/>
      <w:r w:rsidRPr="008406E8">
        <w:rPr>
          <w:rFonts w:ascii="Times New Roman" w:eastAsia="Times New Roman" w:hAnsi="Times New Roman" w:cs="Times New Roman"/>
          <w:color w:val="000000"/>
          <w:sz w:val="28"/>
          <w:szCs w:val="28"/>
          <w:lang w:eastAsia="ru-RU"/>
        </w:rPr>
        <w:t>-легкий), замена согласных (</w:t>
      </w:r>
      <w:proofErr w:type="spellStart"/>
      <w:r w:rsidRPr="008406E8">
        <w:rPr>
          <w:rFonts w:ascii="Times New Roman" w:eastAsia="Times New Roman" w:hAnsi="Times New Roman" w:cs="Times New Roman"/>
          <w:color w:val="000000"/>
          <w:sz w:val="28"/>
          <w:szCs w:val="28"/>
          <w:lang w:eastAsia="ru-RU"/>
        </w:rPr>
        <w:t>роча</w:t>
      </w:r>
      <w:proofErr w:type="spellEnd"/>
      <w:r w:rsidRPr="008406E8">
        <w:rPr>
          <w:rFonts w:ascii="Times New Roman" w:eastAsia="Times New Roman" w:hAnsi="Times New Roman" w:cs="Times New Roman"/>
          <w:color w:val="000000"/>
          <w:sz w:val="28"/>
          <w:szCs w:val="28"/>
          <w:lang w:eastAsia="ru-RU"/>
        </w:rPr>
        <w:t>-роща), перестановки букв и слогов (</w:t>
      </w:r>
      <w:proofErr w:type="spellStart"/>
      <w:r w:rsidRPr="008406E8">
        <w:rPr>
          <w:rFonts w:ascii="Times New Roman" w:eastAsia="Times New Roman" w:hAnsi="Times New Roman" w:cs="Times New Roman"/>
          <w:color w:val="000000"/>
          <w:sz w:val="28"/>
          <w:szCs w:val="28"/>
          <w:lang w:eastAsia="ru-RU"/>
        </w:rPr>
        <w:t>онко</w:t>
      </w:r>
      <w:proofErr w:type="spellEnd"/>
      <w:r w:rsidRPr="008406E8">
        <w:rPr>
          <w:rFonts w:ascii="Times New Roman" w:eastAsia="Times New Roman" w:hAnsi="Times New Roman" w:cs="Times New Roman"/>
          <w:color w:val="000000"/>
          <w:sz w:val="28"/>
          <w:szCs w:val="28"/>
          <w:lang w:eastAsia="ru-RU"/>
        </w:rPr>
        <w:t xml:space="preserve">-окно), </w:t>
      </w:r>
      <w:proofErr w:type="spellStart"/>
      <w:r w:rsidRPr="008406E8">
        <w:rPr>
          <w:rFonts w:ascii="Times New Roman" w:eastAsia="Times New Roman" w:hAnsi="Times New Roman" w:cs="Times New Roman"/>
          <w:color w:val="000000"/>
          <w:sz w:val="28"/>
          <w:szCs w:val="28"/>
          <w:lang w:eastAsia="ru-RU"/>
        </w:rPr>
        <w:t>недописывание</w:t>
      </w:r>
      <w:proofErr w:type="spellEnd"/>
      <w:r w:rsidRPr="008406E8">
        <w:rPr>
          <w:rFonts w:ascii="Times New Roman" w:eastAsia="Times New Roman" w:hAnsi="Times New Roman" w:cs="Times New Roman"/>
          <w:color w:val="000000"/>
          <w:sz w:val="28"/>
          <w:szCs w:val="28"/>
          <w:lang w:eastAsia="ru-RU"/>
        </w:rPr>
        <w:t xml:space="preserve"> букв и слогов (</w:t>
      </w:r>
      <w:proofErr w:type="spellStart"/>
      <w:r w:rsidRPr="008406E8">
        <w:rPr>
          <w:rFonts w:ascii="Times New Roman" w:eastAsia="Times New Roman" w:hAnsi="Times New Roman" w:cs="Times New Roman"/>
          <w:color w:val="000000"/>
          <w:sz w:val="28"/>
          <w:szCs w:val="28"/>
          <w:lang w:eastAsia="ru-RU"/>
        </w:rPr>
        <w:t>чере</w:t>
      </w:r>
      <w:proofErr w:type="spellEnd"/>
      <w:r w:rsidRPr="008406E8">
        <w:rPr>
          <w:rFonts w:ascii="Times New Roman" w:eastAsia="Times New Roman" w:hAnsi="Times New Roman" w:cs="Times New Roman"/>
          <w:color w:val="000000"/>
          <w:sz w:val="28"/>
          <w:szCs w:val="28"/>
          <w:lang w:eastAsia="ru-RU"/>
        </w:rPr>
        <w:t>-через), наращивание слов лишними буквами и слогами (</w:t>
      </w:r>
      <w:proofErr w:type="spellStart"/>
      <w:r w:rsidRPr="008406E8">
        <w:rPr>
          <w:rFonts w:ascii="Times New Roman" w:eastAsia="Times New Roman" w:hAnsi="Times New Roman" w:cs="Times New Roman"/>
          <w:color w:val="000000"/>
          <w:sz w:val="28"/>
          <w:szCs w:val="28"/>
          <w:lang w:eastAsia="ru-RU"/>
        </w:rPr>
        <w:t>детити</w:t>
      </w:r>
      <w:proofErr w:type="spellEnd"/>
      <w:r w:rsidRPr="008406E8">
        <w:rPr>
          <w:rFonts w:ascii="Times New Roman" w:eastAsia="Times New Roman" w:hAnsi="Times New Roman" w:cs="Times New Roman"/>
          <w:color w:val="000000"/>
          <w:sz w:val="28"/>
          <w:szCs w:val="28"/>
          <w:lang w:eastAsia="ru-RU"/>
        </w:rPr>
        <w:t>-дети), искажение слова (</w:t>
      </w:r>
      <w:proofErr w:type="spellStart"/>
      <w:r w:rsidRPr="008406E8">
        <w:rPr>
          <w:rFonts w:ascii="Times New Roman" w:eastAsia="Times New Roman" w:hAnsi="Times New Roman" w:cs="Times New Roman"/>
          <w:color w:val="000000"/>
          <w:sz w:val="28"/>
          <w:szCs w:val="28"/>
          <w:lang w:eastAsia="ru-RU"/>
        </w:rPr>
        <w:t>чайщик</w:t>
      </w:r>
      <w:proofErr w:type="spellEnd"/>
      <w:r w:rsidRPr="008406E8">
        <w:rPr>
          <w:rFonts w:ascii="Times New Roman" w:eastAsia="Times New Roman" w:hAnsi="Times New Roman" w:cs="Times New Roman"/>
          <w:color w:val="000000"/>
          <w:sz w:val="28"/>
          <w:szCs w:val="28"/>
          <w:lang w:eastAsia="ru-RU"/>
        </w:rPr>
        <w:t>-чащи),  слитное написание слов и их произвольное деление (</w:t>
      </w:r>
      <w:proofErr w:type="spellStart"/>
      <w:r w:rsidRPr="008406E8">
        <w:rPr>
          <w:rFonts w:ascii="Times New Roman" w:eastAsia="Times New Roman" w:hAnsi="Times New Roman" w:cs="Times New Roman"/>
          <w:color w:val="000000"/>
          <w:sz w:val="28"/>
          <w:szCs w:val="28"/>
          <w:lang w:eastAsia="ru-RU"/>
        </w:rPr>
        <w:t>бойчасов</w:t>
      </w:r>
      <w:proofErr w:type="spellEnd"/>
      <w:r w:rsidRPr="008406E8">
        <w:rPr>
          <w:rFonts w:ascii="Times New Roman" w:eastAsia="Times New Roman" w:hAnsi="Times New Roman" w:cs="Times New Roman"/>
          <w:color w:val="000000"/>
          <w:sz w:val="28"/>
          <w:szCs w:val="28"/>
          <w:lang w:eastAsia="ru-RU"/>
        </w:rPr>
        <w:t>-бой часов), нарушение смягчения согласных (</w:t>
      </w:r>
      <w:proofErr w:type="spellStart"/>
      <w:r w:rsidRPr="008406E8">
        <w:rPr>
          <w:rFonts w:ascii="Times New Roman" w:eastAsia="Times New Roman" w:hAnsi="Times New Roman" w:cs="Times New Roman"/>
          <w:color w:val="000000"/>
          <w:sz w:val="28"/>
          <w:szCs w:val="28"/>
          <w:lang w:eastAsia="ru-RU"/>
        </w:rPr>
        <w:t>болшой</w:t>
      </w:r>
      <w:proofErr w:type="spellEnd"/>
      <w:r w:rsidRPr="008406E8">
        <w:rPr>
          <w:rFonts w:ascii="Times New Roman" w:eastAsia="Times New Roman" w:hAnsi="Times New Roman" w:cs="Times New Roman"/>
          <w:color w:val="000000"/>
          <w:sz w:val="28"/>
          <w:szCs w:val="28"/>
          <w:lang w:eastAsia="ru-RU"/>
        </w:rPr>
        <w:t>-большой</w:t>
      </w:r>
      <w:proofErr w:type="gramEnd"/>
      <w:r w:rsidRPr="008406E8">
        <w:rPr>
          <w:rFonts w:ascii="Times New Roman" w:eastAsia="Times New Roman" w:hAnsi="Times New Roman" w:cs="Times New Roman"/>
          <w:color w:val="000000"/>
          <w:sz w:val="28"/>
          <w:szCs w:val="28"/>
          <w:lang w:eastAsia="ru-RU"/>
        </w:rPr>
        <w:t>), неумение определить границы предложения в тексте, слитное написание предложений.</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b/>
          <w:bCs/>
          <w:color w:val="000000"/>
          <w:sz w:val="28"/>
          <w:szCs w:val="28"/>
          <w:lang w:eastAsia="ru-RU"/>
        </w:rPr>
        <w:t>4. Лексическая сторона речи (словарный запас).</w:t>
      </w:r>
      <w:r w:rsidRPr="008406E8">
        <w:rPr>
          <w:rFonts w:ascii="Times New Roman" w:eastAsia="Times New Roman" w:hAnsi="Times New Roman" w:cs="Times New Roman"/>
          <w:color w:val="000000"/>
          <w:sz w:val="28"/>
          <w:szCs w:val="28"/>
          <w:lang w:eastAsia="ru-RU"/>
        </w:rPr>
        <w:t> </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У детей должен быть достаточный объем словаря существительных, глаголов и прилагательных.</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Дети должны уметь:</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Подбирать обобщающие понятия.</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Подбирать слова антонимы и синонимы (Например: зло-добро, храбрый – смелый – отважный).</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Дифференцировать обозначения предметов (например: «автомобиль легковой и грузовой, а не просто автомобиль», «обувь зимняя и летняя»).</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lastRenderedPageBreak/>
        <w:t xml:space="preserve">Употреблять сложные слова (например: </w:t>
      </w:r>
      <w:proofErr w:type="gramStart"/>
      <w:r w:rsidRPr="008406E8">
        <w:rPr>
          <w:rFonts w:ascii="Times New Roman" w:eastAsia="Times New Roman" w:hAnsi="Times New Roman" w:cs="Times New Roman"/>
          <w:color w:val="000000"/>
          <w:sz w:val="28"/>
          <w:szCs w:val="28"/>
          <w:lang w:eastAsia="ru-RU"/>
        </w:rPr>
        <w:t>длинноногий</w:t>
      </w:r>
      <w:proofErr w:type="gramEnd"/>
      <w:r w:rsidRPr="008406E8">
        <w:rPr>
          <w:rFonts w:ascii="Times New Roman" w:eastAsia="Times New Roman" w:hAnsi="Times New Roman" w:cs="Times New Roman"/>
          <w:color w:val="000000"/>
          <w:sz w:val="28"/>
          <w:szCs w:val="28"/>
          <w:lang w:eastAsia="ru-RU"/>
        </w:rPr>
        <w:t>).</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Знать детенышей диких и домашних животных.</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b/>
          <w:bCs/>
          <w:color w:val="000000"/>
          <w:sz w:val="28"/>
          <w:szCs w:val="28"/>
          <w:lang w:eastAsia="ru-RU"/>
        </w:rPr>
        <w:t>5. Грамматическая сторона речи.</w:t>
      </w:r>
      <w:r w:rsidRPr="008406E8">
        <w:rPr>
          <w:rFonts w:ascii="Times New Roman" w:eastAsia="Times New Roman" w:hAnsi="Times New Roman" w:cs="Times New Roman"/>
          <w:color w:val="000000"/>
          <w:sz w:val="28"/>
          <w:szCs w:val="28"/>
          <w:lang w:eastAsia="ru-RU"/>
        </w:rPr>
        <w:t> </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У детей должны быть сформированы процессы словоизменения и словообразования.</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Дети должны уметь:</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Образовывать существительные именительного падежа единственного и множественного числа (</w:t>
      </w:r>
      <w:proofErr w:type="gramStart"/>
      <w:r w:rsidRPr="008406E8">
        <w:rPr>
          <w:rFonts w:ascii="Times New Roman" w:eastAsia="Times New Roman" w:hAnsi="Times New Roman" w:cs="Times New Roman"/>
          <w:color w:val="000000"/>
          <w:sz w:val="28"/>
          <w:szCs w:val="28"/>
          <w:lang w:eastAsia="ru-RU"/>
        </w:rPr>
        <w:t>дом-дома</w:t>
      </w:r>
      <w:proofErr w:type="gramEnd"/>
      <w:r w:rsidRPr="008406E8">
        <w:rPr>
          <w:rFonts w:ascii="Times New Roman" w:eastAsia="Times New Roman" w:hAnsi="Times New Roman" w:cs="Times New Roman"/>
          <w:color w:val="000000"/>
          <w:sz w:val="28"/>
          <w:szCs w:val="28"/>
          <w:lang w:eastAsia="ru-RU"/>
        </w:rPr>
        <w:t>).</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Образовывать существительные родительного падежа единственного и множественного числа (кот-котов).</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Образовывать существительные дательного, творительного, винительного и падежного падежа (с сумкой, без руки).</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Согласовывать существительные с прилагательными в роде, числе, падеже (голубое полотенце).</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Согласовывать существительные с числительными (один карандаш, два карандаша, пять карандашей).</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Образовывать глаголы с использованием приставочного, суффиксального способа словообразования (приехал, уехал).</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8406E8">
        <w:rPr>
          <w:rFonts w:ascii="Times New Roman" w:eastAsia="Times New Roman" w:hAnsi="Times New Roman" w:cs="Times New Roman"/>
          <w:color w:val="000000"/>
          <w:sz w:val="28"/>
          <w:szCs w:val="28"/>
          <w:lang w:eastAsia="ru-RU"/>
        </w:rPr>
        <w:t>Изменять глаголы  по временам (бегу, бежишь, бежит, бежим, бегите, бежал, побежит).</w:t>
      </w:r>
      <w:proofErr w:type="gramEnd"/>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Употреблять глаголы совершенного и несовершенного вида.</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Образовывать слова с использованием  уменьшительно-ласкательных и увеличительных суффиксов (глаза – глазки – глазищи).</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xml:space="preserve">Образовывать относительные и притяжательные прилагательные от существительных (малина – </w:t>
      </w:r>
      <w:proofErr w:type="gramStart"/>
      <w:r w:rsidRPr="008406E8">
        <w:rPr>
          <w:rFonts w:ascii="Times New Roman" w:eastAsia="Times New Roman" w:hAnsi="Times New Roman" w:cs="Times New Roman"/>
          <w:color w:val="000000"/>
          <w:sz w:val="28"/>
          <w:szCs w:val="28"/>
          <w:lang w:eastAsia="ru-RU"/>
        </w:rPr>
        <w:t>малиновое</w:t>
      </w:r>
      <w:proofErr w:type="gramEnd"/>
      <w:r w:rsidRPr="008406E8">
        <w:rPr>
          <w:rFonts w:ascii="Times New Roman" w:eastAsia="Times New Roman" w:hAnsi="Times New Roman" w:cs="Times New Roman"/>
          <w:color w:val="000000"/>
          <w:sz w:val="28"/>
          <w:szCs w:val="28"/>
          <w:lang w:eastAsia="ru-RU"/>
        </w:rPr>
        <w:t>, лиса – лисья).</w:t>
      </w:r>
    </w:p>
    <w:p w:rsidR="008406E8" w:rsidRPr="008406E8" w:rsidRDefault="008406E8" w:rsidP="003F739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Употреблять простые и сложные предлоги в речи.</w:t>
      </w:r>
    </w:p>
    <w:p w:rsidR="008406E8" w:rsidRPr="008406E8" w:rsidRDefault="008406E8" w:rsidP="003F7396">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В связи с недоразвитием лексико-грамматической сферы на письме могут проявиться следующие ошибки: нарушения согласования слов, замена слов по звуковому сходству,  слитное написание предлогов, пропуски слов в предложении.</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b/>
          <w:bCs/>
          <w:color w:val="000000"/>
          <w:sz w:val="28"/>
          <w:szCs w:val="28"/>
          <w:lang w:eastAsia="ru-RU"/>
        </w:rPr>
        <w:t>6. Связная речь.</w:t>
      </w:r>
      <w:r w:rsidRPr="008406E8">
        <w:rPr>
          <w:rFonts w:ascii="Times New Roman" w:eastAsia="Times New Roman" w:hAnsi="Times New Roman" w:cs="Times New Roman"/>
          <w:color w:val="000000"/>
          <w:sz w:val="28"/>
          <w:szCs w:val="28"/>
          <w:lang w:eastAsia="ru-RU"/>
        </w:rPr>
        <w:t> </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Дети должны уметь:</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Свободно общаться с взрослыми и сверстниками.</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Поддерживать разговор на темы, доступные возрасту.</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Рассказывать о пережитых событиях.</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Пересказывать содержание сказки, рассказа.</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Описывать окружающие предметы.</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Уметь составлять рассказ по одиночной картине и серии сюжетных картин.</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Уметь пересказывать.</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xml:space="preserve">Кроме развития устной речи необходимо обратить внимание на развитие </w:t>
      </w:r>
      <w:proofErr w:type="spellStart"/>
      <w:r w:rsidRPr="008406E8">
        <w:rPr>
          <w:rFonts w:ascii="Times New Roman" w:eastAsia="Times New Roman" w:hAnsi="Times New Roman" w:cs="Times New Roman"/>
          <w:color w:val="000000"/>
          <w:sz w:val="28"/>
          <w:szCs w:val="28"/>
          <w:lang w:eastAsia="ru-RU"/>
        </w:rPr>
        <w:t>графомоторных</w:t>
      </w:r>
      <w:proofErr w:type="spellEnd"/>
      <w:r w:rsidRPr="008406E8">
        <w:rPr>
          <w:rFonts w:ascii="Times New Roman" w:eastAsia="Times New Roman" w:hAnsi="Times New Roman" w:cs="Times New Roman"/>
          <w:color w:val="000000"/>
          <w:sz w:val="28"/>
          <w:szCs w:val="28"/>
          <w:lang w:eastAsia="ru-RU"/>
        </w:rPr>
        <w:t xml:space="preserve"> навыков.</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8406E8">
        <w:rPr>
          <w:rFonts w:ascii="Times New Roman" w:eastAsia="Times New Roman" w:hAnsi="Times New Roman" w:cs="Times New Roman"/>
          <w:color w:val="000000"/>
          <w:sz w:val="28"/>
          <w:szCs w:val="28"/>
          <w:lang w:eastAsia="ru-RU"/>
        </w:rPr>
        <w:t>Графомоторные</w:t>
      </w:r>
      <w:proofErr w:type="spellEnd"/>
      <w:r w:rsidRPr="008406E8">
        <w:rPr>
          <w:rFonts w:ascii="Times New Roman" w:eastAsia="Times New Roman" w:hAnsi="Times New Roman" w:cs="Times New Roman"/>
          <w:color w:val="000000"/>
          <w:sz w:val="28"/>
          <w:szCs w:val="28"/>
          <w:lang w:eastAsia="ru-RU"/>
        </w:rPr>
        <w:t xml:space="preserve"> навыки включают в себя:</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lastRenderedPageBreak/>
        <w:t>1.  Мелкую мускулатуру пальцев (контроль силы пальцев и быстроты их движений);</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2.  Зрительный анализ и синтез (определение правых и левых частей тела; ориентировка в пространстве по отношению к предметам; выполнение заданий с условиями по выбору необходимых направлений);</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xml:space="preserve">3. Рисование (штриховка, обвести по контуру, обводка; срисовывание геометрических фигур; зарисовка деталей, предметов; </w:t>
      </w:r>
      <w:proofErr w:type="spellStart"/>
      <w:r w:rsidRPr="008406E8">
        <w:rPr>
          <w:rFonts w:ascii="Times New Roman" w:eastAsia="Times New Roman" w:hAnsi="Times New Roman" w:cs="Times New Roman"/>
          <w:color w:val="000000"/>
          <w:sz w:val="28"/>
          <w:szCs w:val="28"/>
          <w:lang w:eastAsia="ru-RU"/>
        </w:rPr>
        <w:t>дорисовывание</w:t>
      </w:r>
      <w:proofErr w:type="spellEnd"/>
      <w:r w:rsidRPr="008406E8">
        <w:rPr>
          <w:rFonts w:ascii="Times New Roman" w:eastAsia="Times New Roman" w:hAnsi="Times New Roman" w:cs="Times New Roman"/>
          <w:color w:val="000000"/>
          <w:sz w:val="28"/>
          <w:szCs w:val="28"/>
          <w:lang w:eastAsia="ru-RU"/>
        </w:rPr>
        <w:t xml:space="preserve"> незаконченных рисунков; </w:t>
      </w:r>
      <w:proofErr w:type="spellStart"/>
      <w:r w:rsidRPr="008406E8">
        <w:rPr>
          <w:rFonts w:ascii="Times New Roman" w:eastAsia="Times New Roman" w:hAnsi="Times New Roman" w:cs="Times New Roman"/>
          <w:color w:val="000000"/>
          <w:sz w:val="28"/>
          <w:szCs w:val="28"/>
          <w:lang w:eastAsia="ru-RU"/>
        </w:rPr>
        <w:t>дорисовывание</w:t>
      </w:r>
      <w:proofErr w:type="spellEnd"/>
      <w:r w:rsidRPr="008406E8">
        <w:rPr>
          <w:rFonts w:ascii="Times New Roman" w:eastAsia="Times New Roman" w:hAnsi="Times New Roman" w:cs="Times New Roman"/>
          <w:color w:val="000000"/>
          <w:sz w:val="28"/>
          <w:szCs w:val="28"/>
          <w:lang w:eastAsia="ru-RU"/>
        </w:rPr>
        <w:t xml:space="preserve"> рисунков с недостающими деталями);</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4. Графическую символику (умение рисовать узоры, а также изображать их с помощью символов).</w:t>
      </w:r>
    </w:p>
    <w:p w:rsidR="008406E8" w:rsidRPr="008406E8" w:rsidRDefault="008406E8" w:rsidP="003F73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Перечисленные выше особенности устной речи первоклассников с нарушениями свидетельствуют о том, что без целенаправленной логопедической работы по коррекции устной речи детям будет трудно усваивать школьную программу по русскому языку.</w:t>
      </w:r>
    </w:p>
    <w:p w:rsidR="008406E8" w:rsidRPr="008406E8" w:rsidRDefault="008406E8" w:rsidP="003F73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Для оказания помощи учащимся, имеющим речевые расстройства, необходима коррекция устной речи, профилактическая работы по предупреждению нарушений чтения и письма.  Для этого в нашей школе  проводятся логопедические занятия. Занятия проводятся 2 раза в неделю. Продолжительность занятия 40 минут. Логопедические занятия с детьми проводятся с учетом режима образовательного учреждения в форме подгрупповых занятий, в свободное от занятий учебное время.</w:t>
      </w:r>
    </w:p>
    <w:p w:rsidR="008406E8" w:rsidRPr="008406E8" w:rsidRDefault="008406E8" w:rsidP="003F73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Задачи логопедических занятий:</w:t>
      </w:r>
    </w:p>
    <w:p w:rsidR="008406E8" w:rsidRPr="008406E8" w:rsidRDefault="008406E8" w:rsidP="003F7396">
      <w:pPr>
        <w:numPr>
          <w:ilvl w:val="0"/>
          <w:numId w:val="4"/>
        </w:numPr>
        <w:shd w:val="clear" w:color="auto" w:fill="FFFFFF"/>
        <w:spacing w:before="100" w:beforeAutospacing="1" w:after="100" w:afterAutospacing="1" w:line="240" w:lineRule="auto"/>
        <w:ind w:left="644"/>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Развивать  звуковую сторону речи, корригировать нарушения звукопроизношения.</w:t>
      </w:r>
    </w:p>
    <w:p w:rsidR="008406E8" w:rsidRPr="008406E8" w:rsidRDefault="008406E8" w:rsidP="003F7396">
      <w:pPr>
        <w:numPr>
          <w:ilvl w:val="0"/>
          <w:numId w:val="4"/>
        </w:numPr>
        <w:shd w:val="clear" w:color="auto" w:fill="FFFFFF"/>
        <w:spacing w:before="100" w:beforeAutospacing="1" w:after="100" w:afterAutospacing="1" w:line="240" w:lineRule="auto"/>
        <w:ind w:left="644"/>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Формировать полноценные представления о звуковом составе слова на базе развития фонематических процессов и навыков анализа и синтеза </w:t>
      </w:r>
      <w:proofErr w:type="spellStart"/>
      <w:r w:rsidRPr="008406E8">
        <w:rPr>
          <w:rFonts w:ascii="Times New Roman" w:eastAsia="Times New Roman" w:hAnsi="Times New Roman" w:cs="Times New Roman"/>
          <w:color w:val="000000"/>
          <w:sz w:val="28"/>
          <w:szCs w:val="28"/>
          <w:lang w:eastAsia="ru-RU"/>
        </w:rPr>
        <w:t>звукослогового</w:t>
      </w:r>
      <w:proofErr w:type="spellEnd"/>
      <w:r w:rsidRPr="008406E8">
        <w:rPr>
          <w:rFonts w:ascii="Times New Roman" w:eastAsia="Times New Roman" w:hAnsi="Times New Roman" w:cs="Times New Roman"/>
          <w:color w:val="000000"/>
          <w:sz w:val="28"/>
          <w:szCs w:val="28"/>
          <w:lang w:eastAsia="ru-RU"/>
        </w:rPr>
        <w:t> состава слова.</w:t>
      </w:r>
    </w:p>
    <w:p w:rsidR="008406E8" w:rsidRPr="008406E8" w:rsidRDefault="008406E8" w:rsidP="003F7396">
      <w:pPr>
        <w:numPr>
          <w:ilvl w:val="0"/>
          <w:numId w:val="4"/>
        </w:numPr>
        <w:shd w:val="clear" w:color="auto" w:fill="FFFFFF"/>
        <w:spacing w:before="100" w:beforeAutospacing="1" w:after="100" w:afterAutospacing="1" w:line="240" w:lineRule="auto"/>
        <w:ind w:left="644"/>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xml:space="preserve">Закреплять </w:t>
      </w:r>
      <w:proofErr w:type="spellStart"/>
      <w:proofErr w:type="gramStart"/>
      <w:r w:rsidRPr="008406E8">
        <w:rPr>
          <w:rFonts w:ascii="Times New Roman" w:eastAsia="Times New Roman" w:hAnsi="Times New Roman" w:cs="Times New Roman"/>
          <w:color w:val="000000"/>
          <w:sz w:val="28"/>
          <w:szCs w:val="28"/>
          <w:lang w:eastAsia="ru-RU"/>
        </w:rPr>
        <w:t>звуко</w:t>
      </w:r>
      <w:proofErr w:type="spellEnd"/>
      <w:r w:rsidRPr="008406E8">
        <w:rPr>
          <w:rFonts w:ascii="Times New Roman" w:eastAsia="Times New Roman" w:hAnsi="Times New Roman" w:cs="Times New Roman"/>
          <w:color w:val="000000"/>
          <w:sz w:val="28"/>
          <w:szCs w:val="28"/>
          <w:lang w:eastAsia="ru-RU"/>
        </w:rPr>
        <w:t>-буквенные</w:t>
      </w:r>
      <w:proofErr w:type="gramEnd"/>
      <w:r w:rsidRPr="008406E8">
        <w:rPr>
          <w:rFonts w:ascii="Times New Roman" w:eastAsia="Times New Roman" w:hAnsi="Times New Roman" w:cs="Times New Roman"/>
          <w:color w:val="000000"/>
          <w:sz w:val="28"/>
          <w:szCs w:val="28"/>
          <w:lang w:eastAsia="ru-RU"/>
        </w:rPr>
        <w:t xml:space="preserve"> связи.</w:t>
      </w:r>
    </w:p>
    <w:p w:rsidR="008406E8" w:rsidRPr="008406E8" w:rsidRDefault="008406E8" w:rsidP="003F7396">
      <w:pPr>
        <w:numPr>
          <w:ilvl w:val="0"/>
          <w:numId w:val="4"/>
        </w:numPr>
        <w:shd w:val="clear" w:color="auto" w:fill="FFFFFF"/>
        <w:spacing w:before="100" w:beforeAutospacing="1" w:after="100" w:afterAutospacing="1" w:line="240" w:lineRule="auto"/>
        <w:ind w:left="644"/>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Формировать готовность к восприятию определённых орфограмм, правописание которых основано на полноценных представлениях о звуковом составе слова.</w:t>
      </w:r>
    </w:p>
    <w:p w:rsidR="008406E8" w:rsidRPr="008406E8" w:rsidRDefault="008406E8" w:rsidP="003F7396">
      <w:pPr>
        <w:numPr>
          <w:ilvl w:val="0"/>
          <w:numId w:val="4"/>
        </w:numPr>
        <w:shd w:val="clear" w:color="auto" w:fill="FFFFFF"/>
        <w:spacing w:before="100" w:beforeAutospacing="1" w:after="100" w:afterAutospacing="1" w:line="240" w:lineRule="auto"/>
        <w:ind w:left="644"/>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Развивать лексическо-грамматическую сторону речи.</w:t>
      </w:r>
    </w:p>
    <w:p w:rsidR="008406E8" w:rsidRPr="008406E8" w:rsidRDefault="008406E8" w:rsidP="003F7396">
      <w:pPr>
        <w:numPr>
          <w:ilvl w:val="0"/>
          <w:numId w:val="4"/>
        </w:numPr>
        <w:shd w:val="clear" w:color="auto" w:fill="FFFFFF"/>
        <w:spacing w:before="100" w:beforeAutospacing="1" w:after="100" w:afterAutospacing="1" w:line="240" w:lineRule="auto"/>
        <w:ind w:left="644"/>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Развивать связную речь.</w:t>
      </w:r>
    </w:p>
    <w:p w:rsidR="008406E8" w:rsidRPr="008406E8" w:rsidRDefault="008406E8" w:rsidP="003F7396">
      <w:pPr>
        <w:numPr>
          <w:ilvl w:val="0"/>
          <w:numId w:val="4"/>
        </w:numPr>
        <w:shd w:val="clear" w:color="auto" w:fill="FFFFFF"/>
        <w:spacing w:before="100" w:beforeAutospacing="1" w:after="100" w:afterAutospacing="1" w:line="240" w:lineRule="auto"/>
        <w:ind w:left="644"/>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Формировать универсальные учебные действия (УУД).</w:t>
      </w:r>
    </w:p>
    <w:p w:rsidR="008406E8" w:rsidRPr="008406E8" w:rsidRDefault="008406E8" w:rsidP="003F7396">
      <w:pPr>
        <w:shd w:val="clear" w:color="auto" w:fill="FFFFFF"/>
        <w:spacing w:after="0" w:line="240" w:lineRule="auto"/>
        <w:ind w:firstLine="284"/>
        <w:jc w:val="both"/>
        <w:rPr>
          <w:rFonts w:ascii="Times New Roman" w:eastAsia="Times New Roman" w:hAnsi="Times New Roman" w:cs="Times New Roman"/>
          <w:color w:val="000000"/>
          <w:sz w:val="24"/>
          <w:szCs w:val="24"/>
          <w:lang w:eastAsia="ru-RU"/>
        </w:rPr>
      </w:pPr>
      <w:r w:rsidRPr="008406E8">
        <w:rPr>
          <w:rFonts w:ascii="Times New Roman" w:eastAsia="Times New Roman" w:hAnsi="Times New Roman" w:cs="Times New Roman"/>
          <w:color w:val="000000"/>
          <w:sz w:val="28"/>
          <w:szCs w:val="28"/>
          <w:lang w:eastAsia="ru-RU"/>
        </w:rPr>
        <w:t> Хорошо развитая устная речь первоклассника служит средством успешного обучения не только по письму и чтению, но по другим предметам в школе.        </w:t>
      </w:r>
    </w:p>
    <w:p w:rsidR="008406E8" w:rsidRPr="00632647" w:rsidRDefault="008406E8"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p>
    <w:p w:rsidR="008406E8"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Учитель.</w:t>
      </w:r>
      <w:r w:rsidRPr="00632647">
        <w:rPr>
          <w:rFonts w:ascii="Times New Roman" w:eastAsia="Times New Roman" w:hAnsi="Times New Roman" w:cs="Times New Roman"/>
          <w:color w:val="000000" w:themeColor="text1"/>
          <w:sz w:val="28"/>
          <w:szCs w:val="28"/>
          <w:lang w:eastAsia="ru-RU"/>
        </w:rPr>
        <w:t> </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lastRenderedPageBreak/>
        <w:t>Родители хотят, чтобы их ребенок был хорош. Он обязательно таким и будет, если крепко дружить со школой, то есть полностью вникнуть в интересы ребенка на данный момент. Это трудно, но нужно. Не стесняйтесь приходить в школу. Только добрая помощь детям, только терпение дадут нужный результат.</w:t>
      </w:r>
    </w:p>
    <w:p w:rsidR="008406E8" w:rsidRDefault="00632647"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Учитель.</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Помните о советах, полученных сегодня, и тогда Взрослому и Ребенку обязательно «случится найти друг друга». А чтобы эта встреча оказалась счастливой, прислушайтесь к притче, которую я приберегла для вас. (Те</w:t>
      </w:r>
      <w:proofErr w:type="gramStart"/>
      <w:r w:rsidRPr="00632647">
        <w:rPr>
          <w:rFonts w:ascii="Times New Roman" w:eastAsia="Times New Roman" w:hAnsi="Times New Roman" w:cs="Times New Roman"/>
          <w:color w:val="000000" w:themeColor="text1"/>
          <w:sz w:val="28"/>
          <w:szCs w:val="28"/>
          <w:lang w:eastAsia="ru-RU"/>
        </w:rPr>
        <w:t>кст сл</w:t>
      </w:r>
      <w:proofErr w:type="gramEnd"/>
      <w:r w:rsidRPr="00632647">
        <w:rPr>
          <w:rFonts w:ascii="Times New Roman" w:eastAsia="Times New Roman" w:hAnsi="Times New Roman" w:cs="Times New Roman"/>
          <w:color w:val="000000" w:themeColor="text1"/>
          <w:sz w:val="28"/>
          <w:szCs w:val="28"/>
          <w:lang w:eastAsia="ru-RU"/>
        </w:rPr>
        <w:t>едует размножить и раздать родителям.)</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Притча «Секрет счастья»</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Некий купец отправил своего сына к самому главному мудрецу за секретом счастья. Сорок дней юноша шел по пустыне, пока не увидел на вершине горы великолепный замок. Там и жил Мудрец, которого он разыскивал.</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Против ожиданий, замок вовсе не походил на уединенную обитель праведника, а был полон народа: сновали, предлагая свой товар, торговцы, по углам разговаривали люди, маленький оркестр выводил нежную мелодию, а посреди зала был накрыт стол, уставленный самыми роскошными и изысканными яствами, какие только можно было </w:t>
      </w:r>
      <w:proofErr w:type="gramStart"/>
      <w:r w:rsidRPr="00632647">
        <w:rPr>
          <w:rFonts w:ascii="Times New Roman" w:eastAsia="Times New Roman" w:hAnsi="Times New Roman" w:cs="Times New Roman"/>
          <w:color w:val="000000" w:themeColor="text1"/>
          <w:sz w:val="28"/>
          <w:szCs w:val="28"/>
          <w:lang w:eastAsia="ru-RU"/>
        </w:rPr>
        <w:t>сыскать</w:t>
      </w:r>
      <w:proofErr w:type="gramEnd"/>
      <w:r w:rsidRPr="00632647">
        <w:rPr>
          <w:rFonts w:ascii="Times New Roman" w:eastAsia="Times New Roman" w:hAnsi="Times New Roman" w:cs="Times New Roman"/>
          <w:color w:val="000000" w:themeColor="text1"/>
          <w:sz w:val="28"/>
          <w:szCs w:val="28"/>
          <w:lang w:eastAsia="ru-RU"/>
        </w:rPr>
        <w:t xml:space="preserve"> в этом краю.</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Мудрец не спеша обходил гостей, и юноше пришлось два часа дожидаться своей очереди.</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Наконец Мудрец выслушал, зачем тот пришел к нему, но сказал, что сейчас у него нет времени объяснять секрет счастья. Пусть-ка юноша побродит по замку и вернется в этот зал через два часа.</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«И вот </w:t>
      </w:r>
      <w:proofErr w:type="gramStart"/>
      <w:r w:rsidRPr="00632647">
        <w:rPr>
          <w:rFonts w:ascii="Times New Roman" w:eastAsia="Times New Roman" w:hAnsi="Times New Roman" w:cs="Times New Roman"/>
          <w:color w:val="000000" w:themeColor="text1"/>
          <w:sz w:val="28"/>
          <w:szCs w:val="28"/>
          <w:lang w:eastAsia="ru-RU"/>
        </w:rPr>
        <w:t>еще</w:t>
      </w:r>
      <w:proofErr w:type="gramEnd"/>
      <w:r w:rsidRPr="00632647">
        <w:rPr>
          <w:rFonts w:ascii="Times New Roman" w:eastAsia="Times New Roman" w:hAnsi="Times New Roman" w:cs="Times New Roman"/>
          <w:color w:val="000000" w:themeColor="text1"/>
          <w:sz w:val="28"/>
          <w:szCs w:val="28"/>
          <w:lang w:eastAsia="ru-RU"/>
        </w:rPr>
        <w:t xml:space="preserve"> какая у меня к тебе просьба, - сказал он, протягивая юноше чайную ложку с двумя каплями масла. - Возьми с собой эту ложечку и смотри, не разлей масло».</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Юноша, не сводя глаз с ложечки, стал подниматься и спускаться по дворцовым лестницам, а через два часа вновь предстал перед Мудрецом.</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«Ну, - молвил тот, - понравились ли тебе персидские ковры в столовой зале? Деревья и цветы в саду, который искуснейшие мастера разбивали целых десять лет? Старинные фолианты и пергаменты в моей библиотеке?»</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Пристыженный юноша признался, что ничего этого не видел, ибо все внимание его было приковано к тем каплям масла, что доверил ему хозяин.</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lastRenderedPageBreak/>
        <w:t>«Ступай назад и осмотри все чудеса в моем доме, - сказал тогда Мудрец. Нельзя доверять человеку, пока не узнаешь, где и как он живет».</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С ложечкой в руке юноша вновь двинулся по залам и коридорам. На этот раз он был не так скован и разглядывал редкости и диковины, все произведения искусства, украшавшие комнаты. Он осмотрел сады и окружавшие замок горы, оценил прелесть цветов и искусное расположение картин и статуи. Вернувшись к Мудрецу, он подробно перечислил все, что видел.</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«А где две капли масла, которые я просил донести и не пролить?» - спросил Мудрец.</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И тут юноша увидел, что капли пролиты.</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xml:space="preserve">«Вот это и есть единственный совет, который я могу тебе дать, - сказал ему мудрейший из </w:t>
      </w:r>
      <w:proofErr w:type="gramStart"/>
      <w:r w:rsidRPr="00632647">
        <w:rPr>
          <w:rFonts w:ascii="Times New Roman" w:eastAsia="Times New Roman" w:hAnsi="Times New Roman" w:cs="Times New Roman"/>
          <w:color w:val="000000" w:themeColor="text1"/>
          <w:sz w:val="28"/>
          <w:szCs w:val="28"/>
          <w:lang w:eastAsia="ru-RU"/>
        </w:rPr>
        <w:t>мудрых</w:t>
      </w:r>
      <w:proofErr w:type="gramEnd"/>
      <w:r w:rsidRPr="00632647">
        <w:rPr>
          <w:rFonts w:ascii="Times New Roman" w:eastAsia="Times New Roman" w:hAnsi="Times New Roman" w:cs="Times New Roman"/>
          <w:color w:val="000000" w:themeColor="text1"/>
          <w:sz w:val="28"/>
          <w:szCs w:val="28"/>
          <w:lang w:eastAsia="ru-RU"/>
        </w:rPr>
        <w:t>. - Секрет счастья в том, чтобы видеть все, чем чуден и славен мир, и никогда при этом не забывать о двух каплях масла в чайной ложке».</w:t>
      </w:r>
    </w:p>
    <w:p w:rsidR="008406E8" w:rsidRDefault="00632647"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Учитель. </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Пусть вам и вашим детям удастся стать счастливыми в период обучения в школе: пусть трудности и опасные переходы этого времени не закроют собой радости и яркости детства, общения, учебы. Удачи вам!</w:t>
      </w:r>
    </w:p>
    <w:p w:rsidR="00AB2998" w:rsidRDefault="00AB2998" w:rsidP="003F7396">
      <w:pPr>
        <w:jc w:val="both"/>
        <w:rPr>
          <w:rFonts w:ascii="Times New Roman" w:hAnsi="Times New Roman" w:cs="Times New Roman"/>
          <w:color w:val="000000" w:themeColor="text1"/>
          <w:sz w:val="28"/>
          <w:szCs w:val="28"/>
        </w:rPr>
      </w:pPr>
    </w:p>
    <w:p w:rsid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8406E8" w:rsidRDefault="008406E8"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8406E8" w:rsidRDefault="008406E8"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8406E8" w:rsidRDefault="008406E8"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8406E8" w:rsidRDefault="008406E8"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8406E8" w:rsidRDefault="008406E8"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8406E8" w:rsidRDefault="008406E8" w:rsidP="003F7396">
      <w:pPr>
        <w:shd w:val="clear" w:color="auto" w:fill="FFFFFF"/>
        <w:spacing w:after="100" w:afterAutospacing="1" w:line="240" w:lineRule="auto"/>
        <w:ind w:firstLine="708"/>
        <w:jc w:val="both"/>
        <w:rPr>
          <w:rFonts w:ascii="Times New Roman" w:eastAsia="Times New Roman" w:hAnsi="Times New Roman" w:cs="Times New Roman"/>
          <w:b/>
          <w:bCs/>
          <w:color w:val="000000" w:themeColor="text1"/>
          <w:sz w:val="28"/>
          <w:szCs w:val="28"/>
          <w:lang w:eastAsia="ru-RU"/>
        </w:rPr>
      </w:pPr>
    </w:p>
    <w:p w:rsidR="00632647" w:rsidRDefault="003F7396" w:rsidP="003F7396">
      <w:pPr>
        <w:shd w:val="clear" w:color="auto" w:fill="FFFFFF"/>
        <w:spacing w:after="100" w:afterAutospacing="1" w:line="240" w:lineRule="auto"/>
        <w:ind w:firstLine="708"/>
        <w:jc w:val="right"/>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lastRenderedPageBreak/>
        <w:t>П</w:t>
      </w:r>
      <w:r w:rsidR="00632647">
        <w:rPr>
          <w:rFonts w:ascii="Times New Roman" w:eastAsia="Times New Roman" w:hAnsi="Times New Roman" w:cs="Times New Roman"/>
          <w:b/>
          <w:bCs/>
          <w:color w:val="000000" w:themeColor="text1"/>
          <w:sz w:val="28"/>
          <w:szCs w:val="28"/>
          <w:lang w:eastAsia="ru-RU"/>
        </w:rPr>
        <w:t>РИЛОЖЕНИЕ 1</w:t>
      </w:r>
    </w:p>
    <w:p w:rsidR="00632647" w:rsidRPr="00632647" w:rsidRDefault="00632647" w:rsidP="003F7396">
      <w:pPr>
        <w:shd w:val="clear" w:color="auto" w:fill="FFFFFF"/>
        <w:spacing w:after="100" w:afterAutospacing="1" w:line="240" w:lineRule="auto"/>
        <w:ind w:firstLine="708"/>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Анкета для родителей</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i/>
          <w:iCs/>
          <w:color w:val="000000" w:themeColor="text1"/>
          <w:sz w:val="28"/>
          <w:szCs w:val="28"/>
          <w:lang w:eastAsia="ru-RU"/>
        </w:rPr>
        <w:t>Ответьте, пожалуйста, да или нет на следующие вопросы.</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23"/>
        <w:gridCol w:w="7139"/>
        <w:gridCol w:w="1709"/>
      </w:tblGrid>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 xml:space="preserve">№ </w:t>
            </w:r>
            <w:proofErr w:type="gramStart"/>
            <w:r w:rsidRPr="00632647">
              <w:rPr>
                <w:rFonts w:ascii="Times New Roman" w:eastAsia="Times New Roman" w:hAnsi="Times New Roman" w:cs="Times New Roman"/>
                <w:b/>
                <w:bCs/>
                <w:color w:val="000000" w:themeColor="text1"/>
                <w:sz w:val="28"/>
                <w:szCs w:val="28"/>
                <w:lang w:eastAsia="ru-RU"/>
              </w:rPr>
              <w:t>п</w:t>
            </w:r>
            <w:proofErr w:type="gramEnd"/>
            <w:r w:rsidRPr="00632647">
              <w:rPr>
                <w:rFonts w:ascii="Times New Roman" w:eastAsia="Times New Roman" w:hAnsi="Times New Roman" w:cs="Times New Roman"/>
                <w:b/>
                <w:bCs/>
                <w:color w:val="000000" w:themeColor="text1"/>
                <w:sz w:val="28"/>
                <w:szCs w:val="28"/>
                <w:lang w:eastAsia="ru-RU"/>
              </w:rPr>
              <w:t>/п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Вопрос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color w:val="000000" w:themeColor="text1"/>
                <w:sz w:val="28"/>
                <w:szCs w:val="28"/>
                <w:lang w:eastAsia="ru-RU"/>
              </w:rPr>
              <w:t>Вариант ответа (да, нет)</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Считаете ли вы, что ваш ребенок общителен?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Способен ли ребенок выполнить устное поручение?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Может ли он заниматься каким-либо делом самостоятельно?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Убирает ли ребенок свои игрушки и личные вещи после игры или в конце дня самостоятельно, без вашего напоминания?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Если, выполняя задание взрослого, ребенок не может сам справиться с чем-либо, обратится ли он за помощью?</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Сформированы ли у вашего ребенка основные навыки самообслуживания (соблюдение личной гигиены, самостоятельное одевание, прием пищи и пр.)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Умеет ли ребенок слушать других, не перебивая?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Способен ли он соблюдать очередь в игре, в процессе другой деятельности?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Способен ли ребенок сам познакомиться с детьми, оказавшись в новом месте (на детской площадке, в детском саду и т. 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Может ли он справиться с гневом и раздражением, когда его чем-то обидели?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Может ли ребенок выступить в роли организатора игры или какого-либо дела в процессе общения со сверстниками?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Пытается ли ребенок справиться с трудностями самостоятельно, прежде чем обратиться за помощью?</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Есть ли у вашего ребенка друзья?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Готов ли ребенок делиться своими игрушками в процессе игры с другими детьми?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Может ли ребенок сам помириться после ссоры с другими детьми?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r w:rsidR="00632647" w:rsidRPr="00632647" w:rsidTr="00201864">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Адекватно ли ребенок воспринимает замечание в свой адрес?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32647" w:rsidRPr="00632647" w:rsidRDefault="00632647" w:rsidP="003F7396">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w:t>
            </w:r>
          </w:p>
        </w:tc>
      </w:tr>
    </w:tbl>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За каждый положительный ответ начисляется 1 балл. Интерпретация ответов.</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i/>
          <w:iCs/>
          <w:color w:val="000000" w:themeColor="text1"/>
          <w:sz w:val="28"/>
          <w:szCs w:val="28"/>
          <w:lang w:eastAsia="ru-RU"/>
        </w:rPr>
        <w:lastRenderedPageBreak/>
        <w:t>10-15 баллов</w:t>
      </w:r>
      <w:r w:rsidRPr="00632647">
        <w:rPr>
          <w:rFonts w:ascii="Times New Roman" w:eastAsia="Times New Roman" w:hAnsi="Times New Roman" w:cs="Times New Roman"/>
          <w:color w:val="000000" w:themeColor="text1"/>
          <w:sz w:val="28"/>
          <w:szCs w:val="28"/>
          <w:lang w:eastAsia="ru-RU"/>
        </w:rPr>
        <w:t> - достаточно (</w:t>
      </w:r>
      <w:proofErr w:type="gramStart"/>
      <w:r w:rsidRPr="00632647">
        <w:rPr>
          <w:rFonts w:ascii="Times New Roman" w:eastAsia="Times New Roman" w:hAnsi="Times New Roman" w:cs="Times New Roman"/>
          <w:color w:val="000000" w:themeColor="text1"/>
          <w:sz w:val="28"/>
          <w:szCs w:val="28"/>
          <w:lang w:eastAsia="ru-RU"/>
        </w:rPr>
        <w:t>хороший-высокий</w:t>
      </w:r>
      <w:proofErr w:type="gramEnd"/>
      <w:r w:rsidRPr="00632647">
        <w:rPr>
          <w:rFonts w:ascii="Times New Roman" w:eastAsia="Times New Roman" w:hAnsi="Times New Roman" w:cs="Times New Roman"/>
          <w:color w:val="000000" w:themeColor="text1"/>
          <w:sz w:val="28"/>
          <w:szCs w:val="28"/>
          <w:lang w:eastAsia="ru-RU"/>
        </w:rPr>
        <w:t>) уровень личностной готовности к школе.</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i/>
          <w:iCs/>
          <w:color w:val="000000" w:themeColor="text1"/>
          <w:sz w:val="28"/>
          <w:szCs w:val="28"/>
          <w:lang w:eastAsia="ru-RU"/>
        </w:rPr>
        <w:t>6-9 баллов </w:t>
      </w:r>
      <w:r w:rsidRPr="00632647">
        <w:rPr>
          <w:rFonts w:ascii="Times New Roman" w:eastAsia="Times New Roman" w:hAnsi="Times New Roman" w:cs="Times New Roman"/>
          <w:color w:val="000000" w:themeColor="text1"/>
          <w:sz w:val="28"/>
          <w:szCs w:val="28"/>
          <w:lang w:eastAsia="ru-RU"/>
        </w:rPr>
        <w:t>- средний уровень личностной готовности к обучению.</w:t>
      </w:r>
    </w:p>
    <w:p w:rsidR="00632647" w:rsidRPr="00632647" w:rsidRDefault="00632647"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i/>
          <w:iCs/>
          <w:color w:val="000000" w:themeColor="text1"/>
          <w:sz w:val="28"/>
          <w:szCs w:val="28"/>
          <w:lang w:eastAsia="ru-RU"/>
        </w:rPr>
        <w:t>0-5 баллов </w:t>
      </w:r>
      <w:r w:rsidRPr="00632647">
        <w:rPr>
          <w:rFonts w:ascii="Times New Roman" w:eastAsia="Times New Roman" w:hAnsi="Times New Roman" w:cs="Times New Roman"/>
          <w:color w:val="000000" w:themeColor="text1"/>
          <w:sz w:val="28"/>
          <w:szCs w:val="28"/>
          <w:lang w:eastAsia="ru-RU"/>
        </w:rPr>
        <w:t>- низкий уровень личностной готовности к поступлению в школу.</w:t>
      </w:r>
    </w:p>
    <w:p w:rsidR="00632647" w:rsidRDefault="00632647" w:rsidP="003F7396">
      <w:pPr>
        <w:jc w:val="both"/>
        <w:rPr>
          <w:rFonts w:ascii="Times New Roman" w:hAnsi="Times New Roman" w:cs="Times New Roman"/>
          <w:color w:val="000000" w:themeColor="text1"/>
          <w:sz w:val="28"/>
          <w:szCs w:val="28"/>
        </w:rPr>
      </w:pPr>
    </w:p>
    <w:p w:rsidR="008406E8" w:rsidRDefault="008406E8" w:rsidP="003F7396">
      <w:pPr>
        <w:jc w:val="both"/>
        <w:rPr>
          <w:rFonts w:ascii="Times New Roman" w:hAnsi="Times New Roman" w:cs="Times New Roman"/>
          <w:color w:val="000000" w:themeColor="text1"/>
          <w:sz w:val="28"/>
          <w:szCs w:val="28"/>
        </w:rPr>
      </w:pPr>
    </w:p>
    <w:p w:rsidR="008406E8" w:rsidRPr="008406E8" w:rsidRDefault="008406E8" w:rsidP="003F7396">
      <w:pPr>
        <w:jc w:val="right"/>
        <w:rPr>
          <w:rFonts w:ascii="Times New Roman" w:hAnsi="Times New Roman" w:cs="Times New Roman"/>
          <w:b/>
          <w:color w:val="000000" w:themeColor="text1"/>
          <w:sz w:val="28"/>
          <w:szCs w:val="28"/>
        </w:rPr>
      </w:pPr>
      <w:r w:rsidRPr="008406E8">
        <w:rPr>
          <w:rFonts w:ascii="Times New Roman" w:hAnsi="Times New Roman" w:cs="Times New Roman"/>
          <w:b/>
          <w:color w:val="000000" w:themeColor="text1"/>
          <w:sz w:val="28"/>
          <w:szCs w:val="28"/>
        </w:rPr>
        <w:t>ПРИЛОЖЕНИЕ 2</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i/>
          <w:iCs/>
          <w:color w:val="000000" w:themeColor="text1"/>
          <w:sz w:val="28"/>
          <w:szCs w:val="28"/>
          <w:lang w:eastAsia="ru-RU"/>
        </w:rPr>
        <w:t>Меланхолик</w:t>
      </w:r>
      <w:r w:rsidRPr="00632647">
        <w:rPr>
          <w:rFonts w:ascii="Times New Roman" w:eastAsia="Times New Roman" w:hAnsi="Times New Roman" w:cs="Times New Roman"/>
          <w:color w:val="000000" w:themeColor="text1"/>
          <w:sz w:val="28"/>
          <w:szCs w:val="28"/>
          <w:lang w:eastAsia="ru-RU"/>
        </w:rPr>
        <w:t> - тип нервной системы, отличающийся слабыми процессами как торможения, гак и возбуждения. Дети с этим типом нервной деятельности нуждаются в особом вдумчивом и осторожном отношении.</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i/>
          <w:iCs/>
          <w:color w:val="000000" w:themeColor="text1"/>
          <w:sz w:val="28"/>
          <w:szCs w:val="28"/>
          <w:lang w:eastAsia="ru-RU"/>
        </w:rPr>
        <w:t>Холерик </w:t>
      </w:r>
      <w:r w:rsidRPr="00632647">
        <w:rPr>
          <w:rFonts w:ascii="Times New Roman" w:eastAsia="Times New Roman" w:hAnsi="Times New Roman" w:cs="Times New Roman"/>
          <w:color w:val="000000" w:themeColor="text1"/>
          <w:sz w:val="28"/>
          <w:szCs w:val="28"/>
          <w:lang w:eastAsia="ru-RU"/>
        </w:rPr>
        <w:t>- сильно возбудимый тип нервной деятельности. Дети с таким темпераментом быстро и легко возбуждаются, очень подвижны и эмоциональны, им трудно подавлять свои желания, отказываться от намеченных действий. Им необходимы значительные физические нагрузки. Такие дети без особой психической травмы переносят словесные наказания, но лишения свободы («встань в угол») переживают как пытку.</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i/>
          <w:iCs/>
          <w:color w:val="000000" w:themeColor="text1"/>
          <w:sz w:val="28"/>
          <w:szCs w:val="28"/>
          <w:lang w:eastAsia="ru-RU"/>
        </w:rPr>
        <w:t>Сангвиник </w:t>
      </w:r>
      <w:r w:rsidRPr="00632647">
        <w:rPr>
          <w:rFonts w:ascii="Times New Roman" w:eastAsia="Times New Roman" w:hAnsi="Times New Roman" w:cs="Times New Roman"/>
          <w:color w:val="000000" w:themeColor="text1"/>
          <w:sz w:val="28"/>
          <w:szCs w:val="28"/>
          <w:lang w:eastAsia="ru-RU"/>
        </w:rPr>
        <w:t>- сильно уравновешенный тип нервной деятельности. Это жизнерадостные и энергичные дети, бодрые и редко унывающие, неутомимые труженики. Они быстро и охотно увлекаются спортивными занятиями, достаточно усидчивы и легко преодолевают трудности. Без плача и эмоциональных срывов переносят наказания.</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b/>
          <w:bCs/>
          <w:i/>
          <w:iCs/>
          <w:color w:val="000000" w:themeColor="text1"/>
          <w:sz w:val="28"/>
          <w:szCs w:val="28"/>
          <w:lang w:eastAsia="ru-RU"/>
        </w:rPr>
        <w:t>Флегматики</w:t>
      </w:r>
      <w:r w:rsidRPr="00632647">
        <w:rPr>
          <w:rFonts w:ascii="Times New Roman" w:eastAsia="Times New Roman" w:hAnsi="Times New Roman" w:cs="Times New Roman"/>
          <w:color w:val="000000" w:themeColor="text1"/>
          <w:sz w:val="28"/>
          <w:szCs w:val="28"/>
          <w:lang w:eastAsia="ru-RU"/>
        </w:rPr>
        <w:t> - еще более спокойные дети, у которых преобладает сдержанная, иногда явно выраженная заторможенность поведения. Они усидчивы, очень трудоспособны, но крайне медлительны; легко распознаются среди детей своей основательностью, «солидностью».</w:t>
      </w:r>
    </w:p>
    <w:p w:rsidR="008406E8" w:rsidRDefault="008406E8" w:rsidP="003F7396">
      <w:pPr>
        <w:jc w:val="both"/>
        <w:rPr>
          <w:rFonts w:ascii="Times New Roman" w:hAnsi="Times New Roman" w:cs="Times New Roman"/>
          <w:color w:val="000000" w:themeColor="text1"/>
          <w:sz w:val="28"/>
          <w:szCs w:val="28"/>
        </w:rPr>
      </w:pPr>
    </w:p>
    <w:p w:rsidR="008406E8" w:rsidRPr="008406E8" w:rsidRDefault="008406E8" w:rsidP="003F7396">
      <w:pPr>
        <w:jc w:val="right"/>
        <w:rPr>
          <w:rFonts w:ascii="Times New Roman" w:hAnsi="Times New Roman" w:cs="Times New Roman"/>
          <w:b/>
          <w:color w:val="000000" w:themeColor="text1"/>
          <w:sz w:val="28"/>
          <w:szCs w:val="28"/>
        </w:rPr>
      </w:pPr>
      <w:r w:rsidRPr="008406E8">
        <w:rPr>
          <w:rFonts w:ascii="Times New Roman" w:hAnsi="Times New Roman" w:cs="Times New Roman"/>
          <w:b/>
          <w:color w:val="000000" w:themeColor="text1"/>
          <w:sz w:val="28"/>
          <w:szCs w:val="28"/>
        </w:rPr>
        <w:t>ПРИЛОЖЕНИЕ 3</w:t>
      </w:r>
    </w:p>
    <w:p w:rsidR="008406E8" w:rsidRPr="00632647" w:rsidRDefault="008406E8" w:rsidP="003F7396">
      <w:pPr>
        <w:shd w:val="clear" w:color="auto" w:fill="FFFFFF"/>
        <w:spacing w:after="100" w:afterAutospacing="1" w:line="240" w:lineRule="auto"/>
        <w:jc w:val="both"/>
        <w:outlineLvl w:val="2"/>
        <w:rPr>
          <w:rFonts w:ascii="Times New Roman" w:eastAsia="Times New Roman" w:hAnsi="Times New Roman" w:cs="Times New Roman"/>
          <w:b/>
          <w:color w:val="000000" w:themeColor="text1"/>
          <w:sz w:val="28"/>
          <w:szCs w:val="28"/>
          <w:lang w:eastAsia="ru-RU"/>
        </w:rPr>
      </w:pPr>
      <w:r w:rsidRPr="00632647">
        <w:rPr>
          <w:rFonts w:ascii="Times New Roman" w:eastAsia="Times New Roman" w:hAnsi="Times New Roman" w:cs="Times New Roman"/>
          <w:b/>
          <w:color w:val="000000" w:themeColor="text1"/>
          <w:sz w:val="28"/>
          <w:szCs w:val="28"/>
          <w:lang w:eastAsia="ru-RU"/>
        </w:rPr>
        <w:t>Памятка родителям первоклассников</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Поддержите в ребенке его стремление стать школьником. Ваша искренняя заинтересованность в его школьных делах и заботах, серьезное отношение к его первым достижениям и возможным трудностям помогут первокласснику подтвердить значимость его нового положения и деятельности.</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lastRenderedPageBreak/>
        <w:t>• Обсудите с ребенком те правила и нормы, с которыми он встретился в школе. Объясните их необходимость и целесообразность.</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Ваш ребенок пришел в школу, чтобы учиться. Когда человек учится, у него может что-то не сразу получаться, это естественно. Ребенок имеет право на ошибку.</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Составьте вместе с первоклассником распорядок дня, следите за его соблюдением.</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Не пропускайте трудности, возможные у ребенка на начальном этапе овладения учебными навыками. Если у первоклассника, например, есть логопедические проблемы, постарайтесь справиться с ними на первом году обучения.</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Поддержите первоклассника в его желании добиться успеха. В каждой работе обязательно найдите, за что можно было бы его похвалить. Помните, что похвала и эмоциональная поддержка («Молодец!», «Ты так хорошо справился!») способны заметно повысить интеллектуальные достижения человека.</w:t>
      </w:r>
    </w:p>
    <w:p w:rsidR="008406E8" w:rsidRPr="00632647" w:rsidRDefault="008406E8" w:rsidP="003F7396">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u-RU"/>
        </w:rPr>
      </w:pPr>
      <w:r w:rsidRPr="00632647">
        <w:rPr>
          <w:rFonts w:ascii="Times New Roman" w:eastAsia="Times New Roman" w:hAnsi="Times New Roman" w:cs="Times New Roman"/>
          <w:color w:val="000000" w:themeColor="text1"/>
          <w:sz w:val="28"/>
          <w:szCs w:val="28"/>
          <w:lang w:eastAsia="ru-RU"/>
        </w:rPr>
        <w:t>• Если вас что-то беспокоит в поведении ребенка, его учебных делах, не стесняйтесь обращаться за советом и консультацией к учителю или школьному психологу.</w:t>
      </w:r>
    </w:p>
    <w:p w:rsidR="008406E8" w:rsidRPr="00632647" w:rsidRDefault="008406E8" w:rsidP="003F7396">
      <w:pPr>
        <w:jc w:val="both"/>
        <w:rPr>
          <w:rFonts w:ascii="Times New Roman" w:hAnsi="Times New Roman" w:cs="Times New Roman"/>
          <w:color w:val="000000" w:themeColor="text1"/>
          <w:sz w:val="28"/>
          <w:szCs w:val="28"/>
        </w:rPr>
      </w:pPr>
    </w:p>
    <w:sectPr w:rsidR="008406E8" w:rsidRPr="006326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32455"/>
    <w:multiLevelType w:val="hybridMultilevel"/>
    <w:tmpl w:val="D9AC3750"/>
    <w:lvl w:ilvl="0" w:tplc="7486B36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F8F2483"/>
    <w:multiLevelType w:val="multilevel"/>
    <w:tmpl w:val="E93C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D763AD"/>
    <w:multiLevelType w:val="multilevel"/>
    <w:tmpl w:val="3DC06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B3A2D6C"/>
    <w:multiLevelType w:val="multilevel"/>
    <w:tmpl w:val="8A2E8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647"/>
    <w:rsid w:val="003F7396"/>
    <w:rsid w:val="00632647"/>
    <w:rsid w:val="008406E8"/>
    <w:rsid w:val="00AB2998"/>
    <w:rsid w:val="00E04846"/>
    <w:rsid w:val="00EE6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63264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32647"/>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6326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32647"/>
    <w:rPr>
      <w:b/>
      <w:bCs/>
    </w:rPr>
  </w:style>
  <w:style w:type="character" w:styleId="a5">
    <w:name w:val="Emphasis"/>
    <w:basedOn w:val="a0"/>
    <w:uiPriority w:val="20"/>
    <w:qFormat/>
    <w:rsid w:val="00632647"/>
    <w:rPr>
      <w:i/>
      <w:iCs/>
    </w:rPr>
  </w:style>
  <w:style w:type="paragraph" w:styleId="a6">
    <w:name w:val="List Paragraph"/>
    <w:basedOn w:val="a"/>
    <w:uiPriority w:val="34"/>
    <w:qFormat/>
    <w:rsid w:val="00632647"/>
    <w:pPr>
      <w:ind w:left="720"/>
      <w:contextualSpacing/>
    </w:pPr>
  </w:style>
  <w:style w:type="paragraph" w:customStyle="1" w:styleId="c1">
    <w:name w:val="c1"/>
    <w:basedOn w:val="a"/>
    <w:rsid w:val="008406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406E8"/>
  </w:style>
  <w:style w:type="character" w:customStyle="1" w:styleId="c3">
    <w:name w:val="c3"/>
    <w:basedOn w:val="a0"/>
    <w:rsid w:val="008406E8"/>
  </w:style>
  <w:style w:type="character" w:customStyle="1" w:styleId="c7">
    <w:name w:val="c7"/>
    <w:basedOn w:val="a0"/>
    <w:rsid w:val="008406E8"/>
  </w:style>
  <w:style w:type="character" w:customStyle="1" w:styleId="c2">
    <w:name w:val="c2"/>
    <w:basedOn w:val="a0"/>
    <w:rsid w:val="008406E8"/>
  </w:style>
  <w:style w:type="character" w:customStyle="1" w:styleId="c5">
    <w:name w:val="c5"/>
    <w:basedOn w:val="a0"/>
    <w:rsid w:val="008406E8"/>
  </w:style>
  <w:style w:type="character" w:customStyle="1" w:styleId="c17">
    <w:name w:val="c17"/>
    <w:basedOn w:val="a0"/>
    <w:rsid w:val="008406E8"/>
  </w:style>
  <w:style w:type="paragraph" w:customStyle="1" w:styleId="c16">
    <w:name w:val="c16"/>
    <w:basedOn w:val="a"/>
    <w:rsid w:val="008406E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63264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32647"/>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6326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32647"/>
    <w:rPr>
      <w:b/>
      <w:bCs/>
    </w:rPr>
  </w:style>
  <w:style w:type="character" w:styleId="a5">
    <w:name w:val="Emphasis"/>
    <w:basedOn w:val="a0"/>
    <w:uiPriority w:val="20"/>
    <w:qFormat/>
    <w:rsid w:val="00632647"/>
    <w:rPr>
      <w:i/>
      <w:iCs/>
    </w:rPr>
  </w:style>
  <w:style w:type="paragraph" w:styleId="a6">
    <w:name w:val="List Paragraph"/>
    <w:basedOn w:val="a"/>
    <w:uiPriority w:val="34"/>
    <w:qFormat/>
    <w:rsid w:val="00632647"/>
    <w:pPr>
      <w:ind w:left="720"/>
      <w:contextualSpacing/>
    </w:pPr>
  </w:style>
  <w:style w:type="paragraph" w:customStyle="1" w:styleId="c1">
    <w:name w:val="c1"/>
    <w:basedOn w:val="a"/>
    <w:rsid w:val="008406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406E8"/>
  </w:style>
  <w:style w:type="character" w:customStyle="1" w:styleId="c3">
    <w:name w:val="c3"/>
    <w:basedOn w:val="a0"/>
    <w:rsid w:val="008406E8"/>
  </w:style>
  <w:style w:type="character" w:customStyle="1" w:styleId="c7">
    <w:name w:val="c7"/>
    <w:basedOn w:val="a0"/>
    <w:rsid w:val="008406E8"/>
  </w:style>
  <w:style w:type="character" w:customStyle="1" w:styleId="c2">
    <w:name w:val="c2"/>
    <w:basedOn w:val="a0"/>
    <w:rsid w:val="008406E8"/>
  </w:style>
  <w:style w:type="character" w:customStyle="1" w:styleId="c5">
    <w:name w:val="c5"/>
    <w:basedOn w:val="a0"/>
    <w:rsid w:val="008406E8"/>
  </w:style>
  <w:style w:type="character" w:customStyle="1" w:styleId="c17">
    <w:name w:val="c17"/>
    <w:basedOn w:val="a0"/>
    <w:rsid w:val="008406E8"/>
  </w:style>
  <w:style w:type="paragraph" w:customStyle="1" w:styleId="c16">
    <w:name w:val="c16"/>
    <w:basedOn w:val="a"/>
    <w:rsid w:val="008406E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261857">
      <w:bodyDiv w:val="1"/>
      <w:marLeft w:val="0"/>
      <w:marRight w:val="0"/>
      <w:marTop w:val="0"/>
      <w:marBottom w:val="0"/>
      <w:divBdr>
        <w:top w:val="none" w:sz="0" w:space="0" w:color="auto"/>
        <w:left w:val="none" w:sz="0" w:space="0" w:color="auto"/>
        <w:bottom w:val="none" w:sz="0" w:space="0" w:color="auto"/>
        <w:right w:val="none" w:sz="0" w:space="0" w:color="auto"/>
      </w:divBdr>
    </w:div>
    <w:div w:id="20606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4129</Words>
  <Characters>23536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8</cp:revision>
  <dcterms:created xsi:type="dcterms:W3CDTF">2022-03-30T02:28:00Z</dcterms:created>
  <dcterms:modified xsi:type="dcterms:W3CDTF">2024-10-28T00:16:00Z</dcterms:modified>
</cp:coreProperties>
</file>