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8C6754">
        <w:rPr>
          <w:rFonts w:ascii="Times New Roman" w:hAnsi="Times New Roman" w:cs="Times New Roman"/>
          <w:b/>
          <w:bCs/>
          <w:sz w:val="28"/>
          <w:szCs w:val="24"/>
        </w:rPr>
        <w:t>Введение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Работа с текстом учебника в начальных классах является важнейшим этапом в формировании у детей аналитических и критических навыков. Она способствует не только усвоению учебного мат</w:t>
      </w:r>
      <w:r w:rsidRPr="008C6754">
        <w:rPr>
          <w:rFonts w:ascii="Times New Roman" w:hAnsi="Times New Roman" w:cs="Times New Roman"/>
          <w:sz w:val="28"/>
          <w:szCs w:val="24"/>
        </w:rPr>
        <w:t>е</w:t>
      </w:r>
      <w:r w:rsidRPr="008C6754">
        <w:rPr>
          <w:rFonts w:ascii="Times New Roman" w:hAnsi="Times New Roman" w:cs="Times New Roman"/>
          <w:sz w:val="28"/>
          <w:szCs w:val="24"/>
        </w:rPr>
        <w:t>риала, но и развивает умение анализировать, систематизировать и применять полученные знания на практике.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8C6754">
        <w:rPr>
          <w:rFonts w:ascii="Times New Roman" w:hAnsi="Times New Roman" w:cs="Times New Roman"/>
          <w:b/>
          <w:bCs/>
          <w:sz w:val="28"/>
          <w:szCs w:val="24"/>
        </w:rPr>
        <w:t>Основные аспекты работы с текстом</w:t>
      </w:r>
      <w:r w:rsidR="009331F4" w:rsidRPr="008C6754">
        <w:rPr>
          <w:rFonts w:ascii="Times New Roman" w:hAnsi="Times New Roman" w:cs="Times New Roman"/>
          <w:b/>
          <w:bCs/>
          <w:sz w:val="28"/>
          <w:szCs w:val="24"/>
        </w:rPr>
        <w:t xml:space="preserve"> (2 слайд)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8C6754">
        <w:rPr>
          <w:rFonts w:ascii="Times New Roman" w:hAnsi="Times New Roman" w:cs="Times New Roman"/>
          <w:b/>
          <w:bCs/>
          <w:sz w:val="28"/>
          <w:szCs w:val="24"/>
        </w:rPr>
        <w:t>1. Чтение с пониманием</w:t>
      </w:r>
      <w:r w:rsidR="009331F4" w:rsidRPr="008C6754">
        <w:rPr>
          <w:rFonts w:ascii="Times New Roman" w:hAnsi="Times New Roman" w:cs="Times New Roman"/>
          <w:b/>
          <w:bCs/>
          <w:sz w:val="28"/>
          <w:szCs w:val="24"/>
        </w:rPr>
        <w:t xml:space="preserve"> (2 слайд)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Чтение с пониманием подразумевает способность ученика не только прочитать текст, но и осмы</w:t>
      </w:r>
      <w:r w:rsidRPr="008C6754">
        <w:rPr>
          <w:rFonts w:ascii="Times New Roman" w:hAnsi="Times New Roman" w:cs="Times New Roman"/>
          <w:sz w:val="28"/>
          <w:szCs w:val="24"/>
        </w:rPr>
        <w:t>с</w:t>
      </w:r>
      <w:r w:rsidRPr="008C6754">
        <w:rPr>
          <w:rFonts w:ascii="Times New Roman" w:hAnsi="Times New Roman" w:cs="Times New Roman"/>
          <w:sz w:val="28"/>
          <w:szCs w:val="24"/>
        </w:rPr>
        <w:t>лить его содержание, выделить главные идеи и связать их с уже известными фактами. В этом разд</w:t>
      </w:r>
      <w:r w:rsidRPr="008C6754">
        <w:rPr>
          <w:rFonts w:ascii="Times New Roman" w:hAnsi="Times New Roman" w:cs="Times New Roman"/>
          <w:sz w:val="28"/>
          <w:szCs w:val="24"/>
        </w:rPr>
        <w:t>е</w:t>
      </w:r>
      <w:r w:rsidRPr="008C6754">
        <w:rPr>
          <w:rFonts w:ascii="Times New Roman" w:hAnsi="Times New Roman" w:cs="Times New Roman"/>
          <w:sz w:val="28"/>
          <w:szCs w:val="24"/>
        </w:rPr>
        <w:t>ле важно:</w:t>
      </w:r>
    </w:p>
    <w:p w:rsidR="007727B2" w:rsidRPr="008C6754" w:rsidRDefault="007727B2" w:rsidP="008C6754">
      <w:pPr>
        <w:keepNext/>
        <w:keepLines/>
        <w:widowControl w:val="0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Проводить занятия, направленные на развитие навыков активного чтения. На этих уроках дети учатся выделять главные мысли, определять цели и задачи текста.</w:t>
      </w:r>
    </w:p>
    <w:p w:rsidR="007727B2" w:rsidRPr="008C6754" w:rsidRDefault="007727B2" w:rsidP="008C6754">
      <w:pPr>
        <w:keepNext/>
        <w:keepLines/>
        <w:widowControl w:val="0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Использовать вопросы и задания, направленные на углубленное понимание содержания. Н</w:t>
      </w:r>
      <w:r w:rsidRPr="008C6754">
        <w:rPr>
          <w:rFonts w:ascii="Times New Roman" w:hAnsi="Times New Roman" w:cs="Times New Roman"/>
          <w:sz w:val="28"/>
          <w:szCs w:val="24"/>
        </w:rPr>
        <w:t>а</w:t>
      </w:r>
      <w:r w:rsidRPr="008C6754">
        <w:rPr>
          <w:rFonts w:ascii="Times New Roman" w:hAnsi="Times New Roman" w:cs="Times New Roman"/>
          <w:sz w:val="28"/>
          <w:szCs w:val="24"/>
        </w:rPr>
        <w:t>пример, можно задавать вопросы типа: "Что автор хотел сказать этим предложением?" или "Какое событие в тексте вам запомнилось и почему?".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 xml:space="preserve">Также полезно вводить задания, которые требуют от учащихся пересказа прочитанного </w:t>
      </w:r>
      <w:proofErr w:type="gramStart"/>
      <w:r w:rsidRPr="008C6754">
        <w:rPr>
          <w:rFonts w:ascii="Times New Roman" w:hAnsi="Times New Roman" w:cs="Times New Roman"/>
          <w:sz w:val="28"/>
          <w:szCs w:val="24"/>
        </w:rPr>
        <w:t>своими</w:t>
      </w:r>
      <w:proofErr w:type="gramEnd"/>
      <w:r w:rsidRPr="008C6754">
        <w:rPr>
          <w:rFonts w:ascii="Times New Roman" w:hAnsi="Times New Roman" w:cs="Times New Roman"/>
          <w:sz w:val="28"/>
          <w:szCs w:val="24"/>
        </w:rPr>
        <w:t xml:space="preserve"> сл</w:t>
      </w:r>
      <w:r w:rsidRPr="008C6754">
        <w:rPr>
          <w:rFonts w:ascii="Times New Roman" w:hAnsi="Times New Roman" w:cs="Times New Roman"/>
          <w:sz w:val="28"/>
          <w:szCs w:val="24"/>
        </w:rPr>
        <w:t>о</w:t>
      </w:r>
      <w:r w:rsidRPr="008C6754">
        <w:rPr>
          <w:rFonts w:ascii="Times New Roman" w:hAnsi="Times New Roman" w:cs="Times New Roman"/>
          <w:sz w:val="28"/>
          <w:szCs w:val="24"/>
        </w:rPr>
        <w:t>вами, что помогает лучше осмыслить материал.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8C6754">
        <w:rPr>
          <w:rFonts w:ascii="Times New Roman" w:hAnsi="Times New Roman" w:cs="Times New Roman"/>
          <w:b/>
          <w:bCs/>
          <w:sz w:val="28"/>
          <w:szCs w:val="24"/>
        </w:rPr>
        <w:t>2. Анализ информации</w:t>
      </w:r>
      <w:r w:rsidR="009331F4" w:rsidRPr="008C6754">
        <w:rPr>
          <w:rFonts w:ascii="Times New Roman" w:hAnsi="Times New Roman" w:cs="Times New Roman"/>
          <w:b/>
          <w:bCs/>
          <w:sz w:val="28"/>
          <w:szCs w:val="24"/>
        </w:rPr>
        <w:t xml:space="preserve"> (2 слайд)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Анализ и синтез информации являются ключевыми навыками для формирования критического мышления. В этом разделе можно рассмотреть следующие методы:</w:t>
      </w:r>
    </w:p>
    <w:p w:rsidR="007727B2" w:rsidRPr="008C6754" w:rsidRDefault="007727B2" w:rsidP="008C6754">
      <w:pPr>
        <w:keepNext/>
        <w:keepLines/>
        <w:widowControl w:val="0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Стимулирование анализа текста через установление причинно-следственных связей, выдел</w:t>
      </w:r>
      <w:r w:rsidRPr="008C6754">
        <w:rPr>
          <w:rFonts w:ascii="Times New Roman" w:hAnsi="Times New Roman" w:cs="Times New Roman"/>
          <w:sz w:val="28"/>
          <w:szCs w:val="24"/>
        </w:rPr>
        <w:t>е</w:t>
      </w:r>
      <w:r w:rsidRPr="008C6754">
        <w:rPr>
          <w:rFonts w:ascii="Times New Roman" w:hAnsi="Times New Roman" w:cs="Times New Roman"/>
          <w:sz w:val="28"/>
          <w:szCs w:val="24"/>
        </w:rPr>
        <w:t>ние значимых деталей и построение логических цепочек. Учителя могут использовать схемы и таблицы для визуализации этих связей.</w:t>
      </w:r>
    </w:p>
    <w:p w:rsidR="007727B2" w:rsidRPr="008C6754" w:rsidRDefault="007727B2" w:rsidP="008C6754">
      <w:pPr>
        <w:keepNext/>
        <w:keepLines/>
        <w:widowControl w:val="0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Упражнения на синтезирование информации, которые предполагают объединение данных из разных частей текста или из разных текстов. Например, учащиеся могут сравнивать два ра</w:t>
      </w:r>
      <w:r w:rsidRPr="008C6754">
        <w:rPr>
          <w:rFonts w:ascii="Times New Roman" w:hAnsi="Times New Roman" w:cs="Times New Roman"/>
          <w:sz w:val="28"/>
          <w:szCs w:val="24"/>
        </w:rPr>
        <w:t>з</w:t>
      </w:r>
      <w:r w:rsidRPr="008C6754">
        <w:rPr>
          <w:rFonts w:ascii="Times New Roman" w:hAnsi="Times New Roman" w:cs="Times New Roman"/>
          <w:sz w:val="28"/>
          <w:szCs w:val="24"/>
        </w:rPr>
        <w:t>ных текста на одну тему и выделять общие и различающиеся моменты.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Работа с графическими органайзерами (например, интеллект-карты) помогает учащимся структур</w:t>
      </w:r>
      <w:r w:rsidRPr="008C6754">
        <w:rPr>
          <w:rFonts w:ascii="Times New Roman" w:hAnsi="Times New Roman" w:cs="Times New Roman"/>
          <w:sz w:val="28"/>
          <w:szCs w:val="24"/>
        </w:rPr>
        <w:t>и</w:t>
      </w:r>
      <w:r w:rsidRPr="008C6754">
        <w:rPr>
          <w:rFonts w:ascii="Times New Roman" w:hAnsi="Times New Roman" w:cs="Times New Roman"/>
          <w:sz w:val="28"/>
          <w:szCs w:val="24"/>
        </w:rPr>
        <w:t>ровать информацию и видеть взаимосвязи между различными частями материала.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8C6754">
        <w:rPr>
          <w:rFonts w:ascii="Times New Roman" w:hAnsi="Times New Roman" w:cs="Times New Roman"/>
          <w:b/>
          <w:bCs/>
          <w:sz w:val="28"/>
          <w:szCs w:val="24"/>
        </w:rPr>
        <w:t>3. Развитие критического мышления</w:t>
      </w:r>
      <w:r w:rsidR="009331F4" w:rsidRPr="008C6754">
        <w:rPr>
          <w:rFonts w:ascii="Times New Roman" w:hAnsi="Times New Roman" w:cs="Times New Roman"/>
          <w:b/>
          <w:bCs/>
          <w:sz w:val="28"/>
          <w:szCs w:val="24"/>
        </w:rPr>
        <w:t xml:space="preserve"> (3 слайд)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Для развития критического мышления необходимо поощрять учащихся задавать вопросы и анал</w:t>
      </w:r>
      <w:r w:rsidRPr="008C6754">
        <w:rPr>
          <w:rFonts w:ascii="Times New Roman" w:hAnsi="Times New Roman" w:cs="Times New Roman"/>
          <w:sz w:val="28"/>
          <w:szCs w:val="24"/>
        </w:rPr>
        <w:t>и</w:t>
      </w:r>
      <w:r w:rsidRPr="008C6754">
        <w:rPr>
          <w:rFonts w:ascii="Times New Roman" w:hAnsi="Times New Roman" w:cs="Times New Roman"/>
          <w:sz w:val="28"/>
          <w:szCs w:val="24"/>
        </w:rPr>
        <w:t>зировать полученную информацию. Это можно делать следующим образом:</w:t>
      </w:r>
    </w:p>
    <w:p w:rsidR="007727B2" w:rsidRPr="008C6754" w:rsidRDefault="007727B2" w:rsidP="008C6754">
      <w:pPr>
        <w:keepNext/>
        <w:keepLines/>
        <w:widowControl w:val="0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lastRenderedPageBreak/>
        <w:t>Включение заданий, требующих анализа различных точек зрения. Например, учащиеся м</w:t>
      </w:r>
      <w:r w:rsidRPr="008C6754">
        <w:rPr>
          <w:rFonts w:ascii="Times New Roman" w:hAnsi="Times New Roman" w:cs="Times New Roman"/>
          <w:sz w:val="28"/>
          <w:szCs w:val="24"/>
        </w:rPr>
        <w:t>о</w:t>
      </w:r>
      <w:r w:rsidRPr="008C6754">
        <w:rPr>
          <w:rFonts w:ascii="Times New Roman" w:hAnsi="Times New Roman" w:cs="Times New Roman"/>
          <w:sz w:val="28"/>
          <w:szCs w:val="24"/>
        </w:rPr>
        <w:t>гут обсуждать, почему автор выбрал тот или иной подход к изложению материала и какие альтернативные подходы могли бы быть.</w:t>
      </w:r>
    </w:p>
    <w:p w:rsidR="007727B2" w:rsidRPr="008C6754" w:rsidRDefault="007727B2" w:rsidP="008C6754">
      <w:pPr>
        <w:keepNext/>
        <w:keepLines/>
        <w:widowControl w:val="0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Организация дискуссий, в которых дети могут обмениваться мнениями и аргументировать свою точку зрения. Это способствует развитию умений убеждать и доказывать свою поз</w:t>
      </w:r>
      <w:r w:rsidRPr="008C6754">
        <w:rPr>
          <w:rFonts w:ascii="Times New Roman" w:hAnsi="Times New Roman" w:cs="Times New Roman"/>
          <w:sz w:val="28"/>
          <w:szCs w:val="24"/>
        </w:rPr>
        <w:t>и</w:t>
      </w:r>
      <w:r w:rsidRPr="008C6754">
        <w:rPr>
          <w:rFonts w:ascii="Times New Roman" w:hAnsi="Times New Roman" w:cs="Times New Roman"/>
          <w:sz w:val="28"/>
          <w:szCs w:val="24"/>
        </w:rPr>
        <w:t>цию с использованием фактов и логических аргументов.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8C6754">
        <w:rPr>
          <w:rFonts w:ascii="Times New Roman" w:hAnsi="Times New Roman" w:cs="Times New Roman"/>
          <w:b/>
          <w:bCs/>
          <w:sz w:val="28"/>
          <w:szCs w:val="24"/>
        </w:rPr>
        <w:t>Методы и приемы</w:t>
      </w:r>
      <w:r w:rsidR="009331F4" w:rsidRPr="008C6754">
        <w:rPr>
          <w:rFonts w:ascii="Times New Roman" w:hAnsi="Times New Roman" w:cs="Times New Roman"/>
          <w:b/>
          <w:bCs/>
          <w:sz w:val="28"/>
          <w:szCs w:val="24"/>
        </w:rPr>
        <w:t xml:space="preserve"> (4 слайд)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8C6754">
        <w:rPr>
          <w:rFonts w:ascii="Times New Roman" w:hAnsi="Times New Roman" w:cs="Times New Roman"/>
          <w:b/>
          <w:bCs/>
          <w:sz w:val="28"/>
          <w:szCs w:val="24"/>
        </w:rPr>
        <w:t>Словарная работа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Обогащение словарного запаса учащихся является неотъемлемой частью работы с текстом учебн</w:t>
      </w:r>
      <w:r w:rsidRPr="008C6754">
        <w:rPr>
          <w:rFonts w:ascii="Times New Roman" w:hAnsi="Times New Roman" w:cs="Times New Roman"/>
          <w:sz w:val="28"/>
          <w:szCs w:val="24"/>
        </w:rPr>
        <w:t>и</w:t>
      </w:r>
      <w:r w:rsidRPr="008C6754">
        <w:rPr>
          <w:rFonts w:ascii="Times New Roman" w:hAnsi="Times New Roman" w:cs="Times New Roman"/>
          <w:sz w:val="28"/>
          <w:szCs w:val="24"/>
        </w:rPr>
        <w:t>ка. Важно:</w:t>
      </w:r>
    </w:p>
    <w:p w:rsidR="007727B2" w:rsidRPr="008C6754" w:rsidRDefault="007727B2" w:rsidP="008C6754">
      <w:pPr>
        <w:keepNext/>
        <w:keepLines/>
        <w:widowControl w:val="0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Объяснять значения новых слов и понятий, встречающихся в тексте. Для этого можно использовать различные приемы, такие как работа с контекстом, составление словарных ка</w:t>
      </w:r>
      <w:r w:rsidRPr="008C6754">
        <w:rPr>
          <w:rFonts w:ascii="Times New Roman" w:hAnsi="Times New Roman" w:cs="Times New Roman"/>
          <w:sz w:val="28"/>
          <w:szCs w:val="24"/>
        </w:rPr>
        <w:t>р</w:t>
      </w:r>
      <w:r w:rsidRPr="008C6754">
        <w:rPr>
          <w:rFonts w:ascii="Times New Roman" w:hAnsi="Times New Roman" w:cs="Times New Roman"/>
          <w:sz w:val="28"/>
          <w:szCs w:val="24"/>
        </w:rPr>
        <w:t>точек или использование ассоциативных карт.</w:t>
      </w:r>
    </w:p>
    <w:p w:rsidR="007727B2" w:rsidRPr="008C6754" w:rsidRDefault="007727B2" w:rsidP="008C6754">
      <w:pPr>
        <w:keepNext/>
        <w:keepLines/>
        <w:widowControl w:val="0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Прививать навык использования словарей и других справочных материалов для самосто</w:t>
      </w:r>
      <w:r w:rsidRPr="008C6754">
        <w:rPr>
          <w:rFonts w:ascii="Times New Roman" w:hAnsi="Times New Roman" w:cs="Times New Roman"/>
          <w:sz w:val="28"/>
          <w:szCs w:val="24"/>
        </w:rPr>
        <w:t>я</w:t>
      </w:r>
      <w:r w:rsidRPr="008C6754">
        <w:rPr>
          <w:rFonts w:ascii="Times New Roman" w:hAnsi="Times New Roman" w:cs="Times New Roman"/>
          <w:sz w:val="28"/>
          <w:szCs w:val="24"/>
        </w:rPr>
        <w:t>тельного поиска значений незнакомых слов. Это развивает у детей умение работать с допо</w:t>
      </w:r>
      <w:r w:rsidRPr="008C6754">
        <w:rPr>
          <w:rFonts w:ascii="Times New Roman" w:hAnsi="Times New Roman" w:cs="Times New Roman"/>
          <w:sz w:val="28"/>
          <w:szCs w:val="24"/>
        </w:rPr>
        <w:t>л</w:t>
      </w:r>
      <w:r w:rsidRPr="008C6754">
        <w:rPr>
          <w:rFonts w:ascii="Times New Roman" w:hAnsi="Times New Roman" w:cs="Times New Roman"/>
          <w:sz w:val="28"/>
          <w:szCs w:val="24"/>
        </w:rPr>
        <w:t>нительной литературой и повышает их самостоятельность.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8C6754">
        <w:rPr>
          <w:rFonts w:ascii="Times New Roman" w:hAnsi="Times New Roman" w:cs="Times New Roman"/>
          <w:b/>
          <w:bCs/>
          <w:sz w:val="28"/>
          <w:szCs w:val="24"/>
        </w:rPr>
        <w:t>Групповые обсуждения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Групповые обсуждения способствуют развитию коммуникативных навыков и умению работать в команде. Важно организовать процесс так, чтобы каждый ученик мог активно участвовать в обсу</w:t>
      </w:r>
      <w:r w:rsidRPr="008C6754">
        <w:rPr>
          <w:rFonts w:ascii="Times New Roman" w:hAnsi="Times New Roman" w:cs="Times New Roman"/>
          <w:sz w:val="28"/>
          <w:szCs w:val="24"/>
        </w:rPr>
        <w:t>ж</w:t>
      </w:r>
      <w:r w:rsidRPr="008C6754">
        <w:rPr>
          <w:rFonts w:ascii="Times New Roman" w:hAnsi="Times New Roman" w:cs="Times New Roman"/>
          <w:sz w:val="28"/>
          <w:szCs w:val="24"/>
        </w:rPr>
        <w:t>дении. Это можно сделать:</w:t>
      </w:r>
    </w:p>
    <w:p w:rsidR="007727B2" w:rsidRPr="008C6754" w:rsidRDefault="007727B2" w:rsidP="008C6754">
      <w:pPr>
        <w:keepNext/>
        <w:keepLines/>
        <w:widowControl w:val="0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Делая акцент на важности выслушивания мнений других участников и уважительного отн</w:t>
      </w:r>
      <w:r w:rsidRPr="008C6754">
        <w:rPr>
          <w:rFonts w:ascii="Times New Roman" w:hAnsi="Times New Roman" w:cs="Times New Roman"/>
          <w:sz w:val="28"/>
          <w:szCs w:val="24"/>
        </w:rPr>
        <w:t>о</w:t>
      </w:r>
      <w:r w:rsidRPr="008C6754">
        <w:rPr>
          <w:rFonts w:ascii="Times New Roman" w:hAnsi="Times New Roman" w:cs="Times New Roman"/>
          <w:sz w:val="28"/>
          <w:szCs w:val="24"/>
        </w:rPr>
        <w:t>шения к ним.</w:t>
      </w:r>
    </w:p>
    <w:p w:rsidR="007727B2" w:rsidRPr="008C6754" w:rsidRDefault="007727B2" w:rsidP="008C6754">
      <w:pPr>
        <w:keepNext/>
        <w:keepLines/>
        <w:widowControl w:val="0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Включая в обсуждение задания, которые требуют совместного анализа текста и поиска р</w:t>
      </w:r>
      <w:r w:rsidRPr="008C6754">
        <w:rPr>
          <w:rFonts w:ascii="Times New Roman" w:hAnsi="Times New Roman" w:cs="Times New Roman"/>
          <w:sz w:val="28"/>
          <w:szCs w:val="24"/>
        </w:rPr>
        <w:t>е</w:t>
      </w:r>
      <w:r w:rsidRPr="008C6754">
        <w:rPr>
          <w:rFonts w:ascii="Times New Roman" w:hAnsi="Times New Roman" w:cs="Times New Roman"/>
          <w:sz w:val="28"/>
          <w:szCs w:val="24"/>
        </w:rPr>
        <w:t>шений. Например, учащиеся могут работать в небольших группах, обсуждая прочитанное и делая выводы по теме.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8C6754">
        <w:rPr>
          <w:rFonts w:ascii="Times New Roman" w:hAnsi="Times New Roman" w:cs="Times New Roman"/>
          <w:b/>
          <w:bCs/>
          <w:sz w:val="28"/>
          <w:szCs w:val="24"/>
        </w:rPr>
        <w:t>Графические организаторы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Графические организаторы помогают визуально представить структуру текста и основные идеи, что делает материал более доступным и понятным для детей. Для этого можно использовать:</w:t>
      </w:r>
    </w:p>
    <w:p w:rsidR="007727B2" w:rsidRPr="008C6754" w:rsidRDefault="007727B2" w:rsidP="008C6754">
      <w:pPr>
        <w:keepNext/>
        <w:keepLines/>
        <w:widowControl w:val="0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Схемы и диаграммы, которые показывают взаимосвязи между различными элементами те</w:t>
      </w:r>
      <w:r w:rsidRPr="008C6754">
        <w:rPr>
          <w:rFonts w:ascii="Times New Roman" w:hAnsi="Times New Roman" w:cs="Times New Roman"/>
          <w:sz w:val="28"/>
          <w:szCs w:val="24"/>
        </w:rPr>
        <w:t>к</w:t>
      </w:r>
      <w:r w:rsidRPr="008C6754">
        <w:rPr>
          <w:rFonts w:ascii="Times New Roman" w:hAnsi="Times New Roman" w:cs="Times New Roman"/>
          <w:sz w:val="28"/>
          <w:szCs w:val="24"/>
        </w:rPr>
        <w:t>ста. Например, можно использовать дерево решений для анализа причинно-следственных связей или карту понятий для выделения основных идей.</w:t>
      </w:r>
    </w:p>
    <w:p w:rsidR="007727B2" w:rsidRPr="008C6754" w:rsidRDefault="007727B2" w:rsidP="008C6754">
      <w:pPr>
        <w:keepNext/>
        <w:keepLines/>
        <w:widowControl w:val="0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lastRenderedPageBreak/>
        <w:t>Различные виды таблиц, которые помогают структурировать информацию и систематизир</w:t>
      </w:r>
      <w:r w:rsidRPr="008C6754">
        <w:rPr>
          <w:rFonts w:ascii="Times New Roman" w:hAnsi="Times New Roman" w:cs="Times New Roman"/>
          <w:sz w:val="28"/>
          <w:szCs w:val="24"/>
        </w:rPr>
        <w:t>о</w:t>
      </w:r>
      <w:r w:rsidRPr="008C6754">
        <w:rPr>
          <w:rFonts w:ascii="Times New Roman" w:hAnsi="Times New Roman" w:cs="Times New Roman"/>
          <w:sz w:val="28"/>
          <w:szCs w:val="24"/>
        </w:rPr>
        <w:t>вать знания. Например, таблица "Что я знаю / Что я хочу узнать / Что я узнал" помогает о</w:t>
      </w:r>
      <w:r w:rsidRPr="008C6754">
        <w:rPr>
          <w:rFonts w:ascii="Times New Roman" w:hAnsi="Times New Roman" w:cs="Times New Roman"/>
          <w:sz w:val="28"/>
          <w:szCs w:val="24"/>
        </w:rPr>
        <w:t>р</w:t>
      </w:r>
      <w:r w:rsidRPr="008C6754">
        <w:rPr>
          <w:rFonts w:ascii="Times New Roman" w:hAnsi="Times New Roman" w:cs="Times New Roman"/>
          <w:sz w:val="28"/>
          <w:szCs w:val="24"/>
        </w:rPr>
        <w:t>ганизовать процесс осмысления и усвоения нового материала.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8C6754">
        <w:rPr>
          <w:rFonts w:ascii="Times New Roman" w:hAnsi="Times New Roman" w:cs="Times New Roman"/>
          <w:b/>
          <w:bCs/>
          <w:sz w:val="28"/>
          <w:szCs w:val="24"/>
        </w:rPr>
        <w:t>Практические примеры</w:t>
      </w:r>
      <w:r w:rsidR="009331F4" w:rsidRPr="008C6754">
        <w:rPr>
          <w:rFonts w:ascii="Times New Roman" w:hAnsi="Times New Roman" w:cs="Times New Roman"/>
          <w:b/>
          <w:bCs/>
          <w:sz w:val="28"/>
          <w:szCs w:val="24"/>
        </w:rPr>
        <w:t xml:space="preserve"> (5 слайд)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8C6754">
        <w:rPr>
          <w:rFonts w:ascii="Times New Roman" w:hAnsi="Times New Roman" w:cs="Times New Roman"/>
          <w:b/>
          <w:bCs/>
          <w:sz w:val="28"/>
          <w:szCs w:val="24"/>
        </w:rPr>
        <w:t>Тематика уроков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Выбор текстов, которые соответствуют интересам и увлечениям детей, повышает их мотивацию и вовлеченность в процесс обучения. Важно:</w:t>
      </w:r>
    </w:p>
    <w:p w:rsidR="007727B2" w:rsidRPr="008C6754" w:rsidRDefault="007727B2" w:rsidP="008C6754">
      <w:pPr>
        <w:keepNext/>
        <w:keepLines/>
        <w:widowControl w:val="0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Подбирать тексты, которые отражают современную реальность и актуальные темы, интере</w:t>
      </w:r>
      <w:r w:rsidRPr="008C6754">
        <w:rPr>
          <w:rFonts w:ascii="Times New Roman" w:hAnsi="Times New Roman" w:cs="Times New Roman"/>
          <w:sz w:val="28"/>
          <w:szCs w:val="24"/>
        </w:rPr>
        <w:t>с</w:t>
      </w:r>
      <w:r w:rsidRPr="008C6754">
        <w:rPr>
          <w:rFonts w:ascii="Times New Roman" w:hAnsi="Times New Roman" w:cs="Times New Roman"/>
          <w:sz w:val="28"/>
          <w:szCs w:val="24"/>
        </w:rPr>
        <w:t>ные для учащихся. Это могут быть тексты о природе, технологиях, приключениях или ист</w:t>
      </w:r>
      <w:r w:rsidRPr="008C6754">
        <w:rPr>
          <w:rFonts w:ascii="Times New Roman" w:hAnsi="Times New Roman" w:cs="Times New Roman"/>
          <w:sz w:val="28"/>
          <w:szCs w:val="24"/>
        </w:rPr>
        <w:t>о</w:t>
      </w:r>
      <w:r w:rsidRPr="008C6754">
        <w:rPr>
          <w:rFonts w:ascii="Times New Roman" w:hAnsi="Times New Roman" w:cs="Times New Roman"/>
          <w:sz w:val="28"/>
          <w:szCs w:val="24"/>
        </w:rPr>
        <w:t>риях из жизни сверстников.</w:t>
      </w:r>
    </w:p>
    <w:p w:rsidR="007727B2" w:rsidRPr="008C6754" w:rsidRDefault="007727B2" w:rsidP="008C6754">
      <w:pPr>
        <w:keepNext/>
        <w:keepLines/>
        <w:widowControl w:val="0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Включать в учебный процесс тексты, которые вызывают у детей эмоции и побуждают их к размышлениям. Например, рассказы о доброте, дружбе, смелости или решении жизненных задач.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8C6754">
        <w:rPr>
          <w:rFonts w:ascii="Times New Roman" w:hAnsi="Times New Roman" w:cs="Times New Roman"/>
          <w:b/>
          <w:bCs/>
          <w:sz w:val="28"/>
          <w:szCs w:val="24"/>
        </w:rPr>
        <w:t>Актуальность материалов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Использование актуальных и значимых текстов помогает показать детям, как знания могут прим</w:t>
      </w:r>
      <w:r w:rsidRPr="008C6754">
        <w:rPr>
          <w:rFonts w:ascii="Times New Roman" w:hAnsi="Times New Roman" w:cs="Times New Roman"/>
          <w:sz w:val="28"/>
          <w:szCs w:val="24"/>
        </w:rPr>
        <w:t>е</w:t>
      </w:r>
      <w:r w:rsidRPr="008C6754">
        <w:rPr>
          <w:rFonts w:ascii="Times New Roman" w:hAnsi="Times New Roman" w:cs="Times New Roman"/>
          <w:sz w:val="28"/>
          <w:szCs w:val="24"/>
        </w:rPr>
        <w:t>няться в реальной жизни. Для этого можно:</w:t>
      </w:r>
    </w:p>
    <w:p w:rsidR="007727B2" w:rsidRPr="008C6754" w:rsidRDefault="007727B2" w:rsidP="008C6754">
      <w:pPr>
        <w:keepNext/>
        <w:keepLines/>
        <w:widowControl w:val="0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Подбирать тексты, связанные с событиями и проблемами современности. Например, тексты о защите окружающей среды, развитии новых технологий или значимых исторических соб</w:t>
      </w:r>
      <w:r w:rsidRPr="008C6754">
        <w:rPr>
          <w:rFonts w:ascii="Times New Roman" w:hAnsi="Times New Roman" w:cs="Times New Roman"/>
          <w:sz w:val="28"/>
          <w:szCs w:val="24"/>
        </w:rPr>
        <w:t>ы</w:t>
      </w:r>
      <w:r w:rsidRPr="008C6754">
        <w:rPr>
          <w:rFonts w:ascii="Times New Roman" w:hAnsi="Times New Roman" w:cs="Times New Roman"/>
          <w:sz w:val="28"/>
          <w:szCs w:val="24"/>
        </w:rPr>
        <w:t>тиях.</w:t>
      </w:r>
    </w:p>
    <w:p w:rsidR="007727B2" w:rsidRPr="008C6754" w:rsidRDefault="007727B2" w:rsidP="008C6754">
      <w:pPr>
        <w:keepNext/>
        <w:keepLines/>
        <w:widowControl w:val="0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Включать в учебный процесс задания, которые требуют от учащихся применения получе</w:t>
      </w:r>
      <w:r w:rsidRPr="008C6754">
        <w:rPr>
          <w:rFonts w:ascii="Times New Roman" w:hAnsi="Times New Roman" w:cs="Times New Roman"/>
          <w:sz w:val="28"/>
          <w:szCs w:val="24"/>
        </w:rPr>
        <w:t>н</w:t>
      </w:r>
      <w:r w:rsidRPr="008C6754">
        <w:rPr>
          <w:rFonts w:ascii="Times New Roman" w:hAnsi="Times New Roman" w:cs="Times New Roman"/>
          <w:sz w:val="28"/>
          <w:szCs w:val="24"/>
        </w:rPr>
        <w:t>ных знаний на практике. Например, проекты и исследования, связанные с прочитанным м</w:t>
      </w:r>
      <w:r w:rsidRPr="008C6754">
        <w:rPr>
          <w:rFonts w:ascii="Times New Roman" w:hAnsi="Times New Roman" w:cs="Times New Roman"/>
          <w:sz w:val="28"/>
          <w:szCs w:val="24"/>
        </w:rPr>
        <w:t>а</w:t>
      </w:r>
      <w:r w:rsidRPr="008C6754">
        <w:rPr>
          <w:rFonts w:ascii="Times New Roman" w:hAnsi="Times New Roman" w:cs="Times New Roman"/>
          <w:sz w:val="28"/>
          <w:szCs w:val="24"/>
        </w:rPr>
        <w:t>териалом, где дети могут проводить опыты, создавать презентации или писать эссе.</w:t>
      </w:r>
    </w:p>
    <w:p w:rsidR="007727B2" w:rsidRPr="008C6754" w:rsidRDefault="007727B2" w:rsidP="008C6754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8C6754">
        <w:rPr>
          <w:rFonts w:ascii="Times New Roman" w:hAnsi="Times New Roman" w:cs="Times New Roman"/>
          <w:b/>
          <w:bCs/>
          <w:sz w:val="28"/>
          <w:szCs w:val="24"/>
        </w:rPr>
        <w:t>Заключение</w:t>
      </w:r>
    </w:p>
    <w:p w:rsidR="00527FC5" w:rsidRPr="008C6754" w:rsidRDefault="007727B2" w:rsidP="008C6754">
      <w:pPr>
        <w:keepNext/>
        <w:keepLines/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8C6754">
        <w:rPr>
          <w:rFonts w:ascii="Times New Roman" w:hAnsi="Times New Roman" w:cs="Times New Roman"/>
          <w:sz w:val="28"/>
          <w:szCs w:val="24"/>
        </w:rPr>
        <w:t>Работа с текстом учебника в начальных классах играет ключевую роль в развит</w:t>
      </w:r>
      <w:proofErr w:type="gramStart"/>
      <w:r w:rsidRPr="008C6754">
        <w:rPr>
          <w:rFonts w:ascii="Times New Roman" w:hAnsi="Times New Roman" w:cs="Times New Roman"/>
          <w:sz w:val="28"/>
          <w:szCs w:val="24"/>
        </w:rPr>
        <w:t>ии у у</w:t>
      </w:r>
      <w:proofErr w:type="gramEnd"/>
      <w:r w:rsidRPr="008C6754">
        <w:rPr>
          <w:rFonts w:ascii="Times New Roman" w:hAnsi="Times New Roman" w:cs="Times New Roman"/>
          <w:sz w:val="28"/>
          <w:szCs w:val="24"/>
        </w:rPr>
        <w:t>чащихся ан</w:t>
      </w:r>
      <w:r w:rsidRPr="008C6754">
        <w:rPr>
          <w:rFonts w:ascii="Times New Roman" w:hAnsi="Times New Roman" w:cs="Times New Roman"/>
          <w:sz w:val="28"/>
          <w:szCs w:val="24"/>
        </w:rPr>
        <w:t>а</w:t>
      </w:r>
      <w:r w:rsidRPr="008C6754">
        <w:rPr>
          <w:rFonts w:ascii="Times New Roman" w:hAnsi="Times New Roman" w:cs="Times New Roman"/>
          <w:sz w:val="28"/>
          <w:szCs w:val="24"/>
        </w:rPr>
        <w:t>литического и критического мышления. Она способствует не только улучшению академических результатов, но и формирует у детей важные жизненные навыки, такие как умение анализировать, а</w:t>
      </w:r>
      <w:r w:rsidRPr="008C6754">
        <w:rPr>
          <w:rFonts w:ascii="Times New Roman" w:hAnsi="Times New Roman" w:cs="Times New Roman"/>
          <w:sz w:val="28"/>
          <w:szCs w:val="24"/>
        </w:rPr>
        <w:t>р</w:t>
      </w:r>
      <w:r w:rsidRPr="008C6754">
        <w:rPr>
          <w:rFonts w:ascii="Times New Roman" w:hAnsi="Times New Roman" w:cs="Times New Roman"/>
          <w:sz w:val="28"/>
          <w:szCs w:val="24"/>
        </w:rPr>
        <w:t>гументировать и принимать взвешенные решения.</w:t>
      </w:r>
    </w:p>
    <w:sectPr w:rsidR="00527FC5" w:rsidRPr="008C6754" w:rsidSect="00162CA6">
      <w:pgSz w:w="11906" w:h="16838"/>
      <w:pgMar w:top="709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43D06"/>
    <w:multiLevelType w:val="multilevel"/>
    <w:tmpl w:val="C532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C907EE5"/>
    <w:multiLevelType w:val="multilevel"/>
    <w:tmpl w:val="C57CD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DAB0D73"/>
    <w:multiLevelType w:val="multilevel"/>
    <w:tmpl w:val="43B61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3460AC8"/>
    <w:multiLevelType w:val="multilevel"/>
    <w:tmpl w:val="9A508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59064FD"/>
    <w:multiLevelType w:val="multilevel"/>
    <w:tmpl w:val="2416B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5ED6ACE"/>
    <w:multiLevelType w:val="multilevel"/>
    <w:tmpl w:val="42A2C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B8372D8"/>
    <w:multiLevelType w:val="multilevel"/>
    <w:tmpl w:val="4B12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FD6477D"/>
    <w:multiLevelType w:val="multilevel"/>
    <w:tmpl w:val="85B2A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7C4698B"/>
    <w:multiLevelType w:val="multilevel"/>
    <w:tmpl w:val="86561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834378D"/>
    <w:multiLevelType w:val="multilevel"/>
    <w:tmpl w:val="B6B6D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D055CE"/>
    <w:multiLevelType w:val="multilevel"/>
    <w:tmpl w:val="F09AE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0"/>
  </w:num>
  <w:num w:numId="10">
    <w:abstractNumId w:val="8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8002B"/>
    <w:rsid w:val="00162CA6"/>
    <w:rsid w:val="001B6A75"/>
    <w:rsid w:val="00527FC5"/>
    <w:rsid w:val="007727B2"/>
    <w:rsid w:val="008C6754"/>
    <w:rsid w:val="009331F4"/>
    <w:rsid w:val="00E355AA"/>
    <w:rsid w:val="00E80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2024-10-25T14:25:00Z</dcterms:created>
  <dcterms:modified xsi:type="dcterms:W3CDTF">2024-10-25T15:11:00Z</dcterms:modified>
</cp:coreProperties>
</file>