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285" w:rsidRPr="00295FA2" w:rsidRDefault="004D6285" w:rsidP="00A55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</w:pPr>
      <w:r w:rsidRPr="00295FA2"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  <w:t>Министерство просвещения Российской Федерации</w:t>
      </w:r>
    </w:p>
    <w:p w:rsidR="004D6285" w:rsidRPr="00295FA2" w:rsidRDefault="004D6285" w:rsidP="00A55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</w:pPr>
    </w:p>
    <w:p w:rsidR="004D6285" w:rsidRPr="00295FA2" w:rsidRDefault="004D6285" w:rsidP="00A55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</w:pPr>
      <w:r w:rsidRPr="00295FA2"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  <w:t xml:space="preserve"> Министерство образования Рязанской области</w:t>
      </w:r>
    </w:p>
    <w:p w:rsidR="004D6285" w:rsidRPr="00295FA2" w:rsidRDefault="004D6285" w:rsidP="00A55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</w:pPr>
    </w:p>
    <w:p w:rsidR="004D6285" w:rsidRDefault="004D6285" w:rsidP="00A55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</w:pPr>
      <w:r w:rsidRPr="00295FA2"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  <w:t xml:space="preserve"> Управление образования и молодёжной политики </w:t>
      </w:r>
      <w:r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  <w:t xml:space="preserve"> муниципального образования –Клепиковский муниципальный район Рязанской области</w:t>
      </w:r>
    </w:p>
    <w:p w:rsidR="004D6285" w:rsidRDefault="004D6285" w:rsidP="00A55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  <w:t>МОУ «Болоньская СОШ»</w:t>
      </w:r>
    </w:p>
    <w:p w:rsidR="004D6285" w:rsidRDefault="004D6285" w:rsidP="00A55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pacing w:val="9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4D6285" w:rsidTr="007546F8">
        <w:tc>
          <w:tcPr>
            <w:tcW w:w="3190" w:type="dxa"/>
          </w:tcPr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РАССМОТРЕНО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на заседании ШМО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_________________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 xml:space="preserve">Протокол № 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от            2024г.</w:t>
            </w:r>
          </w:p>
        </w:tc>
        <w:tc>
          <w:tcPr>
            <w:tcW w:w="3190" w:type="dxa"/>
          </w:tcPr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СОГЛАСОВАНО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______________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Климова А.С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 xml:space="preserve">     от              2024г.</w:t>
            </w:r>
          </w:p>
        </w:tc>
        <w:tc>
          <w:tcPr>
            <w:tcW w:w="3191" w:type="dxa"/>
          </w:tcPr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УТВЕРЖДАЮ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Директор МОУ «Болоньская СОШ»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>________________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 xml:space="preserve">           Павлова В.Г.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 xml:space="preserve">Приказ №   </w:t>
            </w:r>
          </w:p>
          <w:p w:rsidR="004D6285" w:rsidRPr="007546F8" w:rsidRDefault="004D6285" w:rsidP="0075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</w:pPr>
            <w:r w:rsidRPr="007546F8">
              <w:rPr>
                <w:rFonts w:ascii="Times New Roman" w:hAnsi="Times New Roman"/>
                <w:bCs/>
                <w:color w:val="000000"/>
                <w:spacing w:val="9"/>
                <w:sz w:val="28"/>
                <w:szCs w:val="28"/>
                <w:lang w:eastAsia="ru-RU"/>
              </w:rPr>
              <w:t xml:space="preserve">  от                2024г.</w:t>
            </w:r>
          </w:p>
        </w:tc>
      </w:tr>
    </w:tbl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6285" w:rsidRPr="00DA726C" w:rsidRDefault="004D6285" w:rsidP="00A42002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DA726C">
        <w:rPr>
          <w:rFonts w:ascii="Times New Roman" w:hAnsi="Times New Roman"/>
          <w:sz w:val="28"/>
          <w:szCs w:val="28"/>
        </w:rPr>
        <w:t>Рабочая программа внеурочной деятельности</w:t>
      </w:r>
    </w:p>
    <w:p w:rsidR="004D6285" w:rsidRPr="00DA726C" w:rsidRDefault="004D6285" w:rsidP="00A42002">
      <w:pPr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726C">
        <w:rPr>
          <w:rFonts w:ascii="Times New Roman" w:hAnsi="Times New Roman"/>
          <w:b/>
          <w:bCs/>
          <w:sz w:val="28"/>
          <w:szCs w:val="28"/>
        </w:rPr>
        <w:t>«Школьный музей»</w:t>
      </w:r>
    </w:p>
    <w:p w:rsidR="004D6285" w:rsidRPr="00A42002" w:rsidRDefault="004D6285" w:rsidP="00A42002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42002">
        <w:rPr>
          <w:rFonts w:ascii="Times New Roman" w:hAnsi="Times New Roman"/>
          <w:sz w:val="28"/>
          <w:szCs w:val="28"/>
        </w:rPr>
        <w:t>бщекультурное направление</w:t>
      </w:r>
    </w:p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A42002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A42002">
        <w:rPr>
          <w:rFonts w:ascii="Times New Roman" w:hAnsi="Times New Roman"/>
          <w:sz w:val="28"/>
          <w:szCs w:val="28"/>
        </w:rPr>
        <w:t xml:space="preserve"> учебный год</w:t>
      </w:r>
    </w:p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D6285" w:rsidRDefault="004D6285" w:rsidP="00A42002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D6285" w:rsidRPr="00A42002" w:rsidRDefault="004D6285" w:rsidP="003F5D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42002">
        <w:rPr>
          <w:rFonts w:ascii="Times New Roman" w:hAnsi="Times New Roman"/>
          <w:sz w:val="24"/>
          <w:szCs w:val="24"/>
        </w:rPr>
        <w:t>Составитель РП:</w:t>
      </w:r>
    </w:p>
    <w:p w:rsidR="004D6285" w:rsidRDefault="004D6285" w:rsidP="003F5D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БеликоваТ.Н</w:t>
      </w:r>
      <w:r w:rsidRPr="00A42002">
        <w:rPr>
          <w:rFonts w:ascii="Times New Roman" w:hAnsi="Times New Roman"/>
          <w:sz w:val="24"/>
          <w:szCs w:val="24"/>
        </w:rPr>
        <w:t xml:space="preserve">., учитель </w:t>
      </w:r>
    </w:p>
    <w:p w:rsidR="004D6285" w:rsidRDefault="004D6285" w:rsidP="003F5D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русского языка и литературы</w:t>
      </w:r>
    </w:p>
    <w:p w:rsidR="004D6285" w:rsidRDefault="004D6285" w:rsidP="00A42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п. Болонь </w:t>
      </w:r>
    </w:p>
    <w:p w:rsidR="004D6285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</w:t>
      </w:r>
    </w:p>
    <w:p w:rsidR="004D6285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6285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8B3ED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A42002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4D6285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6285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внеурочной деятельности «Школьный музей» составлена в соответствии с требованиями федерального государственного образовательного стандарта основного общего образования (ФГОС ООО).</w:t>
      </w:r>
    </w:p>
    <w:p w:rsidR="004D6285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разработана в соответствии со следующими документами:</w:t>
      </w:r>
    </w:p>
    <w:p w:rsidR="004D6285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/>
            <w:sz w:val="24"/>
            <w:szCs w:val="24"/>
          </w:rPr>
          <w:t>2012 г</w:t>
        </w:r>
      </w:smartTag>
      <w:r>
        <w:rPr>
          <w:rFonts w:ascii="Times New Roman" w:hAnsi="Times New Roman"/>
          <w:sz w:val="24"/>
          <w:szCs w:val="24"/>
        </w:rPr>
        <w:t>. №273-ФЗ «Об образовании» (с дополнениями и изменениями), утвержденным приказом Минобрнауки РФ от 17.12.2010 г. №1897 (в редакции приказа Минобрнауки РФ от 29.12.2014 г. №1644);</w:t>
      </w:r>
    </w:p>
    <w:p w:rsidR="004D6285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Приказом Министерства образования и науки РФ от 17.12.2010 г. №1897 «Об утверждении и введении в действие федерального государственного образовательного стандарта основного общего образования» (с изменениями);</w:t>
      </w:r>
    </w:p>
    <w:p w:rsidR="004D6285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Примерной основной образовательной программой основного общего образования, одобренной решением федерального учебно-методического объединения по общему образованию (Протокол от 8 апреля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4"/>
            <w:szCs w:val="24"/>
          </w:rPr>
          <w:t>2015 г</w:t>
        </w:r>
      </w:smartTag>
      <w:r>
        <w:rPr>
          <w:rFonts w:ascii="Times New Roman" w:hAnsi="Times New Roman"/>
          <w:sz w:val="24"/>
          <w:szCs w:val="24"/>
        </w:rPr>
        <w:t>. №1</w:t>
      </w:r>
      <w:r w:rsidRPr="008B3EDA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15);</w:t>
      </w:r>
    </w:p>
    <w:p w:rsidR="004D6285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Учебным планом МОУ «Болоньская СОШ» на 2024-2025учебный год.</w:t>
      </w:r>
    </w:p>
    <w:p w:rsidR="004D6285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учащихся. Воспитание детей происходит в любой момент их деятельности. Однако, наиболее продуктивно это воспитание осуществлять в свободные от обучения часы.</w:t>
      </w:r>
    </w:p>
    <w:p w:rsidR="004D6285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Одной из важнейших задач современной школы России является воспитание патриотизма у учащихся. Важнейшая миссия педагога – воспитать у юного поколения уважение к предкам, любовь к Родине, своему народу, сохранять традиции своей страны, формировать у школьников чувство национального самосознания.</w:t>
      </w:r>
    </w:p>
    <w:p w:rsidR="004D6285" w:rsidRDefault="004D6285" w:rsidP="00DA726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«Школьный музей» - цикл еженедельных внеурочных занятий, построенных с учетом необходимости соблюдения единства образовательного контекста, гарантирующий каждому обучающемуся доступ к интересному, полезному, просветительскому направлению, идеям, основанных на традиционных ценностях Российской Федерации.</w:t>
      </w:r>
    </w:p>
    <w:p w:rsidR="004D6285" w:rsidRDefault="004D6285" w:rsidP="00DA726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музей, как форма образовательной и воспитательной работы, создан по инициативе учащихся и педагогов школы. В музее школы учащиеся занимаются поиском, хранением, изучением и систематизацией подлинных памятников истории, культуры, различных предметов и документов. Являясь неформальным учебным подразделением, музей выступает как своеобразная часть музейной сети страны.</w:t>
      </w:r>
    </w:p>
    <w:p w:rsidR="004D6285" w:rsidRDefault="004D6285" w:rsidP="00DA726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целями и задачами предмета «Школьный музей» являются:</w:t>
      </w:r>
    </w:p>
    <w:p w:rsidR="004D6285" w:rsidRDefault="004D6285" w:rsidP="00DA726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726C">
        <w:rPr>
          <w:rFonts w:ascii="Times New Roman" w:hAnsi="Times New Roman"/>
          <w:b/>
          <w:bCs/>
          <w:sz w:val="24"/>
          <w:szCs w:val="24"/>
        </w:rPr>
        <w:t>Цел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DA726C">
        <w:rPr>
          <w:rFonts w:ascii="Times New Roman" w:hAnsi="Times New Roman"/>
          <w:b/>
          <w:bCs/>
          <w:sz w:val="24"/>
          <w:szCs w:val="24"/>
        </w:rPr>
        <w:t xml:space="preserve"> курса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создание условий для достижения учащимися необходимого для жизни в обществе социального опыта и формирования системы ценностей, создание условий для многогранного развития и социализации каждого учащегося в свободное от учебы время.</w:t>
      </w:r>
    </w:p>
    <w:p w:rsidR="004D6285" w:rsidRDefault="004D6285" w:rsidP="00DA726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воспитывающей среды, обеспечивающей активизацию социальных, интеллектуальных интересов учащихся, развитие здоровой, творчески растущей личности, с сформированной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 практическую деятельность, реализацию добровольческих инициатив.</w:t>
      </w:r>
    </w:p>
    <w:p w:rsidR="004D6285" w:rsidRDefault="004D6285" w:rsidP="00DA726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Расширение общественно значимых знаний учащихся о своей родине, с дополнением знаний по истории – о нашем далеком и недавнем прошлом, о социальном начале человека, о своем крае.</w:t>
      </w:r>
    </w:p>
    <w:p w:rsidR="004D6285" w:rsidRDefault="004D6285" w:rsidP="00DA726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Продолжение работы по сбору материала для  школьного музея.</w:t>
      </w:r>
    </w:p>
    <w:p w:rsidR="004D6285" w:rsidRPr="00A069F1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069F1">
        <w:rPr>
          <w:rFonts w:ascii="Times New Roman" w:hAnsi="Times New Roman"/>
          <w:b/>
          <w:bCs/>
          <w:sz w:val="24"/>
          <w:szCs w:val="24"/>
        </w:rPr>
        <w:t>Задачи курса:</w:t>
      </w:r>
    </w:p>
    <w:p w:rsidR="004D6285" w:rsidRDefault="004D6285" w:rsidP="00DA726C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организовать общественно-полезную и досуговую деятельность совместно с досугово-культурными учреждениями города;</w:t>
      </w:r>
    </w:p>
    <w:p w:rsidR="004D6285" w:rsidRDefault="004D6285" w:rsidP="00B7303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способствовать ранней профилизации учащихся: знакомство с основами музейного дела и экскурсионной деятельности;</w:t>
      </w:r>
    </w:p>
    <w:p w:rsidR="004D6285" w:rsidRDefault="004D6285" w:rsidP="00B7303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развить опыт творческой деятельности и творческих способностей;</w:t>
      </w:r>
    </w:p>
    <w:p w:rsidR="004D6285" w:rsidRDefault="004D6285" w:rsidP="00B7303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формировать личностное, эмоционально окрашенное отношение к историческим фактам, воспитать любовь и уважение к прошлому своей страны, расширять исторический кругозор;</w:t>
      </w:r>
    </w:p>
    <w:p w:rsidR="004D6285" w:rsidRDefault="004D6285" w:rsidP="00B7303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способствовать овладению учащимися практическими навыками поисковой и исследовательской деятельности.</w:t>
      </w:r>
    </w:p>
    <w:p w:rsidR="004D6285" w:rsidRDefault="004D6285" w:rsidP="00B7303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B73038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73038">
        <w:rPr>
          <w:rFonts w:ascii="Times New Roman" w:hAnsi="Times New Roman"/>
          <w:b/>
          <w:bCs/>
          <w:sz w:val="24"/>
          <w:szCs w:val="24"/>
        </w:rPr>
        <w:t>Место предмета в учебном плане</w:t>
      </w:r>
    </w:p>
    <w:p w:rsidR="004D6285" w:rsidRPr="00B73038" w:rsidRDefault="004D6285" w:rsidP="00B73038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3038">
        <w:rPr>
          <w:rFonts w:ascii="Times New Roman" w:hAnsi="Times New Roman"/>
          <w:sz w:val="24"/>
          <w:szCs w:val="24"/>
        </w:rPr>
        <w:t xml:space="preserve">Программа соответствует федеральному компоненту государственного образовательного стандарта </w:t>
      </w:r>
      <w:r>
        <w:rPr>
          <w:rFonts w:ascii="Times New Roman" w:hAnsi="Times New Roman"/>
          <w:sz w:val="24"/>
          <w:szCs w:val="24"/>
        </w:rPr>
        <w:t xml:space="preserve">третьего </w:t>
      </w:r>
      <w:r w:rsidRPr="00B73038">
        <w:rPr>
          <w:rFonts w:ascii="Times New Roman" w:hAnsi="Times New Roman"/>
          <w:sz w:val="24"/>
          <w:szCs w:val="24"/>
        </w:rPr>
        <w:t>поколения и представляет собой вариант программы организации внеурочной деятельности обучающихся.</w:t>
      </w:r>
    </w:p>
    <w:p w:rsidR="004D6285" w:rsidRPr="00B73038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3038">
        <w:rPr>
          <w:rFonts w:ascii="Times New Roman" w:hAnsi="Times New Roman"/>
          <w:sz w:val="24"/>
          <w:szCs w:val="24"/>
        </w:rPr>
        <w:t xml:space="preserve">Рассчитана на </w:t>
      </w:r>
      <w:r>
        <w:rPr>
          <w:rFonts w:ascii="Times New Roman" w:hAnsi="Times New Roman"/>
          <w:sz w:val="24"/>
          <w:szCs w:val="24"/>
        </w:rPr>
        <w:t>34</w:t>
      </w:r>
      <w:r w:rsidRPr="00B73038">
        <w:rPr>
          <w:rFonts w:ascii="Times New Roman" w:hAnsi="Times New Roman"/>
          <w:sz w:val="24"/>
          <w:szCs w:val="24"/>
        </w:rPr>
        <w:t>учебных часа и предполагает равномерное распределение этого времени по неделям с целью проведениерегулярных еженедельных внеурочных занятий со школьниками.</w:t>
      </w: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3038">
        <w:rPr>
          <w:rFonts w:ascii="Times New Roman" w:hAnsi="Times New Roman"/>
          <w:sz w:val="24"/>
          <w:szCs w:val="24"/>
        </w:rPr>
        <w:t>Режим занятий: Программа предполагает проведение занятий 1 раз в неделю.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038">
        <w:rPr>
          <w:rFonts w:ascii="Times New Roman" w:hAnsi="Times New Roman"/>
          <w:sz w:val="24"/>
          <w:szCs w:val="24"/>
        </w:rPr>
        <w:t xml:space="preserve">Продолжительность занятия </w:t>
      </w:r>
      <w:r>
        <w:rPr>
          <w:rFonts w:ascii="Times New Roman" w:hAnsi="Times New Roman"/>
          <w:sz w:val="24"/>
          <w:szCs w:val="24"/>
        </w:rPr>
        <w:t xml:space="preserve">40 </w:t>
      </w:r>
      <w:r w:rsidRPr="00B73038">
        <w:rPr>
          <w:rFonts w:ascii="Times New Roman" w:hAnsi="Times New Roman"/>
          <w:sz w:val="24"/>
          <w:szCs w:val="24"/>
        </w:rPr>
        <w:t>минут.</w:t>
      </w: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Планируемые результаты</w:t>
      </w: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4D6285" w:rsidRPr="00A069F1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A069F1">
        <w:rPr>
          <w:rFonts w:ascii="Times New Roman" w:hAnsi="Times New Roman"/>
          <w:i/>
          <w:iCs/>
          <w:sz w:val="24"/>
          <w:szCs w:val="24"/>
        </w:rPr>
        <w:t>Личностные результаты</w:t>
      </w: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сфере гражданского воспитания: активное участие в жизни страны, родного края и семьи; готовность в разнообразной совместной деятельности, стремление в взаимопониманию и взаимопомощи; готовность к участию в гуманитарной деятельности.</w:t>
      </w: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своей школы; ценностное отношение к достижениям своей Родины (подвигам и трудовым достижениям); уважение к историческому и природному наследию, памятникам и традициям.</w:t>
      </w: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сфере духовно-нравственного воспитания: ценностное отношение к школе, своему городу, народу, Родине, к героическому прошлому и настоящему нашего Отечества; начальный опыт применения знаний в труде, общественной жизни, в быту; ориентация на моральные ценности и нормы в ситуациях нравственного выбора.</w:t>
      </w: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сфере эстетического воспитания: восприимчивость к традициям своей школы и своего народа в целом, понимание эмоционального воздействия искусства; осознание важности культуры как средства коммуникации и самовыражения.</w:t>
      </w: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сфере физического воспитания: осознание ценности жизни; соблюдение правил безопасности.</w:t>
      </w:r>
    </w:p>
    <w:p w:rsidR="004D6285" w:rsidRDefault="004D6285" w:rsidP="00A069F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сфере трудового воспитания: установка на активное участие в решении практических задач; уважение к труду и результатам трудовой деятельности.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сфере ценности научного познания: овладение языковой и читательской культуры как средством познания мира; овладение основными навыками исследовательской деятельности;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460B0">
        <w:rPr>
          <w:rFonts w:ascii="Times New Roman" w:hAnsi="Times New Roman"/>
          <w:i/>
          <w:iCs/>
          <w:sz w:val="24"/>
          <w:szCs w:val="24"/>
        </w:rPr>
        <w:t>Метапредметные результаты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сфере овладения универсальными учебными познавательными действиями: применять различные методы, инструменты и запросы при поиске и отборе информации или данных из источников; выбирать, анализировать, систематизировать и интерпретировать информацию различных видов и форм представления; самостоятельно выбирать оптимальную форму представления информации.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сфере овладения универсальными учебными коммуникативными действиями: выражать свою точку зрения в устных и письменных текстах; понимать и использовать преимущества командной и индивидуальной работы при решении конкретной проблемы;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сравнивать результаты с исходной задачей и вклад каждого члена команды в достижении результатов, разделять сферу ответственности.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сфере овладения универсальными учебными регулятивными действиями: ориентироваться в различных подходах принятия решений; владеть способами самоконтроля, самомотивации и рефлексии; оценивать соответствие результата цели и условиям; осознавать невозможность контролировать все вокруг.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F8199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1990">
        <w:rPr>
          <w:rFonts w:ascii="Times New Roman" w:hAnsi="Times New Roman"/>
          <w:i/>
          <w:iCs/>
          <w:sz w:val="24"/>
          <w:szCs w:val="24"/>
        </w:rPr>
        <w:t>Предметные результаты</w:t>
      </w:r>
      <w:r>
        <w:rPr>
          <w:rFonts w:ascii="Times New Roman" w:hAnsi="Times New Roman"/>
          <w:sz w:val="24"/>
          <w:szCs w:val="24"/>
        </w:rPr>
        <w:t xml:space="preserve"> освоение программы внеурочной деятельности «Школьный музей» представлены с учетом специфика содержания предметных областей, к которым имеет отношение содержание курса внеурочной деятельности.</w:t>
      </w:r>
    </w:p>
    <w:p w:rsidR="004D6285" w:rsidRDefault="004D6285" w:rsidP="00F8199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Русский язык: совершенствование различных видов устной и письменной речевой деятельности; извлечение информации из различных источников, ее осмысление и оперирование ею.</w:t>
      </w:r>
    </w:p>
    <w:p w:rsidR="004D6285" w:rsidRDefault="004D6285" w:rsidP="00F8199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История: соотносить события истории с событиями региональной историей родного края и школы; умение выявлять особенности развития культуры, быта и нравов людей; умение определять и аргументировать собственную или предложенную точку зрения с опорой на фактических материалах; уважение к историческому наследию народов России.</w:t>
      </w:r>
    </w:p>
    <w:p w:rsidR="004D6285" w:rsidRDefault="004D6285" w:rsidP="00F8199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F8199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F8199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F8199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Pr="00BD050A" w:rsidRDefault="004D6285" w:rsidP="00F81990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D050A">
        <w:rPr>
          <w:rFonts w:ascii="Times New Roman" w:hAnsi="Times New Roman"/>
          <w:b/>
          <w:bCs/>
          <w:sz w:val="24"/>
          <w:szCs w:val="24"/>
        </w:rPr>
        <w:t>3. Содержание рабочей программы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ориентирован на учащихся, проявляющих интерес к изучению истории, вспомогательных исторических дисциплин, краеведения и музееведения.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7C3D">
        <w:rPr>
          <w:rFonts w:ascii="Times New Roman" w:hAnsi="Times New Roman"/>
          <w:i/>
          <w:iCs/>
          <w:sz w:val="24"/>
          <w:szCs w:val="24"/>
        </w:rPr>
        <w:t>Формы и методы обучения</w:t>
      </w:r>
      <w:r>
        <w:rPr>
          <w:rFonts w:ascii="Times New Roman" w:hAnsi="Times New Roman"/>
          <w:sz w:val="24"/>
          <w:szCs w:val="24"/>
        </w:rPr>
        <w:t>: эвристические беседы, самостоятельно-поисковая деятельность, игра, экскурсии, групповая работа, мини-исследования, проектная деятельность, встречи, практические занятия.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357C3D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D6285" w:rsidRDefault="004D6285" w:rsidP="00357C3D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D6285" w:rsidRPr="00357C3D" w:rsidRDefault="004D6285" w:rsidP="00357C3D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57C3D">
        <w:rPr>
          <w:rFonts w:ascii="Times New Roman" w:hAnsi="Times New Roman"/>
          <w:b/>
          <w:bCs/>
          <w:sz w:val="24"/>
          <w:szCs w:val="24"/>
        </w:rPr>
        <w:t xml:space="preserve">Тематическое планирование по внеурочной деятельности </w:t>
      </w:r>
    </w:p>
    <w:p w:rsidR="004D6285" w:rsidRDefault="004D6285" w:rsidP="00357C3D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57C3D">
        <w:rPr>
          <w:rFonts w:ascii="Times New Roman" w:hAnsi="Times New Roman"/>
          <w:b/>
          <w:bCs/>
          <w:sz w:val="24"/>
          <w:szCs w:val="24"/>
        </w:rPr>
        <w:t>«Школьный музей» (34 ч.)</w:t>
      </w: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3647"/>
        <w:gridCol w:w="6142"/>
      </w:tblGrid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№ п</w:t>
            </w:r>
            <w:r w:rsidRPr="00ED60FB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занятия 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Вводное занятие – 1 час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Задачи, содержание и значение работы кружка «Школьн</w:t>
            </w:r>
            <w:r>
              <w:rPr>
                <w:rFonts w:ascii="Times New Roman" w:hAnsi="Times New Roman"/>
                <w:sz w:val="24"/>
                <w:szCs w:val="24"/>
              </w:rPr>
              <w:t>ый музей</w:t>
            </w:r>
            <w:r w:rsidRPr="00ED60F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Особенности работы историков-краеведов.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Музей как институт социальной памяти – 2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Происхождение музея. Профили и типы музеев.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Происхождение музея. Изучение музеев </w:t>
            </w:r>
            <w:r>
              <w:rPr>
                <w:rFonts w:ascii="Times New Roman" w:hAnsi="Times New Roman"/>
                <w:sz w:val="24"/>
                <w:szCs w:val="24"/>
              </w:rPr>
              <w:t>Российской федерации.</w:t>
            </w:r>
            <w:r w:rsidRPr="00ED60FB">
              <w:rPr>
                <w:rFonts w:ascii="Times New Roman" w:hAnsi="Times New Roman"/>
                <w:sz w:val="24"/>
                <w:szCs w:val="24"/>
              </w:rPr>
              <w:t>Рассмотрение профилей и типов музея.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Специфика школьного музея как центра музейно-педагогической и краеведческой работы в школе.</w:t>
            </w:r>
          </w:p>
        </w:tc>
        <w:tc>
          <w:tcPr>
            <w:tcW w:w="6142" w:type="dxa"/>
          </w:tcPr>
          <w:p w:rsidR="004D6285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Выбор профиля и темы музея.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разделов музея.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Музейный предмет и способы его изучения – 2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Понятия: музейный предмет-предмет музейного назначения – экспонат.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Знакомство с понятиями: музейный предмет, предмет музейного назначения, экспонат и работа с ними в рамках школьного музея.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Способы изучения музейных предметов.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Основные критерии ценности музейного предмета. Уникальный и типичный музейный предмет.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экспонатами, оформление витрин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Проведение научных исследований активом школьного музея – 2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Экспедиции и краеведческие походы.</w:t>
            </w:r>
          </w:p>
        </w:tc>
        <w:tc>
          <w:tcPr>
            <w:tcW w:w="6142" w:type="dxa"/>
          </w:tcPr>
          <w:p w:rsidR="004D6285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Экспедиции и краеведческие походы как способ изучения темы и основная форма комплектования фондов.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Способы комплектования фондов школьного музея.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Переписка, связанная с поисками материалов. Работа в библиотеках и архивах.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Подготовка школьных рефератов, сообщений, докладов, а также публикаций статей по результатам научных исследований</w:t>
            </w:r>
            <w:r>
              <w:rPr>
                <w:rFonts w:ascii="Times New Roman" w:hAnsi="Times New Roman"/>
                <w:sz w:val="24"/>
                <w:szCs w:val="24"/>
              </w:rPr>
              <w:t>. Сбор экспонатов.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Фонды школьного музея. Основные направления фондовой работы – 4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Фонды школьного музея и их значение.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Работа с понятием: фонды школьного музея. Термины: коллекция – фонд – единица хранения.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Комплектование музейных фондов.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Изучение структуры фондов: основной, научно-вспомогательный, интерактивный. Обменный фонд и фонд временного хранения.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 экспонатов.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Учет музейных фондов.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Основные направления фондовой работы: комплектование, учёт и хранение.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Хранение музейных фондов.</w:t>
            </w:r>
          </w:p>
        </w:tc>
        <w:tc>
          <w:tcPr>
            <w:tcW w:w="6142" w:type="dxa"/>
          </w:tcPr>
          <w:p w:rsidR="004D6285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Основные направления фондовой работы: комплектование, учёт и хранение.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сбору материала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Экспозиция школьного музея – 3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Понятия: экспонат, экспозиция, экспозиционный комплекс.</w:t>
            </w:r>
          </w:p>
        </w:tc>
        <w:tc>
          <w:tcPr>
            <w:tcW w:w="6142" w:type="dxa"/>
          </w:tcPr>
          <w:p w:rsidR="004D6285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Работа с понятиями: экспонат, экспозиция, экспозиционный комплекс.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сбору материала.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Выставка как форма презентации коллекций.</w:t>
            </w:r>
          </w:p>
        </w:tc>
        <w:tc>
          <w:tcPr>
            <w:tcW w:w="6142" w:type="dxa"/>
          </w:tcPr>
          <w:p w:rsidR="004D6285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Выставка (экспозиция временного характера) как актуальная для школьного музея форма презентации его коллекций. Интерактивные выставки. 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Этапы создания экспозиций.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Этапы создания экспозиции. </w:t>
            </w:r>
          </w:p>
          <w:p w:rsidR="004D6285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Тексты в экспозиции – виды и функции, правила составления.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 экспонатов.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аудиторией – 3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Аудитория школьного музея.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Понятие: аудитория школьного музея – учащиеся данной школы или других школ, родители, жители посёлка, воспитанники детских садов и т. д.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Разнообразие форм работы с аудиторией.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Традиционные и нетрадиционные формы работы с аудиторией.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Музейная экскурсия и ее подготовка.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Основные требования к музейной экскурсии.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Этапы подготовки экскурсии.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Работа экскурсовода. 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Рассмотреть работу экскурсоводов, их цели и задачи.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Изучение истории школьного музея – 4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Школьный музей – источник изучения родного края.</w:t>
            </w:r>
          </w:p>
        </w:tc>
        <w:tc>
          <w:tcPr>
            <w:tcW w:w="6142" w:type="dxa"/>
          </w:tcPr>
          <w:p w:rsidR="004D6285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Рассмотреть школьный музей как источник изучения родного края.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История создания школьного музея.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История создания школьного музея.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Военно-исторический музей.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Профиль музея: воспитание нравственности, патриотизма, гражданственности.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Фонды и экспозиции школьного музея.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Фонды и экспозиции школьного музея. 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Направление работы школьного музея.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Направления работы школьного музея, исследовательская деятельность.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Историческое краеведение – 4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Историческое краеведение как наука.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Историческое краеведение как наука. </w:t>
            </w:r>
            <w:r w:rsidRPr="00ED60FB">
              <w:rPr>
                <w:rFonts w:ascii="Times New Roman" w:hAnsi="Times New Roman"/>
                <w:sz w:val="24"/>
                <w:szCs w:val="24"/>
              </w:rPr>
              <w:br/>
              <w:t xml:space="preserve">Объекты изучения.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23.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Записи историко-краеведческих наблюдений</w:t>
            </w:r>
            <w:bookmarkStart w:id="0" w:name="_GoBack"/>
            <w:bookmarkEnd w:id="0"/>
            <w:r w:rsidRPr="00ED60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Записи историко-краеведческих наблюдений.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Порядок ведения дневника исторических событий.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Как проводить беседы с очевидцами исторических событий.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Как проводить беседы с очевидцами исторических событий и записывать их воспоминания.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Изучение записей воспоминаний, хранящихся в школьном музее. 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Изучение и охрана памятников Великой Отечественной войны.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Изучение и охрана памятников, связанных с историей борьбы нашего народа за свою независимость в годы Великой Отечественной войны.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Военно-патриотическая работа – 4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Воспитательное значение военно-патриотической работы.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Воспитательное значение военно-патриотической работы.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Учителя школы – ветераны и труженики тыла ВОВ.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Учителя школы – ветераны и труженики тыла Великой Отечественной войны. 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Организация фотовыставки.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Пропаганда героических подвигов советских воинов.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Пропаганда героических подвигов советских воинов в годы Великой Отечественной войны.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29.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Ученики школы – защитники Отечества.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Ученики школы – защитники Отечества.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фотовыставки участников СВО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и проведение исторических экспедиций, поездок по местам боевой славы – 2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30.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Как организовать историческую поездку.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Как определять цели и район экспедиции.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Как комплектовать группы и распределять обязанности. Как разрабатывать маршрут экспедиции.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31.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Как организовать поездку по местам боевой славы.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Как определять цели и район экспедиции. 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Как комплектовать группы и распределять обязанности. Как разрабатывать маршрут экспедиции по местам боевой славы.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Изучение истории школы – 2 часа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32.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Основные события в жизни школы. Учителя школы.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Основные события в жизни школы. Учителя школы.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Организация фотовыставки.</w:t>
            </w:r>
          </w:p>
        </w:tc>
      </w:tr>
      <w:tr w:rsidR="004D6285" w:rsidRPr="00ED60FB" w:rsidTr="00ED60FB"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История деятельности пионерской и комсомольской организаций.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История деятельности пионерской и комсомольской организаций по экспозиции школьного музея.</w:t>
            </w:r>
          </w:p>
        </w:tc>
      </w:tr>
      <w:tr w:rsidR="004D6285" w:rsidRPr="00ED60FB" w:rsidTr="00ED60FB">
        <w:tc>
          <w:tcPr>
            <w:tcW w:w="10349" w:type="dxa"/>
            <w:gridSpan w:val="3"/>
          </w:tcPr>
          <w:p w:rsidR="004D6285" w:rsidRPr="00ED60FB" w:rsidRDefault="004D6285" w:rsidP="00ED6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Подведение итогов – 1 час</w:t>
            </w:r>
          </w:p>
        </w:tc>
      </w:tr>
      <w:tr w:rsidR="004D6285" w:rsidRPr="00ED60FB" w:rsidTr="00ED60FB">
        <w:trPr>
          <w:trHeight w:val="279"/>
        </w:trPr>
        <w:tc>
          <w:tcPr>
            <w:tcW w:w="560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34.</w:t>
            </w:r>
          </w:p>
        </w:tc>
        <w:tc>
          <w:tcPr>
            <w:tcW w:w="3647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Организация отчетной выставки.</w:t>
            </w:r>
          </w:p>
        </w:tc>
        <w:tc>
          <w:tcPr>
            <w:tcW w:w="6142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Как оформлять результаты практических работ кружка. Фотоальбом. Организация отчетной выставки.</w:t>
            </w:r>
          </w:p>
        </w:tc>
      </w:tr>
    </w:tbl>
    <w:p w:rsidR="004D6285" w:rsidRDefault="004D6285" w:rsidP="007E739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4D6285" w:rsidRPr="007E7390" w:rsidRDefault="004D6285" w:rsidP="007E7390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E7390">
        <w:rPr>
          <w:rFonts w:ascii="Times New Roman" w:hAnsi="Times New Roman"/>
          <w:b/>
          <w:bCs/>
          <w:sz w:val="24"/>
          <w:szCs w:val="24"/>
        </w:rPr>
        <w:t>Формы организации учебных занятий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7390">
        <w:rPr>
          <w:rFonts w:ascii="Times New Roman" w:hAnsi="Times New Roman"/>
          <w:i/>
          <w:iCs/>
          <w:sz w:val="24"/>
          <w:szCs w:val="24"/>
        </w:rPr>
        <w:t>По количеству детей, участвующих в занятии:</w:t>
      </w:r>
      <w:r w:rsidRPr="007E7390">
        <w:rPr>
          <w:rFonts w:ascii="Times New Roman" w:hAnsi="Times New Roman"/>
          <w:sz w:val="24"/>
          <w:szCs w:val="24"/>
        </w:rPr>
        <w:t xml:space="preserve"> коллективная, групповая.</w:t>
      </w:r>
    </w:p>
    <w:p w:rsidR="004D6285" w:rsidRDefault="004D6285" w:rsidP="007E739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7390">
        <w:rPr>
          <w:rFonts w:ascii="Times New Roman" w:hAnsi="Times New Roman"/>
          <w:i/>
          <w:iCs/>
          <w:sz w:val="24"/>
          <w:szCs w:val="24"/>
        </w:rPr>
        <w:t>По особенностям коммуникативного взаимодействия:</w:t>
      </w:r>
      <w:r w:rsidRPr="007E7390">
        <w:rPr>
          <w:rFonts w:ascii="Times New Roman" w:hAnsi="Times New Roman"/>
          <w:sz w:val="24"/>
          <w:szCs w:val="24"/>
        </w:rPr>
        <w:t xml:space="preserve"> лекция с элементами беседы, рассказ, практикум, исследование, проект, презентации, экскурсии, встречи с ветеранами ВОВ и тружениками тыла, встреча с краеведом.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7390">
        <w:rPr>
          <w:rFonts w:ascii="Times New Roman" w:hAnsi="Times New Roman"/>
          <w:i/>
          <w:iCs/>
          <w:sz w:val="24"/>
          <w:szCs w:val="24"/>
        </w:rPr>
        <w:t>По дидактической цели:</w:t>
      </w:r>
      <w:r w:rsidRPr="007E7390">
        <w:rPr>
          <w:rFonts w:ascii="Times New Roman" w:hAnsi="Times New Roman"/>
          <w:sz w:val="24"/>
          <w:szCs w:val="24"/>
        </w:rPr>
        <w:t xml:space="preserve"> вводные занятия, занятия по углублению знаний, практические занятия, комбинированные формы занятий.</w:t>
      </w: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Default="004D6285" w:rsidP="001460B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Pr="007E7390" w:rsidRDefault="004D6285" w:rsidP="007E7390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E7390"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 внеурочной деятельности</w:t>
      </w:r>
    </w:p>
    <w:p w:rsidR="004D6285" w:rsidRDefault="004D6285" w:rsidP="007E7390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7E7390">
        <w:rPr>
          <w:rFonts w:ascii="Times New Roman" w:hAnsi="Times New Roman"/>
          <w:b/>
          <w:bCs/>
          <w:sz w:val="24"/>
          <w:szCs w:val="24"/>
        </w:rPr>
        <w:t>«Школьный музей» (34 часа)</w:t>
      </w: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1"/>
        <w:gridCol w:w="6008"/>
        <w:gridCol w:w="1695"/>
        <w:gridCol w:w="2115"/>
      </w:tblGrid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D60FB">
              <w:rPr>
                <w:rFonts w:ascii="Times New Roman" w:hAnsi="Times New Roman"/>
                <w:b/>
                <w:bCs/>
              </w:rPr>
              <w:t>№ п</w:t>
            </w:r>
            <w:r w:rsidRPr="00ED60FB">
              <w:rPr>
                <w:rFonts w:ascii="Times New Roman" w:hAnsi="Times New Roman"/>
                <w:b/>
                <w:bCs/>
                <w:lang w:val="en-US"/>
              </w:rPr>
              <w:t>/</w:t>
            </w:r>
            <w:r w:rsidRPr="00ED60FB">
              <w:rPr>
                <w:rFonts w:ascii="Times New Roman" w:hAnsi="Times New Roman"/>
                <w:b/>
                <w:bCs/>
              </w:rPr>
              <w:t>п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D60FB">
              <w:rPr>
                <w:rFonts w:ascii="Times New Roman" w:hAnsi="Times New Roman"/>
                <w:b/>
                <w:bCs/>
              </w:rPr>
              <w:t>Наименование темы занятия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D60FB">
              <w:rPr>
                <w:rFonts w:ascii="Times New Roman" w:hAnsi="Times New Roman"/>
                <w:b/>
                <w:bCs/>
              </w:rPr>
              <w:t>Количество часов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D60FB">
              <w:rPr>
                <w:rFonts w:ascii="Times New Roman" w:hAnsi="Times New Roman"/>
                <w:b/>
                <w:bCs/>
              </w:rPr>
              <w:t>Плановые сроки прохождения программы</w:t>
            </w: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D60FB">
              <w:rPr>
                <w:rFonts w:ascii="Times New Roman" w:hAnsi="Times New Roman"/>
                <w:b/>
                <w:bCs/>
              </w:rPr>
              <w:t>Вводное занятие – 1 час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D60FB">
              <w:rPr>
                <w:rFonts w:ascii="Times New Roman" w:hAnsi="Times New Roman"/>
              </w:rPr>
              <w:t>1.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</w:rPr>
            </w:pPr>
            <w:r w:rsidRPr="00ED60FB">
              <w:rPr>
                <w:rFonts w:ascii="Times New Roman" w:hAnsi="Times New Roman"/>
              </w:rPr>
              <w:t>Вводное занятие.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D60FB">
              <w:rPr>
                <w:rFonts w:ascii="Times New Roman" w:hAnsi="Times New Roman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D60FB">
              <w:rPr>
                <w:rFonts w:ascii="Times New Roman" w:hAnsi="Times New Roman"/>
                <w:b/>
                <w:bCs/>
              </w:rPr>
              <w:t xml:space="preserve"> Музей как институт социальной памяти – 2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D60FB">
              <w:rPr>
                <w:rFonts w:ascii="Times New Roman" w:hAnsi="Times New Roman"/>
              </w:rPr>
              <w:t>2.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Происхождение музея. Профили и типы музеев.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D60FB">
              <w:rPr>
                <w:rFonts w:ascii="Times New Roman" w:hAnsi="Times New Roman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D60FB">
              <w:rPr>
                <w:rFonts w:ascii="Times New Roman" w:hAnsi="Times New Roman"/>
              </w:rPr>
              <w:t>3.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Специфика школьного музея как центра музейно-педагогической и краеведческой работы в школе.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ED60FB">
              <w:rPr>
                <w:rFonts w:ascii="Times New Roman" w:hAnsi="Times New Roman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D60FB">
              <w:rPr>
                <w:rFonts w:ascii="Times New Roman" w:hAnsi="Times New Roman"/>
                <w:b/>
                <w:bCs/>
              </w:rPr>
              <w:t>Музейный предмет и способы его изучения – 2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08" w:type="dxa"/>
          </w:tcPr>
          <w:p w:rsidR="004D6285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Понятия: музейный предмет-предмет музейного назначения – экспонат.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экспонатами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08" w:type="dxa"/>
          </w:tcPr>
          <w:p w:rsidR="004D6285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Способы изучения музейных предметов.</w:t>
            </w:r>
          </w:p>
          <w:p w:rsidR="004D6285" w:rsidRPr="00ED60FB" w:rsidRDefault="004D6285" w:rsidP="00ED6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экспонатами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Проведение научных исследований активом школьного музея – 2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Экспедиции и краеведческие походы.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08" w:type="dxa"/>
          </w:tcPr>
          <w:p w:rsidR="004D6285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Способы комплектования фондов школьного музея.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экспонатами</w:t>
            </w:r>
          </w:p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Фонды школьного музея. Основные направления фондовой работы – 4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Фонды школьного музея и их значение.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Комплектование музейных фондов.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Учет музейных фондов.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08" w:type="dxa"/>
          </w:tcPr>
          <w:p w:rsidR="004D6285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Хранение музейных фондов.</w:t>
            </w:r>
          </w:p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 с экспонатами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Экспозиция школьного музея – 3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Понятия: экспонат, экспозиция, экспозиционный комплекс.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экспонатами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Выставка как форма презентации коллекций.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Этапы создания экспозиций.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аудиторией – 3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Аудитория школьного музея.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Музейная экскурсия и ее подготовка.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 xml:space="preserve">Работа экскурсовода. </w:t>
            </w:r>
            <w:r>
              <w:rPr>
                <w:rFonts w:ascii="Times New Roman" w:hAnsi="Times New Roman"/>
                <w:sz w:val="24"/>
                <w:szCs w:val="24"/>
              </w:rPr>
              <w:t>Экскурсия для обучающихся начальных классов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Изучение истории школьного музея – 4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Школьный музей – источник изучения родного края.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История создания школьного музея.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Фонды и экспозиции школьного музея.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Направление работы школьного музея.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Оформление витрин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Историческое краеведение – 4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Историческое краеведение как наука.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Записи историко-краеведческих наблюдений.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Как проводить беседы с очевидцами исторических событий.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Изучение и охрана памятников Великой Отечественной войны.</w:t>
            </w:r>
            <w:r>
              <w:rPr>
                <w:rFonts w:ascii="Times New Roman" w:hAnsi="Times New Roman"/>
                <w:sz w:val="24"/>
                <w:szCs w:val="24"/>
              </w:rPr>
              <w:t>Сбор материала о памятниках поселения.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Военно-патриотическая работа – 4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Воспитательное значение военно-патриотической работы.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Учителя школы – ветераны и труженики тыла ВОВ.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Пропаганда героических подвигов советских воинов.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008" w:type="dxa"/>
          </w:tcPr>
          <w:p w:rsidR="004D6285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Ученики школы – защитники Отечества.</w:t>
            </w:r>
          </w:p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Встреча с ветеранами – участниками СВО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и проведение исторических экспедиций, поездок по местам боевой славы – 2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Как организовать историческую поездку.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008" w:type="dxa"/>
          </w:tcPr>
          <w:p w:rsidR="004D6285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Как организовать поездку по местам боевой славы.</w:t>
            </w:r>
          </w:p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музей.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Изучение истории школы – 2 часа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Основные события в жизни школы. Учителя школы.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История деятельности пионерской и комсомольской организаций.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6539" w:type="dxa"/>
            <w:gridSpan w:val="2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0FB">
              <w:rPr>
                <w:rFonts w:ascii="Times New Roman" w:hAnsi="Times New Roman"/>
                <w:b/>
                <w:bCs/>
                <w:sz w:val="24"/>
                <w:szCs w:val="24"/>
              </w:rPr>
              <w:t>Подведение итогов – 1 час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4D6285" w:rsidRPr="00ED60FB" w:rsidTr="00ED60FB">
        <w:tc>
          <w:tcPr>
            <w:tcW w:w="531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008" w:type="dxa"/>
          </w:tcPr>
          <w:p w:rsidR="004D6285" w:rsidRPr="00ED60FB" w:rsidRDefault="004D6285" w:rsidP="00ED6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Организация отчетной выставки.</w:t>
            </w:r>
          </w:p>
        </w:tc>
        <w:tc>
          <w:tcPr>
            <w:tcW w:w="169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0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5" w:type="dxa"/>
          </w:tcPr>
          <w:p w:rsidR="004D6285" w:rsidRPr="00ED60FB" w:rsidRDefault="004D6285" w:rsidP="00ED60F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D6285" w:rsidRPr="007E7390" w:rsidRDefault="004D6285" w:rsidP="007E7390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6285" w:rsidRDefault="004D6285" w:rsidP="00B268F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4D6285" w:rsidRPr="00876156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6285" w:rsidRPr="00A42002" w:rsidRDefault="004D6285" w:rsidP="00A42002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6285" w:rsidRPr="00A42002" w:rsidRDefault="004D6285" w:rsidP="00A420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D6285" w:rsidRPr="00A42002" w:rsidSect="00A67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2002"/>
    <w:rsid w:val="000301D9"/>
    <w:rsid w:val="001460B0"/>
    <w:rsid w:val="00182455"/>
    <w:rsid w:val="00295FA2"/>
    <w:rsid w:val="00323B4C"/>
    <w:rsid w:val="00357C3D"/>
    <w:rsid w:val="003F5D96"/>
    <w:rsid w:val="00474C5A"/>
    <w:rsid w:val="00477FAF"/>
    <w:rsid w:val="004D6285"/>
    <w:rsid w:val="00616AE6"/>
    <w:rsid w:val="006A530F"/>
    <w:rsid w:val="006F75B0"/>
    <w:rsid w:val="007124A4"/>
    <w:rsid w:val="007546F8"/>
    <w:rsid w:val="007E42AA"/>
    <w:rsid w:val="007E7390"/>
    <w:rsid w:val="00876156"/>
    <w:rsid w:val="008A4F3B"/>
    <w:rsid w:val="008B3EDA"/>
    <w:rsid w:val="00936050"/>
    <w:rsid w:val="00A069F1"/>
    <w:rsid w:val="00A42002"/>
    <w:rsid w:val="00A5589A"/>
    <w:rsid w:val="00A67CF4"/>
    <w:rsid w:val="00B268F3"/>
    <w:rsid w:val="00B73038"/>
    <w:rsid w:val="00BB35FD"/>
    <w:rsid w:val="00BD050A"/>
    <w:rsid w:val="00C40407"/>
    <w:rsid w:val="00D00BB6"/>
    <w:rsid w:val="00D803AB"/>
    <w:rsid w:val="00DA726C"/>
    <w:rsid w:val="00DC4623"/>
    <w:rsid w:val="00E329BE"/>
    <w:rsid w:val="00E723F2"/>
    <w:rsid w:val="00ED60FB"/>
    <w:rsid w:val="00F362E8"/>
    <w:rsid w:val="00F7721E"/>
    <w:rsid w:val="00F81990"/>
    <w:rsid w:val="00F9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F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7C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</TotalTime>
  <Pages>9</Pages>
  <Words>2719</Words>
  <Characters>15502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Татьяна</cp:lastModifiedBy>
  <cp:revision>6</cp:revision>
  <dcterms:created xsi:type="dcterms:W3CDTF">2022-12-04T14:15:00Z</dcterms:created>
  <dcterms:modified xsi:type="dcterms:W3CDTF">2024-09-03T11:25:00Z</dcterms:modified>
</cp:coreProperties>
</file>