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48B" w:rsidRPr="005B3F16" w:rsidRDefault="0039348B" w:rsidP="0039348B">
      <w:pPr>
        <w:pStyle w:val="a3"/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3F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Описание практической работы по постановке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номера «Все начинается с любви» в рамках </w:t>
      </w:r>
      <w:r w:rsidRPr="005B3F16">
        <w:rPr>
          <w:rFonts w:ascii="Times New Roman" w:eastAsia="Times New Roman" w:hAnsi="Times New Roman"/>
          <w:b/>
          <w:sz w:val="28"/>
          <w:szCs w:val="28"/>
          <w:lang w:eastAsia="ru-RU"/>
        </w:rPr>
        <w:t>музыкально-литературной композиции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Песни о любви на все времена</w:t>
      </w:r>
      <w:r w:rsidRPr="005B3F16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39348B" w:rsidRDefault="0039348B" w:rsidP="003934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9348B" w:rsidRPr="005B3F16" w:rsidRDefault="0039348B" w:rsidP="0039348B">
      <w:pPr>
        <w:spacing w:after="0" w:line="360" w:lineRule="auto"/>
        <w:ind w:firstLine="696"/>
        <w:contextualSpacing/>
        <w:jc w:val="both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5B3F16">
        <w:rPr>
          <w:rFonts w:ascii="Times New Roman" w:hAnsi="Times New Roman"/>
          <w:sz w:val="28"/>
          <w:szCs w:val="28"/>
          <w:shd w:val="clear" w:color="auto" w:fill="FFFFFF"/>
        </w:rPr>
        <w:t>Любовь - это великое чувство, от которого во многом зависит качество жизни человека. Чувство любви влияет на отношения человека с другими людьми, на его мировосприятие, на развитие. Человек стремится к обретению состояния любви. Проблема любви в искусстве стара, как мир. Она существует с тех пор, как человек стал человеком, а точнее, с тех пор, как он осознал себя человеком. Устареть эта тема не в состоянии никогда, поскольку каждое новое поколение человечества открывает что-то неизведанное в своём опыте и в переживании вечного чувства любви.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B3F16">
        <w:rPr>
          <w:rFonts w:ascii="Times New Roman" w:hAnsi="Times New Roman"/>
          <w:sz w:val="28"/>
          <w:szCs w:val="28"/>
          <w:shd w:val="clear" w:color="auto" w:fill="FFFFFF"/>
        </w:rPr>
        <w:t xml:space="preserve">Нет практически ни одного художественного гения в истории человечества, который не говорил бы о любви. </w:t>
      </w:r>
      <w:r w:rsidRPr="005B3F16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Песни о любви во все времена вызывают бурю эмоций, воспитывают чувство </w:t>
      </w:r>
      <w:proofErr w:type="gramStart"/>
      <w:r w:rsidRPr="005B3F16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прекрасного</w:t>
      </w:r>
      <w:proofErr w:type="gramEnd"/>
      <w:r w:rsidRPr="005B3F16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 во всех  возрастных группах детей  и подростков. </w:t>
      </w:r>
    </w:p>
    <w:p w:rsidR="0039348B" w:rsidRPr="005B3F16" w:rsidRDefault="0039348B" w:rsidP="0039348B">
      <w:pPr>
        <w:spacing w:after="0" w:line="360" w:lineRule="auto"/>
        <w:ind w:firstLine="696"/>
        <w:contextualSpacing/>
        <w:jc w:val="both"/>
        <w:textAlignment w:val="baseline"/>
        <w:rPr>
          <w:rFonts w:ascii="Times New Roman" w:eastAsia="Times New Roman" w:hAnsi="Times New Roman"/>
          <w:sz w:val="28"/>
        </w:rPr>
      </w:pPr>
      <w:r w:rsidRPr="005B3F16">
        <w:rPr>
          <w:rFonts w:ascii="Times New Roman" w:hAnsi="Times New Roman"/>
          <w:sz w:val="28"/>
          <w:szCs w:val="28"/>
        </w:rPr>
        <w:t>Тема проекта: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3F16">
        <w:rPr>
          <w:rFonts w:ascii="Times New Roman" w:eastAsia="Times New Roman" w:hAnsi="Times New Roman"/>
          <w:sz w:val="28"/>
        </w:rPr>
        <w:t>«Песни о любви на все времена»</w:t>
      </w:r>
      <w:r>
        <w:rPr>
          <w:rFonts w:ascii="Times New Roman" w:eastAsia="Times New Roman" w:hAnsi="Times New Roman"/>
          <w:sz w:val="28"/>
        </w:rPr>
        <w:t>.</w:t>
      </w:r>
    </w:p>
    <w:p w:rsidR="0039348B" w:rsidRPr="005B3F16" w:rsidRDefault="0039348B" w:rsidP="0039348B">
      <w:pPr>
        <w:shd w:val="clear" w:color="auto" w:fill="FFFFFF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kern w:val="1"/>
          <w:sz w:val="28"/>
          <w:szCs w:val="28"/>
          <w:lang w:eastAsia="zh-CN"/>
        </w:rPr>
      </w:pPr>
      <w:r w:rsidRPr="005B3F16">
        <w:rPr>
          <w:rFonts w:ascii="Times New Roman" w:hAnsi="Times New Roman"/>
          <w:kern w:val="1"/>
          <w:sz w:val="28"/>
          <w:szCs w:val="28"/>
          <w:lang w:eastAsia="zh-CN"/>
        </w:rPr>
        <w:t xml:space="preserve">Цель проекта: </w:t>
      </w:r>
      <w:r w:rsidRPr="00AD6BAE">
        <w:rPr>
          <w:rFonts w:ascii="Times New Roman" w:hAnsi="Times New Roman"/>
          <w:kern w:val="1"/>
          <w:sz w:val="28"/>
          <w:szCs w:val="28"/>
          <w:lang w:eastAsia="zh-CN"/>
        </w:rPr>
        <w:t>расширение музыкального, литературног</w:t>
      </w:r>
      <w:r>
        <w:rPr>
          <w:rFonts w:ascii="Times New Roman" w:hAnsi="Times New Roman"/>
          <w:kern w:val="1"/>
          <w:sz w:val="28"/>
          <w:szCs w:val="28"/>
          <w:lang w:eastAsia="zh-CN"/>
        </w:rPr>
        <w:t>о, обще-</w:t>
      </w:r>
      <w:r w:rsidRPr="00AD6BAE">
        <w:rPr>
          <w:rFonts w:ascii="Times New Roman" w:hAnsi="Times New Roman"/>
          <w:kern w:val="1"/>
          <w:sz w:val="28"/>
          <w:szCs w:val="28"/>
          <w:lang w:eastAsia="zh-CN"/>
        </w:rPr>
        <w:t>эстетического кругозора студентов средствами музыкально-литературной композиции.</w:t>
      </w:r>
    </w:p>
    <w:p w:rsidR="0039348B" w:rsidRPr="005B3F16" w:rsidRDefault="0039348B" w:rsidP="0039348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/>
        </w:rPr>
      </w:pPr>
      <w:r w:rsidRPr="005B3F16">
        <w:rPr>
          <w:rFonts w:ascii="Times New Roman" w:hAnsi="Times New Roman"/>
          <w:kern w:val="1"/>
          <w:sz w:val="28"/>
          <w:szCs w:val="28"/>
          <w:lang w:eastAsia="zh-CN"/>
        </w:rPr>
        <w:t xml:space="preserve">Задачи проекта: </w:t>
      </w:r>
    </w:p>
    <w:p w:rsidR="0039348B" w:rsidRPr="00AD6BAE" w:rsidRDefault="0039348B" w:rsidP="0039348B">
      <w:pPr>
        <w:pStyle w:val="a3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AD6BAE">
        <w:rPr>
          <w:rFonts w:ascii="Times New Roman" w:hAnsi="Times New Roman"/>
          <w:sz w:val="28"/>
          <w:szCs w:val="28"/>
        </w:rPr>
        <w:t>Формировать умение творчески применять знания, развивать мышление, навыки выразительного чтения и вокального исполнения.</w:t>
      </w:r>
    </w:p>
    <w:p w:rsidR="0039348B" w:rsidRPr="005B3F16" w:rsidRDefault="0039348B" w:rsidP="0039348B">
      <w:pPr>
        <w:numPr>
          <w:ilvl w:val="0"/>
          <w:numId w:val="3"/>
        </w:numPr>
        <w:suppressAutoHyphens/>
        <w:spacing w:after="0" w:line="360" w:lineRule="auto"/>
        <w:ind w:left="357" w:hanging="357"/>
        <w:contextualSpacing/>
        <w:jc w:val="both"/>
        <w:rPr>
          <w:rFonts w:ascii="Times New Roman" w:hAnsi="Times New Roman"/>
          <w:sz w:val="28"/>
          <w:szCs w:val="28"/>
        </w:rPr>
      </w:pPr>
      <w:r w:rsidRPr="005B3F16">
        <w:rPr>
          <w:rFonts w:ascii="Times New Roman" w:hAnsi="Times New Roman"/>
          <w:sz w:val="28"/>
          <w:szCs w:val="28"/>
        </w:rPr>
        <w:t xml:space="preserve">Развивать творческие и </w:t>
      </w:r>
      <w:r>
        <w:rPr>
          <w:rFonts w:ascii="Times New Roman" w:hAnsi="Times New Roman"/>
          <w:sz w:val="28"/>
          <w:szCs w:val="28"/>
        </w:rPr>
        <w:t>вокально-</w:t>
      </w:r>
      <w:r w:rsidRPr="005B3F16">
        <w:rPr>
          <w:rFonts w:ascii="Times New Roman" w:hAnsi="Times New Roman"/>
          <w:sz w:val="28"/>
          <w:szCs w:val="28"/>
        </w:rPr>
        <w:t xml:space="preserve">исполнительские способности </w:t>
      </w:r>
      <w:r>
        <w:rPr>
          <w:rFonts w:ascii="Times New Roman" w:hAnsi="Times New Roman"/>
          <w:sz w:val="28"/>
          <w:szCs w:val="28"/>
        </w:rPr>
        <w:t>студентов.</w:t>
      </w:r>
    </w:p>
    <w:p w:rsidR="0039348B" w:rsidRPr="005B3F16" w:rsidRDefault="0039348B" w:rsidP="0039348B">
      <w:pPr>
        <w:numPr>
          <w:ilvl w:val="0"/>
          <w:numId w:val="3"/>
        </w:num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B3F16">
        <w:rPr>
          <w:rFonts w:ascii="Times New Roman" w:hAnsi="Times New Roman"/>
          <w:sz w:val="28"/>
          <w:szCs w:val="28"/>
        </w:rPr>
        <w:t>Способствовать формированию у обучающихся духовно-нравственных качеств, воспитывать чувство прекрасного, сопереживания.</w:t>
      </w:r>
    </w:p>
    <w:p w:rsidR="0039348B" w:rsidRDefault="0039348B" w:rsidP="0039348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F16">
        <w:rPr>
          <w:rFonts w:ascii="Times New Roman" w:hAnsi="Times New Roman"/>
          <w:sz w:val="28"/>
          <w:szCs w:val="28"/>
        </w:rPr>
        <w:t xml:space="preserve">На подготовительном этапе были поставлены цель и задачи музыкально-литературной композиции, составлен план, выбраны методы и приемы ее организации. </w:t>
      </w:r>
    </w:p>
    <w:p w:rsidR="0039348B" w:rsidRDefault="0039348B" w:rsidP="0039348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F16">
        <w:rPr>
          <w:rFonts w:ascii="Times New Roman" w:hAnsi="Times New Roman"/>
          <w:sz w:val="28"/>
          <w:szCs w:val="28"/>
        </w:rPr>
        <w:lastRenderedPageBreak/>
        <w:t>В организационно-постановочную группу вошли авторы данного дипломного проекта - студенты ГПОУ «Новокузнецкого педагогического колледжа» (четвертого курса специальности 44.02.03 Педагогика дополнительного образования в области музыкальной деятельности).</w:t>
      </w:r>
    </w:p>
    <w:p w:rsidR="0039348B" w:rsidRPr="005B3F16" w:rsidRDefault="0039348B" w:rsidP="0039348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F16">
        <w:rPr>
          <w:rFonts w:ascii="Times New Roman" w:hAnsi="Times New Roman"/>
          <w:sz w:val="28"/>
          <w:szCs w:val="28"/>
        </w:rPr>
        <w:t>С целью реализации замысла музыкально-поэтической композиции  были определены 9 вокальных  номеров. Все авторы проекта были постановщиками конкретных номеров.</w:t>
      </w:r>
    </w:p>
    <w:p w:rsidR="0039348B" w:rsidRPr="00107680" w:rsidRDefault="0039348B" w:rsidP="0039348B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07680">
        <w:rPr>
          <w:rFonts w:ascii="Times New Roman" w:hAnsi="Times New Roman"/>
          <w:sz w:val="28"/>
          <w:szCs w:val="28"/>
        </w:rPr>
        <w:t>Поэзия любви;</w:t>
      </w:r>
    </w:p>
    <w:p w:rsidR="0039348B" w:rsidRPr="00107680" w:rsidRDefault="0039348B" w:rsidP="0039348B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07680">
        <w:rPr>
          <w:rFonts w:ascii="Times New Roman" w:hAnsi="Times New Roman"/>
          <w:sz w:val="28"/>
          <w:szCs w:val="28"/>
        </w:rPr>
        <w:t>Музыка и поэзия;</w:t>
      </w:r>
    </w:p>
    <w:p w:rsidR="0039348B" w:rsidRPr="00107680" w:rsidRDefault="0039348B" w:rsidP="0039348B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07680">
        <w:rPr>
          <w:rFonts w:ascii="Times New Roman" w:hAnsi="Times New Roman"/>
          <w:sz w:val="28"/>
          <w:szCs w:val="28"/>
        </w:rPr>
        <w:t>Всё начинается с любви;</w:t>
      </w:r>
    </w:p>
    <w:p w:rsidR="0039348B" w:rsidRPr="00107680" w:rsidRDefault="0039348B" w:rsidP="0039348B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07680">
        <w:rPr>
          <w:rFonts w:ascii="Times New Roman" w:hAnsi="Times New Roman"/>
          <w:sz w:val="28"/>
          <w:szCs w:val="28"/>
        </w:rPr>
        <w:t>Лирика романса;</w:t>
      </w:r>
    </w:p>
    <w:p w:rsidR="0039348B" w:rsidRPr="00107680" w:rsidRDefault="0039348B" w:rsidP="0039348B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07680">
        <w:rPr>
          <w:rFonts w:ascii="Times New Roman" w:hAnsi="Times New Roman"/>
          <w:sz w:val="28"/>
          <w:szCs w:val="28"/>
        </w:rPr>
        <w:t>Вдохновение любви;</w:t>
      </w:r>
    </w:p>
    <w:p w:rsidR="0039348B" w:rsidRPr="00107680" w:rsidRDefault="0039348B" w:rsidP="0039348B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07680">
        <w:rPr>
          <w:rFonts w:ascii="Times New Roman" w:hAnsi="Times New Roman"/>
          <w:sz w:val="28"/>
          <w:szCs w:val="28"/>
        </w:rPr>
        <w:t>Поэзия романса;</w:t>
      </w:r>
    </w:p>
    <w:p w:rsidR="0039348B" w:rsidRPr="00107680" w:rsidRDefault="0039348B" w:rsidP="0039348B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07680">
        <w:rPr>
          <w:rFonts w:ascii="Times New Roman" w:eastAsia="Times New Roman" w:hAnsi="Times New Roman"/>
          <w:sz w:val="28"/>
        </w:rPr>
        <w:t>Ты моё дыхание;</w:t>
      </w:r>
    </w:p>
    <w:p w:rsidR="0039348B" w:rsidRPr="00107680" w:rsidRDefault="0039348B" w:rsidP="0039348B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07680">
        <w:rPr>
          <w:rFonts w:ascii="Times New Roman" w:hAnsi="Times New Roman"/>
          <w:sz w:val="28"/>
          <w:szCs w:val="28"/>
        </w:rPr>
        <w:t>Любовь и разлука;</w:t>
      </w:r>
    </w:p>
    <w:p w:rsidR="0039348B" w:rsidRPr="00107680" w:rsidRDefault="0039348B" w:rsidP="0039348B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07680">
        <w:rPr>
          <w:rFonts w:ascii="Times New Roman" w:hAnsi="Times New Roman"/>
          <w:sz w:val="28"/>
          <w:szCs w:val="28"/>
        </w:rPr>
        <w:t>Верность.</w:t>
      </w:r>
    </w:p>
    <w:p w:rsidR="0039348B" w:rsidRPr="005B3F16" w:rsidRDefault="0039348B" w:rsidP="0039348B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kern w:val="1"/>
          <w:sz w:val="28"/>
          <w:szCs w:val="28"/>
          <w:lang w:eastAsia="zh-CN"/>
        </w:rPr>
      </w:pPr>
      <w:r w:rsidRPr="005B3F16">
        <w:rPr>
          <w:rFonts w:ascii="Times New Roman" w:hAnsi="Times New Roman"/>
          <w:kern w:val="1"/>
          <w:sz w:val="28"/>
          <w:szCs w:val="28"/>
          <w:lang w:eastAsia="zh-CN"/>
        </w:rPr>
        <w:t>Форма музыкально - литературной композиции  подразумевает наличие сюжетного хода. Сюжетный ход - это образно-смысловой стержень, который пронизывает весь сценарий, цементирует действие в его логическом р</w:t>
      </w:r>
      <w:r>
        <w:rPr>
          <w:rFonts w:ascii="Times New Roman" w:hAnsi="Times New Roman"/>
          <w:kern w:val="1"/>
          <w:sz w:val="28"/>
          <w:szCs w:val="28"/>
          <w:lang w:eastAsia="zh-CN"/>
        </w:rPr>
        <w:t>азвитии</w:t>
      </w:r>
      <w:r w:rsidRPr="005B3F16">
        <w:rPr>
          <w:rFonts w:ascii="Times New Roman" w:hAnsi="Times New Roman"/>
          <w:kern w:val="1"/>
          <w:sz w:val="28"/>
          <w:szCs w:val="28"/>
          <w:lang w:eastAsia="zh-CN"/>
        </w:rPr>
        <w:t>.</w:t>
      </w:r>
    </w:p>
    <w:p w:rsidR="0039348B" w:rsidRDefault="0039348B" w:rsidP="003934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 подготовке литературно-музыкальной композиции были использованы разные виды творческой деятельности:</w:t>
      </w:r>
    </w:p>
    <w:p w:rsidR="0039348B" w:rsidRDefault="0039348B" w:rsidP="0039348B">
      <w:pPr>
        <w:pStyle w:val="a3"/>
        <w:numPr>
          <w:ilvl w:val="0"/>
          <w:numId w:val="1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исследовательская работа для подбора материала (стихотворения, песни и романсы, изучение биографии и творчества композитора  и поэта);</w:t>
      </w:r>
    </w:p>
    <w:p w:rsidR="0039348B" w:rsidRDefault="0039348B" w:rsidP="0039348B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осознанное, выразительное чтение стихотворений;</w:t>
      </w:r>
    </w:p>
    <w:p w:rsidR="0039348B" w:rsidRDefault="0039348B" w:rsidP="0039348B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исполнение романсов и песен;</w:t>
      </w:r>
    </w:p>
    <w:p w:rsidR="0039348B" w:rsidRDefault="0039348B" w:rsidP="0039348B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работа по созданию презентации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видео-фильма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9348B" w:rsidRDefault="0039348B" w:rsidP="0039348B">
      <w:pPr>
        <w:spacing w:after="0" w:line="360" w:lineRule="auto"/>
        <w:ind w:firstLine="567"/>
        <w:jc w:val="both"/>
        <w:rPr>
          <w:rFonts w:ascii="Roboto-Regular" w:eastAsia="Times New Roman" w:hAnsi="Roboto-Regular"/>
          <w:sz w:val="28"/>
          <w:szCs w:val="28"/>
        </w:rPr>
      </w:pPr>
      <w:r>
        <w:rPr>
          <w:rFonts w:ascii="Roboto-Regular" w:eastAsia="Times New Roman" w:hAnsi="Roboto-Regular"/>
          <w:sz w:val="28"/>
          <w:szCs w:val="28"/>
        </w:rPr>
        <w:t>Структурно сценарий состоит из блоков, посвященных разным проявлениям чувства любви.</w:t>
      </w:r>
    </w:p>
    <w:p w:rsidR="0039348B" w:rsidRPr="00AD6BAE" w:rsidRDefault="0039348B" w:rsidP="0039348B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Для сценария были отобраны стихи разных авторов: </w:t>
      </w:r>
      <w:r w:rsidRPr="00D43872">
        <w:rPr>
          <w:rFonts w:ascii="Times New Roman" w:eastAsia="Times New Roman" w:hAnsi="Times New Roman"/>
          <w:sz w:val="28"/>
          <w:szCs w:val="28"/>
        </w:rPr>
        <w:t>Эдуарда Асадова</w:t>
      </w:r>
      <w:r>
        <w:rPr>
          <w:rFonts w:ascii="Times New Roman" w:eastAsia="Times New Roman" w:hAnsi="Times New Roman"/>
          <w:sz w:val="28"/>
          <w:szCs w:val="28"/>
        </w:rPr>
        <w:t>, Роберта Рождественского, Андрея Владимировича, Натальи Черных, Николая Асеева.</w:t>
      </w:r>
    </w:p>
    <w:p w:rsidR="0039348B" w:rsidRDefault="0039348B" w:rsidP="0039348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 создании сценария использовался метод монтажа, который  способствовал  более углубленному, философскому переосмыслению текста, помог соединить воедино поэзию и музыку.</w:t>
      </w:r>
    </w:p>
    <w:p w:rsidR="0039348B" w:rsidRDefault="0039348B" w:rsidP="0039348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Музыкальные номера и сопровождение организуют темпо-ритм композиции, создают необходимый звуковой фон, усиливают значение слов ведущего и поэтических произведений, углубляет содержание словесного образа.</w:t>
      </w:r>
    </w:p>
    <w:p w:rsidR="0039348B" w:rsidRPr="008A2DC3" w:rsidRDefault="0039348B" w:rsidP="0039348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A2DC3">
        <w:rPr>
          <w:rFonts w:ascii="Times New Roman" w:eastAsia="Times New Roman" w:hAnsi="Times New Roman"/>
          <w:sz w:val="28"/>
          <w:szCs w:val="28"/>
        </w:rPr>
        <w:t xml:space="preserve">В сценарии музыкально-литературной композиции присутствует драматургическое развитие, которое подчиняется законам определенного сценического жанра: имеет завязку, кульминацию и завершение, при этом соблюдается закон эмоционального нарастания к заключению. </w:t>
      </w:r>
    </w:p>
    <w:p w:rsidR="0039348B" w:rsidRDefault="0039348B" w:rsidP="0039348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A2DC3">
        <w:rPr>
          <w:rFonts w:ascii="Times New Roman" w:eastAsia="Times New Roman" w:hAnsi="Times New Roman"/>
          <w:sz w:val="28"/>
          <w:szCs w:val="28"/>
        </w:rPr>
        <w:t>Все художественные номера концерта впл</w:t>
      </w:r>
      <w:r>
        <w:rPr>
          <w:rFonts w:ascii="Times New Roman" w:eastAsia="Times New Roman" w:hAnsi="Times New Roman"/>
          <w:sz w:val="28"/>
          <w:szCs w:val="28"/>
        </w:rPr>
        <w:t xml:space="preserve">етаются в канву единого сюжета. </w:t>
      </w:r>
      <w:r w:rsidRPr="008A2DC3">
        <w:rPr>
          <w:rFonts w:ascii="Times New Roman" w:eastAsia="Times New Roman" w:hAnsi="Times New Roman"/>
          <w:sz w:val="28"/>
          <w:szCs w:val="28"/>
        </w:rPr>
        <w:t>Материал сценария выстроен в логической последовательности от одного эпизода к другому. Для этого были подобраны слова и стихотворения, которые отражают замысел номера и настра</w:t>
      </w:r>
      <w:r>
        <w:rPr>
          <w:rFonts w:ascii="Times New Roman" w:eastAsia="Times New Roman" w:hAnsi="Times New Roman"/>
          <w:sz w:val="28"/>
          <w:szCs w:val="28"/>
        </w:rPr>
        <w:t>ивают зрителя на его восприятие.</w:t>
      </w:r>
    </w:p>
    <w:p w:rsidR="0039348B" w:rsidRDefault="0039348B" w:rsidP="0039348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Произведение «Все начинается с любви» написал Виктор Анатольевич Третьяков советский и российский автор-исполнитель песен, композитор, поэт и писатель. Родился 7 марта 1961 года в городе Рига, СССР.</w:t>
      </w:r>
    </w:p>
    <w:p w:rsidR="0039348B" w:rsidRDefault="0039348B" w:rsidP="0039348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По образованию он инженер, но в возрасте 20 лет начал писать собственные песни, закончил 4 года музыкальной школы по классу фортепиано, а песни исполняет на 12-и струнной гитаре.</w:t>
      </w:r>
    </w:p>
    <w:p w:rsidR="0039348B" w:rsidRDefault="0039348B" w:rsidP="0039348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На данный момент он является семикратным Лауреатом национальной премии «Шансон года», и «Заслуженный артист РФ 2011».</w:t>
      </w:r>
    </w:p>
    <w:p w:rsidR="0039348B" w:rsidRDefault="0039348B" w:rsidP="0039348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Он написал множество песен и альбомов, что исполняет, по сей день. </w:t>
      </w:r>
    </w:p>
    <w:p w:rsidR="0039348B" w:rsidRDefault="0039348B" w:rsidP="0039348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Песня «Все начинается с любви» входит в альбомы 1999 года. Они отличаются от остальных тем, что были написаны не на стихи Роберта Рождественского, но вдохновлены ими.</w:t>
      </w:r>
    </w:p>
    <w:p w:rsidR="0039348B" w:rsidRDefault="0039348B" w:rsidP="0039348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ab/>
        <w:t xml:space="preserve">Роберт Иванович Рождественский родился 20 июня 1932 года и скончался 19 августа 1994. </w:t>
      </w:r>
    </w:p>
    <w:p w:rsidR="0039348B" w:rsidRPr="00245208" w:rsidRDefault="0039348B" w:rsidP="0039348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45208">
        <w:rPr>
          <w:rFonts w:ascii="Times New Roman" w:eastAsia="Times New Roman" w:hAnsi="Times New Roman"/>
          <w:sz w:val="28"/>
          <w:szCs w:val="28"/>
        </w:rPr>
        <w:t>Роберт Рождественский был одним из самых ярких поэтов своего времени, и его философская лирика цепляла своей прямотой и открытостью, отчего надолго останется в памяти как классика.</w:t>
      </w:r>
    </w:p>
    <w:p w:rsidR="0039348B" w:rsidRPr="00245208" w:rsidRDefault="0039348B" w:rsidP="0039348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45208">
        <w:rPr>
          <w:rFonts w:ascii="Times New Roman" w:eastAsia="Times New Roman" w:hAnsi="Times New Roman"/>
          <w:sz w:val="28"/>
          <w:szCs w:val="28"/>
        </w:rPr>
        <w:t>В своем произведении поэт рассуждает о важности любви как чувства. Любовь – это первоначало всего, что окружает человека. Без этого светлого чувства человек не может созидать, не может быть счастливым, не может реализоваться в плане моральных качеств. Это не страсть, захватывающая с головой — это что-то другое, словно из иного мира, иной его грани.</w:t>
      </w:r>
    </w:p>
    <w:p w:rsidR="0039348B" w:rsidRPr="00245208" w:rsidRDefault="0039348B" w:rsidP="0039348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45208">
        <w:rPr>
          <w:rFonts w:ascii="Times New Roman" w:eastAsia="Times New Roman" w:hAnsi="Times New Roman"/>
          <w:sz w:val="28"/>
          <w:szCs w:val="28"/>
        </w:rPr>
        <w:t xml:space="preserve">Тема любви в произведении затрагивает не только человека, но и весь окружающий мир. Природа, события, жизнь – все начинается именно с нее. Даже такое противопоставленное чувство, как ненависть – оно тоже берет свое начало от </w:t>
      </w:r>
      <w:proofErr w:type="gramStart"/>
      <w:r w:rsidRPr="00245208">
        <w:rPr>
          <w:rFonts w:ascii="Times New Roman" w:eastAsia="Times New Roman" w:hAnsi="Times New Roman"/>
          <w:sz w:val="28"/>
          <w:szCs w:val="28"/>
        </w:rPr>
        <w:t>светлого</w:t>
      </w:r>
      <w:proofErr w:type="gramEnd"/>
      <w:r w:rsidRPr="00245208">
        <w:rPr>
          <w:rFonts w:ascii="Times New Roman" w:eastAsia="Times New Roman" w:hAnsi="Times New Roman"/>
          <w:sz w:val="28"/>
          <w:szCs w:val="28"/>
        </w:rPr>
        <w:t xml:space="preserve"> и прекрасного. Что уж тут говорить о глазах цветов или глазах чистого, невинного ребенка – столь же чистого, сколь и сама любовь. Нет детей счастливее тех, кто рожден именно по любви.</w:t>
      </w:r>
    </w:p>
    <w:p w:rsidR="0039348B" w:rsidRPr="00245208" w:rsidRDefault="0039348B" w:rsidP="0039348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45208">
        <w:rPr>
          <w:rFonts w:ascii="Times New Roman" w:eastAsia="Times New Roman" w:hAnsi="Times New Roman"/>
          <w:sz w:val="28"/>
          <w:szCs w:val="28"/>
        </w:rPr>
        <w:t xml:space="preserve">Ради нее люди готовы идти на подвиги: «…мечта и страх, вино и порох. Трагедия, тоска и подвиг…». </w:t>
      </w:r>
      <w:proofErr w:type="gramStart"/>
      <w:r w:rsidRPr="00245208">
        <w:rPr>
          <w:rFonts w:ascii="Times New Roman" w:eastAsia="Times New Roman" w:hAnsi="Times New Roman"/>
          <w:sz w:val="28"/>
          <w:szCs w:val="28"/>
        </w:rPr>
        <w:t>Некоторое</w:t>
      </w:r>
      <w:proofErr w:type="gramEnd"/>
      <w:r w:rsidRPr="00245208">
        <w:rPr>
          <w:rFonts w:ascii="Times New Roman" w:eastAsia="Times New Roman" w:hAnsi="Times New Roman"/>
          <w:sz w:val="28"/>
          <w:szCs w:val="28"/>
        </w:rPr>
        <w:t xml:space="preserve"> войны начинались именно из-за этого странного, всеобъемлющего чувства. Мужчины идут на подвиги ради любимых женщин, и это не обязательно должен быть героизм — даже простые повседневные занятия, в которые вложена душа, могут стать подвигом.</w:t>
      </w:r>
    </w:p>
    <w:p w:rsidR="0039348B" w:rsidRPr="00245208" w:rsidRDefault="0039348B" w:rsidP="0039348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45208">
        <w:rPr>
          <w:rFonts w:ascii="Times New Roman" w:eastAsia="Times New Roman" w:hAnsi="Times New Roman"/>
          <w:sz w:val="28"/>
          <w:szCs w:val="28"/>
        </w:rPr>
        <w:t>Поэт ассоциирует чувство любви с весной. «Весна шепнет тебе: Живи». Весной пробуждается ото сна природа, весной начинаются птичьи свадьбы, и это тоже проявление чувства, пусть инстинктивное и неосознанное. Просыпающиеся и цветущие деревья, первые травы и цветы – не это ли проявление любви у природы? Чувство пробуждения, нового начала, новой жизни поднимает свою нежность даже у человека, не подверженного действию инстинктов так, как животное.</w:t>
      </w:r>
    </w:p>
    <w:p w:rsidR="0039348B" w:rsidRPr="00245208" w:rsidRDefault="0039348B" w:rsidP="0039348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45208">
        <w:rPr>
          <w:rFonts w:ascii="Times New Roman" w:eastAsia="Times New Roman" w:hAnsi="Times New Roman"/>
          <w:sz w:val="28"/>
          <w:szCs w:val="28"/>
        </w:rPr>
        <w:lastRenderedPageBreak/>
        <w:t>И ненависть – чувство, абсолютно противоположное и противопоставленное любви. Казалось бы, что между ними общего? Но всем известно, что между ними лишь шаг, что и подчеркивает поэт в своих строках.</w:t>
      </w:r>
    </w:p>
    <w:p w:rsidR="0039348B" w:rsidRDefault="0039348B" w:rsidP="0039348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45208">
        <w:rPr>
          <w:rFonts w:ascii="Times New Roman" w:eastAsia="Times New Roman" w:hAnsi="Times New Roman"/>
          <w:sz w:val="28"/>
          <w:szCs w:val="28"/>
        </w:rPr>
        <w:t>Любовь – это дар судьбы, нужно только увидеть ее во всем, что окружает человека. Принять это чувство, впустить его, и тогда начнется весна и в душе человека. «И ты от шепота качнешься, и выпрямишься, и начнешься». Человеческое начало тоже берется из этого светлого и прекрасного чувства. Оно не так жестоко связывает, как мораль или закон, оно не принуждает, а лишь подталкивает к правильным выводам и действиям.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39348B" w:rsidRDefault="0039348B" w:rsidP="0039348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Виктор Третьяков является бардовским исполнителем, все его песни написаны для гитары, поэтому запись идет в аккордах. Для разучивания пришлось подбирать нотную партитуру. </w:t>
      </w:r>
      <w:bookmarkStart w:id="0" w:name="_GoBack"/>
      <w:bookmarkEnd w:id="0"/>
    </w:p>
    <w:p w:rsidR="0039348B" w:rsidRDefault="0039348B" w:rsidP="0039348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Произведение, написанное в куплетной форме (три куплета).</w:t>
      </w:r>
    </w:p>
    <w:p w:rsidR="0039348B" w:rsidRDefault="0039348B" w:rsidP="0039348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Первый куплет показывает нам, что жизнь человека начинается с любви, и в ее признании.</w:t>
      </w:r>
    </w:p>
    <w:p w:rsidR="0039348B" w:rsidRDefault="0039348B" w:rsidP="0039348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Во втором куплете мы видим проявление любви как страсти, что возникает внезапно, и не длиться вечно. Любовь нельзя навязать и она не поддается объяснению. Это чувство появляется в сердце и не контролируется мозгом. И что ради нее, люди идут на жертвы и подвиги.</w:t>
      </w:r>
    </w:p>
    <w:p w:rsidR="0039348B" w:rsidRDefault="0039348B" w:rsidP="0039348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ab/>
        <w:t xml:space="preserve">Третий куплет является кульминацией песни, это проявляется при помощи изменении тональности. В нем автор говорит о зрелой любви и привязанности. </w:t>
      </w:r>
    </w:p>
    <w:p w:rsidR="0039348B" w:rsidRDefault="0039348B" w:rsidP="0039348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Произведение «все начинается с любви» написано в размере 2</w:t>
      </w:r>
      <w:r w:rsidRPr="009236EC">
        <w:rPr>
          <w:rFonts w:ascii="Times New Roman" w:eastAsia="Times New Roman" w:hAnsi="Times New Roman"/>
          <w:sz w:val="28"/>
          <w:szCs w:val="28"/>
        </w:rPr>
        <w:t>/</w:t>
      </w:r>
      <w:r>
        <w:rPr>
          <w:rFonts w:ascii="Times New Roman" w:eastAsia="Times New Roman" w:hAnsi="Times New Roman"/>
          <w:sz w:val="28"/>
          <w:szCs w:val="28"/>
        </w:rPr>
        <w:t>4, который не меняется на протяжении всего произведения. Каждая фраза начинается с затакта, что придает красоту песни, но трудность в исполнении.</w:t>
      </w:r>
    </w:p>
    <w:p w:rsidR="0039348B" w:rsidRDefault="0039348B" w:rsidP="0039348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Это произведение является бардовской песней, исполняемой на 12-и струнной гитаре. После второго куплета идет проигрыш, в нем дублируется главная тема, после которой меняется тональность. Звучание становиться </w:t>
      </w: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ярче и насыщенней, но после кульминации произведение возвращается в основную тональность. Произведение заканчивается подчеркиванием главной мысли. </w:t>
      </w:r>
    </w:p>
    <w:p w:rsidR="0039348B" w:rsidRDefault="0039348B" w:rsidP="0039348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Мелодия каждого предложения в первом и втором предложении отличается друг от друга, но звучит в тональности </w:t>
      </w:r>
      <w:r>
        <w:rPr>
          <w:rFonts w:ascii="Times New Roman" w:eastAsia="Times New Roman" w:hAnsi="Times New Roman"/>
          <w:sz w:val="28"/>
          <w:szCs w:val="28"/>
          <w:lang w:val="en-US"/>
        </w:rPr>
        <w:t>c</w:t>
      </w:r>
      <w:r w:rsidRPr="00DC68AC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  <w:lang w:val="en-US"/>
        </w:rPr>
        <w:t>moll</w:t>
      </w:r>
      <w:r>
        <w:rPr>
          <w:rFonts w:ascii="Times New Roman" w:eastAsia="Times New Roman" w:hAnsi="Times New Roman"/>
          <w:sz w:val="28"/>
          <w:szCs w:val="28"/>
        </w:rPr>
        <w:t xml:space="preserve">. Идет чередование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поступенной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нисходящей и восходящей мелодии, что после сменяется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счасками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 Так же встречаются аккорды мажорной доминанты (</w:t>
      </w:r>
      <w:r>
        <w:rPr>
          <w:rFonts w:ascii="Times New Roman" w:eastAsia="Times New Roman" w:hAnsi="Times New Roman"/>
          <w:sz w:val="28"/>
          <w:szCs w:val="28"/>
          <w:lang w:val="en-US"/>
        </w:rPr>
        <w:t>G</w:t>
      </w:r>
      <w:r w:rsidRPr="00DC68AC">
        <w:rPr>
          <w:rFonts w:ascii="Times New Roman" w:eastAsia="Times New Roman" w:hAnsi="Times New Roman"/>
          <w:sz w:val="28"/>
          <w:szCs w:val="28"/>
        </w:rPr>
        <w:t>7</w:t>
      </w:r>
      <w:r>
        <w:rPr>
          <w:rFonts w:ascii="Times New Roman" w:eastAsia="Times New Roman" w:hAnsi="Times New Roman"/>
          <w:sz w:val="28"/>
          <w:szCs w:val="28"/>
        </w:rPr>
        <w:t xml:space="preserve">). В третьем куплете происходит изменение тональности на </w:t>
      </w:r>
      <w:r>
        <w:rPr>
          <w:rFonts w:ascii="Times New Roman" w:eastAsia="Times New Roman" w:hAnsi="Times New Roman"/>
          <w:sz w:val="28"/>
          <w:szCs w:val="28"/>
          <w:lang w:val="en-US"/>
        </w:rPr>
        <w:t>d</w:t>
      </w:r>
      <w:r w:rsidRPr="00DC68AC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  <w:lang w:val="en-US"/>
        </w:rPr>
        <w:t>moll</w:t>
      </w:r>
      <w:r>
        <w:rPr>
          <w:rFonts w:ascii="Times New Roman" w:eastAsia="Times New Roman" w:hAnsi="Times New Roman"/>
          <w:sz w:val="28"/>
          <w:szCs w:val="28"/>
        </w:rPr>
        <w:t>. Это тональность второй ступени по отношению к основной тональности. Мелодия звучит на тон выше, где слышно гармоническую седьмую ступень.</w:t>
      </w:r>
    </w:p>
    <w:p w:rsidR="0039348B" w:rsidRDefault="0039348B" w:rsidP="0039348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Поскольку в мелодии присутствует много скачков, что придает красоту произведения, но это становиться трудностью для исполнителя. Для этого при работе над этими местами нужно использовать показ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звуковысотности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пропеванию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на звук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Лё</w:t>
      </w:r>
      <w:proofErr w:type="spellEnd"/>
      <w:r>
        <w:rPr>
          <w:rFonts w:ascii="Times New Roman" w:eastAsia="Times New Roman" w:hAnsi="Times New Roman"/>
          <w:sz w:val="28"/>
          <w:szCs w:val="28"/>
        </w:rPr>
        <w:t>», а после отрабатывать со словами.</w:t>
      </w:r>
    </w:p>
    <w:p w:rsidR="0039348B" w:rsidRDefault="0039348B" w:rsidP="0039348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Мелодическая линия построена на пунктирном ритме: встречается крупный пунктирный ритм (оси, лети, со слов), преобладание мелких длительностей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распеваний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(своей). </w:t>
      </w:r>
      <w:r>
        <w:rPr>
          <w:rFonts w:ascii="Times New Roman" w:hAnsi="Times New Roman" w:cs="Times New Roman"/>
          <w:bCs/>
          <w:sz w:val="28"/>
          <w:szCs w:val="28"/>
        </w:rPr>
        <w:t xml:space="preserve">Чтобы поработать над ритмом при разучивании рекомендуется использовать следующие приемы: </w:t>
      </w:r>
    </w:p>
    <w:p w:rsidR="0039348B" w:rsidRDefault="0039348B" w:rsidP="0039348B">
      <w:pPr>
        <w:pStyle w:val="a3"/>
        <w:numPr>
          <w:ilvl w:val="0"/>
          <w:numId w:val="5"/>
        </w:numPr>
        <w:spacing w:after="16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 счетом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прохлопать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ритм;</w:t>
      </w:r>
    </w:p>
    <w:p w:rsidR="0039348B" w:rsidRDefault="0039348B" w:rsidP="0039348B">
      <w:pPr>
        <w:pStyle w:val="a3"/>
        <w:numPr>
          <w:ilvl w:val="0"/>
          <w:numId w:val="5"/>
        </w:numPr>
        <w:spacing w:after="16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Прочесть слова в ритме;</w:t>
      </w:r>
    </w:p>
    <w:p w:rsidR="0039348B" w:rsidRDefault="0039348B" w:rsidP="0039348B">
      <w:pPr>
        <w:pStyle w:val="a3"/>
        <w:numPr>
          <w:ilvl w:val="0"/>
          <w:numId w:val="5"/>
        </w:numPr>
        <w:spacing w:after="16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Отстучать метр или пульс,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сольмизировать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со словами;</w:t>
      </w:r>
    </w:p>
    <w:p w:rsidR="0039348B" w:rsidRDefault="0039348B" w:rsidP="0039348B">
      <w:pPr>
        <w:pStyle w:val="a3"/>
        <w:numPr>
          <w:ilvl w:val="0"/>
          <w:numId w:val="5"/>
        </w:numPr>
        <w:spacing w:after="16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Сложные ритмические группировки повторить несколько раз.</w:t>
      </w:r>
    </w:p>
    <w:p w:rsidR="0039348B" w:rsidRDefault="0039348B" w:rsidP="0039348B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разучивании произведения предстоит работа над дикцией:</w:t>
      </w:r>
    </w:p>
    <w:p w:rsidR="0039348B" w:rsidRPr="00353EC1" w:rsidRDefault="0039348B" w:rsidP="0039348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53EC1">
        <w:rPr>
          <w:rFonts w:ascii="Times New Roman" w:eastAsia="Times New Roman" w:hAnsi="Times New Roman"/>
          <w:sz w:val="28"/>
          <w:szCs w:val="28"/>
        </w:rPr>
        <w:t xml:space="preserve">Например: Такие слова как «стрелами, ранящих, обрывается, прозрачную» нужно </w:t>
      </w:r>
      <w:proofErr w:type="gramStart"/>
      <w:r w:rsidRPr="00353EC1">
        <w:rPr>
          <w:rFonts w:ascii="Times New Roman" w:eastAsia="Times New Roman" w:hAnsi="Times New Roman"/>
          <w:sz w:val="28"/>
          <w:szCs w:val="28"/>
        </w:rPr>
        <w:t>исполнять</w:t>
      </w:r>
      <w:proofErr w:type="gramEnd"/>
      <w:r w:rsidRPr="00353EC1">
        <w:rPr>
          <w:rFonts w:ascii="Times New Roman" w:eastAsia="Times New Roman" w:hAnsi="Times New Roman"/>
          <w:sz w:val="28"/>
          <w:szCs w:val="28"/>
        </w:rPr>
        <w:t xml:space="preserve"> подчеркивая, четко проговаривая звонкие буквы «р». Безударные гласные в таких словах как «объяснить» будут </w:t>
      </w:r>
      <w:proofErr w:type="gramStart"/>
      <w:r w:rsidRPr="00353EC1">
        <w:rPr>
          <w:rFonts w:ascii="Times New Roman" w:eastAsia="Times New Roman" w:hAnsi="Times New Roman"/>
          <w:sz w:val="28"/>
          <w:szCs w:val="28"/>
        </w:rPr>
        <w:t>исполнятся</w:t>
      </w:r>
      <w:proofErr w:type="gramEnd"/>
      <w:r w:rsidRPr="00353EC1">
        <w:rPr>
          <w:rFonts w:ascii="Times New Roman" w:eastAsia="Times New Roman" w:hAnsi="Times New Roman"/>
          <w:sz w:val="28"/>
          <w:szCs w:val="28"/>
        </w:rPr>
        <w:t xml:space="preserve"> со звуком «е» (</w:t>
      </w:r>
      <w:proofErr w:type="spellStart"/>
      <w:r w:rsidRPr="00353EC1">
        <w:rPr>
          <w:rFonts w:ascii="Times New Roman" w:eastAsia="Times New Roman" w:hAnsi="Times New Roman"/>
          <w:sz w:val="28"/>
          <w:szCs w:val="28"/>
        </w:rPr>
        <w:t>объЕснить</w:t>
      </w:r>
      <w:proofErr w:type="spellEnd"/>
      <w:r w:rsidRPr="00353EC1">
        <w:rPr>
          <w:rFonts w:ascii="Times New Roman" w:eastAsia="Times New Roman" w:hAnsi="Times New Roman"/>
          <w:sz w:val="28"/>
          <w:szCs w:val="28"/>
        </w:rPr>
        <w:t xml:space="preserve">). Чтобы </w:t>
      </w:r>
      <w:proofErr w:type="gramStart"/>
      <w:r w:rsidRPr="00353EC1">
        <w:rPr>
          <w:rFonts w:ascii="Times New Roman" w:eastAsia="Times New Roman" w:hAnsi="Times New Roman"/>
          <w:sz w:val="28"/>
          <w:szCs w:val="28"/>
        </w:rPr>
        <w:t>поработать над четкой артикуляцией нужно проговорить</w:t>
      </w:r>
      <w:proofErr w:type="gramEnd"/>
      <w:r w:rsidRPr="00353EC1">
        <w:rPr>
          <w:rFonts w:ascii="Times New Roman" w:eastAsia="Times New Roman" w:hAnsi="Times New Roman"/>
          <w:sz w:val="28"/>
          <w:szCs w:val="28"/>
        </w:rPr>
        <w:t xml:space="preserve"> слова беззвучно или шепотом, а так же использовать </w:t>
      </w:r>
      <w:r w:rsidRPr="00353EC1">
        <w:rPr>
          <w:rFonts w:ascii="Times New Roman" w:eastAsia="Times New Roman" w:hAnsi="Times New Roman"/>
          <w:sz w:val="28"/>
          <w:szCs w:val="28"/>
        </w:rPr>
        <w:lastRenderedPageBreak/>
        <w:t>скороговорки, такие как: «От топота копыт пыль по полю летит», «На дворе трава, на траве дрова. Не руби дрова на траве двора» и т.д., ускоряя темп.</w:t>
      </w:r>
    </w:p>
    <w:p w:rsidR="0039348B" w:rsidRPr="00353EC1" w:rsidRDefault="0039348B" w:rsidP="0039348B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353EC1">
        <w:rPr>
          <w:rFonts w:ascii="Times New Roman" w:eastAsia="Times New Roman" w:hAnsi="Times New Roman"/>
          <w:sz w:val="28"/>
          <w:szCs w:val="28"/>
        </w:rPr>
        <w:t>Вышеупомянутые трудности - лишь небольшая часть тех, которые могут встретиться в работе над музыкальным произведением. Главное - выявить их при анализе и найти пути их преодоления. Все разделы репетиционного плана должны основываться на конкретных примерах данного произведения, связываться с текстом, предлагать эффективные и оптимальные методы работы.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353EC1">
        <w:rPr>
          <w:rFonts w:ascii="Times New Roman" w:hAnsi="Times New Roman"/>
          <w:sz w:val="28"/>
          <w:szCs w:val="28"/>
        </w:rPr>
        <w:t>К исполнительским навыкам относится фразировк</w:t>
      </w:r>
      <w:proofErr w:type="gramStart"/>
      <w:r w:rsidRPr="00353EC1">
        <w:rPr>
          <w:rFonts w:ascii="Times New Roman" w:hAnsi="Times New Roman"/>
          <w:sz w:val="28"/>
          <w:szCs w:val="28"/>
        </w:rPr>
        <w:t>а-</w:t>
      </w:r>
      <w:proofErr w:type="gramEnd"/>
      <w:r w:rsidRPr="00353EC1">
        <w:rPr>
          <w:rFonts w:ascii="Times New Roman" w:hAnsi="Times New Roman"/>
          <w:sz w:val="28"/>
          <w:szCs w:val="28"/>
        </w:rPr>
        <w:t xml:space="preserve"> логическое </w:t>
      </w:r>
      <w:r>
        <w:rPr>
          <w:rFonts w:ascii="Times New Roman" w:eastAsia="Times New Roman" w:hAnsi="Times New Roman"/>
          <w:sz w:val="28"/>
          <w:szCs w:val="28"/>
        </w:rPr>
        <w:t xml:space="preserve">ударение во фразах. </w:t>
      </w:r>
      <w:r>
        <w:rPr>
          <w:rFonts w:ascii="Times New Roman" w:hAnsi="Times New Roman"/>
          <w:sz w:val="28"/>
          <w:szCs w:val="28"/>
        </w:rPr>
        <w:t>В этом произведение логическое ударение приходится на конец каждой фразы. Это позволяет зрителю глубже проникнуться в содержание песни.</w:t>
      </w:r>
      <w:r>
        <w:rPr>
          <w:rFonts w:ascii="Times New Roman" w:eastAsia="Times New Roman" w:hAnsi="Times New Roman"/>
          <w:sz w:val="28"/>
          <w:szCs w:val="28"/>
        </w:rPr>
        <w:t xml:space="preserve"> Кульминацией данного произведения является третий куплет, в нем меняется и динамика, чувства и переживания.</w:t>
      </w:r>
    </w:p>
    <w:p w:rsidR="0039348B" w:rsidRDefault="0039348B" w:rsidP="003934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исполнением этого произведения, для настройки восприятия зрителями музыкального номера прозвучат строки стихотворения:</w:t>
      </w:r>
    </w:p>
    <w:p w:rsidR="0039348B" w:rsidRDefault="0039348B" w:rsidP="0039348B">
      <w:pPr>
        <w:pStyle w:val="1"/>
        <w:rPr>
          <w:rFonts w:cstheme="minorBidi"/>
          <w:b w:val="0"/>
          <w:bCs w:val="0"/>
          <w:kern w:val="0"/>
          <w:sz w:val="28"/>
          <w:szCs w:val="28"/>
        </w:rPr>
      </w:pPr>
      <w:r w:rsidRPr="00FD6DAD">
        <w:rPr>
          <w:rFonts w:cstheme="minorBidi"/>
          <w:b w:val="0"/>
          <w:bCs w:val="0"/>
          <w:kern w:val="0"/>
          <w:sz w:val="28"/>
          <w:szCs w:val="28"/>
        </w:rPr>
        <w:t>«Все начинается с Любви</w:t>
      </w:r>
      <w:proofErr w:type="gramStart"/>
      <w:r w:rsidRPr="00FD6DAD">
        <w:rPr>
          <w:rFonts w:cstheme="minorBidi"/>
          <w:b w:val="0"/>
          <w:bCs w:val="0"/>
          <w:kern w:val="0"/>
          <w:sz w:val="28"/>
          <w:szCs w:val="28"/>
        </w:rPr>
        <w:t xml:space="preserve"> </w:t>
      </w:r>
      <w:r w:rsidRPr="00FD6DAD">
        <w:rPr>
          <w:rFonts w:cstheme="minorBidi"/>
          <w:b w:val="0"/>
          <w:bCs w:val="0"/>
          <w:kern w:val="0"/>
          <w:sz w:val="28"/>
          <w:szCs w:val="28"/>
        </w:rPr>
        <w:br/>
        <w:t>Т</w:t>
      </w:r>
      <w:proofErr w:type="gramEnd"/>
      <w:r w:rsidRPr="00FD6DAD">
        <w:rPr>
          <w:rFonts w:cstheme="minorBidi"/>
          <w:b w:val="0"/>
          <w:bCs w:val="0"/>
          <w:kern w:val="0"/>
          <w:sz w:val="28"/>
          <w:szCs w:val="28"/>
        </w:rPr>
        <w:t>вердят: " Вначале было слово »</w:t>
      </w:r>
      <w:r w:rsidRPr="00FD6DAD">
        <w:rPr>
          <w:rFonts w:cstheme="minorBidi"/>
          <w:b w:val="0"/>
          <w:bCs w:val="0"/>
          <w:kern w:val="0"/>
          <w:sz w:val="28"/>
          <w:szCs w:val="28"/>
        </w:rPr>
        <w:br/>
        <w:t>А я провозглашаю снова:</w:t>
      </w:r>
      <w:r w:rsidRPr="00FD6DAD">
        <w:rPr>
          <w:rFonts w:cstheme="minorBidi"/>
          <w:b w:val="0"/>
          <w:bCs w:val="0"/>
          <w:kern w:val="0"/>
          <w:sz w:val="28"/>
          <w:szCs w:val="28"/>
        </w:rPr>
        <w:br/>
        <w:t>Все начинается с Любви</w:t>
      </w:r>
      <w:proofErr w:type="gramStart"/>
      <w:r w:rsidRPr="00FD6DAD">
        <w:rPr>
          <w:rFonts w:cstheme="minorBidi"/>
          <w:b w:val="0"/>
          <w:bCs w:val="0"/>
          <w:kern w:val="0"/>
          <w:sz w:val="28"/>
          <w:szCs w:val="28"/>
        </w:rPr>
        <w:t xml:space="preserve"> !</w:t>
      </w:r>
      <w:proofErr w:type="gramEnd"/>
      <w:r w:rsidRPr="00FD6DAD">
        <w:rPr>
          <w:rFonts w:cstheme="minorBidi"/>
          <w:b w:val="0"/>
          <w:bCs w:val="0"/>
          <w:kern w:val="0"/>
          <w:sz w:val="28"/>
          <w:szCs w:val="28"/>
        </w:rPr>
        <w:t xml:space="preserve"> </w:t>
      </w:r>
      <w:r w:rsidRPr="00FD6DAD">
        <w:rPr>
          <w:rFonts w:cstheme="minorBidi"/>
          <w:b w:val="0"/>
          <w:bCs w:val="0"/>
          <w:kern w:val="0"/>
          <w:sz w:val="28"/>
          <w:szCs w:val="28"/>
        </w:rPr>
        <w:br/>
        <w:t>Все начинается с Любви:</w:t>
      </w:r>
      <w:r w:rsidRPr="00FD6DAD">
        <w:rPr>
          <w:rFonts w:cstheme="minorBidi"/>
          <w:b w:val="0"/>
          <w:bCs w:val="0"/>
          <w:kern w:val="0"/>
          <w:sz w:val="28"/>
          <w:szCs w:val="28"/>
        </w:rPr>
        <w:br/>
        <w:t>и озаренье, и работа,</w:t>
      </w:r>
      <w:r w:rsidRPr="00FD6DAD">
        <w:rPr>
          <w:rFonts w:cstheme="minorBidi"/>
          <w:b w:val="0"/>
          <w:bCs w:val="0"/>
          <w:kern w:val="0"/>
          <w:sz w:val="28"/>
          <w:szCs w:val="28"/>
        </w:rPr>
        <w:br/>
        <w:t>глаза цветов, глаза ребенка —</w:t>
      </w:r>
      <w:r w:rsidRPr="00FD6DAD">
        <w:rPr>
          <w:rFonts w:cstheme="minorBidi"/>
          <w:b w:val="0"/>
          <w:bCs w:val="0"/>
          <w:kern w:val="0"/>
          <w:sz w:val="28"/>
          <w:szCs w:val="28"/>
        </w:rPr>
        <w:br/>
        <w:t>все начинается с Любви.</w:t>
      </w:r>
      <w:r w:rsidRPr="00FD6DAD">
        <w:rPr>
          <w:rFonts w:cstheme="minorBidi"/>
          <w:b w:val="0"/>
          <w:bCs w:val="0"/>
          <w:kern w:val="0"/>
          <w:sz w:val="28"/>
          <w:szCs w:val="28"/>
        </w:rPr>
        <w:br/>
        <w:t>Все начинается с Любви,</w:t>
      </w:r>
      <w:r w:rsidRPr="00FD6DAD">
        <w:rPr>
          <w:rFonts w:cstheme="minorBidi"/>
          <w:b w:val="0"/>
          <w:bCs w:val="0"/>
          <w:kern w:val="0"/>
          <w:sz w:val="28"/>
          <w:szCs w:val="28"/>
        </w:rPr>
        <w:br/>
        <w:t>С любви</w:t>
      </w:r>
      <w:proofErr w:type="gramStart"/>
      <w:r w:rsidRPr="00FD6DAD">
        <w:rPr>
          <w:rFonts w:cstheme="minorBidi"/>
          <w:b w:val="0"/>
          <w:bCs w:val="0"/>
          <w:kern w:val="0"/>
          <w:sz w:val="28"/>
          <w:szCs w:val="28"/>
        </w:rPr>
        <w:t xml:space="preserve"> !</w:t>
      </w:r>
      <w:proofErr w:type="gramEnd"/>
      <w:r w:rsidRPr="00FD6DAD">
        <w:rPr>
          <w:rFonts w:cstheme="minorBidi"/>
          <w:b w:val="0"/>
          <w:bCs w:val="0"/>
          <w:kern w:val="0"/>
          <w:sz w:val="28"/>
          <w:szCs w:val="28"/>
        </w:rPr>
        <w:t xml:space="preserve"> Я это точно знаю.</w:t>
      </w:r>
      <w:r w:rsidRPr="00FD6DAD">
        <w:rPr>
          <w:rFonts w:cstheme="minorBidi"/>
          <w:b w:val="0"/>
          <w:bCs w:val="0"/>
          <w:kern w:val="0"/>
          <w:sz w:val="28"/>
          <w:szCs w:val="28"/>
        </w:rPr>
        <w:br/>
        <w:t>Все, даже ненависть —</w:t>
      </w:r>
      <w:r w:rsidRPr="00FD6DAD">
        <w:rPr>
          <w:rFonts w:cstheme="minorBidi"/>
          <w:b w:val="0"/>
          <w:bCs w:val="0"/>
          <w:kern w:val="0"/>
          <w:sz w:val="28"/>
          <w:szCs w:val="28"/>
        </w:rPr>
        <w:br/>
        <w:t>родная и вечная сестра Любви.</w:t>
      </w:r>
      <w:r w:rsidRPr="00FD6DAD">
        <w:rPr>
          <w:rFonts w:cstheme="minorBidi"/>
          <w:b w:val="0"/>
          <w:bCs w:val="0"/>
          <w:kern w:val="0"/>
          <w:sz w:val="28"/>
          <w:szCs w:val="28"/>
        </w:rPr>
        <w:br/>
        <w:t>Все начинается с Любви:</w:t>
      </w:r>
      <w:r w:rsidRPr="00FD6DAD">
        <w:rPr>
          <w:rFonts w:cstheme="minorBidi"/>
          <w:b w:val="0"/>
          <w:bCs w:val="0"/>
          <w:kern w:val="0"/>
          <w:sz w:val="28"/>
          <w:szCs w:val="28"/>
        </w:rPr>
        <w:br/>
        <w:t>мечта и страх, вино и порох.</w:t>
      </w:r>
      <w:r w:rsidRPr="00FD6DAD">
        <w:rPr>
          <w:rFonts w:cstheme="minorBidi"/>
          <w:b w:val="0"/>
          <w:bCs w:val="0"/>
          <w:kern w:val="0"/>
          <w:sz w:val="28"/>
          <w:szCs w:val="28"/>
        </w:rPr>
        <w:br/>
        <w:t>Трагедия, тоска и подвиг —</w:t>
      </w:r>
      <w:r w:rsidRPr="00FD6DAD">
        <w:rPr>
          <w:rFonts w:cstheme="minorBidi"/>
          <w:b w:val="0"/>
          <w:bCs w:val="0"/>
          <w:kern w:val="0"/>
          <w:sz w:val="28"/>
          <w:szCs w:val="28"/>
        </w:rPr>
        <w:br/>
        <w:t xml:space="preserve">все </w:t>
      </w:r>
      <w:proofErr w:type="gramStart"/>
      <w:r w:rsidRPr="00FD6DAD">
        <w:rPr>
          <w:rFonts w:cstheme="minorBidi"/>
          <w:b w:val="0"/>
          <w:bCs w:val="0"/>
          <w:kern w:val="0"/>
          <w:sz w:val="28"/>
          <w:szCs w:val="28"/>
        </w:rPr>
        <w:t xml:space="preserve">начинается с Любви </w:t>
      </w:r>
      <w:r w:rsidRPr="00FD6DAD">
        <w:rPr>
          <w:rFonts w:cstheme="minorBidi"/>
          <w:b w:val="0"/>
          <w:bCs w:val="0"/>
          <w:kern w:val="0"/>
          <w:sz w:val="28"/>
          <w:szCs w:val="28"/>
        </w:rPr>
        <w:br/>
        <w:t>Весна шепнет</w:t>
      </w:r>
      <w:proofErr w:type="gramEnd"/>
      <w:r w:rsidRPr="00FD6DAD">
        <w:rPr>
          <w:rFonts w:cstheme="minorBidi"/>
          <w:b w:val="0"/>
          <w:bCs w:val="0"/>
          <w:kern w:val="0"/>
          <w:sz w:val="28"/>
          <w:szCs w:val="28"/>
        </w:rPr>
        <w:t xml:space="preserve"> тебе: " Живи »</w:t>
      </w:r>
      <w:r w:rsidRPr="00FD6DAD">
        <w:rPr>
          <w:rFonts w:cstheme="minorBidi"/>
          <w:b w:val="0"/>
          <w:bCs w:val="0"/>
          <w:kern w:val="0"/>
          <w:sz w:val="28"/>
          <w:szCs w:val="28"/>
        </w:rPr>
        <w:br/>
        <w:t>И ты от шепота качнешься.</w:t>
      </w:r>
      <w:r w:rsidRPr="00FD6DAD">
        <w:rPr>
          <w:rFonts w:cstheme="minorBidi"/>
          <w:b w:val="0"/>
          <w:bCs w:val="0"/>
          <w:kern w:val="0"/>
          <w:sz w:val="28"/>
          <w:szCs w:val="28"/>
        </w:rPr>
        <w:br/>
        <w:t>И выпрямишься. И начнешься.</w:t>
      </w:r>
      <w:r w:rsidRPr="00FD6DAD">
        <w:rPr>
          <w:rFonts w:cstheme="minorBidi"/>
          <w:b w:val="0"/>
          <w:bCs w:val="0"/>
          <w:kern w:val="0"/>
          <w:sz w:val="28"/>
          <w:szCs w:val="28"/>
        </w:rPr>
        <w:br/>
        <w:t>Все начинается с Любви</w:t>
      </w:r>
      <w:proofErr w:type="gramStart"/>
      <w:r w:rsidRPr="00FD6DAD">
        <w:rPr>
          <w:rFonts w:cstheme="minorBidi"/>
          <w:b w:val="0"/>
          <w:bCs w:val="0"/>
          <w:kern w:val="0"/>
          <w:sz w:val="28"/>
          <w:szCs w:val="28"/>
        </w:rPr>
        <w:t xml:space="preserve"> !</w:t>
      </w:r>
      <w:proofErr w:type="gramEnd"/>
      <w:r>
        <w:rPr>
          <w:rFonts w:cstheme="minorBidi"/>
          <w:b w:val="0"/>
          <w:bCs w:val="0"/>
          <w:kern w:val="0"/>
          <w:sz w:val="28"/>
          <w:szCs w:val="28"/>
        </w:rPr>
        <w:t>»</w:t>
      </w:r>
    </w:p>
    <w:p w:rsidR="0039348B" w:rsidRPr="00B95B06" w:rsidRDefault="0039348B" w:rsidP="003934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номер «Все начинается с любви» музыкальн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литературной композиции </w:t>
      </w:r>
      <w:r w:rsidRPr="00B95B0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Песни о любви на все времена» входит в </w:t>
      </w:r>
      <w:r>
        <w:rPr>
          <w:rFonts w:ascii="Times New Roman" w:hAnsi="Times New Roman"/>
          <w:sz w:val="28"/>
          <w:szCs w:val="28"/>
        </w:rPr>
        <w:lastRenderedPageBreak/>
        <w:t>сюжетную линию. Для знакомства с этим произведением будет использоваться видео ряд и живое исполнение. Это номер подтверждает название музыкальн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литературной композиции, и показывает, что любовь была, остается, и будет вечной.</w:t>
      </w:r>
    </w:p>
    <w:p w:rsidR="0039348B" w:rsidRDefault="0039348B" w:rsidP="0039348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9348B" w:rsidRDefault="0039348B" w:rsidP="0039348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9348B" w:rsidRDefault="0039348B" w:rsidP="0039348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9348B" w:rsidRPr="009F6033" w:rsidRDefault="0039348B" w:rsidP="0039348B">
      <w:pPr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Заключение</w:t>
      </w:r>
    </w:p>
    <w:p w:rsidR="0039348B" w:rsidRPr="00B95B06" w:rsidRDefault="0039348B" w:rsidP="003934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B06">
        <w:rPr>
          <w:rFonts w:ascii="Times New Roman" w:hAnsi="Times New Roman"/>
          <w:sz w:val="28"/>
          <w:szCs w:val="28"/>
        </w:rPr>
        <w:t xml:space="preserve">Целью выпускной квалификационной работы было - методическое обоснование, подготовка и постановка </w:t>
      </w:r>
      <w:r>
        <w:rPr>
          <w:rFonts w:ascii="Times New Roman" w:hAnsi="Times New Roman"/>
          <w:sz w:val="28"/>
          <w:szCs w:val="28"/>
        </w:rPr>
        <w:t>вокального</w:t>
      </w:r>
      <w:r w:rsidRPr="00B95B06">
        <w:rPr>
          <w:rFonts w:ascii="Times New Roman" w:hAnsi="Times New Roman"/>
          <w:sz w:val="28"/>
          <w:szCs w:val="28"/>
        </w:rPr>
        <w:t xml:space="preserve"> номера «</w:t>
      </w:r>
      <w:r>
        <w:rPr>
          <w:rFonts w:ascii="Times New Roman" w:hAnsi="Times New Roman"/>
          <w:sz w:val="28"/>
          <w:szCs w:val="28"/>
        </w:rPr>
        <w:t>Верность</w:t>
      </w:r>
      <w:r w:rsidRPr="00B95B06">
        <w:rPr>
          <w:rFonts w:ascii="Times New Roman" w:hAnsi="Times New Roman"/>
          <w:sz w:val="28"/>
          <w:szCs w:val="28"/>
        </w:rPr>
        <w:t xml:space="preserve">» в рамках </w:t>
      </w:r>
      <w:r>
        <w:rPr>
          <w:rFonts w:ascii="Times New Roman" w:hAnsi="Times New Roman"/>
          <w:sz w:val="28"/>
          <w:szCs w:val="28"/>
        </w:rPr>
        <w:t>музыкальн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литературной композиции</w:t>
      </w:r>
      <w:r w:rsidRPr="00B95B0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Песни о любви на все времена</w:t>
      </w:r>
      <w:r w:rsidRPr="00B95B06">
        <w:rPr>
          <w:rFonts w:ascii="Times New Roman" w:hAnsi="Times New Roman"/>
          <w:sz w:val="28"/>
          <w:szCs w:val="28"/>
        </w:rPr>
        <w:t xml:space="preserve">». </w:t>
      </w:r>
    </w:p>
    <w:p w:rsidR="0039348B" w:rsidRPr="00B95B06" w:rsidRDefault="0039348B" w:rsidP="003934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B06">
        <w:rPr>
          <w:rFonts w:ascii="Times New Roman" w:hAnsi="Times New Roman"/>
          <w:sz w:val="28"/>
          <w:szCs w:val="28"/>
        </w:rPr>
        <w:t xml:space="preserve">Анализ педагогической и методической литературы по проблеме исследования позволил определить, что </w:t>
      </w:r>
      <w:r>
        <w:rPr>
          <w:rFonts w:ascii="Times New Roman" w:hAnsi="Times New Roman"/>
          <w:sz w:val="28"/>
          <w:szCs w:val="28"/>
        </w:rPr>
        <w:t>музыкальн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литературная композиция </w:t>
      </w:r>
      <w:r w:rsidRPr="00B95B06">
        <w:rPr>
          <w:rFonts w:ascii="Times New Roman" w:hAnsi="Times New Roman"/>
          <w:sz w:val="28"/>
          <w:szCs w:val="28"/>
        </w:rPr>
        <w:t xml:space="preserve">– это показ определённых художественных результатов творческого коллектива. </w:t>
      </w:r>
      <w:r>
        <w:rPr>
          <w:rFonts w:ascii="Times New Roman" w:hAnsi="Times New Roman"/>
          <w:sz w:val="28"/>
          <w:szCs w:val="28"/>
        </w:rPr>
        <w:t>Музыкальн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литературная композиция</w:t>
      </w:r>
      <w:r w:rsidRPr="00B95B06">
        <w:rPr>
          <w:rFonts w:ascii="Times New Roman" w:hAnsi="Times New Roman"/>
          <w:sz w:val="28"/>
          <w:szCs w:val="28"/>
        </w:rPr>
        <w:t xml:space="preserve"> отличается </w:t>
      </w:r>
      <w:r w:rsidRPr="00A822C1">
        <w:rPr>
          <w:rFonts w:ascii="Times New Roman" w:hAnsi="Times New Roman"/>
          <w:sz w:val="28"/>
          <w:szCs w:val="28"/>
        </w:rPr>
        <w:t>тем</w:t>
      </w:r>
      <w:r w:rsidRPr="00B95B06">
        <w:rPr>
          <w:rFonts w:ascii="Times New Roman" w:hAnsi="Times New Roman"/>
          <w:sz w:val="28"/>
          <w:szCs w:val="28"/>
        </w:rPr>
        <w:t>, что в ней выбранная тема выделяется как главная, ведущая, красной нитью проходящая через все номера программы.</w:t>
      </w:r>
    </w:p>
    <w:p w:rsidR="0039348B" w:rsidRPr="00B95B06" w:rsidRDefault="0039348B" w:rsidP="003934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15B2">
        <w:rPr>
          <w:rFonts w:ascii="Times New Roman" w:hAnsi="Times New Roman"/>
          <w:color w:val="000000" w:themeColor="text1"/>
          <w:sz w:val="28"/>
          <w:szCs w:val="28"/>
        </w:rPr>
        <w:t>Музыкально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615B2">
        <w:rPr>
          <w:rFonts w:ascii="Times New Roman" w:hAnsi="Times New Roman"/>
          <w:color w:val="000000" w:themeColor="text1"/>
          <w:sz w:val="28"/>
          <w:szCs w:val="28"/>
        </w:rPr>
        <w:t xml:space="preserve">- литературная </w:t>
      </w:r>
      <w:r>
        <w:rPr>
          <w:rFonts w:ascii="Times New Roman" w:hAnsi="Times New Roman"/>
          <w:color w:val="000000" w:themeColor="text1"/>
          <w:sz w:val="28"/>
          <w:szCs w:val="28"/>
        </w:rPr>
        <w:t>композиция</w:t>
      </w:r>
      <w:r w:rsidRPr="008615B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95B06">
        <w:rPr>
          <w:rFonts w:ascii="Times New Roman" w:hAnsi="Times New Roman"/>
          <w:sz w:val="28"/>
          <w:szCs w:val="28"/>
        </w:rPr>
        <w:t>позволяе</w:t>
      </w:r>
      <w:r>
        <w:rPr>
          <w:rFonts w:ascii="Times New Roman" w:hAnsi="Times New Roman"/>
          <w:sz w:val="28"/>
          <w:szCs w:val="28"/>
        </w:rPr>
        <w:t>т</w:t>
      </w:r>
      <w:r w:rsidRPr="00B95B06">
        <w:rPr>
          <w:rFonts w:ascii="Times New Roman" w:hAnsi="Times New Roman"/>
          <w:sz w:val="28"/>
          <w:szCs w:val="28"/>
        </w:rPr>
        <w:t xml:space="preserve"> коллективу показать свою творческую работу перед широкой публикой. Постановочная работа в </w:t>
      </w:r>
      <w:r>
        <w:rPr>
          <w:rFonts w:ascii="Times New Roman" w:hAnsi="Times New Roman"/>
          <w:sz w:val="28"/>
          <w:szCs w:val="28"/>
        </w:rPr>
        <w:t>музыкальн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литературной </w:t>
      </w:r>
      <w:r w:rsidRPr="00C76671">
        <w:rPr>
          <w:rFonts w:ascii="Times New Roman" w:hAnsi="Times New Roman"/>
          <w:sz w:val="28"/>
          <w:szCs w:val="28"/>
        </w:rPr>
        <w:t>композиции</w:t>
      </w:r>
      <w:r w:rsidRPr="00B95B06">
        <w:rPr>
          <w:rFonts w:ascii="Times New Roman" w:hAnsi="Times New Roman"/>
          <w:sz w:val="28"/>
          <w:szCs w:val="28"/>
        </w:rPr>
        <w:t xml:space="preserve"> — это огромный сложный творческий процесс, который имеет свои особенности:</w:t>
      </w:r>
    </w:p>
    <w:p w:rsidR="0039348B" w:rsidRPr="009C228D" w:rsidRDefault="0039348B" w:rsidP="0039348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C228D">
        <w:rPr>
          <w:rFonts w:ascii="Times New Roman" w:hAnsi="Times New Roman"/>
          <w:color w:val="000000" w:themeColor="text1"/>
          <w:sz w:val="28"/>
          <w:szCs w:val="28"/>
        </w:rPr>
        <w:t xml:space="preserve">идея и замысел </w:t>
      </w:r>
      <w:r w:rsidRPr="00C76671">
        <w:rPr>
          <w:rFonts w:ascii="Times New Roman" w:hAnsi="Times New Roman"/>
          <w:color w:val="000000" w:themeColor="text1"/>
          <w:sz w:val="28"/>
          <w:szCs w:val="28"/>
        </w:rPr>
        <w:t>композиции</w:t>
      </w:r>
      <w:r w:rsidRPr="009C228D">
        <w:rPr>
          <w:rFonts w:ascii="Times New Roman" w:hAnsi="Times New Roman"/>
          <w:color w:val="000000" w:themeColor="text1"/>
          <w:sz w:val="28"/>
          <w:szCs w:val="28"/>
        </w:rPr>
        <w:t xml:space="preserve"> является ориентиром для подбора репертуара программы, раскрывающего сюжетную линию основной темы;</w:t>
      </w:r>
    </w:p>
    <w:p w:rsidR="0039348B" w:rsidRPr="009C228D" w:rsidRDefault="0039348B" w:rsidP="0039348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C228D">
        <w:rPr>
          <w:rFonts w:ascii="Times New Roman" w:hAnsi="Times New Roman"/>
          <w:color w:val="000000" w:themeColor="text1"/>
          <w:sz w:val="28"/>
          <w:szCs w:val="28"/>
        </w:rPr>
        <w:t xml:space="preserve">построение </w:t>
      </w:r>
      <w:r>
        <w:rPr>
          <w:rFonts w:ascii="Times New Roman" w:hAnsi="Times New Roman"/>
          <w:color w:val="000000" w:themeColor="text1"/>
          <w:sz w:val="28"/>
          <w:szCs w:val="28"/>
        </w:rPr>
        <w:t>музыкальн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о-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76671">
        <w:rPr>
          <w:rFonts w:ascii="Times New Roman" w:hAnsi="Times New Roman"/>
          <w:color w:val="000000" w:themeColor="text1"/>
          <w:sz w:val="28"/>
          <w:szCs w:val="28"/>
        </w:rPr>
        <w:t>литературной композиции</w:t>
      </w:r>
      <w:r w:rsidRPr="009C228D">
        <w:rPr>
          <w:rFonts w:ascii="Times New Roman" w:hAnsi="Times New Roman"/>
          <w:color w:val="000000" w:themeColor="text1"/>
          <w:sz w:val="28"/>
          <w:szCs w:val="28"/>
        </w:rPr>
        <w:t xml:space="preserve"> должно основываться на соблюдении принципов общего драматургического развития, композиционных закономерностей, но с учетом принципа контрастности, постепенного развития эмоционального напряжения и целостности;  </w:t>
      </w:r>
    </w:p>
    <w:p w:rsidR="0039348B" w:rsidRPr="00191BE0" w:rsidRDefault="0039348B" w:rsidP="0039348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C228D">
        <w:rPr>
          <w:rFonts w:ascii="Times New Roman" w:hAnsi="Times New Roman"/>
          <w:color w:val="000000" w:themeColor="text1"/>
          <w:sz w:val="28"/>
          <w:szCs w:val="28"/>
        </w:rPr>
        <w:lastRenderedPageBreak/>
        <w:t>композиция музыкальн</w:t>
      </w:r>
      <w:proofErr w:type="gramStart"/>
      <w:r w:rsidRPr="009C228D">
        <w:rPr>
          <w:rFonts w:ascii="Times New Roman" w:hAnsi="Times New Roman"/>
          <w:color w:val="000000" w:themeColor="text1"/>
          <w:sz w:val="28"/>
          <w:szCs w:val="28"/>
        </w:rPr>
        <w:t>о-</w:t>
      </w:r>
      <w:proofErr w:type="gramEnd"/>
      <w:r w:rsidRPr="009C228D">
        <w:rPr>
          <w:rFonts w:ascii="Times New Roman" w:hAnsi="Times New Roman"/>
          <w:color w:val="000000" w:themeColor="text1"/>
          <w:sz w:val="28"/>
          <w:szCs w:val="28"/>
        </w:rPr>
        <w:t xml:space="preserve"> литературной </w:t>
      </w:r>
      <w:r w:rsidRPr="00C76671">
        <w:rPr>
          <w:rFonts w:ascii="Times New Roman" w:hAnsi="Times New Roman"/>
          <w:color w:val="000000" w:themeColor="text1"/>
          <w:sz w:val="28"/>
          <w:szCs w:val="28"/>
        </w:rPr>
        <w:t>композиции</w:t>
      </w:r>
      <w:r w:rsidRPr="009C228D">
        <w:rPr>
          <w:rFonts w:ascii="Times New Roman" w:hAnsi="Times New Roman"/>
          <w:color w:val="000000" w:themeColor="text1"/>
          <w:sz w:val="28"/>
          <w:szCs w:val="28"/>
        </w:rPr>
        <w:t xml:space="preserve"> и каждой её составляющей должна представлять собой единое непрерывно и стремительно развивающееся действие;</w:t>
      </w:r>
    </w:p>
    <w:p w:rsidR="0039348B" w:rsidRDefault="0039348B" w:rsidP="003934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B06">
        <w:rPr>
          <w:rFonts w:ascii="Times New Roman" w:hAnsi="Times New Roman"/>
          <w:bCs/>
          <w:sz w:val="28"/>
          <w:szCs w:val="28"/>
        </w:rPr>
        <w:t xml:space="preserve">Практическая работа по реализации постановки </w:t>
      </w:r>
      <w:r>
        <w:rPr>
          <w:rFonts w:ascii="Times New Roman" w:hAnsi="Times New Roman"/>
          <w:bCs/>
          <w:sz w:val="28"/>
          <w:szCs w:val="28"/>
        </w:rPr>
        <w:t xml:space="preserve">вокального </w:t>
      </w:r>
      <w:r w:rsidRPr="00B95B06">
        <w:rPr>
          <w:rFonts w:ascii="Times New Roman" w:hAnsi="Times New Roman"/>
          <w:bCs/>
          <w:sz w:val="28"/>
          <w:szCs w:val="28"/>
        </w:rPr>
        <w:t>номера «</w:t>
      </w:r>
      <w:r>
        <w:rPr>
          <w:rFonts w:ascii="Times New Roman" w:hAnsi="Times New Roman"/>
          <w:sz w:val="28"/>
          <w:szCs w:val="28"/>
        </w:rPr>
        <w:t>Все начинается с любви</w:t>
      </w:r>
      <w:r w:rsidRPr="00B95B06">
        <w:rPr>
          <w:rFonts w:ascii="Times New Roman" w:hAnsi="Times New Roman"/>
          <w:bCs/>
          <w:sz w:val="28"/>
          <w:szCs w:val="28"/>
        </w:rPr>
        <w:t xml:space="preserve">» в полной мере может способствовать </w:t>
      </w:r>
      <w:r w:rsidRPr="00B95B06">
        <w:rPr>
          <w:rFonts w:ascii="Times New Roman" w:hAnsi="Times New Roman"/>
          <w:sz w:val="28"/>
          <w:szCs w:val="28"/>
        </w:rPr>
        <w:t xml:space="preserve">полноценному, глубокому и осознанному </w:t>
      </w:r>
      <w:r w:rsidRPr="00C76671">
        <w:rPr>
          <w:rFonts w:ascii="Times New Roman" w:hAnsi="Times New Roman"/>
          <w:sz w:val="28"/>
          <w:szCs w:val="28"/>
        </w:rPr>
        <w:t>расширен</w:t>
      </w:r>
      <w:r w:rsidRPr="00B95B06">
        <w:rPr>
          <w:rFonts w:ascii="Times New Roman" w:hAnsi="Times New Roman"/>
          <w:sz w:val="28"/>
          <w:szCs w:val="28"/>
        </w:rPr>
        <w:t xml:space="preserve">ию кругозора </w:t>
      </w:r>
      <w:r>
        <w:rPr>
          <w:rFonts w:ascii="Times New Roman" w:hAnsi="Times New Roman"/>
          <w:sz w:val="28"/>
          <w:szCs w:val="28"/>
        </w:rPr>
        <w:t>зрителей</w:t>
      </w:r>
      <w:r w:rsidRPr="00B95B06">
        <w:rPr>
          <w:rFonts w:ascii="Times New Roman" w:hAnsi="Times New Roman"/>
          <w:sz w:val="28"/>
          <w:szCs w:val="28"/>
        </w:rPr>
        <w:t xml:space="preserve">, активному формированию духовно-нравственного потенциала личности, что является важным аспектом воспитания и обучения. </w:t>
      </w:r>
      <w:r>
        <w:rPr>
          <w:rFonts w:ascii="Times New Roman" w:hAnsi="Times New Roman"/>
          <w:sz w:val="28"/>
          <w:szCs w:val="28"/>
        </w:rPr>
        <w:t>Вокальный</w:t>
      </w:r>
      <w:r w:rsidRPr="00B95B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номер</w:t>
      </w:r>
      <w:r w:rsidRPr="00B95B0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Все начинается с любви</w:t>
      </w:r>
      <w:r w:rsidRPr="00B95B06">
        <w:rPr>
          <w:rFonts w:ascii="Times New Roman" w:hAnsi="Times New Roman"/>
          <w:sz w:val="28"/>
          <w:szCs w:val="28"/>
        </w:rPr>
        <w:t xml:space="preserve">» представляет собой </w:t>
      </w:r>
      <w:r>
        <w:rPr>
          <w:rFonts w:ascii="Times New Roman" w:hAnsi="Times New Roman"/>
          <w:sz w:val="28"/>
          <w:szCs w:val="28"/>
        </w:rPr>
        <w:t>монолог о том, с чего начинается любовь, на чем она строиться и как проходит через всю жизнь.</w:t>
      </w:r>
    </w:p>
    <w:p w:rsidR="0039348B" w:rsidRDefault="0039348B" w:rsidP="0039348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Повторение строки  «Все начинается с любви», используется с целью смыслового и логического выделения, подчеркивания главной мысли. </w:t>
      </w:r>
    </w:p>
    <w:p w:rsidR="00C21129" w:rsidRDefault="0039348B" w:rsidP="0039348B">
      <w:r w:rsidRPr="00B95B06">
        <w:rPr>
          <w:rFonts w:ascii="Times New Roman" w:hAnsi="Times New Roman"/>
          <w:bCs/>
          <w:sz w:val="28"/>
          <w:szCs w:val="28"/>
        </w:rPr>
        <w:t>Анализ результатов постановочной работы позволяет констатировать, что цель исследования достигнута, задачи решены.</w:t>
      </w:r>
    </w:p>
    <w:sectPr w:rsidR="00C21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A757D"/>
    <w:multiLevelType w:val="hybridMultilevel"/>
    <w:tmpl w:val="28A0C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27303"/>
    <w:multiLevelType w:val="hybridMultilevel"/>
    <w:tmpl w:val="C1EAC2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E6626"/>
    <w:multiLevelType w:val="hybridMultilevel"/>
    <w:tmpl w:val="48542A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213A3E"/>
    <w:multiLevelType w:val="hybridMultilevel"/>
    <w:tmpl w:val="2D64C668"/>
    <w:lvl w:ilvl="0" w:tplc="51FCC6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D4D1E93"/>
    <w:multiLevelType w:val="hybridMultilevel"/>
    <w:tmpl w:val="661A5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3C2E55"/>
    <w:multiLevelType w:val="hybridMultilevel"/>
    <w:tmpl w:val="CC1AB7AC"/>
    <w:lvl w:ilvl="0" w:tplc="ACDE4D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48B"/>
    <w:rsid w:val="0039348B"/>
    <w:rsid w:val="00C2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8B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934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34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39348B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8B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934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34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39348B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2060</Words>
  <Characters>11747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Белова</dc:creator>
  <cp:lastModifiedBy>Лидия Белова</cp:lastModifiedBy>
  <cp:revision>1</cp:revision>
  <dcterms:created xsi:type="dcterms:W3CDTF">2024-10-12T04:48:00Z</dcterms:created>
  <dcterms:modified xsi:type="dcterms:W3CDTF">2024-10-12T04:50:00Z</dcterms:modified>
</cp:coreProperties>
</file>