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7E0E3" w14:textId="77777777" w:rsidR="00D460B9" w:rsidRDefault="00D460B9" w:rsidP="00D460B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7A8B5E85" w14:textId="77777777" w:rsidR="00D460B9" w:rsidRDefault="00D460B9" w:rsidP="00D460B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г. Астрахани «ДТ «Успех»</w:t>
      </w:r>
    </w:p>
    <w:p w14:paraId="4FB61066" w14:textId="60FE3809" w:rsidR="00D460B9" w:rsidRDefault="00D460B9" w:rsidP="00D460B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образования администрации МО «Город Астрахань»</w:t>
      </w:r>
    </w:p>
    <w:p w14:paraId="169FEB1B" w14:textId="77777777" w:rsidR="00D460B9" w:rsidRDefault="00D460B9" w:rsidP="00D460B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00B1A51" w14:textId="77777777" w:rsidR="00D460B9" w:rsidRDefault="00D460B9" w:rsidP="00D460B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9879DC0" w14:textId="77777777" w:rsidR="00D460B9" w:rsidRDefault="00D460B9" w:rsidP="00D460B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396F5E8" w14:textId="3F6D61A6" w:rsidR="000A2F31" w:rsidRDefault="000A2F31" w:rsidP="00D460B9">
      <w:pPr>
        <w:spacing w:after="0"/>
        <w:rPr>
          <w:rFonts w:ascii="Times New Roman" w:hAnsi="Times New Roman"/>
          <w:sz w:val="28"/>
          <w:szCs w:val="28"/>
        </w:rPr>
      </w:pPr>
    </w:p>
    <w:p w14:paraId="3164A63D" w14:textId="77777777" w:rsidR="000A2F31" w:rsidRDefault="00DA1E91" w:rsidP="00DA1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14:paraId="7D4A4DA5" w14:textId="77777777" w:rsidR="000A2F31" w:rsidRDefault="000A2F31" w:rsidP="00DA1E9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ED9BDC5" w14:textId="77777777" w:rsidR="003A47BC" w:rsidRDefault="003A47BC" w:rsidP="003A47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251F1DA" w14:textId="77777777" w:rsidR="003A47BC" w:rsidRDefault="003A47BC" w:rsidP="003A47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B81661" w14:textId="77777777" w:rsidR="003A47BC" w:rsidRPr="00D460B9" w:rsidRDefault="003A47BC" w:rsidP="003A47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14:paraId="1D3F6D71" w14:textId="0B126BBF" w:rsidR="003A47BC" w:rsidRPr="00D460B9" w:rsidRDefault="00D460B9" w:rsidP="003A47B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60B9">
        <w:rPr>
          <w:rFonts w:ascii="Times New Roman" w:hAnsi="Times New Roman"/>
          <w:b/>
          <w:sz w:val="32"/>
          <w:szCs w:val="32"/>
        </w:rPr>
        <w:t xml:space="preserve">Общеобразовательная, общеразвивающая дополнительная </w:t>
      </w:r>
      <w:r w:rsidR="003A47BC" w:rsidRPr="00D460B9">
        <w:rPr>
          <w:rFonts w:ascii="Times New Roman" w:hAnsi="Times New Roman"/>
          <w:b/>
          <w:sz w:val="32"/>
          <w:szCs w:val="32"/>
        </w:rPr>
        <w:t>я программа</w:t>
      </w:r>
    </w:p>
    <w:p w14:paraId="2556589A" w14:textId="77777777" w:rsidR="003A47BC" w:rsidRDefault="003A47BC" w:rsidP="003A47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91C988" w14:textId="77777777" w:rsidR="003A47BC" w:rsidRPr="00D460B9" w:rsidRDefault="003A47BC" w:rsidP="003A47B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D460B9">
        <w:rPr>
          <w:rFonts w:ascii="Times New Roman" w:hAnsi="Times New Roman"/>
          <w:b/>
          <w:sz w:val="40"/>
          <w:szCs w:val="40"/>
        </w:rPr>
        <w:t>«Радуга»</w:t>
      </w:r>
    </w:p>
    <w:p w14:paraId="7FED7272" w14:textId="3BAFF1DE" w:rsidR="003A47BC" w:rsidRPr="00D460B9" w:rsidRDefault="00D460B9" w:rsidP="003A47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460B9">
        <w:rPr>
          <w:rFonts w:ascii="Times New Roman" w:hAnsi="Times New Roman"/>
          <w:bCs/>
          <w:sz w:val="28"/>
          <w:szCs w:val="28"/>
        </w:rPr>
        <w:t>Направленность-художественная</w:t>
      </w:r>
    </w:p>
    <w:p w14:paraId="534C6BFC" w14:textId="77777777" w:rsidR="003A47BC" w:rsidRPr="00D460B9" w:rsidRDefault="003A47BC" w:rsidP="003A47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5D78408" w14:textId="77777777" w:rsidR="003A47BC" w:rsidRPr="00D460B9" w:rsidRDefault="003A47BC" w:rsidP="003A47B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7F0E672" w14:textId="77777777" w:rsidR="003A47BC" w:rsidRDefault="003A47BC" w:rsidP="003A47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FC57E73" w14:textId="77777777" w:rsidR="003A47BC" w:rsidRDefault="003A47BC" w:rsidP="003A47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690F638" w14:textId="77777777" w:rsidR="003A47BC" w:rsidRDefault="003A47BC" w:rsidP="003A47B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428028" w14:textId="77777777" w:rsidR="003A47BC" w:rsidRDefault="003A47BC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14:paraId="7C3B791C" w14:textId="77777777" w:rsidR="00DA1E91" w:rsidRDefault="00DA1E91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0A22DAC" w14:textId="77777777" w:rsidR="00DA1E91" w:rsidRDefault="00DA1E91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8BED4C2" w14:textId="2E73C463" w:rsidR="003A47BC" w:rsidRDefault="003A47BC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</w:t>
      </w:r>
      <w:r w:rsidR="00FC54EE">
        <w:rPr>
          <w:rFonts w:ascii="Times New Roman" w:hAnsi="Times New Roman"/>
          <w:sz w:val="28"/>
          <w:szCs w:val="28"/>
        </w:rPr>
        <w:t>тели</w:t>
      </w:r>
      <w:r>
        <w:rPr>
          <w:rFonts w:ascii="Times New Roman" w:hAnsi="Times New Roman"/>
          <w:sz w:val="28"/>
          <w:szCs w:val="28"/>
        </w:rPr>
        <w:t>: Губарева Л.В.</w:t>
      </w:r>
    </w:p>
    <w:p w14:paraId="625719AD" w14:textId="6A259BB3" w:rsidR="00142EC8" w:rsidRDefault="00142EC8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Михайлова Т.А.</w:t>
      </w:r>
    </w:p>
    <w:p w14:paraId="2C40557F" w14:textId="2764687C" w:rsidR="009F138D" w:rsidRDefault="009F138D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Терещенко Л.Б.</w:t>
      </w:r>
    </w:p>
    <w:p w14:paraId="0BF4F5F0" w14:textId="036BDE71" w:rsidR="003A47BC" w:rsidRDefault="003A47BC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Возрастная категория:  6 лет.</w:t>
      </w:r>
    </w:p>
    <w:p w14:paraId="4F8BBB66" w14:textId="77777777" w:rsidR="003A47BC" w:rsidRDefault="003A47BC" w:rsidP="003A47B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реализации: 1 год.</w:t>
      </w:r>
    </w:p>
    <w:p w14:paraId="3EA10F46" w14:textId="77777777" w:rsidR="003A47BC" w:rsidRDefault="003A47BC" w:rsidP="003A4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D3B464" w14:textId="77777777" w:rsidR="003A47BC" w:rsidRDefault="003A47BC" w:rsidP="003A4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BBC3081" w14:textId="77777777" w:rsidR="003A47BC" w:rsidRDefault="003A47BC" w:rsidP="003A4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9D85F9" w14:textId="77777777" w:rsidR="003A47BC" w:rsidRDefault="003A47BC" w:rsidP="003A47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299BBD" w14:textId="77777777" w:rsidR="003A47BC" w:rsidRDefault="003A47BC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0A488C49" w14:textId="77777777" w:rsidR="003A47BC" w:rsidRDefault="003A47BC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A0FC710" w14:textId="77777777" w:rsidR="00FC54EE" w:rsidRDefault="00FC54EE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7D2D25" w14:textId="77777777" w:rsidR="00FC54EE" w:rsidRDefault="00FC54EE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335D8C" w14:textId="77777777" w:rsidR="00FC54EE" w:rsidRDefault="00FC54EE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B3B512" w14:textId="77777777" w:rsidR="00FC54EE" w:rsidRDefault="00FC54EE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F4C011" w14:textId="77777777" w:rsidR="00FC54EE" w:rsidRDefault="00FC54EE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1FE2CA" w14:textId="77777777" w:rsidR="00FC54EE" w:rsidRDefault="00FC54EE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8D3BCC" w14:textId="77777777" w:rsidR="00FC54EE" w:rsidRDefault="00FC54EE" w:rsidP="003A47B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3A9235" w14:textId="29B371FA" w:rsidR="00BC4992" w:rsidRDefault="003A47BC" w:rsidP="003A47B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г. Астрахань </w:t>
      </w:r>
    </w:p>
    <w:p w14:paraId="214FE21C" w14:textId="77777777" w:rsidR="00D460B9" w:rsidRPr="000259E5" w:rsidRDefault="00D460B9" w:rsidP="00D460B9">
      <w:pPr>
        <w:pStyle w:val="a5"/>
        <w:widowControl w:val="0"/>
        <w:numPr>
          <w:ilvl w:val="0"/>
          <w:numId w:val="4"/>
        </w:numPr>
        <w:spacing w:after="0" w:line="240" w:lineRule="auto"/>
        <w:ind w:left="0" w:firstLine="709"/>
        <w:contextualSpacing w:val="0"/>
        <w:jc w:val="both"/>
        <w:rPr>
          <w:rStyle w:val="fontstyle01"/>
        </w:rPr>
      </w:pPr>
      <w:bookmarkStart w:id="0" w:name="_Hlk72749084"/>
      <w:r w:rsidRPr="000259E5">
        <w:rPr>
          <w:rStyle w:val="fontstyle01"/>
        </w:rPr>
        <w:t>Комплекс основных характеристик программы.</w:t>
      </w:r>
    </w:p>
    <w:bookmarkEnd w:id="0"/>
    <w:p w14:paraId="10A20199" w14:textId="77777777" w:rsidR="00D460B9" w:rsidRDefault="00D460B9" w:rsidP="00D460B9">
      <w:pPr>
        <w:pStyle w:val="a5"/>
        <w:widowControl w:val="0"/>
        <w:spacing w:after="0" w:line="240" w:lineRule="auto"/>
        <w:ind w:left="709"/>
        <w:contextualSpacing w:val="0"/>
        <w:jc w:val="both"/>
        <w:rPr>
          <w:rStyle w:val="fontstyle01"/>
        </w:rPr>
      </w:pPr>
      <w:r>
        <w:rPr>
          <w:rStyle w:val="fontstyle01"/>
        </w:rPr>
        <w:t>1.1. Пояснительная записка.</w:t>
      </w:r>
    </w:p>
    <w:p w14:paraId="3224119D" w14:textId="77777777" w:rsidR="00D460B9" w:rsidRPr="004B2D56" w:rsidRDefault="00D460B9" w:rsidP="00D460B9">
      <w:pPr>
        <w:widowControl w:val="0"/>
        <w:spacing w:after="0" w:line="240" w:lineRule="auto"/>
        <w:ind w:firstLine="709"/>
        <w:jc w:val="both"/>
        <w:rPr>
          <w:rStyle w:val="fontstyle11"/>
          <w:rFonts w:ascii="Times New Roman" w:hAnsi="Times New Roman"/>
          <w:sz w:val="28"/>
          <w:szCs w:val="28"/>
        </w:rPr>
      </w:pPr>
      <w:r w:rsidRPr="004B2D56">
        <w:rPr>
          <w:rStyle w:val="fontstyle11"/>
          <w:rFonts w:ascii="Times New Roman" w:hAnsi="Times New Roman"/>
          <w:sz w:val="28"/>
          <w:szCs w:val="28"/>
        </w:rPr>
        <w:t>Нормативно-правовую основу разработки программы составляют:</w:t>
      </w:r>
    </w:p>
    <w:p w14:paraId="2CC4955E" w14:textId="77777777" w:rsidR="00D460B9" w:rsidRPr="004B2D56" w:rsidRDefault="00D460B9" w:rsidP="00D460B9">
      <w:pPr>
        <w:pStyle w:val="a5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4B2D56">
        <w:rPr>
          <w:rFonts w:ascii="Times New Roman" w:eastAsia="Times New Roman" w:hAnsi="Times New Roman"/>
          <w:bCs/>
          <w:sz w:val="28"/>
          <w:szCs w:val="28"/>
        </w:rPr>
        <w:t xml:space="preserve">Федеральный закон Российской Федерации от 29. 12.2012 №273-ФЗ «Об образовании Российской Федерации»; </w:t>
      </w:r>
    </w:p>
    <w:p w14:paraId="0CA30F1E" w14:textId="77777777" w:rsidR="00D460B9" w:rsidRPr="004B2D56" w:rsidRDefault="00D460B9" w:rsidP="00D460B9">
      <w:pPr>
        <w:pStyle w:val="a5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sz w:val="28"/>
          <w:szCs w:val="28"/>
        </w:rPr>
      </w:pPr>
      <w:r w:rsidRPr="004B2D56">
        <w:rPr>
          <w:rFonts w:ascii="Times New Roman" w:eastAsia="Times New Roman" w:hAnsi="Times New Roman"/>
          <w:sz w:val="28"/>
          <w:szCs w:val="28"/>
        </w:rPr>
        <w:t>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детей», утв. постановлением Главного государственного санитарного врача РФ от 4 июля 2014 г.</w:t>
      </w:r>
      <w:hyperlink r:id="rId6" w:anchor="/document/99/420207400/" w:history="1">
        <w:r w:rsidRPr="004B2D56">
          <w:rPr>
            <w:rFonts w:ascii="Times New Roman" w:eastAsia="Times New Roman" w:hAnsi="Times New Roman"/>
            <w:sz w:val="28"/>
            <w:szCs w:val="28"/>
          </w:rPr>
          <w:t>№ 41</w:t>
        </w:r>
      </w:hyperlink>
      <w:r w:rsidRPr="004B2D56">
        <w:rPr>
          <w:rFonts w:ascii="Times New Roman" w:eastAsia="Times New Roman" w:hAnsi="Times New Roman"/>
          <w:sz w:val="28"/>
          <w:szCs w:val="28"/>
        </w:rPr>
        <w:t>;</w:t>
      </w:r>
    </w:p>
    <w:p w14:paraId="7E4A5540" w14:textId="6B8B79D5" w:rsidR="00D460B9" w:rsidRPr="00FC54EE" w:rsidRDefault="00FC54EE" w:rsidP="00FC54E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D460B9" w:rsidRPr="00FC54EE">
        <w:rPr>
          <w:rFonts w:ascii="Times New Roman" w:eastAsia="Times New Roman" w:hAnsi="Times New Roman"/>
          <w:bCs/>
          <w:sz w:val="28"/>
          <w:szCs w:val="28"/>
        </w:rPr>
        <w:t>Концепция развития дополнительного образования детей, утверждённая Правительством Российской Федерации 04.09.2014 №1726-р.</w:t>
      </w:r>
    </w:p>
    <w:p w14:paraId="04B5637A" w14:textId="41D425E4" w:rsidR="00D460B9" w:rsidRPr="00FC54EE" w:rsidRDefault="00FC54EE" w:rsidP="00FC54E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="00D460B9" w:rsidRPr="00FC54EE">
        <w:rPr>
          <w:rFonts w:ascii="Times New Roman" w:eastAsia="Times New Roman" w:hAnsi="Times New Roman"/>
          <w:bCs/>
          <w:sz w:val="28"/>
          <w:szCs w:val="28"/>
        </w:rPr>
        <w:t xml:space="preserve">Методические рекомендации по проектированию дополнительных общеразвивающих программ (включая разноуровневые). Письмо Минобрнауки РФ 09-3242 от 18.11.2015 г. </w:t>
      </w:r>
    </w:p>
    <w:p w14:paraId="2FCFED16" w14:textId="54CC9D4F" w:rsidR="004B1877" w:rsidRPr="00FC54EE" w:rsidRDefault="004B1877" w:rsidP="00FC54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54EE">
        <w:rPr>
          <w:rFonts w:ascii="Times New Roman" w:hAnsi="Times New Roman"/>
          <w:sz w:val="28"/>
          <w:szCs w:val="28"/>
        </w:rPr>
        <w:t xml:space="preserve">-Приказ Министерства просвещения Российской Федерации </w:t>
      </w:r>
      <w:r w:rsidRPr="00FC54EE">
        <w:rPr>
          <w:rFonts w:ascii="Times New Roman" w:hAnsi="Times New Roman"/>
          <w:sz w:val="24"/>
          <w:szCs w:val="24"/>
        </w:rPr>
        <w:t xml:space="preserve">от 27.07.2022 № 629 </w:t>
      </w:r>
      <w:r w:rsidRPr="00FC54EE">
        <w:rPr>
          <w:rFonts w:ascii="Times New Roman" w:hAnsi="Times New Roman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 (вступил в силу с 1 марта 2023 г)</w:t>
      </w:r>
    </w:p>
    <w:p w14:paraId="2BEE14DB" w14:textId="233EB17C" w:rsidR="003A47BC" w:rsidRDefault="003A47BC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Творчество начинается с детства.</w:t>
      </w:r>
    </w:p>
    <w:p w14:paraId="67A2D58C" w14:textId="4F5E72A2" w:rsidR="003A47BC" w:rsidRDefault="003A47BC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Детство – это период благоприятный для развития образного мышления, воображения, приобщения детей к творческой деятельности, это пора оптимального приобщения детей к миру прекрасного. Занятия любыми видами искусства в дошкольном возрасте благоприятно влияет на сохранение и развитие творческих способностей.</w:t>
      </w:r>
    </w:p>
    <w:p w14:paraId="6CE73A57" w14:textId="77777777" w:rsidR="003A47BC" w:rsidRDefault="003A47BC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Наиболее действенным средством эстетического восприятия является музыка.</w:t>
      </w:r>
    </w:p>
    <w:p w14:paraId="7DB61DAD" w14:textId="12B2C59D" w:rsidR="003A47BC" w:rsidRDefault="003A47BC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дошкольников естественным способом знакомства с миром является игра. Поэтому «учить, играя», чтобы ребенок не подозревал о том, что его учат, эффективный метод для дошкольников и младших школьников. </w:t>
      </w:r>
    </w:p>
    <w:p w14:paraId="4E9D82A3" w14:textId="4426B4E0" w:rsidR="003A47BC" w:rsidRDefault="003A47BC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Важно, чтобы процесс обучения превращался в игру, вовлекал в ребенка волшебный мир звуков, красок, стихов. Тогда ребенок</w:t>
      </w:r>
      <w:r w:rsidR="004B18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естественно овладевает видом символического письма, а затем легко переходит к музыкальному озвучиванию нотного текста.</w:t>
      </w:r>
    </w:p>
    <w:p w14:paraId="0BA98CBF" w14:textId="3FFE83F2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Программа «Радуга» </w:t>
      </w:r>
      <w:r w:rsidRPr="00B15F25">
        <w:rPr>
          <w:sz w:val="28"/>
          <w:szCs w:val="28"/>
        </w:rPr>
        <w:t>является результатом попытки переосмыслить работу с дошкольниками, разработать новые подходы к работе с дошкольниками, предъявить более высокие требования к профессиональной деятельности педагогов.</w:t>
      </w:r>
    </w:p>
    <w:p w14:paraId="02893396" w14:textId="4BF47312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15F25">
        <w:rPr>
          <w:sz w:val="28"/>
          <w:szCs w:val="28"/>
        </w:rPr>
        <w:t xml:space="preserve">Исполнительство на детских музыкальных   инструментах является важным видом деятельности детей в процессе музыкального эстетического </w:t>
      </w:r>
      <w:r w:rsidRPr="00B15F25">
        <w:rPr>
          <w:sz w:val="28"/>
          <w:szCs w:val="28"/>
        </w:rPr>
        <w:lastRenderedPageBreak/>
        <w:t>воспитания. Музыка</w:t>
      </w:r>
      <w:r>
        <w:rPr>
          <w:sz w:val="28"/>
          <w:szCs w:val="28"/>
        </w:rPr>
        <w:t xml:space="preserve"> </w:t>
      </w:r>
      <w:r w:rsidRPr="00B15F25">
        <w:rPr>
          <w:sz w:val="28"/>
          <w:szCs w:val="28"/>
        </w:rPr>
        <w:t>- одно из самых сильных и ярких средств воспитания детей. Знакомство с детскими музыкальными инструментами и умение играть на них не только повышает интерес к музыке вообще, но и способствует развитию многих положительных качеств, помогает преодолению застенчивости, с</w:t>
      </w:r>
      <w:r>
        <w:rPr>
          <w:sz w:val="28"/>
          <w:szCs w:val="28"/>
        </w:rPr>
        <w:t xml:space="preserve">кованности, расширяет кругозор, воспитывает волю, </w:t>
      </w:r>
      <w:r w:rsidR="0013298B">
        <w:rPr>
          <w:sz w:val="28"/>
          <w:szCs w:val="28"/>
        </w:rPr>
        <w:t xml:space="preserve">чувство товарищества, </w:t>
      </w:r>
      <w:r w:rsidRPr="00B15F25">
        <w:rPr>
          <w:sz w:val="28"/>
          <w:szCs w:val="28"/>
        </w:rPr>
        <w:t>ответственности перед коллективом , стимулирует более быстрое развитие музыкальных способностей, обо</w:t>
      </w:r>
      <w:r>
        <w:rPr>
          <w:sz w:val="28"/>
          <w:szCs w:val="28"/>
        </w:rPr>
        <w:t>гащает музыкальные впечатления. Все это помогает ребенку быстро адаптироваться в новом коллективе, что важно для будущих школьников.  В</w:t>
      </w:r>
      <w:r w:rsidRPr="00B15F25">
        <w:rPr>
          <w:sz w:val="28"/>
          <w:szCs w:val="28"/>
        </w:rPr>
        <w:t xml:space="preserve"> процессе игры  на </w:t>
      </w:r>
      <w:r>
        <w:rPr>
          <w:sz w:val="28"/>
          <w:szCs w:val="28"/>
        </w:rPr>
        <w:t>шумовы</w:t>
      </w:r>
      <w:r w:rsidRPr="00B15F25">
        <w:rPr>
          <w:sz w:val="28"/>
          <w:szCs w:val="28"/>
        </w:rPr>
        <w:t xml:space="preserve">х инструментах  проявляется индивидуальные особенности каждого ребенка.  </w:t>
      </w:r>
      <w:r>
        <w:rPr>
          <w:sz w:val="28"/>
          <w:szCs w:val="28"/>
        </w:rPr>
        <w:t xml:space="preserve">В этом актуальность программы. </w:t>
      </w:r>
    </w:p>
    <w:p w14:paraId="648CBDCF" w14:textId="13B8A962" w:rsidR="009F73B7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5F25">
        <w:rPr>
          <w:sz w:val="28"/>
          <w:szCs w:val="28"/>
        </w:rPr>
        <w:t xml:space="preserve">Данная программа </w:t>
      </w:r>
      <w:r>
        <w:rPr>
          <w:sz w:val="28"/>
          <w:szCs w:val="28"/>
        </w:rPr>
        <w:t>предназначена детям</w:t>
      </w:r>
      <w:r w:rsidRPr="00B15F2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B15F25">
        <w:rPr>
          <w:sz w:val="28"/>
          <w:szCs w:val="28"/>
        </w:rPr>
        <w:t xml:space="preserve"> лет, </w:t>
      </w:r>
      <w:r>
        <w:rPr>
          <w:sz w:val="28"/>
          <w:szCs w:val="28"/>
        </w:rPr>
        <w:t xml:space="preserve"> срок реализации </w:t>
      </w:r>
      <w:r w:rsidRPr="00B15F25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097FBF">
        <w:rPr>
          <w:sz w:val="28"/>
          <w:szCs w:val="28"/>
        </w:rPr>
        <w:t xml:space="preserve"> год</w:t>
      </w:r>
      <w:r w:rsidR="00FC54EE">
        <w:rPr>
          <w:sz w:val="28"/>
          <w:szCs w:val="28"/>
        </w:rPr>
        <w:t>.</w:t>
      </w:r>
      <w:r w:rsidR="00097FBF">
        <w:rPr>
          <w:sz w:val="28"/>
          <w:szCs w:val="28"/>
        </w:rPr>
        <w:t xml:space="preserve">  </w:t>
      </w:r>
    </w:p>
    <w:p w14:paraId="065A9083" w14:textId="728B8378" w:rsidR="009F73B7" w:rsidRPr="003A4BB9" w:rsidRDefault="009F73B7" w:rsidP="009F73B7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A4BB9">
        <w:rPr>
          <w:sz w:val="28"/>
          <w:szCs w:val="28"/>
        </w:rPr>
        <w:t>Проводить занятия рекомендов</w:t>
      </w:r>
      <w:r>
        <w:rPr>
          <w:sz w:val="28"/>
          <w:szCs w:val="28"/>
        </w:rPr>
        <w:t xml:space="preserve">ано два раза в неделю по 30 мин </w:t>
      </w:r>
      <w:r w:rsidR="00B43EA2">
        <w:rPr>
          <w:sz w:val="28"/>
          <w:szCs w:val="28"/>
        </w:rPr>
        <w:t>(</w:t>
      </w:r>
      <w:r>
        <w:rPr>
          <w:sz w:val="28"/>
          <w:szCs w:val="28"/>
        </w:rPr>
        <w:t>в соответствии с нормами СанПиНа</w:t>
      </w:r>
      <w:r w:rsidR="00891069">
        <w:rPr>
          <w:sz w:val="28"/>
          <w:szCs w:val="28"/>
        </w:rPr>
        <w:t>).</w:t>
      </w:r>
    </w:p>
    <w:p w14:paraId="5B66A1B1" w14:textId="2E46CE99" w:rsidR="003A47BC" w:rsidRDefault="009F73B7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47BC">
        <w:rPr>
          <w:sz w:val="28"/>
          <w:szCs w:val="28"/>
        </w:rPr>
        <w:t>Г</w:t>
      </w:r>
      <w:r w:rsidR="003A47BC" w:rsidRPr="00B15F25">
        <w:rPr>
          <w:sz w:val="28"/>
          <w:szCs w:val="28"/>
        </w:rPr>
        <w:t>лавным критерием</w:t>
      </w:r>
      <w:r w:rsidR="003A47BC">
        <w:rPr>
          <w:sz w:val="28"/>
          <w:szCs w:val="28"/>
        </w:rPr>
        <w:t xml:space="preserve"> для набора детей в творческое объединение </w:t>
      </w:r>
      <w:r w:rsidR="003A47BC" w:rsidRPr="00B15F25">
        <w:rPr>
          <w:sz w:val="28"/>
          <w:szCs w:val="28"/>
        </w:rPr>
        <w:t>является жела</w:t>
      </w:r>
      <w:r w:rsidR="003A47BC">
        <w:rPr>
          <w:sz w:val="28"/>
          <w:szCs w:val="28"/>
        </w:rPr>
        <w:t>ние ребенка заниматься</w:t>
      </w:r>
      <w:r w:rsidR="0013298B">
        <w:rPr>
          <w:sz w:val="28"/>
          <w:szCs w:val="28"/>
        </w:rPr>
        <w:t xml:space="preserve"> творчеством</w:t>
      </w:r>
      <w:r w:rsidR="003A47BC">
        <w:rPr>
          <w:sz w:val="28"/>
          <w:szCs w:val="28"/>
        </w:rPr>
        <w:t>.</w:t>
      </w:r>
    </w:p>
    <w:p w14:paraId="0B55F4AC" w14:textId="6027B2D5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В дошкольном возрасте дети любят фантазировать, в игровой деятельности усваивают новые термины, действия. Для развития ребенка необходима разнообразная деятельность, т.к. от однообразной деятельности они быстро устают и теряют интерес, их внимание рассеивается.</w:t>
      </w:r>
    </w:p>
    <w:p w14:paraId="7B981723" w14:textId="6D708DAF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Поэтому в основе содержания программы лежат разнообразные виды деятельности: подвижная игра, пение, слушание музыки, игра на шумовых инструментах.</w:t>
      </w:r>
      <w:r w:rsidR="0036532D">
        <w:rPr>
          <w:sz w:val="28"/>
          <w:szCs w:val="28"/>
        </w:rPr>
        <w:t xml:space="preserve"> Педагог оставляет за собой право выбора песенного материала и игр.</w:t>
      </w:r>
    </w:p>
    <w:p w14:paraId="14BCA3D0" w14:textId="7DE604BB" w:rsidR="008A060B" w:rsidRPr="00606A8C" w:rsidRDefault="008A060B" w:rsidP="00116099">
      <w:pPr>
        <w:spacing w:before="100" w:beforeAutospacing="1"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 w:rsidRPr="00606A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Содержание образования детей старшего дошкольного возраста опирается на следующие психологические </w:t>
      </w:r>
      <w:r w:rsidR="00BF3FB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характеристики</w:t>
      </w:r>
      <w:r w:rsidRPr="00606A8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14:paraId="23E50D0D" w14:textId="16622026" w:rsidR="008A060B" w:rsidRPr="003A4BB9" w:rsidRDefault="00B43EA2" w:rsidP="00116099">
      <w:pPr>
        <w:numPr>
          <w:ilvl w:val="0"/>
          <w:numId w:val="1"/>
        </w:numPr>
        <w:spacing w:before="100" w:beforeAutospacing="1"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детей </w:t>
      </w:r>
      <w:r w:rsidR="008A060B" w:rsidRPr="003A4B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возрасте 5-6 лет</w:t>
      </w:r>
      <w:r w:rsidR="008A060B" w:rsidRPr="003A4B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D5010C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ф</w:t>
      </w:r>
      <w:r w:rsidR="008A060B" w:rsidRPr="003A4BB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ормируются такие качества личности, как настойчивость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, ответственность</w:t>
      </w:r>
      <w:r w:rsidR="008A060B" w:rsidRPr="003A4BB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перед другими людьми </w:t>
      </w:r>
      <w:r w:rsidR="008A060B" w:rsidRPr="003A4BB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и умение преодолевать трудности; </w:t>
      </w:r>
    </w:p>
    <w:p w14:paraId="25325ED3" w14:textId="15EE504E" w:rsidR="008A060B" w:rsidRPr="003A4BB9" w:rsidRDefault="008A060B" w:rsidP="00116099">
      <w:pPr>
        <w:numPr>
          <w:ilvl w:val="0"/>
          <w:numId w:val="1"/>
        </w:numPr>
        <w:spacing w:before="100" w:beforeAutospacing="1"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 w:rsidRPr="003A4BB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 </w:t>
      </w:r>
      <w:r w:rsidR="00B43EA2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Дошкольники начинают осознавать, что не все могут</w:t>
      </w:r>
      <w:r w:rsidRPr="003A4BB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 (начало самооценки).</w:t>
      </w:r>
      <w:r w:rsidRPr="003A4BB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14:paraId="186C99D9" w14:textId="77777777" w:rsidR="008A060B" w:rsidRPr="003A4BB9" w:rsidRDefault="008A060B" w:rsidP="00116099">
      <w:pPr>
        <w:numPr>
          <w:ilvl w:val="0"/>
          <w:numId w:val="1"/>
        </w:numPr>
        <w:spacing w:before="100" w:beforeAutospacing="1"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 w:rsidRPr="003A4B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 6 лет</w:t>
      </w:r>
      <w:r w:rsidRPr="003A4BB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3A4BB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у ребенка возникает личное внутреннее самосознание.</w:t>
      </w:r>
    </w:p>
    <w:p w14:paraId="0FC6E422" w14:textId="77777777" w:rsidR="00B43EA2" w:rsidRDefault="003A4BB9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A4BB9">
        <w:rPr>
          <w:sz w:val="28"/>
          <w:szCs w:val="28"/>
        </w:rPr>
        <w:t xml:space="preserve">   Программа имеет </w:t>
      </w:r>
      <w:r w:rsidR="00FC54EE">
        <w:rPr>
          <w:sz w:val="28"/>
          <w:szCs w:val="28"/>
        </w:rPr>
        <w:t>художественную</w:t>
      </w:r>
      <w:r w:rsidRPr="003A4BB9">
        <w:rPr>
          <w:sz w:val="28"/>
          <w:szCs w:val="28"/>
        </w:rPr>
        <w:t xml:space="preserve"> направленность. </w:t>
      </w:r>
    </w:p>
    <w:p w14:paraId="697D577D" w14:textId="014A05A3" w:rsidR="009154EE" w:rsidRDefault="003A4BB9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A4BB9">
        <w:rPr>
          <w:sz w:val="28"/>
          <w:szCs w:val="28"/>
        </w:rPr>
        <w:t xml:space="preserve">Работа по этой программе показывает, что дети, занимаясь по </w:t>
      </w:r>
      <w:r w:rsidR="00891069">
        <w:rPr>
          <w:sz w:val="28"/>
          <w:szCs w:val="28"/>
        </w:rPr>
        <w:t>5-10</w:t>
      </w:r>
      <w:r w:rsidR="00FC54EE">
        <w:rPr>
          <w:sz w:val="28"/>
          <w:szCs w:val="28"/>
        </w:rPr>
        <w:t xml:space="preserve"> </w:t>
      </w:r>
      <w:r w:rsidR="00891069">
        <w:rPr>
          <w:sz w:val="28"/>
          <w:szCs w:val="28"/>
        </w:rPr>
        <w:t>человек</w:t>
      </w:r>
      <w:r w:rsidRPr="003A4BB9">
        <w:rPr>
          <w:sz w:val="28"/>
          <w:szCs w:val="28"/>
        </w:rPr>
        <w:t xml:space="preserve"> в группе, увлеченно играют в оркестре, с большим интересом принимают участие в музыкальных играх, поют.  Детям, освоившим курс данной программы, полученные знания и опыт помогут при поступлении в</w:t>
      </w:r>
      <w:r w:rsidR="008F2C73">
        <w:rPr>
          <w:sz w:val="28"/>
          <w:szCs w:val="28"/>
        </w:rPr>
        <w:t xml:space="preserve"> </w:t>
      </w:r>
      <w:r w:rsidR="008F2C73">
        <w:rPr>
          <w:sz w:val="28"/>
          <w:szCs w:val="28"/>
        </w:rPr>
        <w:lastRenderedPageBreak/>
        <w:t>м</w:t>
      </w:r>
      <w:r w:rsidR="0031225E">
        <w:rPr>
          <w:sz w:val="28"/>
          <w:szCs w:val="28"/>
        </w:rPr>
        <w:t>узыкальную и вокальную студии, помогут адаптироваться в новом коллективе.</w:t>
      </w:r>
      <w:r w:rsidR="008F2C73">
        <w:rPr>
          <w:sz w:val="28"/>
          <w:szCs w:val="28"/>
        </w:rPr>
        <w:t xml:space="preserve">   </w:t>
      </w:r>
    </w:p>
    <w:p w14:paraId="08923CB1" w14:textId="77777777" w:rsidR="005F4FE6" w:rsidRPr="00FC54EE" w:rsidRDefault="009154EE" w:rsidP="009154EE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FC54EE">
        <w:rPr>
          <w:bCs/>
          <w:sz w:val="28"/>
          <w:szCs w:val="28"/>
        </w:rPr>
        <w:t>Для достижения эффективности занятия необходимо соблюдение некоторых условий:</w:t>
      </w:r>
    </w:p>
    <w:p w14:paraId="3FA458F9" w14:textId="77777777" w:rsidR="008F2C73" w:rsidRPr="009154EE" w:rsidRDefault="009154EE" w:rsidP="009154EE">
      <w:pPr>
        <w:pStyle w:val="a3"/>
        <w:spacing w:before="0" w:beforeAutospacing="0" w:after="0" w:afterAutospacing="0"/>
        <w:rPr>
          <w:sz w:val="28"/>
          <w:szCs w:val="28"/>
        </w:rPr>
      </w:pPr>
      <w:r w:rsidRPr="009154EE">
        <w:rPr>
          <w:sz w:val="28"/>
          <w:szCs w:val="28"/>
        </w:rPr>
        <w:t>– адекватность содержания поставленным целям, а также их соответствие особенностям детского коллектива;</w:t>
      </w:r>
      <w:r w:rsidRPr="009154EE">
        <w:rPr>
          <w:sz w:val="28"/>
          <w:szCs w:val="28"/>
        </w:rPr>
        <w:br/>
        <w:t>– соответствие способов работы поставленным целям и содержанию;</w:t>
      </w:r>
      <w:r w:rsidRPr="009154EE">
        <w:rPr>
          <w:sz w:val="28"/>
          <w:szCs w:val="28"/>
        </w:rPr>
        <w:br/>
        <w:t>– наличие четко продуманной логики занятия, преемственности этапов;</w:t>
      </w:r>
      <w:r w:rsidRPr="009154EE">
        <w:rPr>
          <w:sz w:val="28"/>
          <w:szCs w:val="28"/>
        </w:rPr>
        <w:br/>
        <w:t>– четкая организация начала занятия, мотивация детей на учебную деятельность;</w:t>
      </w:r>
      <w:r w:rsidRPr="009154EE">
        <w:rPr>
          <w:sz w:val="28"/>
          <w:szCs w:val="28"/>
        </w:rPr>
        <w:br/>
        <w:t>– наличие благоприятной психологической атмосферы;</w:t>
      </w:r>
      <w:r w:rsidRPr="009154EE">
        <w:rPr>
          <w:sz w:val="28"/>
          <w:szCs w:val="28"/>
        </w:rPr>
        <w:br/>
        <w:t>– активная позиция ребенка (активизация познавательной и практической деятельности, включение каждого ребенка в деятельность);</w:t>
      </w:r>
      <w:r w:rsidRPr="009154EE">
        <w:rPr>
          <w:sz w:val="28"/>
          <w:szCs w:val="28"/>
        </w:rPr>
        <w:br/>
        <w:t>– полное методическое обеспечение и оснащение занятия необходимыми средствами.</w:t>
      </w:r>
      <w:r w:rsidR="008F2C73" w:rsidRPr="009154EE">
        <w:rPr>
          <w:sz w:val="28"/>
          <w:szCs w:val="28"/>
        </w:rPr>
        <w:t xml:space="preserve">                 </w:t>
      </w:r>
    </w:p>
    <w:p w14:paraId="1EF62E96" w14:textId="77777777" w:rsidR="008A060B" w:rsidRPr="003A4BB9" w:rsidRDefault="008A060B" w:rsidP="009154EE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6565FA12" w14:textId="02ECC1E5" w:rsidR="003A47BC" w:rsidRPr="00D5010C" w:rsidRDefault="003A47BC" w:rsidP="009154EE">
      <w:pPr>
        <w:pStyle w:val="a3"/>
        <w:spacing w:before="0" w:beforeAutospacing="0" w:after="0" w:afterAutospacing="0"/>
        <w:rPr>
          <w:sz w:val="28"/>
          <w:szCs w:val="28"/>
        </w:rPr>
      </w:pPr>
      <w:r w:rsidRPr="000F7916">
        <w:rPr>
          <w:b/>
          <w:sz w:val="28"/>
          <w:szCs w:val="28"/>
          <w:u w:val="single"/>
        </w:rPr>
        <w:t>Цель программы</w:t>
      </w:r>
      <w:r w:rsidRPr="001E043D">
        <w:rPr>
          <w:b/>
          <w:sz w:val="28"/>
          <w:szCs w:val="28"/>
        </w:rPr>
        <w:t xml:space="preserve">: </w:t>
      </w:r>
      <w:r w:rsidRPr="00D5010C">
        <w:rPr>
          <w:sz w:val="28"/>
          <w:szCs w:val="28"/>
        </w:rPr>
        <w:t xml:space="preserve">дать детям комплексное представление о музыке, ее ценностной значимости в жизни, </w:t>
      </w:r>
    </w:p>
    <w:p w14:paraId="14376C9E" w14:textId="15E63AEE" w:rsidR="003A47BC" w:rsidRPr="000F7916" w:rsidRDefault="003A47BC" w:rsidP="00116099">
      <w:pPr>
        <w:pStyle w:val="a3"/>
        <w:spacing w:before="0" w:beforeAutospacing="0" w:after="0" w:afterAutospacing="0" w:line="276" w:lineRule="auto"/>
        <w:rPr>
          <w:b/>
          <w:sz w:val="28"/>
          <w:szCs w:val="28"/>
          <w:u w:val="single"/>
        </w:rPr>
      </w:pPr>
      <w:r w:rsidRPr="00B15F25">
        <w:rPr>
          <w:sz w:val="28"/>
          <w:szCs w:val="28"/>
        </w:rPr>
        <w:t xml:space="preserve">В процессе занятий по данной программе решаются следующие </w:t>
      </w:r>
      <w:r w:rsidRPr="000F7916">
        <w:rPr>
          <w:b/>
          <w:sz w:val="28"/>
          <w:szCs w:val="28"/>
          <w:u w:val="single"/>
        </w:rPr>
        <w:t>задачи</w:t>
      </w:r>
      <w:r w:rsidR="00FC54EE">
        <w:rPr>
          <w:b/>
          <w:sz w:val="28"/>
          <w:szCs w:val="28"/>
          <w:u w:val="single"/>
        </w:rPr>
        <w:t>:</w:t>
      </w:r>
    </w:p>
    <w:p w14:paraId="2D4EA857" w14:textId="77777777" w:rsidR="003A47BC" w:rsidRPr="000F7916" w:rsidRDefault="003A47BC" w:rsidP="00116099">
      <w:pPr>
        <w:pStyle w:val="a3"/>
        <w:spacing w:before="0" w:beforeAutospacing="0" w:after="0" w:afterAutospacing="0" w:line="276" w:lineRule="auto"/>
        <w:rPr>
          <w:b/>
          <w:sz w:val="28"/>
          <w:szCs w:val="28"/>
          <w:u w:val="single"/>
        </w:rPr>
      </w:pPr>
      <w:r w:rsidRPr="000F7916">
        <w:rPr>
          <w:b/>
          <w:sz w:val="28"/>
          <w:szCs w:val="28"/>
          <w:u w:val="single"/>
        </w:rPr>
        <w:t>Образовательные:</w:t>
      </w:r>
    </w:p>
    <w:p w14:paraId="3D9CDB43" w14:textId="77777777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1. Приобщать</w:t>
      </w:r>
      <w:r w:rsidRPr="00B15F25">
        <w:rPr>
          <w:sz w:val="28"/>
          <w:szCs w:val="28"/>
        </w:rPr>
        <w:t xml:space="preserve"> к инструментальной музыке</w:t>
      </w:r>
      <w:r>
        <w:rPr>
          <w:sz w:val="28"/>
          <w:szCs w:val="28"/>
        </w:rPr>
        <w:t>.</w:t>
      </w:r>
    </w:p>
    <w:p w14:paraId="45946205" w14:textId="4319ECFA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2.Учить воспринимать музыку и выражать свое эмоциональное отношение к музыкальному произведению.</w:t>
      </w:r>
    </w:p>
    <w:p w14:paraId="68813AFF" w14:textId="4006E97D" w:rsidR="007671EF" w:rsidRDefault="007671EF" w:rsidP="00116099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AFBF1"/>
        </w:rPr>
      </w:pPr>
      <w:r>
        <w:rPr>
          <w:sz w:val="28"/>
          <w:szCs w:val="28"/>
        </w:rPr>
        <w:t>3.</w:t>
      </w:r>
      <w:r w:rsidR="0013298B">
        <w:rPr>
          <w:sz w:val="28"/>
          <w:szCs w:val="28"/>
        </w:rPr>
        <w:t>О</w:t>
      </w:r>
      <w:r w:rsidR="00786BFF">
        <w:rPr>
          <w:color w:val="000000"/>
          <w:sz w:val="28"/>
          <w:szCs w:val="28"/>
          <w:shd w:val="clear" w:color="auto" w:fill="FAFBF1"/>
        </w:rPr>
        <w:t>рганизовывать совместную</w:t>
      </w:r>
      <w:r w:rsidRPr="00606A8C">
        <w:rPr>
          <w:color w:val="000000"/>
          <w:sz w:val="28"/>
          <w:szCs w:val="28"/>
          <w:shd w:val="clear" w:color="auto" w:fill="FAFBF1"/>
        </w:rPr>
        <w:t xml:space="preserve"> со</w:t>
      </w:r>
      <w:r w:rsidR="0013298B">
        <w:rPr>
          <w:color w:val="000000"/>
          <w:sz w:val="28"/>
          <w:szCs w:val="28"/>
          <w:shd w:val="clear" w:color="auto" w:fill="FAFBF1"/>
        </w:rPr>
        <w:t xml:space="preserve"> сверстниками деятельность</w:t>
      </w:r>
      <w:r>
        <w:rPr>
          <w:color w:val="000000"/>
          <w:sz w:val="28"/>
          <w:szCs w:val="28"/>
          <w:shd w:val="clear" w:color="auto" w:fill="FAFBF1"/>
        </w:rPr>
        <w:t>,</w:t>
      </w:r>
      <w:r w:rsidR="0013298B">
        <w:rPr>
          <w:color w:val="000000"/>
          <w:sz w:val="28"/>
          <w:szCs w:val="28"/>
          <w:shd w:val="clear" w:color="auto" w:fill="FAFBF1"/>
        </w:rPr>
        <w:t xml:space="preserve"> позволяющую</w:t>
      </w:r>
      <w:r w:rsidRPr="00606A8C">
        <w:rPr>
          <w:color w:val="000000"/>
          <w:sz w:val="28"/>
          <w:szCs w:val="28"/>
          <w:shd w:val="clear" w:color="auto" w:fill="FAFBF1"/>
        </w:rPr>
        <w:t xml:space="preserve"> ребенку увидеть в ровеснике личность, учитывающей его желания, считающейся с его интересами</w:t>
      </w:r>
      <w:r>
        <w:rPr>
          <w:color w:val="000000"/>
          <w:sz w:val="28"/>
          <w:szCs w:val="28"/>
          <w:shd w:val="clear" w:color="auto" w:fill="FAFBF1"/>
        </w:rPr>
        <w:t>.</w:t>
      </w:r>
    </w:p>
    <w:p w14:paraId="4458184E" w14:textId="6D0E1757" w:rsidR="004660D5" w:rsidRPr="00D5010C" w:rsidRDefault="004660D5" w:rsidP="004660D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AFBF1"/>
        </w:rPr>
        <w:t>4.</w:t>
      </w:r>
      <w:r w:rsidRPr="004660D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D5010C">
        <w:rPr>
          <w:sz w:val="28"/>
          <w:szCs w:val="28"/>
        </w:rPr>
        <w:t>ктивизироват</w:t>
      </w:r>
      <w:r>
        <w:rPr>
          <w:sz w:val="28"/>
          <w:szCs w:val="28"/>
        </w:rPr>
        <w:t>ь их интеллектуальный потенциал посредством игровой деятельности.</w:t>
      </w:r>
    </w:p>
    <w:p w14:paraId="64382617" w14:textId="02A94EB1" w:rsidR="004660D5" w:rsidRDefault="004660D5" w:rsidP="00116099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AFBF1"/>
        </w:rPr>
      </w:pPr>
    </w:p>
    <w:p w14:paraId="40C13908" w14:textId="77777777" w:rsidR="003A47BC" w:rsidRPr="000F7916" w:rsidRDefault="003A47BC" w:rsidP="00116099">
      <w:pPr>
        <w:pStyle w:val="a3"/>
        <w:spacing w:before="0" w:beforeAutospacing="0" w:after="0" w:afterAutospacing="0" w:line="276" w:lineRule="auto"/>
        <w:rPr>
          <w:b/>
          <w:sz w:val="28"/>
          <w:szCs w:val="28"/>
          <w:u w:val="single"/>
        </w:rPr>
      </w:pPr>
      <w:r w:rsidRPr="000F7916">
        <w:rPr>
          <w:b/>
          <w:sz w:val="28"/>
          <w:szCs w:val="28"/>
          <w:u w:val="single"/>
        </w:rPr>
        <w:t>Развивающие:</w:t>
      </w:r>
    </w:p>
    <w:p w14:paraId="4FB5AD10" w14:textId="1ABB9523" w:rsidR="003A47BC" w:rsidRPr="00B15F25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1. Расширять кругозор.</w:t>
      </w:r>
    </w:p>
    <w:p w14:paraId="07BD31C2" w14:textId="77777777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2. Развивать творческую активность.</w:t>
      </w:r>
      <w:r w:rsidRPr="00B15F25">
        <w:rPr>
          <w:sz w:val="28"/>
          <w:szCs w:val="28"/>
        </w:rPr>
        <w:t xml:space="preserve"> </w:t>
      </w:r>
    </w:p>
    <w:p w14:paraId="002A8505" w14:textId="421E35D5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Развивать </w:t>
      </w:r>
      <w:r w:rsidRPr="00B15F25">
        <w:rPr>
          <w:sz w:val="28"/>
          <w:szCs w:val="28"/>
        </w:rPr>
        <w:t>музыкальн</w:t>
      </w:r>
      <w:r>
        <w:rPr>
          <w:sz w:val="28"/>
          <w:szCs w:val="28"/>
        </w:rPr>
        <w:t xml:space="preserve">ые способности: чувство ритма, тембровый </w:t>
      </w:r>
      <w:r w:rsidRPr="00B15F25">
        <w:rPr>
          <w:sz w:val="28"/>
          <w:szCs w:val="28"/>
        </w:rPr>
        <w:t>слух</w:t>
      </w:r>
      <w:r>
        <w:rPr>
          <w:sz w:val="28"/>
          <w:szCs w:val="28"/>
        </w:rPr>
        <w:t>.</w:t>
      </w:r>
    </w:p>
    <w:p w14:paraId="7A3DC45D" w14:textId="523E6E61" w:rsidR="003A47BC" w:rsidRDefault="003A47BC" w:rsidP="00116099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AFBF1"/>
        </w:rPr>
      </w:pPr>
      <w:r>
        <w:rPr>
          <w:sz w:val="28"/>
          <w:szCs w:val="28"/>
        </w:rPr>
        <w:t>4</w:t>
      </w:r>
      <w:r w:rsidR="00116099">
        <w:rPr>
          <w:sz w:val="28"/>
          <w:szCs w:val="28"/>
        </w:rPr>
        <w:t>.</w:t>
      </w:r>
      <w:r w:rsidRPr="00746D96">
        <w:rPr>
          <w:color w:val="000000"/>
          <w:sz w:val="28"/>
          <w:szCs w:val="28"/>
          <w:shd w:val="clear" w:color="auto" w:fill="FAFBF1"/>
        </w:rPr>
        <w:t xml:space="preserve"> </w:t>
      </w:r>
      <w:r>
        <w:rPr>
          <w:color w:val="000000"/>
          <w:sz w:val="28"/>
          <w:szCs w:val="28"/>
          <w:shd w:val="clear" w:color="auto" w:fill="FAFBF1"/>
        </w:rPr>
        <w:t>Развивать инициативность, мыслительную</w:t>
      </w:r>
      <w:r w:rsidRPr="00606A8C">
        <w:rPr>
          <w:color w:val="000000"/>
          <w:sz w:val="28"/>
          <w:szCs w:val="28"/>
          <w:shd w:val="clear" w:color="auto" w:fill="FAFBF1"/>
        </w:rPr>
        <w:t xml:space="preserve"> деятельност</w:t>
      </w:r>
      <w:r>
        <w:rPr>
          <w:color w:val="000000"/>
          <w:sz w:val="28"/>
          <w:szCs w:val="28"/>
          <w:shd w:val="clear" w:color="auto" w:fill="FAFBF1"/>
        </w:rPr>
        <w:t>ь</w:t>
      </w:r>
      <w:r w:rsidRPr="00606A8C">
        <w:rPr>
          <w:color w:val="000000"/>
          <w:sz w:val="28"/>
          <w:szCs w:val="28"/>
          <w:shd w:val="clear" w:color="auto" w:fill="FAFBF1"/>
        </w:rPr>
        <w:t>, способности к творческому самовыражению;</w:t>
      </w:r>
    </w:p>
    <w:p w14:paraId="2EA322CB" w14:textId="667283FD" w:rsidR="00A7603F" w:rsidRPr="00606A8C" w:rsidRDefault="0013298B" w:rsidP="00116099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5. </w:t>
      </w:r>
      <w:r w:rsidR="00A7603F" w:rsidRPr="00606A8C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Развивать творческий потенциал </w:t>
      </w:r>
      <w:r w:rsidR="00A7603F" w:rsidRPr="00606A8C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ребенка;</w:t>
      </w:r>
    </w:p>
    <w:p w14:paraId="437A831D" w14:textId="77777777" w:rsidR="00A7603F" w:rsidRPr="00606A8C" w:rsidRDefault="00A7603F" w:rsidP="00116099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6</w:t>
      </w:r>
      <w:r w:rsidR="0013298B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.Активизировать</w:t>
      </w:r>
      <w:r w:rsidRPr="00606A8C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 интерес к познанию;</w:t>
      </w:r>
    </w:p>
    <w:p w14:paraId="4E04C04F" w14:textId="77777777" w:rsidR="003A47BC" w:rsidRPr="000F7916" w:rsidRDefault="003A47BC" w:rsidP="00116099">
      <w:pPr>
        <w:pStyle w:val="a3"/>
        <w:spacing w:before="0" w:beforeAutospacing="0" w:after="0" w:afterAutospacing="0" w:line="276" w:lineRule="auto"/>
        <w:rPr>
          <w:b/>
          <w:sz w:val="28"/>
          <w:szCs w:val="28"/>
          <w:u w:val="single"/>
        </w:rPr>
      </w:pPr>
      <w:r w:rsidRPr="000F7916">
        <w:rPr>
          <w:b/>
          <w:sz w:val="28"/>
          <w:szCs w:val="28"/>
          <w:u w:val="single"/>
        </w:rPr>
        <w:t>Воспитательные:</w:t>
      </w:r>
    </w:p>
    <w:p w14:paraId="27526932" w14:textId="77777777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B15F25">
        <w:rPr>
          <w:sz w:val="28"/>
          <w:szCs w:val="28"/>
        </w:rPr>
        <w:t>. Формировать целеустрем</w:t>
      </w:r>
      <w:r>
        <w:rPr>
          <w:sz w:val="28"/>
          <w:szCs w:val="28"/>
        </w:rPr>
        <w:t>ленность, чувство коллективизма.</w:t>
      </w:r>
    </w:p>
    <w:p w14:paraId="1F9A7C7B" w14:textId="401D678A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Воспитывать </w:t>
      </w:r>
      <w:r w:rsidRPr="00B15F25">
        <w:rPr>
          <w:sz w:val="28"/>
          <w:szCs w:val="28"/>
        </w:rPr>
        <w:t>ответственность, дисциплинированность.</w:t>
      </w:r>
    </w:p>
    <w:p w14:paraId="0BB1E91C" w14:textId="7BFD4F3D" w:rsidR="00891069" w:rsidRDefault="00891069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3. Воспитывать эстетическое чувство прекрасного.</w:t>
      </w:r>
    </w:p>
    <w:p w14:paraId="793C8A6C" w14:textId="220C85F8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A75DA">
        <w:rPr>
          <w:b/>
          <w:sz w:val="28"/>
          <w:szCs w:val="28"/>
        </w:rPr>
        <w:lastRenderedPageBreak/>
        <w:t>Ведущая технология</w:t>
      </w:r>
      <w:r>
        <w:rPr>
          <w:sz w:val="28"/>
          <w:szCs w:val="28"/>
        </w:rPr>
        <w:t xml:space="preserve"> – </w:t>
      </w:r>
      <w:r w:rsidR="00FC54EE">
        <w:rPr>
          <w:sz w:val="28"/>
          <w:szCs w:val="28"/>
        </w:rPr>
        <w:t>творческого</w:t>
      </w:r>
      <w:r>
        <w:rPr>
          <w:sz w:val="28"/>
          <w:szCs w:val="28"/>
        </w:rPr>
        <w:t xml:space="preserve"> </w:t>
      </w:r>
      <w:r w:rsidR="00FC54EE">
        <w:rPr>
          <w:sz w:val="28"/>
          <w:szCs w:val="28"/>
        </w:rPr>
        <w:t>развития</w:t>
      </w:r>
      <w:r>
        <w:rPr>
          <w:sz w:val="28"/>
          <w:szCs w:val="28"/>
        </w:rPr>
        <w:t>.</w:t>
      </w:r>
    </w:p>
    <w:p w14:paraId="17E28AEA" w14:textId="77B32353" w:rsidR="00FC54EE" w:rsidRDefault="00FC54EE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Сопутствующая технология: дифференциация и индивидуализация обучения.</w:t>
      </w:r>
    </w:p>
    <w:p w14:paraId="22974334" w14:textId="2E5F2230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1A75DA">
        <w:rPr>
          <w:b/>
          <w:sz w:val="28"/>
          <w:szCs w:val="28"/>
        </w:rPr>
        <w:t>Методы:</w:t>
      </w:r>
      <w:r>
        <w:rPr>
          <w:sz w:val="28"/>
          <w:szCs w:val="28"/>
        </w:rPr>
        <w:t xml:space="preserve"> словесный, игровой, практический, стимулирование, контроль.</w:t>
      </w:r>
    </w:p>
    <w:p w14:paraId="1FF9E002" w14:textId="77777777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E536CE">
        <w:rPr>
          <w:b/>
          <w:sz w:val="28"/>
          <w:szCs w:val="28"/>
        </w:rPr>
        <w:t>Принципы</w:t>
      </w:r>
      <w:r>
        <w:rPr>
          <w:sz w:val="28"/>
          <w:szCs w:val="28"/>
        </w:rPr>
        <w:t>: создание ситуации успеха, комфорта на занятии.</w:t>
      </w:r>
    </w:p>
    <w:p w14:paraId="50137675" w14:textId="77777777" w:rsidR="003A47BC" w:rsidRDefault="003A47BC" w:rsidP="00116099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принцип доступности, учет субъектности.</w:t>
      </w:r>
    </w:p>
    <w:p w14:paraId="15B43628" w14:textId="77777777" w:rsidR="00503AE8" w:rsidRDefault="00503AE8" w:rsidP="001160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63D31">
        <w:rPr>
          <w:rFonts w:ascii="Times New Roman" w:hAnsi="Times New Roman"/>
          <w:b/>
          <w:sz w:val="28"/>
          <w:szCs w:val="28"/>
        </w:rPr>
        <w:t>Предполагаемая результативность.</w:t>
      </w:r>
    </w:p>
    <w:p w14:paraId="3D8E533B" w14:textId="54A51679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обучения по данной программе </w:t>
      </w:r>
      <w:r w:rsidR="00085CA2">
        <w:rPr>
          <w:rFonts w:ascii="Times New Roman" w:hAnsi="Times New Roman"/>
          <w:sz w:val="28"/>
          <w:szCs w:val="28"/>
        </w:rPr>
        <w:t xml:space="preserve">у детей </w:t>
      </w:r>
      <w:r w:rsidR="00FC54EE">
        <w:rPr>
          <w:rFonts w:ascii="Times New Roman" w:hAnsi="Times New Roman"/>
          <w:sz w:val="28"/>
          <w:szCs w:val="28"/>
        </w:rPr>
        <w:t xml:space="preserve">наблюдается тенденция к </w:t>
      </w:r>
      <w:r w:rsidR="00085CA2">
        <w:rPr>
          <w:rFonts w:ascii="Times New Roman" w:hAnsi="Times New Roman"/>
          <w:sz w:val="28"/>
          <w:szCs w:val="28"/>
        </w:rPr>
        <w:t>формир</w:t>
      </w:r>
      <w:r w:rsidR="00FC54EE">
        <w:rPr>
          <w:rFonts w:ascii="Times New Roman" w:hAnsi="Times New Roman"/>
          <w:sz w:val="28"/>
          <w:szCs w:val="28"/>
        </w:rPr>
        <w:t xml:space="preserve">ованию </w:t>
      </w:r>
      <w:r w:rsidR="000F7916">
        <w:rPr>
          <w:rFonts w:ascii="Times New Roman" w:hAnsi="Times New Roman"/>
          <w:sz w:val="28"/>
          <w:szCs w:val="28"/>
        </w:rPr>
        <w:t>компетенци</w:t>
      </w:r>
      <w:r w:rsidR="00FC54EE">
        <w:rPr>
          <w:rFonts w:ascii="Times New Roman" w:hAnsi="Times New Roman"/>
          <w:sz w:val="28"/>
          <w:szCs w:val="28"/>
        </w:rPr>
        <w:t>й</w:t>
      </w:r>
      <w:r w:rsidR="000F7916">
        <w:rPr>
          <w:rFonts w:ascii="Times New Roman" w:hAnsi="Times New Roman"/>
          <w:sz w:val="28"/>
          <w:szCs w:val="28"/>
        </w:rPr>
        <w:t>:</w:t>
      </w:r>
    </w:p>
    <w:p w14:paraId="181BC8D7" w14:textId="77777777" w:rsidR="00503AE8" w:rsidRPr="00E35939" w:rsidRDefault="00696D17" w:rsidP="001160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Предметные</w:t>
      </w:r>
    </w:p>
    <w:p w14:paraId="7CF4A1BD" w14:textId="5C5C1020" w:rsidR="00503AE8" w:rsidRDefault="00503AE8" w:rsidP="001160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Знания:</w:t>
      </w:r>
    </w:p>
    <w:p w14:paraId="4FEDD45C" w14:textId="77777777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-лады в музыке (мажор-минор);</w:t>
      </w:r>
    </w:p>
    <w:p w14:paraId="71F89B45" w14:textId="77777777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скрипичный ключ;</w:t>
      </w:r>
    </w:p>
    <w:p w14:paraId="69699BB4" w14:textId="77777777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долгие и короткие звуки;</w:t>
      </w:r>
    </w:p>
    <w:p w14:paraId="13872920" w14:textId="77777777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понятие консонанс и диссонанс;</w:t>
      </w:r>
    </w:p>
    <w:p w14:paraId="43417735" w14:textId="77777777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сильная и слабая доля.</w:t>
      </w:r>
    </w:p>
    <w:p w14:paraId="41870A24" w14:textId="1037F59D" w:rsidR="00503AE8" w:rsidRDefault="00503AE8" w:rsidP="001160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Умения:</w:t>
      </w:r>
    </w:p>
    <w:p w14:paraId="749CD167" w14:textId="1376E98C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E35939">
        <w:rPr>
          <w:rFonts w:ascii="Times New Roman" w:hAnsi="Times New Roman"/>
          <w:sz w:val="28"/>
          <w:szCs w:val="28"/>
        </w:rPr>
        <w:t>выражать свое эмоциональное отношение к музык</w:t>
      </w:r>
      <w:r w:rsidR="003A630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;</w:t>
      </w:r>
    </w:p>
    <w:p w14:paraId="3F1A63D0" w14:textId="77777777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участвовать в коллективной музыкально-творческой деятельности.</w:t>
      </w:r>
    </w:p>
    <w:p w14:paraId="72740517" w14:textId="03F1ADD8" w:rsidR="00503AE8" w:rsidRDefault="00503AE8" w:rsidP="001160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E35939">
        <w:rPr>
          <w:rFonts w:ascii="Times New Roman" w:hAnsi="Times New Roman"/>
          <w:b/>
          <w:sz w:val="28"/>
          <w:szCs w:val="28"/>
        </w:rPr>
        <w:t>авыки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1FFEC037" w14:textId="77777777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 игры на шумовых инструментах.</w:t>
      </w:r>
    </w:p>
    <w:p w14:paraId="0B20B8E1" w14:textId="77777777" w:rsidR="00503AE8" w:rsidRDefault="00696D17" w:rsidP="001160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Личностные</w:t>
      </w:r>
      <w:r w:rsidR="00503AE8">
        <w:rPr>
          <w:rFonts w:ascii="Times New Roman" w:hAnsi="Times New Roman"/>
          <w:b/>
          <w:sz w:val="28"/>
          <w:szCs w:val="28"/>
        </w:rPr>
        <w:t>:</w:t>
      </w:r>
    </w:p>
    <w:p w14:paraId="42904E98" w14:textId="634630FA" w:rsidR="00891069" w:rsidRDefault="00891069" w:rsidP="001160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Ценнос</w:t>
      </w:r>
      <w:r w:rsidR="003A6301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но-смысловые:</w:t>
      </w:r>
    </w:p>
    <w:p w14:paraId="01613A60" w14:textId="0F514585" w:rsidR="008A060B" w:rsidRDefault="003A6301" w:rsidP="00116099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Принятие ценностей культуры: музыки, литературы</w:t>
      </w:r>
    </w:p>
    <w:p w14:paraId="67B1F766" w14:textId="5FEBBF6A" w:rsidR="00891069" w:rsidRPr="00891069" w:rsidRDefault="00891069" w:rsidP="00116099">
      <w:pPr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AFBF1"/>
          <w:lang w:eastAsia="ru-RU"/>
        </w:rPr>
      </w:pPr>
      <w:r w:rsidRPr="00891069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AFBF1"/>
          <w:lang w:eastAsia="ru-RU"/>
        </w:rPr>
        <w:t>Здоровьесбережения:</w:t>
      </w:r>
    </w:p>
    <w:p w14:paraId="1E661EF6" w14:textId="7FA7065A" w:rsidR="009F21DC" w:rsidRDefault="008A060B" w:rsidP="00116099">
      <w:pPr>
        <w:spacing w:after="0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-</w:t>
      </w:r>
      <w:r w:rsidR="009F21D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3A6301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знание и </w:t>
      </w:r>
      <w:r w:rsidR="009F21DC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соблюдение </w:t>
      </w:r>
      <w:r w:rsidR="00503AE8" w:rsidRPr="00AB6DAE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правила</w:t>
      </w: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r w:rsidR="0089106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личной гигиены.</w:t>
      </w:r>
    </w:p>
    <w:p w14:paraId="0C9F1908" w14:textId="4E900FFD" w:rsidR="00891069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 w:rsidRPr="00891069">
        <w:rPr>
          <w:rFonts w:ascii="Times New Roman" w:hAnsi="Times New Roman"/>
          <w:b/>
          <w:bCs/>
          <w:sz w:val="28"/>
          <w:szCs w:val="28"/>
        </w:rPr>
        <w:t>-</w:t>
      </w:r>
      <w:r w:rsidR="00891069" w:rsidRPr="00891069">
        <w:rPr>
          <w:rFonts w:ascii="Times New Roman" w:hAnsi="Times New Roman"/>
          <w:b/>
          <w:bCs/>
          <w:sz w:val="28"/>
          <w:szCs w:val="28"/>
        </w:rPr>
        <w:t>Саморегулирования, самосовершенствования</w:t>
      </w:r>
      <w:r w:rsidR="00891069">
        <w:rPr>
          <w:rFonts w:ascii="Times New Roman" w:hAnsi="Times New Roman"/>
          <w:sz w:val="28"/>
          <w:szCs w:val="28"/>
        </w:rPr>
        <w:t>:</w:t>
      </w:r>
    </w:p>
    <w:p w14:paraId="3D569F4B" w14:textId="142A6AFF" w:rsidR="00891069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развивается чувство ритма, воображение</w:t>
      </w:r>
      <w:r w:rsidR="003A6301">
        <w:rPr>
          <w:rFonts w:ascii="Times New Roman" w:hAnsi="Times New Roman"/>
          <w:sz w:val="28"/>
          <w:szCs w:val="28"/>
        </w:rPr>
        <w:t>, музыкальный слух.</w:t>
      </w:r>
    </w:p>
    <w:p w14:paraId="783B3A37" w14:textId="4C861CF0" w:rsidR="00503AE8" w:rsidRPr="00891069" w:rsidRDefault="00891069" w:rsidP="00116099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891069">
        <w:rPr>
          <w:rFonts w:ascii="Times New Roman" w:hAnsi="Times New Roman"/>
          <w:b/>
          <w:bCs/>
          <w:sz w:val="28"/>
          <w:szCs w:val="28"/>
        </w:rPr>
        <w:t>Социального взаимодействия:</w:t>
      </w:r>
      <w:r w:rsidR="00503AE8" w:rsidRPr="0089106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3353D74" w14:textId="07E47CA7" w:rsidR="00503AE8" w:rsidRDefault="00503AE8" w:rsidP="00116099">
      <w:pPr>
        <w:spacing w:after="0"/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06A8C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умение строить взаимоотношения с</w:t>
      </w:r>
      <w:r w:rsidR="0089106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о сверстниками</w:t>
      </w:r>
      <w:r w:rsidRPr="00606A8C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, взрослыми</w:t>
      </w:r>
      <w:r w:rsidR="00891069"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AFBF1"/>
          <w:lang w:eastAsia="ru-RU"/>
        </w:rPr>
        <w:t xml:space="preserve"> </w:t>
      </w:r>
    </w:p>
    <w:p w14:paraId="55EE5810" w14:textId="77777777" w:rsidR="00503AE8" w:rsidRDefault="00696D17" w:rsidP="0011609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Метапредметные</w:t>
      </w:r>
      <w:r w:rsidR="00503AE8">
        <w:rPr>
          <w:rFonts w:ascii="Times New Roman" w:hAnsi="Times New Roman"/>
          <w:b/>
          <w:sz w:val="28"/>
          <w:szCs w:val="28"/>
        </w:rPr>
        <w:t>:</w:t>
      </w:r>
    </w:p>
    <w:p w14:paraId="33B54F08" w14:textId="42B66025" w:rsidR="00503AE8" w:rsidRDefault="00503AE8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CE071E">
        <w:rPr>
          <w:rFonts w:ascii="Times New Roman" w:hAnsi="Times New Roman"/>
          <w:sz w:val="28"/>
          <w:szCs w:val="28"/>
        </w:rPr>
        <w:t xml:space="preserve">формируется умение анализировать свои </w:t>
      </w:r>
      <w:r w:rsidR="00891069">
        <w:rPr>
          <w:rFonts w:ascii="Times New Roman" w:hAnsi="Times New Roman"/>
          <w:sz w:val="28"/>
          <w:szCs w:val="28"/>
        </w:rPr>
        <w:t>результаты.</w:t>
      </w:r>
    </w:p>
    <w:p w14:paraId="23D88921" w14:textId="07D450F6" w:rsidR="00CA45F5" w:rsidRDefault="00503AE8" w:rsidP="00FC54EE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Т</w:t>
      </w:r>
      <w:r w:rsidRPr="00E536CE">
        <w:rPr>
          <w:b/>
          <w:sz w:val="28"/>
          <w:szCs w:val="28"/>
        </w:rPr>
        <w:t>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4"/>
        <w:gridCol w:w="4486"/>
        <w:gridCol w:w="1219"/>
        <w:gridCol w:w="1244"/>
        <w:gridCol w:w="1352"/>
      </w:tblGrid>
      <w:tr w:rsidR="00503AE8" w14:paraId="0AF3DD8D" w14:textId="77777777" w:rsidTr="00CA45F5">
        <w:tc>
          <w:tcPr>
            <w:tcW w:w="1072" w:type="dxa"/>
          </w:tcPr>
          <w:p w14:paraId="45116A2A" w14:textId="77777777" w:rsidR="00503AE8" w:rsidRDefault="00503AE8" w:rsidP="003A47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53" w:type="dxa"/>
          </w:tcPr>
          <w:p w14:paraId="4822A96B" w14:textId="77777777" w:rsidR="00503AE8" w:rsidRDefault="00503AE8" w:rsidP="00503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Раздел, тема</w:t>
            </w:r>
          </w:p>
        </w:tc>
        <w:tc>
          <w:tcPr>
            <w:tcW w:w="1239" w:type="dxa"/>
          </w:tcPr>
          <w:p w14:paraId="74CA57BE" w14:textId="77777777" w:rsidR="00503AE8" w:rsidRDefault="00503AE8" w:rsidP="003A47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часов</w:t>
            </w:r>
          </w:p>
        </w:tc>
        <w:tc>
          <w:tcPr>
            <w:tcW w:w="1255" w:type="dxa"/>
          </w:tcPr>
          <w:p w14:paraId="1195071E" w14:textId="77777777" w:rsidR="00503AE8" w:rsidRDefault="00503AE8" w:rsidP="003A47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52" w:type="dxa"/>
          </w:tcPr>
          <w:p w14:paraId="1D3EBD60" w14:textId="77777777" w:rsidR="00503AE8" w:rsidRDefault="00503AE8" w:rsidP="003A47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CA45F5" w14:paraId="7719DA3B" w14:textId="77777777" w:rsidTr="00CA45F5">
        <w:tc>
          <w:tcPr>
            <w:tcW w:w="1072" w:type="dxa"/>
          </w:tcPr>
          <w:p w14:paraId="48871D40" w14:textId="77777777" w:rsidR="00CA45F5" w:rsidRPr="00891069" w:rsidRDefault="00CA45F5" w:rsidP="00CA4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69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53" w:type="dxa"/>
          </w:tcPr>
          <w:p w14:paraId="1CB76AAC" w14:textId="77777777" w:rsidR="00CA45F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  <w:r w:rsidR="00F461B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79EE7B" w14:textId="262FAEA8" w:rsidR="00F461B2" w:rsidRPr="00350D95" w:rsidRDefault="00F461B2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 в нашей жизни.</w:t>
            </w:r>
          </w:p>
        </w:tc>
        <w:tc>
          <w:tcPr>
            <w:tcW w:w="1239" w:type="dxa"/>
          </w:tcPr>
          <w:p w14:paraId="1ABE8A13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5" w:type="dxa"/>
          </w:tcPr>
          <w:p w14:paraId="1AC3C6E2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52" w:type="dxa"/>
          </w:tcPr>
          <w:p w14:paraId="63B19D9F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FF8CE94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51970D7D" w14:textId="77777777" w:rsidTr="00CA45F5">
        <w:tc>
          <w:tcPr>
            <w:tcW w:w="1072" w:type="dxa"/>
          </w:tcPr>
          <w:p w14:paraId="35D5FACD" w14:textId="77777777" w:rsidR="00CA45F5" w:rsidRPr="00891069" w:rsidRDefault="00CA45F5" w:rsidP="00CA4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6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14:paraId="6D035D91" w14:textId="77777777" w:rsidR="00CA45F5" w:rsidRDefault="00CA45F5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Элементарная музыкальная грамота</w:t>
            </w:r>
          </w:p>
          <w:p w14:paraId="35296E60" w14:textId="77777777" w:rsidR="00F76220" w:rsidRPr="00350D95" w:rsidRDefault="00F76220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14:paraId="117C2588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15ч.</w:t>
            </w:r>
          </w:p>
        </w:tc>
        <w:tc>
          <w:tcPr>
            <w:tcW w:w="1255" w:type="dxa"/>
          </w:tcPr>
          <w:p w14:paraId="62B87EE9" w14:textId="47375480" w:rsidR="00CA45F5" w:rsidRPr="00350D95" w:rsidRDefault="00994BDE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352" w:type="dxa"/>
          </w:tcPr>
          <w:p w14:paraId="5AE9ACCD" w14:textId="4F045E45" w:rsidR="00CA45F5" w:rsidRPr="00350D95" w:rsidRDefault="00994BDE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CA45F5" w14:paraId="6A5EEC04" w14:textId="77777777" w:rsidTr="00CA45F5">
        <w:tc>
          <w:tcPr>
            <w:tcW w:w="1072" w:type="dxa"/>
          </w:tcPr>
          <w:p w14:paraId="2AED4629" w14:textId="4199E2FC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653" w:type="dxa"/>
          </w:tcPr>
          <w:p w14:paraId="6BA94CE3" w14:textId="77777777" w:rsidR="00CA45F5" w:rsidRPr="00350D9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«В царстве звуков и нот»</w:t>
            </w:r>
          </w:p>
        </w:tc>
        <w:tc>
          <w:tcPr>
            <w:tcW w:w="1239" w:type="dxa"/>
          </w:tcPr>
          <w:p w14:paraId="58F790EE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  <w:tc>
          <w:tcPr>
            <w:tcW w:w="1255" w:type="dxa"/>
          </w:tcPr>
          <w:p w14:paraId="2C7FED07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52" w:type="dxa"/>
          </w:tcPr>
          <w:p w14:paraId="42B4F4F8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 ч</w:t>
            </w:r>
          </w:p>
          <w:p w14:paraId="33269640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147F3173" w14:textId="77777777" w:rsidTr="00CA45F5">
        <w:tc>
          <w:tcPr>
            <w:tcW w:w="1072" w:type="dxa"/>
          </w:tcPr>
          <w:p w14:paraId="56913C54" w14:textId="65514F64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53" w:type="dxa"/>
          </w:tcPr>
          <w:p w14:paraId="1CC44B6B" w14:textId="155C8CFD" w:rsidR="00CA45F5" w:rsidRPr="00350D9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Понятие – звуки короткие и д</w:t>
            </w:r>
            <w:r w:rsidR="00474554">
              <w:rPr>
                <w:rFonts w:ascii="Times New Roman" w:hAnsi="Times New Roman"/>
                <w:sz w:val="24"/>
                <w:szCs w:val="24"/>
              </w:rPr>
              <w:t>линные.</w:t>
            </w:r>
          </w:p>
        </w:tc>
        <w:tc>
          <w:tcPr>
            <w:tcW w:w="1239" w:type="dxa"/>
          </w:tcPr>
          <w:p w14:paraId="318E06BD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  <w:tc>
          <w:tcPr>
            <w:tcW w:w="1255" w:type="dxa"/>
          </w:tcPr>
          <w:p w14:paraId="30A54359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352" w:type="dxa"/>
          </w:tcPr>
          <w:p w14:paraId="4F157A22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 ч</w:t>
            </w:r>
          </w:p>
          <w:p w14:paraId="05FB4B2A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BDE" w14:paraId="3E8F3305" w14:textId="77777777" w:rsidTr="00CA45F5">
        <w:tc>
          <w:tcPr>
            <w:tcW w:w="1072" w:type="dxa"/>
          </w:tcPr>
          <w:p w14:paraId="325D0376" w14:textId="7C24566F" w:rsidR="00994BDE" w:rsidRDefault="00994BDE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653" w:type="dxa"/>
          </w:tcPr>
          <w:p w14:paraId="5680D55A" w14:textId="686FD109" w:rsidR="00994BDE" w:rsidRDefault="00994BDE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Ритмослоги</w:t>
            </w:r>
            <w:r w:rsidR="00C444C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5A8DCD" w14:textId="5207F1A3" w:rsidR="00994BDE" w:rsidRPr="00350D95" w:rsidRDefault="00994BDE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</w:tcPr>
          <w:p w14:paraId="6DFEB355" w14:textId="2BDE21F5" w:rsidR="00994BDE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1255" w:type="dxa"/>
          </w:tcPr>
          <w:p w14:paraId="5F32B71E" w14:textId="5D5B6126" w:rsidR="00994BDE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52" w:type="dxa"/>
          </w:tcPr>
          <w:p w14:paraId="37A7E1D3" w14:textId="669781CC" w:rsidR="00994BDE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CA45F5" w14:paraId="3A4FA203" w14:textId="77777777" w:rsidTr="00CA45F5">
        <w:tc>
          <w:tcPr>
            <w:tcW w:w="1072" w:type="dxa"/>
          </w:tcPr>
          <w:p w14:paraId="6E98BC2D" w14:textId="4F2A817B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94BD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3" w:type="dxa"/>
          </w:tcPr>
          <w:p w14:paraId="607F428F" w14:textId="77777777" w:rsidR="00CA45F5" w:rsidRDefault="000F7916" w:rsidP="000F79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Лад:  м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ажор, минор.</w:t>
            </w:r>
          </w:p>
          <w:p w14:paraId="7477FB69" w14:textId="34AA6494" w:rsidR="00FB7BF2" w:rsidRPr="00350D95" w:rsidRDefault="00FB7BF2" w:rsidP="000F79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альтерации.</w:t>
            </w:r>
          </w:p>
        </w:tc>
        <w:tc>
          <w:tcPr>
            <w:tcW w:w="1239" w:type="dxa"/>
          </w:tcPr>
          <w:p w14:paraId="39F4EF18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  <w:tc>
          <w:tcPr>
            <w:tcW w:w="1255" w:type="dxa"/>
          </w:tcPr>
          <w:p w14:paraId="0485409E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52" w:type="dxa"/>
          </w:tcPr>
          <w:p w14:paraId="070C9929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2ч</w:t>
            </w:r>
          </w:p>
          <w:p w14:paraId="095C705F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22FE9D16" w14:textId="77777777" w:rsidTr="00CA45F5">
        <w:tc>
          <w:tcPr>
            <w:tcW w:w="1072" w:type="dxa"/>
          </w:tcPr>
          <w:p w14:paraId="1C071B18" w14:textId="64D85FAF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94BD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3" w:type="dxa"/>
          </w:tcPr>
          <w:p w14:paraId="57A71E91" w14:textId="77777777" w:rsidR="00CA45F5" w:rsidRPr="00350D9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Динамические оттенки.</w:t>
            </w:r>
          </w:p>
        </w:tc>
        <w:tc>
          <w:tcPr>
            <w:tcW w:w="1239" w:type="dxa"/>
          </w:tcPr>
          <w:p w14:paraId="414C7904" w14:textId="1F8416A9" w:rsidR="00CA45F5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5" w:type="dxa"/>
          </w:tcPr>
          <w:p w14:paraId="2DCB6E37" w14:textId="75830EA1" w:rsidR="00CA45F5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52" w:type="dxa"/>
          </w:tcPr>
          <w:p w14:paraId="704FECB3" w14:textId="0A04E02B" w:rsidR="00CA45F5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14:paraId="45387C1F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5B70BA15" w14:textId="77777777" w:rsidTr="00CA45F5">
        <w:tc>
          <w:tcPr>
            <w:tcW w:w="1072" w:type="dxa"/>
          </w:tcPr>
          <w:p w14:paraId="1CDD1715" w14:textId="140BFC54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94BD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3" w:type="dxa"/>
          </w:tcPr>
          <w:p w14:paraId="68CB3C0B" w14:textId="77777777" w:rsidR="00CA45F5" w:rsidRPr="00350D9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Понятие – доля, сильная доля</w:t>
            </w:r>
          </w:p>
        </w:tc>
        <w:tc>
          <w:tcPr>
            <w:tcW w:w="1239" w:type="dxa"/>
          </w:tcPr>
          <w:p w14:paraId="57CB73C5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  <w:tc>
          <w:tcPr>
            <w:tcW w:w="1255" w:type="dxa"/>
          </w:tcPr>
          <w:p w14:paraId="33253D7C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0,5ч</w:t>
            </w:r>
          </w:p>
        </w:tc>
        <w:tc>
          <w:tcPr>
            <w:tcW w:w="1352" w:type="dxa"/>
          </w:tcPr>
          <w:p w14:paraId="36B48D9F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0,5 ч</w:t>
            </w:r>
          </w:p>
          <w:p w14:paraId="47A9E2DB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322F6E2D" w14:textId="77777777" w:rsidTr="00CA45F5">
        <w:tc>
          <w:tcPr>
            <w:tcW w:w="1072" w:type="dxa"/>
          </w:tcPr>
          <w:p w14:paraId="0E9F9F42" w14:textId="4DB8EDF0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94BD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3" w:type="dxa"/>
          </w:tcPr>
          <w:p w14:paraId="1CAD6279" w14:textId="77777777" w:rsidR="00CA45F5" w:rsidRDefault="00CA45F5" w:rsidP="00D325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Консонанс, диссонанс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A777FA" w14:textId="77777777" w:rsidR="00CA45F5" w:rsidRPr="00350D95" w:rsidRDefault="00CA45F5" w:rsidP="00D325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о девочке Нине и фортепиано.</w:t>
            </w:r>
          </w:p>
        </w:tc>
        <w:tc>
          <w:tcPr>
            <w:tcW w:w="1239" w:type="dxa"/>
          </w:tcPr>
          <w:p w14:paraId="2DB27841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255" w:type="dxa"/>
          </w:tcPr>
          <w:p w14:paraId="32BC2590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14:paraId="76F9D7E1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  <w:p w14:paraId="69DBD962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7A53A586" w14:textId="77777777" w:rsidTr="00CA45F5">
        <w:tc>
          <w:tcPr>
            <w:tcW w:w="1072" w:type="dxa"/>
          </w:tcPr>
          <w:p w14:paraId="60A28B90" w14:textId="1BAA3854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94BD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3" w:type="dxa"/>
          </w:tcPr>
          <w:p w14:paraId="56D0FDA2" w14:textId="77777777" w:rsidR="00CA45F5" w:rsidRPr="00350D9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Ступени лада</w:t>
            </w:r>
          </w:p>
        </w:tc>
        <w:tc>
          <w:tcPr>
            <w:tcW w:w="1239" w:type="dxa"/>
          </w:tcPr>
          <w:p w14:paraId="2A9F2664" w14:textId="603DFBAD" w:rsidR="00CA45F5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  <w:tc>
          <w:tcPr>
            <w:tcW w:w="1255" w:type="dxa"/>
          </w:tcPr>
          <w:p w14:paraId="36908B71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52" w:type="dxa"/>
          </w:tcPr>
          <w:p w14:paraId="624241F8" w14:textId="5143F67D" w:rsidR="00CA45F5" w:rsidRPr="00350D95" w:rsidRDefault="00994BDE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14:paraId="22E9B1B8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16B37127" w14:textId="77777777" w:rsidTr="00CA45F5">
        <w:tc>
          <w:tcPr>
            <w:tcW w:w="1072" w:type="dxa"/>
          </w:tcPr>
          <w:p w14:paraId="6A12BEED" w14:textId="77777777" w:rsidR="00CA45F5" w:rsidRPr="00891069" w:rsidRDefault="00CA45F5" w:rsidP="00CA4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69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53" w:type="dxa"/>
          </w:tcPr>
          <w:p w14:paraId="6C337851" w14:textId="77777777" w:rsidR="00CA45F5" w:rsidRPr="00350D95" w:rsidRDefault="00CA45F5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«Игра в оркестр»</w:t>
            </w:r>
          </w:p>
        </w:tc>
        <w:tc>
          <w:tcPr>
            <w:tcW w:w="1239" w:type="dxa"/>
          </w:tcPr>
          <w:p w14:paraId="0D9B9CB0" w14:textId="1A14E813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71B9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255" w:type="dxa"/>
          </w:tcPr>
          <w:p w14:paraId="25D6B6B9" w14:textId="400A811C" w:rsidR="00CA45F5" w:rsidRPr="00350D95" w:rsidRDefault="00771B97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352" w:type="dxa"/>
          </w:tcPr>
          <w:p w14:paraId="392CA62F" w14:textId="0D2D6BB2" w:rsidR="00CA45F5" w:rsidRPr="00350D95" w:rsidRDefault="00771B97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  <w:p w14:paraId="00F01DCA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A45F5" w14:paraId="4FB6A06C" w14:textId="77777777" w:rsidTr="00CA45F5">
        <w:tc>
          <w:tcPr>
            <w:tcW w:w="1072" w:type="dxa"/>
          </w:tcPr>
          <w:p w14:paraId="7D08A36E" w14:textId="4381D843" w:rsidR="00CA45F5" w:rsidRPr="00350D95" w:rsidRDefault="00891069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3..1.</w:t>
            </w:r>
          </w:p>
        </w:tc>
        <w:tc>
          <w:tcPr>
            <w:tcW w:w="4653" w:type="dxa"/>
          </w:tcPr>
          <w:p w14:paraId="7FB603DD" w14:textId="40D3E3AD" w:rsidR="00CA45F5" w:rsidRPr="00350D95" w:rsidRDefault="00CA45F5" w:rsidP="008D2B7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«Играем</w:t>
            </w:r>
            <w:r w:rsidR="00E47F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0D95">
              <w:rPr>
                <w:rFonts w:ascii="Times New Roman" w:hAnsi="Times New Roman"/>
                <w:sz w:val="24"/>
                <w:szCs w:val="24"/>
              </w:rPr>
              <w:t>музыку</w:t>
            </w:r>
            <w:r w:rsidR="00394418">
              <w:rPr>
                <w:rFonts w:ascii="Times New Roman" w:hAnsi="Times New Roman"/>
                <w:sz w:val="24"/>
                <w:szCs w:val="24"/>
              </w:rPr>
              <w:t xml:space="preserve"> вместе</w:t>
            </w:r>
            <w:r w:rsidRPr="00350D95">
              <w:rPr>
                <w:rFonts w:ascii="Times New Roman" w:hAnsi="Times New Roman"/>
                <w:sz w:val="24"/>
                <w:szCs w:val="24"/>
              </w:rPr>
              <w:t>» (шумовой оркестр)</w:t>
            </w:r>
          </w:p>
        </w:tc>
        <w:tc>
          <w:tcPr>
            <w:tcW w:w="1239" w:type="dxa"/>
          </w:tcPr>
          <w:p w14:paraId="04BF2A2D" w14:textId="362E0083" w:rsidR="00CA45F5" w:rsidRPr="00350D95" w:rsidRDefault="00771B97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5" w:type="dxa"/>
          </w:tcPr>
          <w:p w14:paraId="34C1C19C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352" w:type="dxa"/>
          </w:tcPr>
          <w:p w14:paraId="082D5F88" w14:textId="5D3B745E" w:rsidR="00CA45F5" w:rsidRPr="00350D95" w:rsidRDefault="00771B97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CA45F5" w14:paraId="47D97047" w14:textId="77777777" w:rsidTr="00CA45F5">
        <w:tc>
          <w:tcPr>
            <w:tcW w:w="1072" w:type="dxa"/>
          </w:tcPr>
          <w:p w14:paraId="24F74E83" w14:textId="16980887" w:rsidR="00CA45F5" w:rsidRPr="00350D95" w:rsidRDefault="00891069" w:rsidP="00891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7F789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53" w:type="dxa"/>
          </w:tcPr>
          <w:p w14:paraId="3E8BBC39" w14:textId="77777777" w:rsidR="00CA45F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 симфонического оркестра.</w:t>
            </w:r>
          </w:p>
          <w:p w14:paraId="11C0BF3C" w14:textId="149B20AD" w:rsidR="00CA45F5" w:rsidRPr="00350D95" w:rsidRDefault="00CA45F5" w:rsidP="00CA45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Симфоническая сказка «Петя и волк»</w:t>
            </w:r>
            <w:r w:rsidR="007F78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39" w:type="dxa"/>
          </w:tcPr>
          <w:p w14:paraId="2A75232F" w14:textId="52A6E413" w:rsidR="00CA45F5" w:rsidRPr="00350D95" w:rsidRDefault="00771B97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255" w:type="dxa"/>
          </w:tcPr>
          <w:p w14:paraId="6AD3995D" w14:textId="7DF05E4F" w:rsidR="00CA45F5" w:rsidRPr="00350D95" w:rsidRDefault="00771B97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1352" w:type="dxa"/>
          </w:tcPr>
          <w:p w14:paraId="52AF7613" w14:textId="1C8636C1" w:rsidR="00CA45F5" w:rsidRPr="00350D95" w:rsidRDefault="00771B97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A45F5" w:rsidRPr="00350D95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14:paraId="3051A952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45F5" w14:paraId="40CE84A0" w14:textId="77777777" w:rsidTr="00CA45F5">
        <w:tc>
          <w:tcPr>
            <w:tcW w:w="1072" w:type="dxa"/>
          </w:tcPr>
          <w:p w14:paraId="7BB52430" w14:textId="77777777" w:rsidR="00CA45F5" w:rsidRPr="00891069" w:rsidRDefault="00CA45F5" w:rsidP="00CA4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69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653" w:type="dxa"/>
          </w:tcPr>
          <w:p w14:paraId="6F3A41D1" w14:textId="77777777" w:rsidR="00CA45F5" w:rsidRDefault="00CA45F5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Творческие задания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Играе</w:t>
            </w: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м и поем».</w:t>
            </w:r>
          </w:p>
          <w:p w14:paraId="28FBDCD9" w14:textId="77777777" w:rsidR="00E71EDE" w:rsidRDefault="00E71EDE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Просмотр м\ф</w:t>
            </w:r>
          </w:p>
          <w:p w14:paraId="6154364A" w14:textId="77777777" w:rsidR="00CA45F5" w:rsidRPr="00350D95" w:rsidRDefault="00CA45F5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14:paraId="76B39D54" w14:textId="52305CDF" w:rsidR="00CA45F5" w:rsidRPr="00350D95" w:rsidRDefault="00771B97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255" w:type="dxa"/>
          </w:tcPr>
          <w:p w14:paraId="63A7A7A9" w14:textId="3339AB73" w:rsidR="00CA45F5" w:rsidRPr="00350D95" w:rsidRDefault="00771B97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14:paraId="31D7D9E2" w14:textId="1D4550AD" w:rsidR="00CA45F5" w:rsidRPr="00350D95" w:rsidRDefault="00771B97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CA45F5" w14:paraId="6FD1ADAA" w14:textId="77777777" w:rsidTr="00CA45F5">
        <w:tc>
          <w:tcPr>
            <w:tcW w:w="1072" w:type="dxa"/>
          </w:tcPr>
          <w:p w14:paraId="4DC2B994" w14:textId="77777777" w:rsidR="00CA45F5" w:rsidRPr="00891069" w:rsidRDefault="00CA45F5" w:rsidP="00CA45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106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53" w:type="dxa"/>
          </w:tcPr>
          <w:p w14:paraId="4256393C" w14:textId="77777777" w:rsidR="00CA45F5" w:rsidRDefault="00CA45F5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  <w:r w:rsidR="00116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00DE7DCE" w14:textId="77777777" w:rsidR="00116099" w:rsidRPr="00350D95" w:rsidRDefault="00116099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14:paraId="728CF47E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8ч</w:t>
            </w:r>
          </w:p>
        </w:tc>
        <w:tc>
          <w:tcPr>
            <w:tcW w:w="1255" w:type="dxa"/>
          </w:tcPr>
          <w:p w14:paraId="248C6982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14:paraId="39B85640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8ч</w:t>
            </w:r>
          </w:p>
        </w:tc>
      </w:tr>
      <w:tr w:rsidR="00CA45F5" w14:paraId="1A2E7A8E" w14:textId="77777777" w:rsidTr="00CA45F5">
        <w:tc>
          <w:tcPr>
            <w:tcW w:w="1072" w:type="dxa"/>
          </w:tcPr>
          <w:p w14:paraId="5A00397C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653" w:type="dxa"/>
          </w:tcPr>
          <w:p w14:paraId="55AA2515" w14:textId="62377A41" w:rsidR="00CA45F5" w:rsidRDefault="00CA45F5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Слушание музыки</w:t>
            </w:r>
            <w:r w:rsidR="00116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73D01">
              <w:rPr>
                <w:rFonts w:ascii="Times New Roman" w:hAnsi="Times New Roman"/>
                <w:b/>
                <w:sz w:val="24"/>
                <w:szCs w:val="24"/>
              </w:rPr>
              <w:t xml:space="preserve"> Игра в оркестре.</w:t>
            </w:r>
          </w:p>
          <w:p w14:paraId="35AEFC38" w14:textId="77777777" w:rsidR="00116099" w:rsidRDefault="000376F2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Жанры в музыке.</w:t>
            </w:r>
          </w:p>
          <w:p w14:paraId="7B5D8B10" w14:textId="781E6349" w:rsidR="008D2B7F" w:rsidRPr="00350D95" w:rsidRDefault="008D2B7F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Музыкальная форма.</w:t>
            </w:r>
          </w:p>
        </w:tc>
        <w:tc>
          <w:tcPr>
            <w:tcW w:w="1239" w:type="dxa"/>
          </w:tcPr>
          <w:p w14:paraId="4EACEF5B" w14:textId="79ECCF61" w:rsidR="00CA45F5" w:rsidRPr="00350D95" w:rsidRDefault="007D1500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255" w:type="dxa"/>
          </w:tcPr>
          <w:p w14:paraId="5B674A5A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14:paraId="249C45CC" w14:textId="0B84C714" w:rsidR="00CA45F5" w:rsidRPr="00350D95" w:rsidRDefault="007D1500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CA45F5" w14:paraId="5AD9CCCC" w14:textId="77777777" w:rsidTr="00CA45F5">
        <w:tc>
          <w:tcPr>
            <w:tcW w:w="1072" w:type="dxa"/>
          </w:tcPr>
          <w:p w14:paraId="04204C17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653" w:type="dxa"/>
          </w:tcPr>
          <w:p w14:paraId="6613D22A" w14:textId="77777777" w:rsidR="00CA45F5" w:rsidRDefault="00CA45F5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Разучивание и исполнение песен</w:t>
            </w:r>
            <w:r w:rsidR="0011609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21727DDC" w14:textId="77777777" w:rsidR="00116099" w:rsidRPr="00350D95" w:rsidRDefault="00116099" w:rsidP="00CA45F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14:paraId="40532A47" w14:textId="0C9D5C8F" w:rsidR="00CA45F5" w:rsidRPr="00350D95" w:rsidRDefault="00B73D01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D150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255" w:type="dxa"/>
          </w:tcPr>
          <w:p w14:paraId="5189B8F6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D9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52" w:type="dxa"/>
          </w:tcPr>
          <w:p w14:paraId="2B89A709" w14:textId="52541296" w:rsidR="00CA45F5" w:rsidRPr="00350D95" w:rsidRDefault="00B73D01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D150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CA45F5" w:rsidRPr="00350D9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CA45F5" w14:paraId="3AFBB5C8" w14:textId="77777777" w:rsidTr="00CA45F5">
        <w:tc>
          <w:tcPr>
            <w:tcW w:w="5725" w:type="dxa"/>
            <w:gridSpan w:val="2"/>
          </w:tcPr>
          <w:p w14:paraId="4539101D" w14:textId="3E280F20" w:rsidR="00116099" w:rsidRPr="00350D95" w:rsidRDefault="00CA45F5" w:rsidP="0089106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0D95">
              <w:rPr>
                <w:rFonts w:ascii="Times New Roman" w:hAnsi="Times New Roman"/>
                <w:b/>
                <w:sz w:val="28"/>
                <w:szCs w:val="28"/>
              </w:rPr>
              <w:t xml:space="preserve">    Итого:</w:t>
            </w:r>
          </w:p>
        </w:tc>
        <w:tc>
          <w:tcPr>
            <w:tcW w:w="1239" w:type="dxa"/>
          </w:tcPr>
          <w:p w14:paraId="392C1375" w14:textId="77777777" w:rsidR="00CA45F5" w:rsidRPr="00350D95" w:rsidRDefault="00CA45F5" w:rsidP="00CA45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  <w:tc>
          <w:tcPr>
            <w:tcW w:w="1255" w:type="dxa"/>
          </w:tcPr>
          <w:p w14:paraId="6AF3510F" w14:textId="16026BAE" w:rsidR="00CA45F5" w:rsidRPr="00350D95" w:rsidRDefault="00771B97" w:rsidP="00CA45F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352" w:type="dxa"/>
          </w:tcPr>
          <w:p w14:paraId="13799953" w14:textId="1F0A882C" w:rsidR="00CA45F5" w:rsidRPr="00350D95" w:rsidRDefault="00E47F2E" w:rsidP="00CA45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71B9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14:paraId="65798F13" w14:textId="77777777" w:rsidR="00E44083" w:rsidRDefault="00E44083" w:rsidP="00E440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72A871" w14:textId="77777777" w:rsidR="00E44083" w:rsidRDefault="00E44083" w:rsidP="00E440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учебной деятельности.</w:t>
      </w:r>
    </w:p>
    <w:p w14:paraId="60B4B70A" w14:textId="45ABA8BA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Ι</w:t>
      </w:r>
      <w:r w:rsidRPr="00855B68">
        <w:rPr>
          <w:rFonts w:ascii="Times New Roman" w:hAnsi="Times New Roman"/>
          <w:sz w:val="28"/>
          <w:szCs w:val="28"/>
        </w:rPr>
        <w:t xml:space="preserve">. </w:t>
      </w:r>
      <w:r w:rsidRPr="00343F56">
        <w:rPr>
          <w:rFonts w:ascii="Times New Roman" w:hAnsi="Times New Roman"/>
          <w:b/>
          <w:sz w:val="28"/>
          <w:szCs w:val="28"/>
        </w:rPr>
        <w:t>Вводное занятие</w:t>
      </w:r>
      <w:r>
        <w:rPr>
          <w:rFonts w:ascii="Times New Roman" w:hAnsi="Times New Roman"/>
          <w:sz w:val="28"/>
          <w:szCs w:val="28"/>
        </w:rPr>
        <w:t xml:space="preserve">. Знакомство. Интересы и увлечения детей.         </w:t>
      </w:r>
      <w:r w:rsidR="002A1836">
        <w:rPr>
          <w:rFonts w:ascii="Times New Roman" w:hAnsi="Times New Roman"/>
          <w:sz w:val="28"/>
          <w:szCs w:val="28"/>
        </w:rPr>
        <w:t xml:space="preserve">  </w:t>
      </w:r>
    </w:p>
    <w:p w14:paraId="0FDED91F" w14:textId="79235648" w:rsidR="00E44083" w:rsidRDefault="00E44083" w:rsidP="0011609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461B2"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F461B2" w:rsidRPr="00F461B2">
        <w:rPr>
          <w:rFonts w:ascii="Times New Roman" w:hAnsi="Times New Roman"/>
          <w:sz w:val="28"/>
          <w:szCs w:val="28"/>
          <w:u w:val="single"/>
        </w:rPr>
        <w:t>Теория</w:t>
      </w:r>
      <w:r w:rsidR="00F461B2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Музыка в нашей жизни.</w:t>
      </w:r>
    </w:p>
    <w:p w14:paraId="733C2F9C" w14:textId="553F1A19" w:rsidR="00E44083" w:rsidRPr="0007685E" w:rsidRDefault="00E44083" w:rsidP="0011609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II. </w:t>
      </w:r>
      <w:r w:rsidRPr="0007685E">
        <w:rPr>
          <w:rFonts w:ascii="Times New Roman" w:hAnsi="Times New Roman"/>
          <w:b/>
          <w:sz w:val="28"/>
          <w:szCs w:val="28"/>
        </w:rPr>
        <w:t>Раздел «Элементарная музыкальная грамота»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A1836">
        <w:rPr>
          <w:rFonts w:ascii="Times New Roman" w:hAnsi="Times New Roman"/>
          <w:b/>
          <w:sz w:val="28"/>
          <w:szCs w:val="28"/>
        </w:rPr>
        <w:t xml:space="preserve">  </w:t>
      </w:r>
    </w:p>
    <w:p w14:paraId="3B1735F5" w14:textId="6574AF20" w:rsidR="00F461B2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A1A0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«В царстве звуков и нот».  </w:t>
      </w:r>
    </w:p>
    <w:p w14:paraId="66FB5A19" w14:textId="486F4A5F" w:rsidR="00E44083" w:rsidRDefault="00F461B2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61B2">
        <w:rPr>
          <w:rFonts w:ascii="Times New Roman" w:hAnsi="Times New Roman"/>
          <w:sz w:val="28"/>
          <w:szCs w:val="28"/>
          <w:u w:val="single"/>
        </w:rPr>
        <w:t>Теория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E44083">
        <w:rPr>
          <w:rFonts w:ascii="Times New Roman" w:hAnsi="Times New Roman"/>
          <w:sz w:val="28"/>
          <w:szCs w:val="28"/>
        </w:rPr>
        <w:t xml:space="preserve">Знакомство с регистрами, нотоносцем, </w:t>
      </w:r>
      <w:r>
        <w:rPr>
          <w:rFonts w:ascii="Times New Roman" w:hAnsi="Times New Roman"/>
          <w:sz w:val="28"/>
          <w:szCs w:val="28"/>
        </w:rPr>
        <w:t>ключами</w:t>
      </w:r>
      <w:r w:rsidR="00E44083">
        <w:rPr>
          <w:rFonts w:ascii="Times New Roman" w:hAnsi="Times New Roman"/>
          <w:sz w:val="28"/>
          <w:szCs w:val="28"/>
        </w:rPr>
        <w:t>.</w:t>
      </w:r>
    </w:p>
    <w:p w14:paraId="57E056F2" w14:textId="77777777" w:rsidR="00F461B2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461B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отами</w:t>
      </w:r>
      <w:r w:rsidR="00F461B2">
        <w:rPr>
          <w:rFonts w:ascii="Times New Roman" w:hAnsi="Times New Roman"/>
          <w:sz w:val="28"/>
          <w:szCs w:val="28"/>
        </w:rPr>
        <w:t xml:space="preserve">. </w:t>
      </w:r>
    </w:p>
    <w:p w14:paraId="6E3818FB" w14:textId="77777777" w:rsidR="00F461B2" w:rsidRDefault="00F461B2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61B2">
        <w:rPr>
          <w:rFonts w:ascii="Times New Roman" w:hAnsi="Times New Roman"/>
          <w:sz w:val="28"/>
          <w:szCs w:val="28"/>
          <w:u w:val="single"/>
        </w:rPr>
        <w:t>Практик</w:t>
      </w:r>
      <w:r>
        <w:rPr>
          <w:rFonts w:ascii="Times New Roman" w:hAnsi="Times New Roman"/>
          <w:sz w:val="28"/>
          <w:szCs w:val="28"/>
        </w:rPr>
        <w:t>а: игра отдельных звуков на клавиатуре.</w:t>
      </w:r>
    </w:p>
    <w:p w14:paraId="2284F196" w14:textId="107DD216" w:rsidR="00F461B2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14:paraId="562EC029" w14:textId="492515D0" w:rsidR="00F461B2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A1A0E">
        <w:rPr>
          <w:rFonts w:ascii="Times New Roman" w:hAnsi="Times New Roman"/>
          <w:sz w:val="28"/>
          <w:szCs w:val="28"/>
        </w:rPr>
        <w:t>2.2.</w:t>
      </w:r>
      <w:r w:rsidR="005A0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Поняти</w:t>
      </w:r>
      <w:r w:rsidR="005A01EE">
        <w:rPr>
          <w:rFonts w:ascii="Times New Roman" w:hAnsi="Times New Roman"/>
          <w:sz w:val="28"/>
          <w:szCs w:val="28"/>
        </w:rPr>
        <w:t>я:</w:t>
      </w:r>
      <w:r>
        <w:rPr>
          <w:rFonts w:ascii="Times New Roman" w:hAnsi="Times New Roman"/>
          <w:sz w:val="28"/>
          <w:szCs w:val="28"/>
        </w:rPr>
        <w:t xml:space="preserve"> звуки короткие, </w:t>
      </w:r>
      <w:r w:rsidR="00474554">
        <w:rPr>
          <w:rFonts w:ascii="Times New Roman" w:hAnsi="Times New Roman"/>
          <w:sz w:val="28"/>
          <w:szCs w:val="28"/>
        </w:rPr>
        <w:t>длинные</w:t>
      </w:r>
      <w:r w:rsidR="00047C7E">
        <w:rPr>
          <w:rFonts w:ascii="Times New Roman" w:hAnsi="Times New Roman"/>
          <w:sz w:val="28"/>
          <w:szCs w:val="28"/>
        </w:rPr>
        <w:t>, пауза.</w:t>
      </w:r>
    </w:p>
    <w:p w14:paraId="53BC569C" w14:textId="7B9EF8C9" w:rsidR="00E44083" w:rsidRDefault="00F461B2" w:rsidP="00F461B2">
      <w:pPr>
        <w:spacing w:after="0"/>
        <w:rPr>
          <w:rFonts w:ascii="Times New Roman" w:hAnsi="Times New Roman"/>
          <w:sz w:val="28"/>
          <w:szCs w:val="28"/>
        </w:rPr>
      </w:pPr>
      <w:r w:rsidRPr="00F461B2">
        <w:rPr>
          <w:rFonts w:ascii="Times New Roman" w:hAnsi="Times New Roman"/>
          <w:sz w:val="28"/>
          <w:szCs w:val="28"/>
          <w:u w:val="single"/>
        </w:rPr>
        <w:t>Теория</w:t>
      </w:r>
      <w:r>
        <w:rPr>
          <w:rFonts w:ascii="Times New Roman" w:hAnsi="Times New Roman"/>
          <w:sz w:val="28"/>
          <w:szCs w:val="28"/>
        </w:rPr>
        <w:t>:</w:t>
      </w:r>
      <w:r w:rsidR="00E440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длинные и короткие звуки в природе, в музыке.</w:t>
      </w:r>
      <w:r w:rsidR="00E44083">
        <w:rPr>
          <w:rFonts w:ascii="Times New Roman" w:hAnsi="Times New Roman"/>
          <w:sz w:val="28"/>
          <w:szCs w:val="28"/>
        </w:rPr>
        <w:t xml:space="preserve"> </w:t>
      </w:r>
      <w:r w:rsidR="00047C7E">
        <w:rPr>
          <w:rFonts w:ascii="Times New Roman" w:hAnsi="Times New Roman"/>
          <w:sz w:val="28"/>
          <w:szCs w:val="28"/>
        </w:rPr>
        <w:t>Понятие -пауза.</w:t>
      </w:r>
      <w:r w:rsidR="00E44083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</w:t>
      </w:r>
      <w:r w:rsidR="007671EF">
        <w:rPr>
          <w:rFonts w:ascii="Times New Roman" w:hAnsi="Times New Roman"/>
          <w:sz w:val="28"/>
          <w:szCs w:val="28"/>
        </w:rPr>
        <w:t xml:space="preserve">  </w:t>
      </w:r>
      <w:r w:rsidRPr="00F461B2">
        <w:rPr>
          <w:rFonts w:ascii="Times New Roman" w:hAnsi="Times New Roman"/>
          <w:sz w:val="28"/>
          <w:szCs w:val="28"/>
          <w:u w:val="single"/>
        </w:rPr>
        <w:t>Практика</w:t>
      </w:r>
      <w:r>
        <w:rPr>
          <w:rFonts w:ascii="Times New Roman" w:hAnsi="Times New Roman"/>
          <w:sz w:val="28"/>
          <w:szCs w:val="28"/>
        </w:rPr>
        <w:t>: игра на инструменте длинных звуков и коротких</w:t>
      </w:r>
      <w:r w:rsidR="00047C7E">
        <w:rPr>
          <w:rFonts w:ascii="Times New Roman" w:hAnsi="Times New Roman"/>
          <w:sz w:val="28"/>
          <w:szCs w:val="28"/>
        </w:rPr>
        <w:t xml:space="preserve"> звуков, показ пауз.</w:t>
      </w:r>
    </w:p>
    <w:p w14:paraId="51E05CBF" w14:textId="0078129B" w:rsidR="00F461B2" w:rsidRDefault="00F461B2" w:rsidP="00F461B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длинных и коротких попевок.</w:t>
      </w:r>
    </w:p>
    <w:p w14:paraId="0CA361A2" w14:textId="56D20F03" w:rsidR="00C444CB" w:rsidRDefault="007A1A0E" w:rsidP="00F461B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C444CB">
        <w:rPr>
          <w:rFonts w:ascii="Times New Roman" w:hAnsi="Times New Roman"/>
          <w:sz w:val="28"/>
          <w:szCs w:val="28"/>
        </w:rPr>
        <w:t xml:space="preserve"> Ритмослоги.</w:t>
      </w:r>
    </w:p>
    <w:p w14:paraId="43A07D8E" w14:textId="383D9FB0" w:rsidR="00C444CB" w:rsidRDefault="00C444CB" w:rsidP="00F461B2">
      <w:pPr>
        <w:spacing w:after="0"/>
        <w:rPr>
          <w:rFonts w:ascii="Times New Roman" w:hAnsi="Times New Roman"/>
          <w:sz w:val="28"/>
          <w:szCs w:val="28"/>
        </w:rPr>
      </w:pPr>
      <w:r w:rsidRPr="00C444CB">
        <w:rPr>
          <w:rFonts w:ascii="Times New Roman" w:hAnsi="Times New Roman"/>
          <w:sz w:val="28"/>
          <w:szCs w:val="28"/>
          <w:u w:val="single"/>
        </w:rPr>
        <w:lastRenderedPageBreak/>
        <w:t>Теория: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C444CB">
        <w:rPr>
          <w:rFonts w:ascii="Times New Roman" w:hAnsi="Times New Roman"/>
          <w:sz w:val="28"/>
          <w:szCs w:val="28"/>
        </w:rPr>
        <w:t>обозначение коротких и длинных звуков</w:t>
      </w:r>
      <w:r>
        <w:rPr>
          <w:rFonts w:ascii="Times New Roman" w:hAnsi="Times New Roman"/>
          <w:sz w:val="28"/>
          <w:szCs w:val="28"/>
        </w:rPr>
        <w:t>.</w:t>
      </w:r>
    </w:p>
    <w:p w14:paraId="10B6C636" w14:textId="18E646D7" w:rsidR="00C444CB" w:rsidRPr="00C444CB" w:rsidRDefault="00C444CB" w:rsidP="00F461B2">
      <w:pPr>
        <w:spacing w:after="0"/>
        <w:rPr>
          <w:rFonts w:ascii="Times New Roman" w:hAnsi="Times New Roman"/>
          <w:sz w:val="28"/>
          <w:szCs w:val="28"/>
        </w:rPr>
      </w:pPr>
      <w:r w:rsidRPr="00C444CB">
        <w:rPr>
          <w:rFonts w:ascii="Times New Roman" w:hAnsi="Times New Roman"/>
          <w:sz w:val="28"/>
          <w:szCs w:val="28"/>
          <w:u w:val="single"/>
        </w:rPr>
        <w:t>Практика: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запись ритмослогов.</w:t>
      </w:r>
    </w:p>
    <w:p w14:paraId="3D8330DE" w14:textId="015CE02A" w:rsidR="00F461B2" w:rsidRDefault="007A1A0E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5A01EE">
        <w:rPr>
          <w:rFonts w:ascii="Times New Roman" w:hAnsi="Times New Roman"/>
          <w:sz w:val="28"/>
          <w:szCs w:val="28"/>
        </w:rPr>
        <w:t xml:space="preserve"> </w:t>
      </w:r>
      <w:r w:rsidR="00E44083">
        <w:rPr>
          <w:rFonts w:ascii="Times New Roman" w:hAnsi="Times New Roman"/>
          <w:sz w:val="28"/>
          <w:szCs w:val="28"/>
        </w:rPr>
        <w:t>Лад.</w:t>
      </w:r>
      <w:r w:rsidR="00FB7BF2">
        <w:rPr>
          <w:rFonts w:ascii="Times New Roman" w:hAnsi="Times New Roman"/>
          <w:sz w:val="28"/>
          <w:szCs w:val="28"/>
        </w:rPr>
        <w:t>Знаки альтерации.</w:t>
      </w:r>
    </w:p>
    <w:p w14:paraId="51EC32FB" w14:textId="43B48837" w:rsidR="00F461B2" w:rsidRDefault="00F461B2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461B2">
        <w:rPr>
          <w:rFonts w:ascii="Times New Roman" w:hAnsi="Times New Roman"/>
          <w:sz w:val="28"/>
          <w:szCs w:val="28"/>
          <w:u w:val="single"/>
        </w:rPr>
        <w:t>Теория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E44083">
        <w:rPr>
          <w:rFonts w:ascii="Times New Roman" w:hAnsi="Times New Roman"/>
          <w:sz w:val="28"/>
          <w:szCs w:val="28"/>
        </w:rPr>
        <w:t>Ст</w:t>
      </w:r>
      <w:r w:rsidR="00116099">
        <w:rPr>
          <w:rFonts w:ascii="Times New Roman" w:hAnsi="Times New Roman"/>
          <w:sz w:val="28"/>
          <w:szCs w:val="28"/>
        </w:rPr>
        <w:t>ихи П.Волковой о нотах, ладах</w:t>
      </w:r>
      <w:r>
        <w:rPr>
          <w:rFonts w:ascii="Times New Roman" w:hAnsi="Times New Roman"/>
          <w:sz w:val="28"/>
          <w:szCs w:val="28"/>
        </w:rPr>
        <w:t>.</w:t>
      </w:r>
      <w:r w:rsidR="00FB7BF2">
        <w:rPr>
          <w:rFonts w:ascii="Times New Roman" w:hAnsi="Times New Roman"/>
          <w:sz w:val="28"/>
          <w:szCs w:val="28"/>
        </w:rPr>
        <w:t xml:space="preserve"> Знаки альтерации.</w:t>
      </w:r>
    </w:p>
    <w:p w14:paraId="7B537D3A" w14:textId="3B9A3D23" w:rsidR="00E44083" w:rsidRDefault="00116099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461B2" w:rsidRPr="00F461B2">
        <w:rPr>
          <w:rFonts w:ascii="Times New Roman" w:hAnsi="Times New Roman"/>
          <w:sz w:val="28"/>
          <w:szCs w:val="28"/>
          <w:u w:val="single"/>
        </w:rPr>
        <w:t>Практика</w:t>
      </w:r>
      <w:r w:rsidR="00F461B2">
        <w:rPr>
          <w:rFonts w:ascii="Times New Roman" w:hAnsi="Times New Roman"/>
          <w:sz w:val="28"/>
          <w:szCs w:val="28"/>
          <w:u w:val="single"/>
        </w:rPr>
        <w:t xml:space="preserve">: </w:t>
      </w:r>
      <w:r w:rsidR="00F461B2" w:rsidRPr="00F461B2">
        <w:rPr>
          <w:rFonts w:ascii="Times New Roman" w:hAnsi="Times New Roman"/>
          <w:sz w:val="28"/>
          <w:szCs w:val="28"/>
        </w:rPr>
        <w:t>определение в</w:t>
      </w:r>
      <w:r w:rsidR="00F461B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461B2" w:rsidRPr="006043AF">
        <w:rPr>
          <w:rFonts w:ascii="Times New Roman" w:hAnsi="Times New Roman"/>
          <w:sz w:val="28"/>
          <w:szCs w:val="28"/>
        </w:rPr>
        <w:t>муз. произведении лада</w:t>
      </w:r>
      <w:r w:rsidR="006043AF">
        <w:rPr>
          <w:rFonts w:ascii="Times New Roman" w:hAnsi="Times New Roman"/>
          <w:sz w:val="28"/>
          <w:szCs w:val="28"/>
        </w:rPr>
        <w:t>.</w:t>
      </w:r>
      <w:r w:rsidR="00FB7BF2">
        <w:rPr>
          <w:rFonts w:ascii="Times New Roman" w:hAnsi="Times New Roman"/>
          <w:sz w:val="28"/>
          <w:szCs w:val="28"/>
        </w:rPr>
        <w:t xml:space="preserve"> Показ повышения и понижения звуков</w:t>
      </w:r>
      <w:r w:rsidR="005A01EE">
        <w:rPr>
          <w:rFonts w:ascii="Times New Roman" w:hAnsi="Times New Roman"/>
          <w:sz w:val="28"/>
          <w:szCs w:val="28"/>
        </w:rPr>
        <w:t>.</w:t>
      </w:r>
      <w:r w:rsidR="007671E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7671EF">
        <w:rPr>
          <w:rFonts w:ascii="Times New Roman" w:hAnsi="Times New Roman"/>
          <w:sz w:val="28"/>
          <w:szCs w:val="28"/>
        </w:rPr>
        <w:t xml:space="preserve">  </w:t>
      </w:r>
      <w:r w:rsidR="00E44083">
        <w:rPr>
          <w:rFonts w:ascii="Times New Roman" w:hAnsi="Times New Roman"/>
          <w:sz w:val="28"/>
          <w:szCs w:val="28"/>
        </w:rPr>
        <w:t xml:space="preserve"> </w:t>
      </w:r>
      <w:r w:rsidR="00C74C6F">
        <w:rPr>
          <w:rFonts w:ascii="Times New Roman" w:hAnsi="Times New Roman"/>
          <w:sz w:val="28"/>
          <w:szCs w:val="28"/>
        </w:rPr>
        <w:t xml:space="preserve"> </w:t>
      </w:r>
      <w:r w:rsidR="00E44083">
        <w:rPr>
          <w:rFonts w:ascii="Times New Roman" w:hAnsi="Times New Roman"/>
          <w:sz w:val="28"/>
          <w:szCs w:val="28"/>
        </w:rPr>
        <w:t xml:space="preserve"> </w:t>
      </w:r>
      <w:r w:rsidR="0033244A">
        <w:rPr>
          <w:rFonts w:ascii="Times New Roman" w:hAnsi="Times New Roman"/>
          <w:sz w:val="28"/>
          <w:szCs w:val="28"/>
        </w:rPr>
        <w:t xml:space="preserve">      </w:t>
      </w:r>
      <w:r w:rsidR="00E44083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            </w:t>
      </w:r>
    </w:p>
    <w:p w14:paraId="2B7D4BDA" w14:textId="241107C8" w:rsidR="006043AF" w:rsidRDefault="007A1A0E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="009D65B1">
        <w:rPr>
          <w:rFonts w:ascii="Times New Roman" w:hAnsi="Times New Roman"/>
          <w:sz w:val="28"/>
          <w:szCs w:val="28"/>
        </w:rPr>
        <w:t xml:space="preserve"> </w:t>
      </w:r>
      <w:r w:rsidR="006043AF">
        <w:rPr>
          <w:rFonts w:ascii="Times New Roman" w:hAnsi="Times New Roman"/>
          <w:sz w:val="28"/>
          <w:szCs w:val="28"/>
        </w:rPr>
        <w:t>Динамические оттенки.</w:t>
      </w:r>
    </w:p>
    <w:p w14:paraId="37BCE022" w14:textId="55B93FBD" w:rsidR="006043AF" w:rsidRDefault="006043AF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43AF">
        <w:rPr>
          <w:rFonts w:ascii="Times New Roman" w:hAnsi="Times New Roman"/>
          <w:sz w:val="28"/>
          <w:szCs w:val="28"/>
          <w:u w:val="single"/>
        </w:rPr>
        <w:t>Теория</w:t>
      </w:r>
      <w:r>
        <w:rPr>
          <w:rFonts w:ascii="Times New Roman" w:hAnsi="Times New Roman"/>
          <w:sz w:val="28"/>
          <w:szCs w:val="28"/>
        </w:rPr>
        <w:t>:</w:t>
      </w:r>
      <w:r w:rsidR="00E44083">
        <w:rPr>
          <w:rFonts w:ascii="Times New Roman" w:hAnsi="Times New Roman"/>
          <w:sz w:val="28"/>
          <w:szCs w:val="28"/>
        </w:rPr>
        <w:t xml:space="preserve"> Форте, пиано. </w:t>
      </w:r>
    </w:p>
    <w:p w14:paraId="4CF8231D" w14:textId="0880786C" w:rsidR="00E44083" w:rsidRPr="006043AF" w:rsidRDefault="006043AF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43AF">
        <w:rPr>
          <w:rFonts w:ascii="Times New Roman" w:hAnsi="Times New Roman"/>
          <w:sz w:val="28"/>
          <w:szCs w:val="28"/>
          <w:u w:val="single"/>
        </w:rPr>
        <w:t>Практика:</w:t>
      </w:r>
      <w:r w:rsidR="00E44083" w:rsidRPr="006043AF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анализ в музыкальном произведении динамических оттенок, запись знаками.</w:t>
      </w:r>
      <w:r w:rsidR="00E44083" w:rsidRPr="006043AF">
        <w:rPr>
          <w:rFonts w:ascii="Times New Roman" w:hAnsi="Times New Roman"/>
          <w:sz w:val="28"/>
          <w:szCs w:val="28"/>
        </w:rPr>
        <w:t xml:space="preserve">                      </w:t>
      </w:r>
      <w:r w:rsidR="007671EF" w:rsidRPr="006043AF">
        <w:rPr>
          <w:rFonts w:ascii="Times New Roman" w:hAnsi="Times New Roman"/>
          <w:sz w:val="28"/>
          <w:szCs w:val="28"/>
        </w:rPr>
        <w:t xml:space="preserve">                              </w:t>
      </w:r>
      <w:r w:rsidR="00E44083" w:rsidRPr="006043AF">
        <w:rPr>
          <w:rFonts w:ascii="Times New Roman" w:hAnsi="Times New Roman"/>
          <w:sz w:val="28"/>
          <w:szCs w:val="28"/>
        </w:rPr>
        <w:t xml:space="preserve">  </w:t>
      </w:r>
      <w:r w:rsidR="0033244A" w:rsidRPr="006043AF">
        <w:rPr>
          <w:rFonts w:ascii="Times New Roman" w:hAnsi="Times New Roman"/>
          <w:sz w:val="28"/>
          <w:szCs w:val="28"/>
        </w:rPr>
        <w:t xml:space="preserve">        </w:t>
      </w:r>
      <w:r w:rsidR="00E44083" w:rsidRPr="006043AF">
        <w:rPr>
          <w:rFonts w:ascii="Times New Roman" w:hAnsi="Times New Roman"/>
          <w:sz w:val="28"/>
          <w:szCs w:val="28"/>
        </w:rPr>
        <w:t xml:space="preserve"> </w:t>
      </w:r>
    </w:p>
    <w:p w14:paraId="49619C02" w14:textId="1F360963" w:rsidR="006043AF" w:rsidRDefault="007A1A0E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="00E44083">
        <w:rPr>
          <w:rFonts w:ascii="Times New Roman" w:hAnsi="Times New Roman"/>
          <w:sz w:val="28"/>
          <w:szCs w:val="28"/>
        </w:rPr>
        <w:t xml:space="preserve"> Понятие доля, сильная доля.  </w:t>
      </w:r>
    </w:p>
    <w:p w14:paraId="7924AED7" w14:textId="3C3A4FB8" w:rsidR="006043AF" w:rsidRDefault="006043AF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43AF">
        <w:rPr>
          <w:rFonts w:ascii="Times New Roman" w:hAnsi="Times New Roman"/>
          <w:sz w:val="28"/>
          <w:szCs w:val="28"/>
          <w:u w:val="single"/>
        </w:rPr>
        <w:t xml:space="preserve">Теория: </w:t>
      </w:r>
      <w:r>
        <w:rPr>
          <w:rFonts w:ascii="Times New Roman" w:hAnsi="Times New Roman"/>
          <w:sz w:val="28"/>
          <w:szCs w:val="28"/>
        </w:rPr>
        <w:t>понятие доля, сильная и слабая.</w:t>
      </w:r>
    </w:p>
    <w:p w14:paraId="6667F1EA" w14:textId="1E61506A" w:rsidR="00E44083" w:rsidRPr="006043AF" w:rsidRDefault="006043AF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43AF">
        <w:rPr>
          <w:rFonts w:ascii="Times New Roman" w:hAnsi="Times New Roman"/>
          <w:sz w:val="28"/>
          <w:szCs w:val="28"/>
          <w:u w:val="single"/>
        </w:rPr>
        <w:t>Практика</w:t>
      </w:r>
      <w:r>
        <w:rPr>
          <w:rFonts w:ascii="Times New Roman" w:hAnsi="Times New Roman"/>
          <w:sz w:val="28"/>
          <w:szCs w:val="28"/>
        </w:rPr>
        <w:t>: Определение в муз. произведении сильных долей прохлопывая сильные доли.</w:t>
      </w:r>
      <w:r w:rsidR="00E44083" w:rsidRPr="006043AF">
        <w:rPr>
          <w:rFonts w:ascii="Times New Roman" w:hAnsi="Times New Roman"/>
          <w:sz w:val="28"/>
          <w:szCs w:val="28"/>
        </w:rPr>
        <w:t xml:space="preserve">                             </w:t>
      </w:r>
      <w:r w:rsidR="007671EF" w:rsidRPr="006043AF">
        <w:rPr>
          <w:rFonts w:ascii="Times New Roman" w:hAnsi="Times New Roman"/>
          <w:sz w:val="28"/>
          <w:szCs w:val="28"/>
        </w:rPr>
        <w:t xml:space="preserve">                              </w:t>
      </w:r>
      <w:r w:rsidR="0033244A" w:rsidRPr="006043AF">
        <w:rPr>
          <w:rFonts w:ascii="Times New Roman" w:hAnsi="Times New Roman"/>
          <w:sz w:val="28"/>
          <w:szCs w:val="28"/>
        </w:rPr>
        <w:t xml:space="preserve">         </w:t>
      </w:r>
      <w:r w:rsidR="00E44083" w:rsidRPr="006043AF">
        <w:rPr>
          <w:rFonts w:ascii="Times New Roman" w:hAnsi="Times New Roman"/>
          <w:sz w:val="28"/>
          <w:szCs w:val="28"/>
        </w:rPr>
        <w:t xml:space="preserve"> </w:t>
      </w:r>
    </w:p>
    <w:p w14:paraId="18B9BD3A" w14:textId="3237F1BD" w:rsidR="006043AF" w:rsidRDefault="007A1A0E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</w:t>
      </w:r>
      <w:r w:rsidR="00E44083">
        <w:rPr>
          <w:rFonts w:ascii="Times New Roman" w:hAnsi="Times New Roman"/>
          <w:sz w:val="28"/>
          <w:szCs w:val="28"/>
        </w:rPr>
        <w:t xml:space="preserve"> Консонанс – диссонанс.</w:t>
      </w:r>
    </w:p>
    <w:p w14:paraId="05C3562B" w14:textId="349E694C" w:rsidR="006043AF" w:rsidRDefault="006043AF" w:rsidP="006043A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43AF">
        <w:rPr>
          <w:rFonts w:ascii="Times New Roman" w:hAnsi="Times New Roman"/>
          <w:sz w:val="28"/>
          <w:szCs w:val="28"/>
          <w:u w:val="single"/>
        </w:rPr>
        <w:t>Теория:</w:t>
      </w:r>
      <w:r w:rsidR="00E44083" w:rsidRPr="006043AF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Сказка о девочке Нине и фортепиано.</w:t>
      </w:r>
    </w:p>
    <w:p w14:paraId="3CB88ACE" w14:textId="32C5580A" w:rsidR="00E44083" w:rsidRPr="006043AF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6043A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043AF">
        <w:rPr>
          <w:rFonts w:ascii="Times New Roman" w:hAnsi="Times New Roman"/>
          <w:sz w:val="28"/>
          <w:szCs w:val="28"/>
          <w:u w:val="single"/>
        </w:rPr>
        <w:t xml:space="preserve">Практика: </w:t>
      </w:r>
      <w:r w:rsidR="006043AF" w:rsidRPr="00A35229">
        <w:rPr>
          <w:rFonts w:ascii="Times New Roman" w:hAnsi="Times New Roman"/>
          <w:sz w:val="28"/>
          <w:szCs w:val="28"/>
        </w:rPr>
        <w:t xml:space="preserve">игра </w:t>
      </w:r>
      <w:r w:rsidR="00A35229">
        <w:rPr>
          <w:rFonts w:ascii="Times New Roman" w:hAnsi="Times New Roman"/>
          <w:sz w:val="28"/>
          <w:szCs w:val="28"/>
        </w:rPr>
        <w:t>«Угадай картинку»</w:t>
      </w:r>
      <w:r w:rsidRPr="00A35229">
        <w:rPr>
          <w:rFonts w:ascii="Times New Roman" w:hAnsi="Times New Roman"/>
          <w:sz w:val="28"/>
          <w:szCs w:val="28"/>
        </w:rPr>
        <w:t xml:space="preserve">  </w:t>
      </w:r>
      <w:r w:rsidRPr="006043AF">
        <w:rPr>
          <w:rFonts w:ascii="Times New Roman" w:hAnsi="Times New Roman"/>
          <w:sz w:val="28"/>
          <w:szCs w:val="28"/>
          <w:u w:val="single"/>
        </w:rPr>
        <w:t xml:space="preserve">                                   </w:t>
      </w:r>
      <w:r w:rsidR="007671EF" w:rsidRPr="006043AF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  <w:r w:rsidR="0033244A" w:rsidRPr="006043AF">
        <w:rPr>
          <w:rFonts w:ascii="Times New Roman" w:hAnsi="Times New Roman"/>
          <w:sz w:val="28"/>
          <w:szCs w:val="28"/>
          <w:u w:val="single"/>
        </w:rPr>
        <w:t xml:space="preserve">          </w:t>
      </w:r>
      <w:r w:rsidRPr="006043AF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1B43CE56" w14:textId="181B253B" w:rsidR="00A35229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A1A0E">
        <w:rPr>
          <w:rFonts w:ascii="Times New Roman" w:hAnsi="Times New Roman"/>
          <w:sz w:val="28"/>
          <w:szCs w:val="28"/>
        </w:rPr>
        <w:t>2.8.</w:t>
      </w:r>
      <w:r>
        <w:rPr>
          <w:rFonts w:ascii="Times New Roman" w:hAnsi="Times New Roman"/>
          <w:sz w:val="28"/>
          <w:szCs w:val="28"/>
        </w:rPr>
        <w:t xml:space="preserve"> Ступени лада.  </w:t>
      </w:r>
    </w:p>
    <w:p w14:paraId="2C068C62" w14:textId="77777777" w:rsidR="00A35229" w:rsidRDefault="00A35229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35229">
        <w:rPr>
          <w:rFonts w:ascii="Times New Roman" w:hAnsi="Times New Roman"/>
          <w:sz w:val="28"/>
          <w:szCs w:val="28"/>
          <w:u w:val="single"/>
        </w:rPr>
        <w:t>Теория: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35229">
        <w:rPr>
          <w:rFonts w:ascii="Times New Roman" w:hAnsi="Times New Roman"/>
          <w:sz w:val="28"/>
          <w:szCs w:val="28"/>
        </w:rPr>
        <w:t>название ступеней</w:t>
      </w:r>
      <w:r>
        <w:rPr>
          <w:rFonts w:ascii="Times New Roman" w:hAnsi="Times New Roman"/>
          <w:sz w:val="28"/>
          <w:szCs w:val="28"/>
        </w:rPr>
        <w:t xml:space="preserve"> лада.</w:t>
      </w:r>
    </w:p>
    <w:p w14:paraId="56A38197" w14:textId="2FF5B6C4" w:rsidR="00E44083" w:rsidRPr="00A35229" w:rsidRDefault="00A35229" w:rsidP="00116099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A35229">
        <w:rPr>
          <w:rFonts w:ascii="Times New Roman" w:hAnsi="Times New Roman"/>
          <w:sz w:val="28"/>
          <w:szCs w:val="28"/>
          <w:u w:val="single"/>
        </w:rPr>
        <w:t xml:space="preserve">Практика: </w:t>
      </w:r>
      <w:r w:rsidRPr="00994BDE">
        <w:rPr>
          <w:rFonts w:ascii="Times New Roman" w:hAnsi="Times New Roman"/>
          <w:sz w:val="28"/>
          <w:szCs w:val="28"/>
        </w:rPr>
        <w:t>игра в до мажоре заданных ступеней</w:t>
      </w:r>
      <w:r w:rsidR="00E44083" w:rsidRPr="00994BD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7671EF" w:rsidRPr="00994BDE">
        <w:rPr>
          <w:rFonts w:ascii="Times New Roman" w:hAnsi="Times New Roman"/>
          <w:sz w:val="28"/>
          <w:szCs w:val="28"/>
        </w:rPr>
        <w:t xml:space="preserve">                            </w:t>
      </w:r>
      <w:r w:rsidR="0033244A" w:rsidRPr="00994BDE">
        <w:rPr>
          <w:rFonts w:ascii="Times New Roman" w:hAnsi="Times New Roman"/>
          <w:sz w:val="28"/>
          <w:szCs w:val="28"/>
        </w:rPr>
        <w:t xml:space="preserve">          </w:t>
      </w:r>
      <w:r w:rsidR="007671EF" w:rsidRPr="00994BDE">
        <w:rPr>
          <w:rFonts w:ascii="Times New Roman" w:hAnsi="Times New Roman"/>
          <w:sz w:val="28"/>
          <w:szCs w:val="28"/>
        </w:rPr>
        <w:t xml:space="preserve"> </w:t>
      </w:r>
      <w:r w:rsidR="002A1836" w:rsidRPr="00994BDE">
        <w:rPr>
          <w:rFonts w:ascii="Times New Roman" w:hAnsi="Times New Roman"/>
          <w:sz w:val="28"/>
          <w:szCs w:val="28"/>
        </w:rPr>
        <w:t xml:space="preserve"> </w:t>
      </w:r>
    </w:p>
    <w:p w14:paraId="59AF5E23" w14:textId="14ACBF48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                                           </w:t>
      </w:r>
      <w:r w:rsidR="007671EF">
        <w:rPr>
          <w:rFonts w:ascii="Times New Roman" w:hAnsi="Times New Roman"/>
          <w:sz w:val="28"/>
          <w:szCs w:val="28"/>
        </w:rPr>
        <w:t xml:space="preserve">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      </w:t>
      </w:r>
      <w:r w:rsidR="007671EF">
        <w:rPr>
          <w:rFonts w:ascii="Times New Roman" w:hAnsi="Times New Roman"/>
          <w:sz w:val="28"/>
          <w:szCs w:val="28"/>
        </w:rPr>
        <w:t xml:space="preserve">   </w:t>
      </w:r>
      <w:r w:rsidR="002A1836">
        <w:rPr>
          <w:rFonts w:ascii="Times New Roman" w:hAnsi="Times New Roman"/>
          <w:sz w:val="28"/>
          <w:szCs w:val="28"/>
        </w:rPr>
        <w:t xml:space="preserve"> </w:t>
      </w:r>
    </w:p>
    <w:p w14:paraId="37BB4E37" w14:textId="54900FDE" w:rsidR="00E44083" w:rsidRPr="00F378E9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C6A69">
        <w:rPr>
          <w:rFonts w:ascii="Times New Roman" w:hAnsi="Times New Roman"/>
          <w:b/>
          <w:sz w:val="28"/>
          <w:szCs w:val="28"/>
        </w:rPr>
        <w:t>III.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7C0">
        <w:rPr>
          <w:rFonts w:ascii="Times New Roman" w:hAnsi="Times New Roman"/>
          <w:b/>
          <w:sz w:val="28"/>
          <w:szCs w:val="28"/>
        </w:rPr>
        <w:t>Раздел «Игра в оркестр»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</w:t>
      </w:r>
      <w:r w:rsidR="0033244A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2A1836">
        <w:rPr>
          <w:rFonts w:ascii="Times New Roman" w:hAnsi="Times New Roman"/>
          <w:b/>
          <w:sz w:val="28"/>
          <w:szCs w:val="28"/>
        </w:rPr>
        <w:t xml:space="preserve"> </w:t>
      </w:r>
    </w:p>
    <w:p w14:paraId="198518D5" w14:textId="49A1C0AB" w:rsidR="00394418" w:rsidRDefault="00394418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 w:rsidR="00E44083">
        <w:rPr>
          <w:rFonts w:ascii="Times New Roman" w:hAnsi="Times New Roman"/>
          <w:sz w:val="28"/>
          <w:szCs w:val="28"/>
        </w:rPr>
        <w:t xml:space="preserve"> «Играем музыку</w:t>
      </w:r>
      <w:r>
        <w:rPr>
          <w:rFonts w:ascii="Times New Roman" w:hAnsi="Times New Roman"/>
          <w:sz w:val="28"/>
          <w:szCs w:val="28"/>
        </w:rPr>
        <w:t xml:space="preserve"> вместе</w:t>
      </w:r>
      <w:r w:rsidR="00E44083">
        <w:rPr>
          <w:rFonts w:ascii="Times New Roman" w:hAnsi="Times New Roman"/>
          <w:sz w:val="28"/>
          <w:szCs w:val="28"/>
        </w:rPr>
        <w:t xml:space="preserve">» (шумовой оркестр).   </w:t>
      </w:r>
    </w:p>
    <w:p w14:paraId="23073D49" w14:textId="77777777" w:rsidR="00E47F2E" w:rsidRDefault="00394418" w:rsidP="00116099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394418">
        <w:rPr>
          <w:rFonts w:ascii="Times New Roman" w:hAnsi="Times New Roman"/>
          <w:sz w:val="28"/>
          <w:szCs w:val="28"/>
          <w:u w:val="single"/>
        </w:rPr>
        <w:t>Теория</w:t>
      </w:r>
      <w:r w:rsidR="00E47F2E">
        <w:rPr>
          <w:rFonts w:ascii="Times New Roman" w:hAnsi="Times New Roman"/>
          <w:sz w:val="28"/>
          <w:szCs w:val="28"/>
          <w:u w:val="single"/>
        </w:rPr>
        <w:t>:</w:t>
      </w:r>
      <w:r w:rsidR="00E47F2E">
        <w:rPr>
          <w:rFonts w:ascii="Times New Roman" w:hAnsi="Times New Roman"/>
          <w:sz w:val="28"/>
          <w:szCs w:val="28"/>
        </w:rPr>
        <w:t xml:space="preserve"> рассказ о шумовых инструментах</w:t>
      </w:r>
      <w:r w:rsidR="00E47F2E">
        <w:rPr>
          <w:rFonts w:ascii="Times New Roman" w:hAnsi="Times New Roman"/>
          <w:sz w:val="28"/>
          <w:szCs w:val="28"/>
          <w:u w:val="single"/>
        </w:rPr>
        <w:t>.</w:t>
      </w:r>
    </w:p>
    <w:p w14:paraId="27B4643B" w14:textId="1BC3468F" w:rsidR="00E44083" w:rsidRPr="00394418" w:rsidRDefault="00E47F2E" w:rsidP="00116099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Практика: </w:t>
      </w:r>
      <w:r w:rsidRPr="00E47F2E">
        <w:rPr>
          <w:rFonts w:ascii="Times New Roman" w:hAnsi="Times New Roman"/>
          <w:sz w:val="28"/>
          <w:szCs w:val="28"/>
        </w:rPr>
        <w:t>игра на шумовых инструментах.</w:t>
      </w:r>
      <w:r w:rsidR="00E44083" w:rsidRPr="00394418">
        <w:rPr>
          <w:rFonts w:ascii="Times New Roman" w:hAnsi="Times New Roman"/>
          <w:sz w:val="28"/>
          <w:szCs w:val="28"/>
          <w:u w:val="single"/>
        </w:rPr>
        <w:t xml:space="preserve">                                 </w:t>
      </w:r>
      <w:r w:rsidR="0033244A" w:rsidRPr="00394418">
        <w:rPr>
          <w:rFonts w:ascii="Times New Roman" w:hAnsi="Times New Roman"/>
          <w:sz w:val="28"/>
          <w:szCs w:val="28"/>
          <w:u w:val="single"/>
        </w:rPr>
        <w:t xml:space="preserve">    </w:t>
      </w:r>
      <w:r w:rsidR="00E44083" w:rsidRPr="00394418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3244A" w:rsidRPr="00394418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E44083" w:rsidRPr="00394418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0DC9AE7E" w14:textId="77777777" w:rsidR="007F7897" w:rsidRPr="00252336" w:rsidRDefault="007F7897" w:rsidP="007F78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44083">
        <w:rPr>
          <w:rFonts w:ascii="Times New Roman" w:hAnsi="Times New Roman"/>
          <w:sz w:val="28"/>
          <w:szCs w:val="28"/>
        </w:rPr>
        <w:t xml:space="preserve"> </w:t>
      </w:r>
      <w:r w:rsidRPr="00252336">
        <w:rPr>
          <w:rFonts w:ascii="Times New Roman" w:hAnsi="Times New Roman"/>
          <w:sz w:val="28"/>
          <w:szCs w:val="28"/>
        </w:rPr>
        <w:t>Инструменты симфонического оркестра.</w:t>
      </w:r>
    </w:p>
    <w:p w14:paraId="1CEE6E2F" w14:textId="77777777" w:rsidR="000C756C" w:rsidRDefault="007F7897" w:rsidP="007F7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F7897">
        <w:rPr>
          <w:rFonts w:ascii="Times New Roman" w:hAnsi="Times New Roman"/>
          <w:sz w:val="28"/>
          <w:szCs w:val="28"/>
        </w:rPr>
        <w:t>Симфоническая сказка «Петя и волк»</w:t>
      </w:r>
      <w:r w:rsidR="000C756C">
        <w:rPr>
          <w:rFonts w:ascii="Times New Roman" w:hAnsi="Times New Roman"/>
          <w:sz w:val="28"/>
          <w:szCs w:val="28"/>
        </w:rPr>
        <w:t>.</w:t>
      </w:r>
    </w:p>
    <w:p w14:paraId="47FF982C" w14:textId="2ADF9439" w:rsidR="000C756C" w:rsidRDefault="000C756C" w:rsidP="007F7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52336">
        <w:rPr>
          <w:rFonts w:ascii="Times New Roman" w:hAnsi="Times New Roman"/>
          <w:sz w:val="28"/>
          <w:szCs w:val="28"/>
          <w:u w:val="single"/>
        </w:rPr>
        <w:t>Теория:</w:t>
      </w:r>
      <w:r>
        <w:rPr>
          <w:rFonts w:ascii="Times New Roman" w:hAnsi="Times New Roman"/>
          <w:sz w:val="28"/>
          <w:szCs w:val="28"/>
        </w:rPr>
        <w:t xml:space="preserve"> содержание сказки «Петя и волк».</w:t>
      </w:r>
      <w:r w:rsidR="00252336">
        <w:rPr>
          <w:rFonts w:ascii="Times New Roman" w:hAnsi="Times New Roman"/>
          <w:sz w:val="28"/>
          <w:szCs w:val="28"/>
        </w:rPr>
        <w:t xml:space="preserve"> Муз. инструменты в сказке.</w:t>
      </w:r>
    </w:p>
    <w:p w14:paraId="6E830DD4" w14:textId="77777777" w:rsidR="00252336" w:rsidRDefault="000C756C" w:rsidP="007F789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52336">
        <w:rPr>
          <w:rFonts w:ascii="Times New Roman" w:hAnsi="Times New Roman"/>
          <w:sz w:val="28"/>
          <w:szCs w:val="28"/>
          <w:u w:val="single"/>
        </w:rPr>
        <w:t>Практика:</w:t>
      </w:r>
      <w:r>
        <w:rPr>
          <w:rFonts w:ascii="Times New Roman" w:hAnsi="Times New Roman"/>
          <w:sz w:val="28"/>
          <w:szCs w:val="28"/>
        </w:rPr>
        <w:t xml:space="preserve"> просмотр м</w:t>
      </w:r>
      <w:r w:rsidR="00252336">
        <w:rPr>
          <w:rFonts w:ascii="Times New Roman" w:hAnsi="Times New Roman"/>
          <w:sz w:val="28"/>
          <w:szCs w:val="28"/>
        </w:rPr>
        <w:t>/ф «Петя и волк». Слушание симфонической сказки.</w:t>
      </w:r>
      <w:r w:rsidR="00E44083" w:rsidRPr="007F7897">
        <w:rPr>
          <w:rFonts w:ascii="Times New Roman" w:hAnsi="Times New Roman"/>
          <w:sz w:val="28"/>
          <w:szCs w:val="28"/>
        </w:rPr>
        <w:t xml:space="preserve"> </w:t>
      </w:r>
    </w:p>
    <w:p w14:paraId="3ABF8D98" w14:textId="4E3EC44C" w:rsidR="00252336" w:rsidRDefault="00252336" w:rsidP="007F789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Рисование героев сказки.</w:t>
      </w:r>
      <w:r w:rsidR="00E44083" w:rsidRPr="007F7897">
        <w:rPr>
          <w:rFonts w:ascii="Times New Roman" w:hAnsi="Times New Roman"/>
          <w:sz w:val="28"/>
          <w:szCs w:val="28"/>
        </w:rPr>
        <w:t xml:space="preserve"> </w:t>
      </w:r>
    </w:p>
    <w:p w14:paraId="1E0BDEC1" w14:textId="27283BA3" w:rsidR="00E44083" w:rsidRDefault="00252336" w:rsidP="002523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Просмотр м\ф об оркестре.</w:t>
      </w:r>
      <w:r w:rsidR="00E44083" w:rsidRPr="007F7897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7671EF" w:rsidRPr="007F7897">
        <w:rPr>
          <w:rFonts w:ascii="Times New Roman" w:hAnsi="Times New Roman"/>
          <w:sz w:val="28"/>
          <w:szCs w:val="28"/>
        </w:rPr>
        <w:t xml:space="preserve"> </w:t>
      </w:r>
      <w:r w:rsidR="0033244A" w:rsidRPr="007F7897">
        <w:rPr>
          <w:rFonts w:ascii="Times New Roman" w:hAnsi="Times New Roman"/>
          <w:sz w:val="28"/>
          <w:szCs w:val="28"/>
        </w:rPr>
        <w:t xml:space="preserve">          </w:t>
      </w:r>
      <w:r w:rsidR="00E44083" w:rsidRPr="007F7897">
        <w:rPr>
          <w:rFonts w:ascii="Times New Roman" w:hAnsi="Times New Roman"/>
          <w:sz w:val="28"/>
          <w:szCs w:val="28"/>
        </w:rPr>
        <w:t xml:space="preserve">        </w:t>
      </w:r>
    </w:p>
    <w:p w14:paraId="486D56BF" w14:textId="38AAB35B" w:rsidR="00E44083" w:rsidRPr="008217C0" w:rsidRDefault="00E44083" w:rsidP="002523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IY. </w:t>
      </w:r>
      <w:r w:rsidRPr="008217C0">
        <w:rPr>
          <w:rFonts w:ascii="Times New Roman" w:hAnsi="Times New Roman"/>
          <w:b/>
          <w:sz w:val="28"/>
          <w:szCs w:val="28"/>
        </w:rPr>
        <w:t>Раздел «Творческие задания»</w:t>
      </w:r>
      <w:r w:rsidR="005A01EE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="007671EF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33244A">
        <w:rPr>
          <w:rFonts w:ascii="Times New Roman" w:hAnsi="Times New Roman"/>
          <w:b/>
          <w:sz w:val="28"/>
          <w:szCs w:val="28"/>
        </w:rPr>
        <w:t xml:space="preserve">        </w:t>
      </w:r>
      <w:r w:rsidR="007671EF">
        <w:rPr>
          <w:rFonts w:ascii="Times New Roman" w:hAnsi="Times New Roman"/>
          <w:b/>
          <w:sz w:val="28"/>
          <w:szCs w:val="28"/>
        </w:rPr>
        <w:t xml:space="preserve"> </w:t>
      </w:r>
    </w:p>
    <w:p w14:paraId="01AD09FE" w14:textId="77777777" w:rsidR="00252336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="00E44083">
        <w:rPr>
          <w:rFonts w:ascii="Times New Roman" w:hAnsi="Times New Roman"/>
          <w:sz w:val="28"/>
          <w:szCs w:val="28"/>
        </w:rPr>
        <w:t xml:space="preserve">  «Сочиняем и поем».  </w:t>
      </w:r>
    </w:p>
    <w:p w14:paraId="25A5C5EA" w14:textId="1C294415" w:rsidR="00E71EDE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Теория: импровизация, досочинение</w:t>
      </w:r>
      <w:r w:rsidR="00FC54EE">
        <w:rPr>
          <w:rFonts w:ascii="Times New Roman" w:hAnsi="Times New Roman"/>
          <w:sz w:val="28"/>
          <w:szCs w:val="28"/>
        </w:rPr>
        <w:t xml:space="preserve">, допевание </w:t>
      </w:r>
      <w:r>
        <w:rPr>
          <w:rFonts w:ascii="Times New Roman" w:hAnsi="Times New Roman"/>
          <w:sz w:val="28"/>
          <w:szCs w:val="28"/>
        </w:rPr>
        <w:t>муз. предложений.</w:t>
      </w:r>
      <w:r w:rsidR="00E44083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       </w:t>
      </w:r>
      <w:r w:rsidR="00E44083">
        <w:rPr>
          <w:rFonts w:ascii="Times New Roman" w:hAnsi="Times New Roman"/>
          <w:sz w:val="28"/>
          <w:szCs w:val="28"/>
        </w:rPr>
        <w:t xml:space="preserve">   </w:t>
      </w:r>
      <w:r w:rsidR="007671EF">
        <w:rPr>
          <w:rFonts w:ascii="Times New Roman" w:hAnsi="Times New Roman"/>
          <w:sz w:val="28"/>
          <w:szCs w:val="28"/>
        </w:rPr>
        <w:t xml:space="preserve"> </w:t>
      </w:r>
    </w:p>
    <w:p w14:paraId="01664DFD" w14:textId="299783FB" w:rsidR="00E44083" w:rsidRPr="004F3021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Y. </w:t>
      </w:r>
      <w:r w:rsidRPr="0007685E">
        <w:rPr>
          <w:rFonts w:ascii="Times New Roman" w:hAnsi="Times New Roman"/>
          <w:b/>
          <w:sz w:val="28"/>
          <w:szCs w:val="28"/>
        </w:rPr>
        <w:t>Раздел «</w:t>
      </w:r>
      <w:r>
        <w:rPr>
          <w:rFonts w:ascii="Times New Roman" w:hAnsi="Times New Roman"/>
          <w:b/>
          <w:sz w:val="28"/>
          <w:szCs w:val="28"/>
        </w:rPr>
        <w:t xml:space="preserve">Игры»                                                                               </w:t>
      </w:r>
      <w:r w:rsidR="0033244A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7671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CCA877A" w14:textId="0996BC7B" w:rsidR="00E44083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="00E44083">
        <w:rPr>
          <w:rFonts w:ascii="Times New Roman" w:hAnsi="Times New Roman"/>
          <w:sz w:val="28"/>
          <w:szCs w:val="28"/>
        </w:rPr>
        <w:t xml:space="preserve"> «Теремок»</w:t>
      </w:r>
      <w:r w:rsidR="00523A37">
        <w:rPr>
          <w:rFonts w:ascii="Times New Roman" w:hAnsi="Times New Roman"/>
          <w:sz w:val="28"/>
          <w:szCs w:val="28"/>
        </w:rPr>
        <w:t>.</w:t>
      </w:r>
      <w:r w:rsidR="00E440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="007671EF">
        <w:rPr>
          <w:rFonts w:ascii="Times New Roman" w:hAnsi="Times New Roman"/>
          <w:sz w:val="28"/>
          <w:szCs w:val="28"/>
        </w:rPr>
        <w:t xml:space="preserve">   </w:t>
      </w:r>
    </w:p>
    <w:p w14:paraId="10BC1F60" w14:textId="49A6783E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«Кот и мыши»                                                            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</w:t>
      </w:r>
      <w:r w:rsidR="007671EF">
        <w:rPr>
          <w:rFonts w:ascii="Times New Roman" w:hAnsi="Times New Roman"/>
          <w:sz w:val="28"/>
          <w:szCs w:val="28"/>
        </w:rPr>
        <w:t xml:space="preserve">  </w:t>
      </w:r>
    </w:p>
    <w:p w14:paraId="1C0C72D4" w14:textId="0D26C67A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252336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«Горошина»</w:t>
      </w:r>
      <w:r w:rsidR="00523A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C74C6F">
        <w:rPr>
          <w:rFonts w:ascii="Times New Roman" w:hAnsi="Times New Roman"/>
          <w:sz w:val="28"/>
          <w:szCs w:val="28"/>
        </w:rPr>
        <w:t xml:space="preserve">   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14:paraId="249DF766" w14:textId="194366DE" w:rsidR="00E44083" w:rsidRDefault="00252336" w:rsidP="00F461B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</w:t>
      </w:r>
      <w:r w:rsidR="00E44083">
        <w:rPr>
          <w:rFonts w:ascii="Times New Roman" w:hAnsi="Times New Roman"/>
          <w:sz w:val="28"/>
          <w:szCs w:val="28"/>
        </w:rPr>
        <w:t>. «Узнай по голосу»</w:t>
      </w:r>
      <w:r w:rsidR="00523A37">
        <w:rPr>
          <w:rFonts w:ascii="Times New Roman" w:hAnsi="Times New Roman"/>
          <w:sz w:val="28"/>
          <w:szCs w:val="28"/>
        </w:rPr>
        <w:t>.</w:t>
      </w:r>
      <w:r w:rsidR="00E440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«Узнай инструмент».                                                   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    </w:t>
      </w:r>
      <w:r w:rsidR="00E44083">
        <w:rPr>
          <w:rFonts w:ascii="Times New Roman" w:hAnsi="Times New Roman"/>
          <w:sz w:val="28"/>
          <w:szCs w:val="28"/>
        </w:rPr>
        <w:t xml:space="preserve"> </w:t>
      </w:r>
    </w:p>
    <w:p w14:paraId="5B28C95D" w14:textId="5DA9ECCD" w:rsidR="00E44083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 w:rsidR="00E44083">
        <w:rPr>
          <w:rFonts w:ascii="Times New Roman" w:hAnsi="Times New Roman"/>
          <w:sz w:val="28"/>
          <w:szCs w:val="28"/>
        </w:rPr>
        <w:t xml:space="preserve"> «Репка»</w:t>
      </w:r>
      <w:r w:rsidR="008310BC">
        <w:rPr>
          <w:rFonts w:ascii="Times New Roman" w:hAnsi="Times New Roman"/>
          <w:sz w:val="28"/>
          <w:szCs w:val="28"/>
        </w:rPr>
        <w:t>.</w:t>
      </w:r>
      <w:r w:rsidR="00E4408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     </w:t>
      </w:r>
      <w:r w:rsidR="00E44083">
        <w:rPr>
          <w:rFonts w:ascii="Times New Roman" w:hAnsi="Times New Roman"/>
          <w:sz w:val="28"/>
          <w:szCs w:val="28"/>
        </w:rPr>
        <w:t xml:space="preserve">  .  </w:t>
      </w:r>
    </w:p>
    <w:p w14:paraId="46C1CF4C" w14:textId="419D48CB" w:rsidR="00E44083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5.5.</w:t>
      </w:r>
      <w:r w:rsidR="00E44083">
        <w:rPr>
          <w:rFonts w:ascii="Times New Roman" w:hAnsi="Times New Roman"/>
          <w:sz w:val="28"/>
          <w:szCs w:val="28"/>
        </w:rPr>
        <w:t xml:space="preserve"> «Зайчата»                                                              </w:t>
      </w:r>
      <w:r w:rsidR="007671EF">
        <w:rPr>
          <w:rFonts w:ascii="Times New Roman" w:hAnsi="Times New Roman"/>
          <w:sz w:val="28"/>
          <w:szCs w:val="28"/>
        </w:rPr>
        <w:t xml:space="preserve">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      </w:t>
      </w:r>
      <w:r w:rsidR="00E44083">
        <w:rPr>
          <w:rFonts w:ascii="Times New Roman" w:hAnsi="Times New Roman"/>
          <w:sz w:val="28"/>
          <w:szCs w:val="28"/>
        </w:rPr>
        <w:t xml:space="preserve">   </w:t>
      </w:r>
    </w:p>
    <w:p w14:paraId="143A80A3" w14:textId="15092D09" w:rsidR="00E44083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5.6.</w:t>
      </w:r>
      <w:r w:rsidR="00E44083">
        <w:rPr>
          <w:rFonts w:ascii="Times New Roman" w:hAnsi="Times New Roman"/>
          <w:sz w:val="28"/>
          <w:szCs w:val="28"/>
        </w:rPr>
        <w:t xml:space="preserve"> «Кто быстрее».                                                                                    </w:t>
      </w:r>
      <w:r w:rsidR="0033244A">
        <w:rPr>
          <w:rFonts w:ascii="Times New Roman" w:hAnsi="Times New Roman"/>
          <w:sz w:val="28"/>
          <w:szCs w:val="28"/>
        </w:rPr>
        <w:t xml:space="preserve">    </w:t>
      </w:r>
      <w:r w:rsidR="00E44083">
        <w:rPr>
          <w:rFonts w:ascii="Times New Roman" w:hAnsi="Times New Roman"/>
          <w:sz w:val="28"/>
          <w:szCs w:val="28"/>
        </w:rPr>
        <w:t xml:space="preserve">    </w:t>
      </w:r>
    </w:p>
    <w:p w14:paraId="2365A184" w14:textId="6AC95A73" w:rsidR="00E44083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5.7.</w:t>
      </w:r>
      <w:r w:rsidR="00E44083">
        <w:rPr>
          <w:rFonts w:ascii="Times New Roman" w:hAnsi="Times New Roman"/>
          <w:sz w:val="28"/>
          <w:szCs w:val="28"/>
        </w:rPr>
        <w:t xml:space="preserve"> «Веселый музыкант»                                                    </w:t>
      </w:r>
      <w:r w:rsidR="007671EF">
        <w:rPr>
          <w:rFonts w:ascii="Times New Roman" w:hAnsi="Times New Roman"/>
          <w:sz w:val="28"/>
          <w:szCs w:val="28"/>
        </w:rPr>
        <w:t xml:space="preserve">                   </w:t>
      </w:r>
      <w:r w:rsidR="0033244A">
        <w:rPr>
          <w:rFonts w:ascii="Times New Roman" w:hAnsi="Times New Roman"/>
          <w:sz w:val="28"/>
          <w:szCs w:val="28"/>
        </w:rPr>
        <w:t xml:space="preserve">       </w:t>
      </w:r>
      <w:r w:rsidR="007671EF">
        <w:rPr>
          <w:rFonts w:ascii="Times New Roman" w:hAnsi="Times New Roman"/>
          <w:sz w:val="28"/>
          <w:szCs w:val="28"/>
        </w:rPr>
        <w:t xml:space="preserve">  </w:t>
      </w:r>
      <w:r w:rsidR="00E44083">
        <w:rPr>
          <w:rFonts w:ascii="Times New Roman" w:hAnsi="Times New Roman"/>
          <w:sz w:val="28"/>
          <w:szCs w:val="28"/>
        </w:rPr>
        <w:t xml:space="preserve">  </w:t>
      </w:r>
    </w:p>
    <w:p w14:paraId="546ED688" w14:textId="04029BF2" w:rsidR="005F7C44" w:rsidRDefault="00252336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5.8.</w:t>
      </w:r>
      <w:r w:rsidR="00E44083">
        <w:rPr>
          <w:rFonts w:ascii="Times New Roman" w:hAnsi="Times New Roman"/>
          <w:sz w:val="28"/>
          <w:szCs w:val="28"/>
        </w:rPr>
        <w:t xml:space="preserve"> «Музыкальные ушки»</w:t>
      </w:r>
      <w:r w:rsidR="008310BC">
        <w:rPr>
          <w:rFonts w:ascii="Times New Roman" w:hAnsi="Times New Roman"/>
          <w:sz w:val="28"/>
          <w:szCs w:val="28"/>
        </w:rPr>
        <w:t>.</w:t>
      </w:r>
      <w:r w:rsidR="004B3CBC">
        <w:rPr>
          <w:rFonts w:ascii="Times New Roman" w:hAnsi="Times New Roman"/>
          <w:sz w:val="28"/>
          <w:szCs w:val="28"/>
        </w:rPr>
        <w:t xml:space="preserve"> </w:t>
      </w:r>
      <w:r w:rsidR="00E44083">
        <w:rPr>
          <w:rFonts w:ascii="Times New Roman" w:hAnsi="Times New Roman"/>
          <w:sz w:val="28"/>
          <w:szCs w:val="28"/>
        </w:rPr>
        <w:t>(игры</w:t>
      </w:r>
      <w:r w:rsidR="005A01EE">
        <w:rPr>
          <w:rFonts w:ascii="Times New Roman" w:hAnsi="Times New Roman"/>
          <w:sz w:val="28"/>
          <w:szCs w:val="28"/>
        </w:rPr>
        <w:t>:</w:t>
      </w:r>
      <w:r w:rsidR="00E44083">
        <w:rPr>
          <w:rFonts w:ascii="Times New Roman" w:hAnsi="Times New Roman"/>
          <w:sz w:val="28"/>
          <w:szCs w:val="28"/>
        </w:rPr>
        <w:t xml:space="preserve"> «Эхо», «Музыкальные ушки» )  </w:t>
      </w:r>
    </w:p>
    <w:p w14:paraId="7F435451" w14:textId="77777777" w:rsidR="001B275A" w:rsidRDefault="005F7C44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5.9.«Узнай музыкальный инструмент»</w:t>
      </w:r>
    </w:p>
    <w:p w14:paraId="0CF2168E" w14:textId="433F2C3D" w:rsidR="00E44083" w:rsidRDefault="001B275A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0376F2">
        <w:rPr>
          <w:rFonts w:ascii="Times New Roman" w:hAnsi="Times New Roman"/>
          <w:sz w:val="28"/>
          <w:szCs w:val="28"/>
        </w:rPr>
        <w:t>Музыкальные к</w:t>
      </w:r>
      <w:r>
        <w:rPr>
          <w:rFonts w:ascii="Times New Roman" w:hAnsi="Times New Roman"/>
          <w:sz w:val="28"/>
          <w:szCs w:val="28"/>
        </w:rPr>
        <w:t>россворды</w:t>
      </w:r>
      <w:r w:rsidR="00E44083">
        <w:rPr>
          <w:rFonts w:ascii="Times New Roman" w:hAnsi="Times New Roman"/>
          <w:sz w:val="28"/>
          <w:szCs w:val="28"/>
        </w:rPr>
        <w:t xml:space="preserve">    </w:t>
      </w:r>
    </w:p>
    <w:p w14:paraId="397CF743" w14:textId="0CB6CF26" w:rsidR="00E44083" w:rsidRPr="007671EF" w:rsidRDefault="007671EF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YI. </w:t>
      </w:r>
      <w:r w:rsidR="00E44083" w:rsidRPr="00C971B0">
        <w:rPr>
          <w:rFonts w:ascii="Times New Roman" w:hAnsi="Times New Roman"/>
          <w:b/>
          <w:sz w:val="28"/>
          <w:szCs w:val="28"/>
        </w:rPr>
        <w:t>Раздел «Слушание музыки»</w:t>
      </w:r>
      <w:r w:rsidR="00E44083">
        <w:rPr>
          <w:rFonts w:ascii="Times New Roman" w:hAnsi="Times New Roman"/>
          <w:b/>
          <w:sz w:val="28"/>
          <w:szCs w:val="28"/>
        </w:rPr>
        <w:t xml:space="preserve">.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E440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0A2694D8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3512">
        <w:rPr>
          <w:rFonts w:ascii="Times New Roman" w:hAnsi="Times New Roman"/>
          <w:sz w:val="28"/>
          <w:szCs w:val="28"/>
        </w:rPr>
        <w:t>22.</w:t>
      </w:r>
      <w:r>
        <w:rPr>
          <w:rFonts w:ascii="Times New Roman" w:hAnsi="Times New Roman"/>
          <w:sz w:val="28"/>
          <w:szCs w:val="28"/>
        </w:rPr>
        <w:t xml:space="preserve"> Тиличеева Марш.</w:t>
      </w:r>
    </w:p>
    <w:p w14:paraId="0528CB3C" w14:textId="77777777" w:rsidR="002A1836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Гречанинов «Моя лошадка». </w:t>
      </w:r>
    </w:p>
    <w:p w14:paraId="09096915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24.Р.н.п. «Ах, вы, сени» (для оркестра)</w:t>
      </w:r>
      <w:r w:rsidR="002A1836">
        <w:rPr>
          <w:rFonts w:ascii="Times New Roman" w:hAnsi="Times New Roman"/>
          <w:sz w:val="28"/>
          <w:szCs w:val="28"/>
        </w:rPr>
        <w:t xml:space="preserve"> </w:t>
      </w:r>
    </w:p>
    <w:p w14:paraId="49110B84" w14:textId="73253A40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Спадавеккиа «Полька» («Добрый жук»).</w:t>
      </w:r>
    </w:p>
    <w:p w14:paraId="2DF3AC55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Моцарт «Колыбельная».</w:t>
      </w:r>
    </w:p>
    <w:p w14:paraId="78270980" w14:textId="77777777" w:rsidR="002A1836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Полька   Мурадели</w:t>
      </w:r>
      <w:r w:rsidR="001160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98D7BA0" w14:textId="77777777" w:rsidR="005C0E75" w:rsidRDefault="00E44083" w:rsidP="005C0E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28. </w:t>
      </w:r>
      <w:r w:rsidR="00252336">
        <w:rPr>
          <w:rFonts w:ascii="Times New Roman" w:hAnsi="Times New Roman"/>
          <w:sz w:val="28"/>
          <w:szCs w:val="28"/>
        </w:rPr>
        <w:t xml:space="preserve">      Мусоргский «Картинки с выставки"</w:t>
      </w:r>
      <w:r w:rsidR="005C0E75">
        <w:rPr>
          <w:rFonts w:ascii="Times New Roman" w:hAnsi="Times New Roman"/>
          <w:sz w:val="28"/>
          <w:szCs w:val="28"/>
        </w:rPr>
        <w:t xml:space="preserve">  </w:t>
      </w:r>
    </w:p>
    <w:p w14:paraId="46873E89" w14:textId="50A8DF5B" w:rsidR="005C0E75" w:rsidRDefault="005C0E75" w:rsidP="005C0E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«Избушка на курьих ножках» Мусоргского.                                                                             </w:t>
      </w:r>
    </w:p>
    <w:p w14:paraId="0CA45E6D" w14:textId="1A4732C5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C0E75">
        <w:rPr>
          <w:rFonts w:ascii="Times New Roman" w:hAnsi="Times New Roman"/>
          <w:sz w:val="28"/>
          <w:szCs w:val="28"/>
        </w:rPr>
        <w:t>Разговор о герое сказок Бабе Яге.</w:t>
      </w:r>
    </w:p>
    <w:p w14:paraId="18C736DE" w14:textId="3DAB7CE2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C0E75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  Рисование </w:t>
      </w:r>
      <w:r w:rsidR="005C0E75">
        <w:rPr>
          <w:rFonts w:ascii="Times New Roman" w:hAnsi="Times New Roman"/>
          <w:sz w:val="28"/>
          <w:szCs w:val="28"/>
        </w:rPr>
        <w:t>сказочных героев.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B789BE6" w14:textId="763890F3" w:rsidR="008D2B7F" w:rsidRDefault="008D2B7F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C0E75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.Музыкальная форма.</w:t>
      </w:r>
    </w:p>
    <w:p w14:paraId="22C18E6C" w14:textId="2813CE93" w:rsidR="00E44083" w:rsidRDefault="00E44083" w:rsidP="0011609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Песенный репертуар</w:t>
      </w:r>
      <w:r w:rsidRPr="00543EBA">
        <w:rPr>
          <w:rFonts w:ascii="Times New Roman" w:hAnsi="Times New Roman"/>
          <w:sz w:val="28"/>
          <w:szCs w:val="28"/>
        </w:rPr>
        <w:t xml:space="preserve">.                                                                                 </w:t>
      </w:r>
      <w:r w:rsidRPr="00543EB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</w:p>
    <w:p w14:paraId="7681940E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«Бедный ежик».</w:t>
      </w:r>
    </w:p>
    <w:p w14:paraId="6419E095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« Веселые лягушки».</w:t>
      </w:r>
    </w:p>
    <w:p w14:paraId="4FC9ABF0" w14:textId="301A8281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«Веселый музыкант»</w:t>
      </w:r>
      <w:r w:rsidR="005A01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муз. Филиппенко, сл. Волгиной.</w:t>
      </w:r>
    </w:p>
    <w:p w14:paraId="06D6010A" w14:textId="77777777" w:rsidR="002A1836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«Танец» муз. Блага, ст. Везели. </w:t>
      </w:r>
    </w:p>
    <w:p w14:paraId="5AF290DB" w14:textId="77777777" w:rsidR="002A1836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«Лягушата» муз. Тиличеевой, ст. Авдиенко.  </w:t>
      </w:r>
    </w:p>
    <w:p w14:paraId="26AC128D" w14:textId="77777777" w:rsidR="002A1836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«Тень – тень» муз. Калинникова, ст. народные </w:t>
      </w:r>
    </w:p>
    <w:p w14:paraId="325081C4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«Паровоз</w:t>
      </w:r>
      <w:r w:rsidR="002A1836">
        <w:rPr>
          <w:rFonts w:ascii="Times New Roman" w:hAnsi="Times New Roman"/>
          <w:sz w:val="28"/>
          <w:szCs w:val="28"/>
        </w:rPr>
        <w:t xml:space="preserve">» муз. Эрнесакса. ст. Волгиной </w:t>
      </w:r>
    </w:p>
    <w:p w14:paraId="558F0E2C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«Веселые лягушки»</w:t>
      </w:r>
      <w:r w:rsidR="002A1836">
        <w:rPr>
          <w:rFonts w:ascii="Times New Roman" w:hAnsi="Times New Roman"/>
          <w:sz w:val="28"/>
          <w:szCs w:val="28"/>
        </w:rPr>
        <w:t xml:space="preserve"> </w:t>
      </w:r>
    </w:p>
    <w:p w14:paraId="6C1FA33F" w14:textId="040D4916" w:rsidR="002A1836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«Три желания» муз. Е Зарицкой, ст. И Шевчука.</w:t>
      </w:r>
    </w:p>
    <w:p w14:paraId="14C68BFE" w14:textId="77777777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«Музыкальный сверчок» муз. Белевцова, ст. Пляцковского.</w:t>
      </w:r>
    </w:p>
    <w:p w14:paraId="1FF55C87" w14:textId="0CB989A4" w:rsidR="00E44083" w:rsidRDefault="00E44083" w:rsidP="0011609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Попевки на одном звуке (с игрой на фортепиано).</w:t>
      </w:r>
    </w:p>
    <w:p w14:paraId="22EB64F0" w14:textId="77777777" w:rsidR="007671EF" w:rsidRDefault="007671EF" w:rsidP="001160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CF5F034" w14:textId="77777777" w:rsidR="00FC54EE" w:rsidRDefault="00FC54EE" w:rsidP="004A2FEA">
      <w:pPr>
        <w:pStyle w:val="4"/>
        <w:keepNext w:val="0"/>
        <w:widowControl w:val="0"/>
        <w:spacing w:before="0" w:after="0"/>
        <w:ind w:left="1065"/>
        <w:rPr>
          <w:rStyle w:val="fontstyle01"/>
        </w:rPr>
      </w:pPr>
      <w:bookmarkStart w:id="1" w:name="_Hlk85449784"/>
    </w:p>
    <w:p w14:paraId="5CA990E3" w14:textId="77777777" w:rsidR="00FC54EE" w:rsidRDefault="00FC54EE" w:rsidP="004A2FEA">
      <w:pPr>
        <w:pStyle w:val="4"/>
        <w:keepNext w:val="0"/>
        <w:widowControl w:val="0"/>
        <w:spacing w:before="0" w:after="0"/>
        <w:ind w:left="1065"/>
        <w:rPr>
          <w:rStyle w:val="fontstyle01"/>
        </w:rPr>
      </w:pPr>
    </w:p>
    <w:p w14:paraId="51EF67B6" w14:textId="77777777" w:rsidR="00FC54EE" w:rsidRDefault="00FC54EE" w:rsidP="004A2FEA">
      <w:pPr>
        <w:pStyle w:val="4"/>
        <w:keepNext w:val="0"/>
        <w:widowControl w:val="0"/>
        <w:spacing w:before="0" w:after="0"/>
        <w:ind w:left="1065"/>
        <w:rPr>
          <w:rStyle w:val="fontstyle01"/>
        </w:rPr>
      </w:pPr>
    </w:p>
    <w:p w14:paraId="5CFC8CAC" w14:textId="77777777" w:rsidR="00FC54EE" w:rsidRDefault="00FC54EE" w:rsidP="004A2FEA">
      <w:pPr>
        <w:pStyle w:val="4"/>
        <w:keepNext w:val="0"/>
        <w:widowControl w:val="0"/>
        <w:spacing w:before="0" w:after="0"/>
        <w:ind w:left="1065"/>
        <w:rPr>
          <w:rStyle w:val="fontstyle01"/>
        </w:rPr>
      </w:pPr>
    </w:p>
    <w:p w14:paraId="30CCB18D" w14:textId="77777777" w:rsidR="005A01EE" w:rsidRPr="005A01EE" w:rsidRDefault="005A01EE" w:rsidP="005A01EE">
      <w:pPr>
        <w:rPr>
          <w:lang w:eastAsia="ru-RU"/>
        </w:rPr>
      </w:pPr>
    </w:p>
    <w:p w14:paraId="1DE9096E" w14:textId="77777777" w:rsidR="00FC54EE" w:rsidRDefault="00FC54EE" w:rsidP="004A2FEA">
      <w:pPr>
        <w:pStyle w:val="4"/>
        <w:keepNext w:val="0"/>
        <w:widowControl w:val="0"/>
        <w:spacing w:before="0" w:after="0"/>
        <w:ind w:left="1065"/>
        <w:rPr>
          <w:rStyle w:val="fontstyle01"/>
        </w:rPr>
      </w:pPr>
    </w:p>
    <w:p w14:paraId="4DBB7296" w14:textId="5FAD7EDF" w:rsidR="004A2FEA" w:rsidRPr="00BD434B" w:rsidRDefault="004A2FEA" w:rsidP="004A2FEA">
      <w:pPr>
        <w:pStyle w:val="4"/>
        <w:keepNext w:val="0"/>
        <w:widowControl w:val="0"/>
        <w:spacing w:before="0" w:after="0"/>
        <w:ind w:left="1065"/>
      </w:pPr>
      <w:r>
        <w:rPr>
          <w:rStyle w:val="fontstyle01"/>
        </w:rPr>
        <w:t>2.</w:t>
      </w:r>
      <w:r w:rsidRPr="00BD434B">
        <w:t xml:space="preserve"> Комплекс организационно-педагогических условий:</w:t>
      </w:r>
    </w:p>
    <w:bookmarkEnd w:id="1"/>
    <w:p w14:paraId="4AAEEDEF" w14:textId="708C4C83" w:rsidR="004A2FEA" w:rsidRDefault="004A2FEA" w:rsidP="00D3258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 </w:t>
      </w:r>
      <w:r w:rsidRPr="00356EF0">
        <w:rPr>
          <w:rFonts w:ascii="Times New Roman" w:hAnsi="Times New Roman"/>
          <w:b/>
          <w:sz w:val="24"/>
          <w:szCs w:val="24"/>
        </w:rPr>
        <w:t>Календарный учебный график</w:t>
      </w:r>
      <w:r>
        <w:rPr>
          <w:rFonts w:ascii="Times New Roman" w:hAnsi="Times New Roman"/>
          <w:b/>
          <w:sz w:val="24"/>
          <w:szCs w:val="24"/>
        </w:rPr>
        <w:t xml:space="preserve"> программы «Название программы»</w:t>
      </w:r>
    </w:p>
    <w:p w14:paraId="7FB2F721" w14:textId="77777777" w:rsidR="00D32583" w:rsidRDefault="00D32583" w:rsidP="00D3258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2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161"/>
        <w:gridCol w:w="1843"/>
        <w:gridCol w:w="822"/>
        <w:gridCol w:w="2693"/>
        <w:gridCol w:w="1134"/>
        <w:gridCol w:w="1730"/>
      </w:tblGrid>
      <w:tr w:rsidR="003417CD" w:rsidRPr="003C145C" w14:paraId="667AB2CC" w14:textId="77777777" w:rsidTr="001C00A3">
        <w:trPr>
          <w:trHeight w:val="1316"/>
        </w:trPr>
        <w:tc>
          <w:tcPr>
            <w:tcW w:w="541" w:type="dxa"/>
            <w:shd w:val="clear" w:color="auto" w:fill="auto"/>
          </w:tcPr>
          <w:p w14:paraId="111C730F" w14:textId="44A2288A" w:rsidR="003417CD" w:rsidRPr="003C145C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/>
              </w:rPr>
            </w:pPr>
            <w:r w:rsidRPr="003C145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1BFA0496" w14:textId="77777777" w:rsidR="003417CD" w:rsidRPr="003417CD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7CD">
              <w:rPr>
                <w:rFonts w:ascii="Times New Roman" w:hAnsi="Times New Roman"/>
                <w:bCs/>
                <w:sz w:val="24"/>
                <w:szCs w:val="24"/>
              </w:rPr>
              <w:t>Месяц</w:t>
            </w:r>
          </w:p>
          <w:p w14:paraId="0B76B356" w14:textId="4A0D0713" w:rsidR="003417CD" w:rsidRPr="003417CD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7CD">
              <w:rPr>
                <w:rFonts w:ascii="Times New Roman" w:hAnsi="Times New Roman"/>
                <w:bCs/>
                <w:sz w:val="24"/>
                <w:szCs w:val="24"/>
              </w:rPr>
              <w:t>Число</w:t>
            </w:r>
          </w:p>
        </w:tc>
        <w:tc>
          <w:tcPr>
            <w:tcW w:w="1843" w:type="dxa"/>
            <w:shd w:val="clear" w:color="auto" w:fill="auto"/>
          </w:tcPr>
          <w:p w14:paraId="63CA9626" w14:textId="38EE0CFF" w:rsidR="003417CD" w:rsidRPr="003417CD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7CD">
              <w:rPr>
                <w:rFonts w:ascii="Times New Roman" w:hAnsi="Times New Roman"/>
                <w:bCs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22" w:type="dxa"/>
            <w:shd w:val="clear" w:color="auto" w:fill="auto"/>
          </w:tcPr>
          <w:p w14:paraId="6DEF1A93" w14:textId="1F7574A5" w:rsidR="003417CD" w:rsidRPr="003417CD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7CD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693" w:type="dxa"/>
            <w:shd w:val="clear" w:color="auto" w:fill="auto"/>
          </w:tcPr>
          <w:p w14:paraId="08DB7364" w14:textId="7808A7E4" w:rsidR="003417CD" w:rsidRPr="003417CD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7CD">
              <w:rPr>
                <w:rFonts w:ascii="Times New Roman" w:hAnsi="Times New Roman"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shd w:val="clear" w:color="auto" w:fill="auto"/>
          </w:tcPr>
          <w:p w14:paraId="65E66BB6" w14:textId="7F1DE0BE" w:rsidR="003417CD" w:rsidRPr="003417CD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7CD">
              <w:rPr>
                <w:rFonts w:ascii="Times New Roman" w:hAnsi="Times New Roman"/>
                <w:bCs/>
                <w:sz w:val="24"/>
                <w:szCs w:val="24"/>
              </w:rPr>
              <w:t>Место прове-дения</w:t>
            </w:r>
          </w:p>
        </w:tc>
        <w:tc>
          <w:tcPr>
            <w:tcW w:w="1730" w:type="dxa"/>
            <w:shd w:val="clear" w:color="auto" w:fill="auto"/>
          </w:tcPr>
          <w:p w14:paraId="53BF21A6" w14:textId="3843D03C" w:rsidR="003417CD" w:rsidRPr="003417CD" w:rsidRDefault="003417CD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7CD">
              <w:rPr>
                <w:rFonts w:ascii="Times New Roman" w:hAnsi="Times New Roman"/>
                <w:bCs/>
                <w:sz w:val="24"/>
                <w:szCs w:val="24"/>
              </w:rPr>
              <w:t>Форма контроля</w:t>
            </w:r>
          </w:p>
        </w:tc>
      </w:tr>
      <w:tr w:rsidR="003417CD" w:rsidRPr="003C145C" w14:paraId="14BC4EAA" w14:textId="77777777" w:rsidTr="001C00A3">
        <w:tc>
          <w:tcPr>
            <w:tcW w:w="541" w:type="dxa"/>
            <w:shd w:val="clear" w:color="auto" w:fill="auto"/>
          </w:tcPr>
          <w:p w14:paraId="779BACA2" w14:textId="77777777" w:rsidR="003417CD" w:rsidRPr="00080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0807C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ACCDF" w14:textId="7EE5580F" w:rsidR="003417CD" w:rsidRPr="001C00A3" w:rsidRDefault="001C00A3" w:rsidP="003417CD">
            <w:pPr>
              <w:widowControl w:val="0"/>
              <w:spacing w:before="24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00A3">
              <w:rPr>
                <w:rFonts w:ascii="Times New Roman" w:hAnsi="Times New Roman"/>
                <w:bCs/>
                <w:sz w:val="24"/>
                <w:szCs w:val="24"/>
              </w:rPr>
              <w:t>По графику</w:t>
            </w:r>
          </w:p>
        </w:tc>
        <w:tc>
          <w:tcPr>
            <w:tcW w:w="1843" w:type="dxa"/>
            <w:shd w:val="clear" w:color="auto" w:fill="auto"/>
          </w:tcPr>
          <w:p w14:paraId="2CD250F8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822" w:type="dxa"/>
            <w:shd w:val="clear" w:color="auto" w:fill="auto"/>
          </w:tcPr>
          <w:p w14:paraId="1B78F849" w14:textId="7C6BB76C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0AD9D939" w14:textId="2DD8FB08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Вводное занятие. Музыка в нашей жизни.</w:t>
            </w:r>
          </w:p>
        </w:tc>
        <w:tc>
          <w:tcPr>
            <w:tcW w:w="1134" w:type="dxa"/>
            <w:shd w:val="clear" w:color="auto" w:fill="auto"/>
          </w:tcPr>
          <w:p w14:paraId="626F04DF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581ABC72" w14:textId="7048BF5D" w:rsidR="003417CD" w:rsidRPr="00A8374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собеседование</w:t>
            </w:r>
          </w:p>
        </w:tc>
      </w:tr>
      <w:tr w:rsidR="003417CD" w:rsidRPr="003C145C" w14:paraId="4E20BA8B" w14:textId="77777777" w:rsidTr="001C00A3">
        <w:tc>
          <w:tcPr>
            <w:tcW w:w="541" w:type="dxa"/>
            <w:shd w:val="clear" w:color="auto" w:fill="auto"/>
          </w:tcPr>
          <w:p w14:paraId="17227CCB" w14:textId="77777777" w:rsidR="003417CD" w:rsidRPr="00080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0807C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1A3198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F31BA56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51C63CF3" w14:textId="7116E08B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D1D0999" w14:textId="55D7E85F" w:rsidR="003417CD" w:rsidRPr="005F7C44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«В царстве звуков и нот»</w:t>
            </w:r>
          </w:p>
        </w:tc>
        <w:tc>
          <w:tcPr>
            <w:tcW w:w="1134" w:type="dxa"/>
            <w:shd w:val="clear" w:color="auto" w:fill="auto"/>
          </w:tcPr>
          <w:p w14:paraId="1E060BD3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9005DF0" w14:textId="08515A4B" w:rsidR="003417CD" w:rsidRPr="008F2A7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</w:tc>
      </w:tr>
      <w:tr w:rsidR="003417CD" w:rsidRPr="003C145C" w14:paraId="44B5FBE2" w14:textId="77777777" w:rsidTr="001C00A3">
        <w:tc>
          <w:tcPr>
            <w:tcW w:w="541" w:type="dxa"/>
            <w:shd w:val="clear" w:color="auto" w:fill="auto"/>
          </w:tcPr>
          <w:p w14:paraId="2E1FA980" w14:textId="101B8154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65909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CE9357D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61827753" w14:textId="0A361BDB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ое</w:t>
            </w: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занятие</w:t>
            </w:r>
          </w:p>
        </w:tc>
        <w:tc>
          <w:tcPr>
            <w:tcW w:w="822" w:type="dxa"/>
            <w:shd w:val="clear" w:color="auto" w:fill="auto"/>
          </w:tcPr>
          <w:p w14:paraId="652888D0" w14:textId="1E780AA0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F156F59" w14:textId="728AF6DD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Понятие – звуки короткие и длинные</w:t>
            </w:r>
          </w:p>
        </w:tc>
        <w:tc>
          <w:tcPr>
            <w:tcW w:w="1134" w:type="dxa"/>
            <w:shd w:val="clear" w:color="auto" w:fill="auto"/>
          </w:tcPr>
          <w:p w14:paraId="545D96BA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56C3EE7" w14:textId="61E1B874" w:rsidR="003417CD" w:rsidRPr="008F2A7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683C7D7C" w14:textId="77777777" w:rsidTr="001C00A3">
        <w:tc>
          <w:tcPr>
            <w:tcW w:w="541" w:type="dxa"/>
            <w:shd w:val="clear" w:color="auto" w:fill="auto"/>
          </w:tcPr>
          <w:p w14:paraId="742744B8" w14:textId="0943E4AB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844819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ACEA74B" w14:textId="5A93598D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-игра.</w:t>
            </w:r>
          </w:p>
        </w:tc>
        <w:tc>
          <w:tcPr>
            <w:tcW w:w="822" w:type="dxa"/>
            <w:shd w:val="clear" w:color="auto" w:fill="auto"/>
          </w:tcPr>
          <w:p w14:paraId="14F4DBA3" w14:textId="64EF5AE2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6F245E7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м/ф.</w:t>
            </w:r>
          </w:p>
          <w:p w14:paraId="109ACB91" w14:textId="1B533D18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«Эхо»</w:t>
            </w:r>
          </w:p>
        </w:tc>
        <w:tc>
          <w:tcPr>
            <w:tcW w:w="1134" w:type="dxa"/>
            <w:shd w:val="clear" w:color="auto" w:fill="auto"/>
          </w:tcPr>
          <w:p w14:paraId="1D803ADE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7F364616" w14:textId="77777777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Наблюдение.</w:t>
            </w:r>
          </w:p>
          <w:p w14:paraId="5B5F0B2C" w14:textId="397750FC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19895D8E" w14:textId="77777777" w:rsidTr="001C00A3">
        <w:tc>
          <w:tcPr>
            <w:tcW w:w="541" w:type="dxa"/>
            <w:shd w:val="clear" w:color="auto" w:fill="auto"/>
          </w:tcPr>
          <w:p w14:paraId="249E6BD5" w14:textId="765F9C59" w:rsidR="003417CD" w:rsidRPr="000807CD" w:rsidRDefault="00FC54EE" w:rsidP="00FC54EE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B7F93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9550F89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247A2942" w14:textId="3B070068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-игра.</w:t>
            </w:r>
          </w:p>
        </w:tc>
        <w:tc>
          <w:tcPr>
            <w:tcW w:w="822" w:type="dxa"/>
            <w:shd w:val="clear" w:color="auto" w:fill="auto"/>
          </w:tcPr>
          <w:p w14:paraId="7D8D9061" w14:textId="7E3C6301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632922B" w14:textId="77777777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Пауза в музыке</w:t>
            </w:r>
          </w:p>
          <w:p w14:paraId="3AE8DD6A" w14:textId="59811920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Игра на шумовых инструментах.</w:t>
            </w:r>
          </w:p>
        </w:tc>
        <w:tc>
          <w:tcPr>
            <w:tcW w:w="1134" w:type="dxa"/>
            <w:shd w:val="clear" w:color="auto" w:fill="auto"/>
          </w:tcPr>
          <w:p w14:paraId="1282EEDF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4129FCD" w14:textId="3DCF9E81" w:rsidR="003417CD" w:rsidRPr="008F2A7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58C3AE1A" w14:textId="77777777" w:rsidTr="001C00A3">
        <w:tc>
          <w:tcPr>
            <w:tcW w:w="541" w:type="dxa"/>
            <w:shd w:val="clear" w:color="auto" w:fill="auto"/>
          </w:tcPr>
          <w:p w14:paraId="3A5FFADC" w14:textId="02412D9F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79FCB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5D7B7C9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7E29E85D" w14:textId="13B2BE7B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28C42BC7" w14:textId="3E65FEF3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CC94979" w14:textId="77777777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Ритмослоги.</w:t>
            </w:r>
          </w:p>
          <w:p w14:paraId="08D02BAA" w14:textId="1597E1F7" w:rsidR="003417CD" w:rsidRPr="003C145C" w:rsidRDefault="003417CD" w:rsidP="003417CD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</w:t>
            </w:r>
          </w:p>
        </w:tc>
        <w:tc>
          <w:tcPr>
            <w:tcW w:w="1134" w:type="dxa"/>
            <w:shd w:val="clear" w:color="auto" w:fill="auto"/>
          </w:tcPr>
          <w:p w14:paraId="3527DF57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55AFEA7D" w14:textId="079D7389" w:rsidR="003417CD" w:rsidRPr="008F2A78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53A46D2E" w14:textId="77777777" w:rsidTr="001C00A3">
        <w:tc>
          <w:tcPr>
            <w:tcW w:w="541" w:type="dxa"/>
            <w:shd w:val="clear" w:color="auto" w:fill="auto"/>
          </w:tcPr>
          <w:p w14:paraId="69B93600" w14:textId="197FD0CE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98089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1A4B5C6" w14:textId="50D1BE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занятие-игра</w:t>
            </w:r>
          </w:p>
        </w:tc>
        <w:tc>
          <w:tcPr>
            <w:tcW w:w="822" w:type="dxa"/>
            <w:shd w:val="clear" w:color="auto" w:fill="auto"/>
          </w:tcPr>
          <w:p w14:paraId="06DE5B01" w14:textId="1984CBED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1B55EDC9" w14:textId="1B16B69D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кроссворд. Слушание музыки.</w:t>
            </w:r>
          </w:p>
        </w:tc>
        <w:tc>
          <w:tcPr>
            <w:tcW w:w="1134" w:type="dxa"/>
            <w:shd w:val="clear" w:color="auto" w:fill="auto"/>
          </w:tcPr>
          <w:p w14:paraId="4A90093E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2BF6578" w14:textId="1804850F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08341A04" w14:textId="77777777" w:rsidTr="001C00A3">
        <w:tc>
          <w:tcPr>
            <w:tcW w:w="541" w:type="dxa"/>
            <w:shd w:val="clear" w:color="auto" w:fill="auto"/>
          </w:tcPr>
          <w:p w14:paraId="0A5C7A22" w14:textId="577A3079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C60DB8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1091B7F" w14:textId="49186783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55708DD5" w14:textId="32C10CA9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07A52F8D" w14:textId="77777777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м/ф.</w:t>
            </w:r>
          </w:p>
          <w:p w14:paraId="59FE1525" w14:textId="0C565487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ф-но.</w:t>
            </w:r>
          </w:p>
        </w:tc>
        <w:tc>
          <w:tcPr>
            <w:tcW w:w="1134" w:type="dxa"/>
            <w:shd w:val="clear" w:color="auto" w:fill="auto"/>
          </w:tcPr>
          <w:p w14:paraId="037E1FE9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89ADD9A" w14:textId="56EA672B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724DB6DA" w14:textId="77777777" w:rsidTr="001C00A3">
        <w:tc>
          <w:tcPr>
            <w:tcW w:w="541" w:type="dxa"/>
            <w:shd w:val="clear" w:color="auto" w:fill="auto"/>
          </w:tcPr>
          <w:p w14:paraId="04995652" w14:textId="05A2874C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912E28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1A46802" w14:textId="64EB9FB8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3B36E666" w14:textId="010A3A9E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431B072" w14:textId="409F2EC8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задания: досочиняем муз. предложение</w:t>
            </w:r>
          </w:p>
        </w:tc>
        <w:tc>
          <w:tcPr>
            <w:tcW w:w="1134" w:type="dxa"/>
            <w:shd w:val="clear" w:color="auto" w:fill="auto"/>
          </w:tcPr>
          <w:p w14:paraId="414AD3A4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EA60654" w14:textId="31E527BC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1967C99E" w14:textId="77777777" w:rsidTr="001C00A3">
        <w:tc>
          <w:tcPr>
            <w:tcW w:w="541" w:type="dxa"/>
            <w:shd w:val="clear" w:color="auto" w:fill="auto"/>
          </w:tcPr>
          <w:p w14:paraId="0DFC912C" w14:textId="2C1699EC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59FF35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0A04CE6" w14:textId="7C6C7F8A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50B2F9AE" w14:textId="179250CB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D21783A" w14:textId="031A7FBE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шумовых инструментах. Загадки.</w:t>
            </w:r>
          </w:p>
        </w:tc>
        <w:tc>
          <w:tcPr>
            <w:tcW w:w="1134" w:type="dxa"/>
            <w:shd w:val="clear" w:color="auto" w:fill="auto"/>
          </w:tcPr>
          <w:p w14:paraId="080E381E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48B91DE" w14:textId="14A02C76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4F2B1842" w14:textId="77777777" w:rsidTr="001C00A3">
        <w:tc>
          <w:tcPr>
            <w:tcW w:w="541" w:type="dxa"/>
            <w:shd w:val="clear" w:color="auto" w:fill="auto"/>
          </w:tcPr>
          <w:p w14:paraId="786D977F" w14:textId="136224AB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59E49D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84DBC0C" w14:textId="77777777" w:rsidR="003417CD" w:rsidRPr="00D32583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56A43014" w14:textId="4D8E1470" w:rsidR="003417CD" w:rsidRPr="00D32583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 игра</w:t>
            </w:r>
          </w:p>
        </w:tc>
        <w:tc>
          <w:tcPr>
            <w:tcW w:w="822" w:type="dxa"/>
            <w:shd w:val="clear" w:color="auto" w:fill="auto"/>
          </w:tcPr>
          <w:p w14:paraId="73D54F52" w14:textId="7CBBB5E8" w:rsidR="003417CD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3595FFA7" w14:textId="457598CB" w:rsidR="003417CD" w:rsidRDefault="003417CD" w:rsidP="003417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Ритмослоги. Игра «Узнай муз. инструмент»</w:t>
            </w:r>
          </w:p>
          <w:p w14:paraId="5950F7BF" w14:textId="63846A8E" w:rsidR="003417CD" w:rsidRPr="005F7C44" w:rsidRDefault="003417CD" w:rsidP="003417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ритма.</w:t>
            </w:r>
          </w:p>
        </w:tc>
        <w:tc>
          <w:tcPr>
            <w:tcW w:w="1134" w:type="dxa"/>
            <w:shd w:val="clear" w:color="auto" w:fill="auto"/>
          </w:tcPr>
          <w:p w14:paraId="123D3713" w14:textId="77777777" w:rsidR="003417CD" w:rsidRPr="003C145C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5176A1D4" w14:textId="590F71E6" w:rsidR="003417CD" w:rsidRPr="008F2A78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работа.</w:t>
            </w:r>
          </w:p>
        </w:tc>
      </w:tr>
      <w:tr w:rsidR="003417CD" w:rsidRPr="003C145C" w14:paraId="146763CA" w14:textId="77777777" w:rsidTr="001C00A3">
        <w:tc>
          <w:tcPr>
            <w:tcW w:w="541" w:type="dxa"/>
            <w:shd w:val="clear" w:color="auto" w:fill="auto"/>
          </w:tcPr>
          <w:p w14:paraId="61D5BA5A" w14:textId="34068798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AF33F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F32AEF3" w14:textId="1DE298F1" w:rsidR="003417CD" w:rsidRPr="00D32583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занятие-игра.</w:t>
            </w:r>
          </w:p>
        </w:tc>
        <w:tc>
          <w:tcPr>
            <w:tcW w:w="822" w:type="dxa"/>
            <w:shd w:val="clear" w:color="auto" w:fill="auto"/>
          </w:tcPr>
          <w:p w14:paraId="166E6BCF" w14:textId="19121072" w:rsidR="003417CD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006351B3" w14:textId="77777777" w:rsidR="003417CD" w:rsidRDefault="003417CD" w:rsidP="003417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</w:p>
          <w:p w14:paraId="252A9B46" w14:textId="637D4D10" w:rsidR="003417CD" w:rsidRDefault="003417CD" w:rsidP="003417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Игра.</w:t>
            </w:r>
          </w:p>
        </w:tc>
        <w:tc>
          <w:tcPr>
            <w:tcW w:w="1134" w:type="dxa"/>
            <w:shd w:val="clear" w:color="auto" w:fill="auto"/>
          </w:tcPr>
          <w:p w14:paraId="6E93934F" w14:textId="77777777" w:rsidR="003417CD" w:rsidRPr="003C145C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E873776" w14:textId="18F3A404" w:rsidR="003417CD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Наблюдение</w:t>
            </w:r>
          </w:p>
        </w:tc>
      </w:tr>
      <w:tr w:rsidR="003417CD" w:rsidRPr="003C145C" w14:paraId="10E145CC" w14:textId="77777777" w:rsidTr="001C00A3">
        <w:tc>
          <w:tcPr>
            <w:tcW w:w="541" w:type="dxa"/>
            <w:shd w:val="clear" w:color="auto" w:fill="auto"/>
          </w:tcPr>
          <w:p w14:paraId="29492DAF" w14:textId="25D6BFEF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A593B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576EE5B" w14:textId="77777777" w:rsidR="003417CD" w:rsidRPr="00D32583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45EE1149" w14:textId="743AB289" w:rsidR="003417CD" w:rsidRPr="00D32583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591A0A3D" w14:textId="483E78E5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3095EFA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Ритмослоги.</w:t>
            </w:r>
          </w:p>
          <w:p w14:paraId="1471394E" w14:textId="77777777" w:rsidR="00FC54EE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Запись ритма </w:t>
            </w:r>
            <w:r w:rsidR="00FC54EE">
              <w:rPr>
                <w:rFonts w:ascii="Times New Roman" w:hAnsi="Times New Roman"/>
                <w:sz w:val="24"/>
                <w:szCs w:val="24"/>
              </w:rPr>
              <w:t>предложенного</w:t>
            </w:r>
          </w:p>
          <w:p w14:paraId="5707B581" w14:textId="140B66BE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двустишья.</w:t>
            </w:r>
          </w:p>
        </w:tc>
        <w:tc>
          <w:tcPr>
            <w:tcW w:w="1134" w:type="dxa"/>
            <w:shd w:val="clear" w:color="auto" w:fill="auto"/>
          </w:tcPr>
          <w:p w14:paraId="5DCAEC8E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CE1E37E" w14:textId="72577B6C" w:rsidR="003417CD" w:rsidRPr="008F2A78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10368B7F" w14:textId="77777777" w:rsidTr="001C00A3">
        <w:tc>
          <w:tcPr>
            <w:tcW w:w="541" w:type="dxa"/>
            <w:shd w:val="clear" w:color="auto" w:fill="auto"/>
          </w:tcPr>
          <w:p w14:paraId="33BBB806" w14:textId="711D4493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8F7E18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2E5363B" w14:textId="24108FE6" w:rsidR="003417CD" w:rsidRPr="00D32583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822" w:type="dxa"/>
            <w:shd w:val="clear" w:color="auto" w:fill="auto"/>
          </w:tcPr>
          <w:p w14:paraId="5E5E7BA1" w14:textId="27D97205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2693" w:type="dxa"/>
            <w:shd w:val="clear" w:color="auto" w:fill="auto"/>
          </w:tcPr>
          <w:p w14:paraId="69B9B59D" w14:textId="0576C4B0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на шумовых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инструментах. Загадки</w:t>
            </w:r>
          </w:p>
        </w:tc>
        <w:tc>
          <w:tcPr>
            <w:tcW w:w="1134" w:type="dxa"/>
            <w:shd w:val="clear" w:color="auto" w:fill="auto"/>
          </w:tcPr>
          <w:p w14:paraId="147937FB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96559E6" w14:textId="154C1021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работа.</w:t>
            </w:r>
          </w:p>
        </w:tc>
      </w:tr>
      <w:tr w:rsidR="003417CD" w:rsidRPr="003C145C" w14:paraId="6DA1D141" w14:textId="77777777" w:rsidTr="001C00A3">
        <w:trPr>
          <w:trHeight w:val="583"/>
        </w:trPr>
        <w:tc>
          <w:tcPr>
            <w:tcW w:w="541" w:type="dxa"/>
            <w:shd w:val="clear" w:color="auto" w:fill="auto"/>
          </w:tcPr>
          <w:p w14:paraId="7230F6EB" w14:textId="4CE2EB6C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15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D9306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78A6A10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7B7E3E8B" w14:textId="25108FDD" w:rsidR="003417CD" w:rsidRPr="00D32583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353253E2" w14:textId="495B4D8E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9FC6344" w14:textId="77777777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Лад:  м</w:t>
            </w:r>
            <w:r w:rsidRPr="00350D95">
              <w:rPr>
                <w:rFonts w:ascii="Times New Roman" w:hAnsi="Times New Roman"/>
                <w:sz w:val="24"/>
                <w:szCs w:val="24"/>
              </w:rPr>
              <w:t>ажор, минор.</w:t>
            </w:r>
          </w:p>
          <w:p w14:paraId="66C8C277" w14:textId="12792523" w:rsidR="003417CD" w:rsidRPr="003C145C" w:rsidRDefault="003417CD" w:rsidP="003417CD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альтерации.</w:t>
            </w:r>
          </w:p>
        </w:tc>
        <w:tc>
          <w:tcPr>
            <w:tcW w:w="1134" w:type="dxa"/>
            <w:shd w:val="clear" w:color="auto" w:fill="auto"/>
          </w:tcPr>
          <w:p w14:paraId="3ED9465E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505C10FD" w14:textId="77777777" w:rsidR="00FC54EE" w:rsidRDefault="003417CD" w:rsidP="003417C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</w:t>
            </w:r>
          </w:p>
          <w:p w14:paraId="306D56A5" w14:textId="076BDF24" w:rsidR="003417CD" w:rsidRPr="008F2A78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работа.</w:t>
            </w:r>
          </w:p>
        </w:tc>
      </w:tr>
      <w:tr w:rsidR="003417CD" w:rsidRPr="003C145C" w14:paraId="78368607" w14:textId="77777777" w:rsidTr="001C00A3">
        <w:trPr>
          <w:trHeight w:val="583"/>
        </w:trPr>
        <w:tc>
          <w:tcPr>
            <w:tcW w:w="541" w:type="dxa"/>
            <w:shd w:val="clear" w:color="auto" w:fill="auto"/>
          </w:tcPr>
          <w:p w14:paraId="6EE03266" w14:textId="3C055D20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A5F1A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51F3F97" w14:textId="4EADDC55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822" w:type="dxa"/>
            <w:shd w:val="clear" w:color="auto" w:fill="auto"/>
          </w:tcPr>
          <w:p w14:paraId="1AD740DA" w14:textId="000701B7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15CB37C9" w14:textId="77777777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песен.</w:t>
            </w:r>
          </w:p>
          <w:p w14:paraId="4EDF9920" w14:textId="783722F7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Игра.</w:t>
            </w:r>
          </w:p>
        </w:tc>
        <w:tc>
          <w:tcPr>
            <w:tcW w:w="1134" w:type="dxa"/>
            <w:shd w:val="clear" w:color="auto" w:fill="auto"/>
          </w:tcPr>
          <w:p w14:paraId="730247B9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39868203" w14:textId="5AC2D8E0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417CD" w:rsidRPr="003C145C" w14:paraId="1D3FF3A7" w14:textId="77777777" w:rsidTr="001C00A3">
        <w:tc>
          <w:tcPr>
            <w:tcW w:w="541" w:type="dxa"/>
            <w:shd w:val="clear" w:color="auto" w:fill="auto"/>
          </w:tcPr>
          <w:p w14:paraId="492335FD" w14:textId="05411B4C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B166E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24CD420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7DF86CE6" w14:textId="569F0721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3E76A5D2" w14:textId="4EBB2224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C9265BD" w14:textId="77777777" w:rsidR="003417CD" w:rsidRPr="005F7C44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Лад:  мажор, минор.</w:t>
            </w:r>
          </w:p>
          <w:p w14:paraId="68C44347" w14:textId="75FFF6D0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Прослушивание музыки.</w:t>
            </w:r>
          </w:p>
        </w:tc>
        <w:tc>
          <w:tcPr>
            <w:tcW w:w="1134" w:type="dxa"/>
            <w:shd w:val="clear" w:color="auto" w:fill="auto"/>
          </w:tcPr>
          <w:p w14:paraId="4C55DA67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4A87291" w14:textId="0D509EB4" w:rsidR="003417CD" w:rsidRPr="008F2A7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33F6512A" w14:textId="77777777" w:rsidTr="001C00A3">
        <w:tc>
          <w:tcPr>
            <w:tcW w:w="541" w:type="dxa"/>
            <w:shd w:val="clear" w:color="auto" w:fill="auto"/>
          </w:tcPr>
          <w:p w14:paraId="0AF8CCD7" w14:textId="5D9DBC46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70556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422405B" w14:textId="22473A5F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24F474AF" w14:textId="33D30102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512D1924" w14:textId="7C19ABF2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3E8ABA2" w14:textId="77777777" w:rsidR="003417CD" w:rsidRPr="005F7C44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Лад:  мажор, минор.</w:t>
            </w:r>
          </w:p>
          <w:p w14:paraId="4A2A636D" w14:textId="20662205" w:rsidR="003417CD" w:rsidRPr="005F7C44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7C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Пение песни.</w:t>
            </w:r>
          </w:p>
        </w:tc>
        <w:tc>
          <w:tcPr>
            <w:tcW w:w="1134" w:type="dxa"/>
            <w:shd w:val="clear" w:color="auto" w:fill="auto"/>
          </w:tcPr>
          <w:p w14:paraId="57353545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F498EC1" w14:textId="3CF9211C" w:rsidR="003417CD" w:rsidRPr="008F2A78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69D4E996" w14:textId="77777777" w:rsidTr="001C00A3">
        <w:tc>
          <w:tcPr>
            <w:tcW w:w="541" w:type="dxa"/>
            <w:shd w:val="clear" w:color="auto" w:fill="auto"/>
          </w:tcPr>
          <w:p w14:paraId="5C3BFB17" w14:textId="234E3229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C9712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7DC4EBA" w14:textId="73C56199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39C51076" w14:textId="763E25FC" w:rsidR="003417C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8153F01" w14:textId="49443B0B" w:rsidR="003417CD" w:rsidRPr="005F7C44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задания: досочиняем муз. предложение</w:t>
            </w:r>
          </w:p>
        </w:tc>
        <w:tc>
          <w:tcPr>
            <w:tcW w:w="1134" w:type="dxa"/>
            <w:shd w:val="clear" w:color="auto" w:fill="auto"/>
          </w:tcPr>
          <w:p w14:paraId="421EF5C9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38C7F37E" w14:textId="5999F0A2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2CDEA093" w14:textId="77777777" w:rsidTr="001C00A3">
        <w:tc>
          <w:tcPr>
            <w:tcW w:w="541" w:type="dxa"/>
            <w:shd w:val="clear" w:color="auto" w:fill="auto"/>
          </w:tcPr>
          <w:p w14:paraId="767F3CB4" w14:textId="0266393E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8CA3E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D379FB6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258361F3" w14:textId="20817809" w:rsidR="003417CD" w:rsidRPr="00D32583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</w:t>
            </w:r>
          </w:p>
        </w:tc>
        <w:tc>
          <w:tcPr>
            <w:tcW w:w="822" w:type="dxa"/>
            <w:shd w:val="clear" w:color="auto" w:fill="auto"/>
          </w:tcPr>
          <w:p w14:paraId="3C516E4F" w14:textId="7FE66031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6F0B0D2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Знаки альтерации.</w:t>
            </w:r>
          </w:p>
          <w:p w14:paraId="1B01AE09" w14:textId="1AC58EB3" w:rsidR="003417CD" w:rsidRPr="003C145C" w:rsidRDefault="003417CD" w:rsidP="003417CD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«Эхо»</w:t>
            </w:r>
          </w:p>
        </w:tc>
        <w:tc>
          <w:tcPr>
            <w:tcW w:w="1134" w:type="dxa"/>
            <w:shd w:val="clear" w:color="auto" w:fill="auto"/>
          </w:tcPr>
          <w:p w14:paraId="2A7E40E0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5E769829" w14:textId="77777777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Опрос.</w:t>
            </w:r>
          </w:p>
          <w:p w14:paraId="488B8E4B" w14:textId="328C3F0B" w:rsidR="003417CD" w:rsidRPr="008F2A78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77630A28" w14:textId="77777777" w:rsidTr="001C00A3">
        <w:tc>
          <w:tcPr>
            <w:tcW w:w="541" w:type="dxa"/>
            <w:shd w:val="clear" w:color="auto" w:fill="auto"/>
          </w:tcPr>
          <w:p w14:paraId="179B4A81" w14:textId="170D3911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60158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1A6C924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1EEE5594" w14:textId="61256391" w:rsidR="003417CD" w:rsidRPr="00D32583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</w:t>
            </w:r>
          </w:p>
        </w:tc>
        <w:tc>
          <w:tcPr>
            <w:tcW w:w="822" w:type="dxa"/>
            <w:shd w:val="clear" w:color="auto" w:fill="auto"/>
          </w:tcPr>
          <w:p w14:paraId="3855C29E" w14:textId="0E710D66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3F5A0CF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Динамические оттенки.</w:t>
            </w:r>
          </w:p>
          <w:p w14:paraId="4D17F58C" w14:textId="2500309B" w:rsidR="003417CD" w:rsidRPr="003C145C" w:rsidRDefault="003417CD" w:rsidP="003417CD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песни. игра</w:t>
            </w:r>
          </w:p>
        </w:tc>
        <w:tc>
          <w:tcPr>
            <w:tcW w:w="1134" w:type="dxa"/>
            <w:shd w:val="clear" w:color="auto" w:fill="auto"/>
          </w:tcPr>
          <w:p w14:paraId="2B33E702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62EE6D1" w14:textId="77777777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Опрос.</w:t>
            </w:r>
          </w:p>
          <w:p w14:paraId="013207D4" w14:textId="3059D27E" w:rsidR="003417CD" w:rsidRPr="008F2A78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6504596F" w14:textId="77777777" w:rsidTr="001C00A3">
        <w:tc>
          <w:tcPr>
            <w:tcW w:w="541" w:type="dxa"/>
            <w:shd w:val="clear" w:color="auto" w:fill="auto"/>
          </w:tcPr>
          <w:p w14:paraId="3BEE19A9" w14:textId="15FC424B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5B4E86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B28B06F" w14:textId="77777777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21E03443" w14:textId="6E7BA920" w:rsidR="003417CD" w:rsidRPr="00D32583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3141B00E" w14:textId="221BAD97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00BC807" w14:textId="0E4016E0" w:rsidR="003417CD" w:rsidRPr="00D32583" w:rsidRDefault="003417CD" w:rsidP="003417C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D32583">
              <w:rPr>
                <w:rFonts w:ascii="Times New Roman" w:hAnsi="Times New Roman"/>
                <w:sz w:val="24"/>
                <w:szCs w:val="24"/>
              </w:rPr>
              <w:t>Понятие сильная доля-слабая доля. Слушание музыки</w:t>
            </w:r>
          </w:p>
        </w:tc>
        <w:tc>
          <w:tcPr>
            <w:tcW w:w="1134" w:type="dxa"/>
            <w:shd w:val="clear" w:color="auto" w:fill="auto"/>
          </w:tcPr>
          <w:p w14:paraId="1F057E33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0ECFB34" w14:textId="77777777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Опрос.</w:t>
            </w:r>
          </w:p>
          <w:p w14:paraId="30C73336" w14:textId="1E6D9BB0" w:rsidR="003417CD" w:rsidRPr="008F2A78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3DEB36FE" w14:textId="77777777" w:rsidTr="001C00A3">
        <w:tc>
          <w:tcPr>
            <w:tcW w:w="541" w:type="dxa"/>
            <w:shd w:val="clear" w:color="auto" w:fill="auto"/>
          </w:tcPr>
          <w:p w14:paraId="64F34A5E" w14:textId="3DDD1189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8E012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C391046" w14:textId="6098D6EE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</w:t>
            </w:r>
          </w:p>
        </w:tc>
        <w:tc>
          <w:tcPr>
            <w:tcW w:w="822" w:type="dxa"/>
            <w:shd w:val="clear" w:color="auto" w:fill="auto"/>
          </w:tcPr>
          <w:p w14:paraId="0431F8F8" w14:textId="7207DB90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E498153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3258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Игра на шумовых инструментах.</w:t>
            </w:r>
          </w:p>
          <w:p w14:paraId="0C28E3AA" w14:textId="7ADF32DB" w:rsidR="003417CD" w:rsidRPr="00D32583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Игра.</w:t>
            </w:r>
          </w:p>
        </w:tc>
        <w:tc>
          <w:tcPr>
            <w:tcW w:w="1134" w:type="dxa"/>
            <w:shd w:val="clear" w:color="auto" w:fill="auto"/>
          </w:tcPr>
          <w:p w14:paraId="17B2B29F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3D7B4AA3" w14:textId="67A31614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586F9119" w14:textId="77777777" w:rsidTr="001C00A3">
        <w:trPr>
          <w:trHeight w:val="58"/>
        </w:trPr>
        <w:tc>
          <w:tcPr>
            <w:tcW w:w="541" w:type="dxa"/>
            <w:shd w:val="clear" w:color="auto" w:fill="auto"/>
          </w:tcPr>
          <w:p w14:paraId="52C8990E" w14:textId="60F511EA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4952F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B2C0CA5" w14:textId="77777777" w:rsidR="003417CD" w:rsidRPr="00B73D01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D01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68FC29E0" w14:textId="1F435EB4" w:rsidR="003417CD" w:rsidRPr="00B73D01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</w:t>
            </w:r>
          </w:p>
        </w:tc>
        <w:tc>
          <w:tcPr>
            <w:tcW w:w="822" w:type="dxa"/>
            <w:shd w:val="clear" w:color="auto" w:fill="auto"/>
          </w:tcPr>
          <w:p w14:paraId="2CDF75AE" w14:textId="57B46CBA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AD99BEE" w14:textId="77777777" w:rsidR="003417CD" w:rsidRDefault="003417CD" w:rsidP="003417C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Консонанс, диссонанс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3B25EFE" w14:textId="79BE0C6C" w:rsidR="003417CD" w:rsidRPr="003C145C" w:rsidRDefault="003417CD" w:rsidP="003417CD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о девочке Нине и фортепиано. Игра «Музыкальные ушки»</w:t>
            </w:r>
          </w:p>
        </w:tc>
        <w:tc>
          <w:tcPr>
            <w:tcW w:w="1134" w:type="dxa"/>
            <w:shd w:val="clear" w:color="auto" w:fill="auto"/>
          </w:tcPr>
          <w:p w14:paraId="3CF2F464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F966A0F" w14:textId="39287EFC" w:rsidR="003417CD" w:rsidRPr="008F2A78" w:rsidRDefault="003417CD" w:rsidP="003417C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77DCDD6A" w14:textId="77777777" w:rsidTr="001C00A3">
        <w:tc>
          <w:tcPr>
            <w:tcW w:w="541" w:type="dxa"/>
            <w:shd w:val="clear" w:color="auto" w:fill="auto"/>
          </w:tcPr>
          <w:p w14:paraId="22DEE1B1" w14:textId="54ECB5A4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84FC78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CAF7F66" w14:textId="77777777" w:rsidR="003417CD" w:rsidRPr="00B73D01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D01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17D67824" w14:textId="33B74F69" w:rsidR="003417CD" w:rsidRPr="00B73D01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D01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  <w:tc>
          <w:tcPr>
            <w:tcW w:w="822" w:type="dxa"/>
            <w:shd w:val="clear" w:color="auto" w:fill="auto"/>
          </w:tcPr>
          <w:p w14:paraId="19CBA9D0" w14:textId="3FBC0452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3F9F48B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Ступени лада</w:t>
            </w:r>
          </w:p>
          <w:p w14:paraId="353E54E6" w14:textId="29CAA123" w:rsidR="003417CD" w:rsidRPr="003C145C" w:rsidRDefault="003417CD" w:rsidP="003417CD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Интонирование попевок.</w:t>
            </w:r>
          </w:p>
        </w:tc>
        <w:tc>
          <w:tcPr>
            <w:tcW w:w="1134" w:type="dxa"/>
            <w:shd w:val="clear" w:color="auto" w:fill="auto"/>
          </w:tcPr>
          <w:p w14:paraId="334BC835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534C775C" w14:textId="77777777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Опрос.</w:t>
            </w:r>
          </w:p>
          <w:p w14:paraId="7D4C6C1F" w14:textId="378BEE4C" w:rsidR="003417CD" w:rsidRPr="008F2A78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4AC0B705" w14:textId="77777777" w:rsidTr="001C00A3">
        <w:tc>
          <w:tcPr>
            <w:tcW w:w="541" w:type="dxa"/>
            <w:shd w:val="clear" w:color="auto" w:fill="auto"/>
          </w:tcPr>
          <w:p w14:paraId="69D30D78" w14:textId="02D1345B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B89912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4D537A2" w14:textId="4469BAD9" w:rsidR="003417CD" w:rsidRPr="00B73D01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22" w:type="dxa"/>
            <w:shd w:val="clear" w:color="auto" w:fill="auto"/>
          </w:tcPr>
          <w:p w14:paraId="22C41181" w14:textId="49533F15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629C3FA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песен.</w:t>
            </w:r>
          </w:p>
          <w:p w14:paraId="56E0388F" w14:textId="3F40B635" w:rsidR="003417CD" w:rsidRPr="00350D95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  <w:tc>
          <w:tcPr>
            <w:tcW w:w="1134" w:type="dxa"/>
            <w:shd w:val="clear" w:color="auto" w:fill="auto"/>
          </w:tcPr>
          <w:p w14:paraId="72E6B6B7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7FC727C" w14:textId="5E39EE21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7180187A" w14:textId="77777777" w:rsidTr="001C00A3">
        <w:tc>
          <w:tcPr>
            <w:tcW w:w="541" w:type="dxa"/>
            <w:shd w:val="clear" w:color="auto" w:fill="auto"/>
          </w:tcPr>
          <w:p w14:paraId="3733A023" w14:textId="4FA407E5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9322E6" w14:textId="02A2A0A1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1AEB6A1" w14:textId="1E7BE65F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22" w:type="dxa"/>
            <w:shd w:val="clear" w:color="auto" w:fill="auto"/>
          </w:tcPr>
          <w:p w14:paraId="56A13FF7" w14:textId="5A37E493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31FBBC7" w14:textId="365876D4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 на шумовых инструментах. </w:t>
            </w:r>
          </w:p>
        </w:tc>
        <w:tc>
          <w:tcPr>
            <w:tcW w:w="1134" w:type="dxa"/>
            <w:shd w:val="clear" w:color="auto" w:fill="auto"/>
          </w:tcPr>
          <w:p w14:paraId="73737AFC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30421082" w14:textId="77777777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7CD" w:rsidRPr="003C145C" w14:paraId="2C76864B" w14:textId="77777777" w:rsidTr="001C00A3">
        <w:tc>
          <w:tcPr>
            <w:tcW w:w="541" w:type="dxa"/>
            <w:shd w:val="clear" w:color="auto" w:fill="auto"/>
          </w:tcPr>
          <w:p w14:paraId="1118C19C" w14:textId="56CBF3F7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C841EE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6963383" w14:textId="53A1DBF3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Занятие -игра</w:t>
            </w:r>
          </w:p>
        </w:tc>
        <w:tc>
          <w:tcPr>
            <w:tcW w:w="822" w:type="dxa"/>
            <w:shd w:val="clear" w:color="auto" w:fill="auto"/>
          </w:tcPr>
          <w:p w14:paraId="4B42D95E" w14:textId="037FCEC6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E99CE80" w14:textId="1CAA9738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м/ф, игра.</w:t>
            </w:r>
          </w:p>
        </w:tc>
        <w:tc>
          <w:tcPr>
            <w:tcW w:w="1134" w:type="dxa"/>
            <w:shd w:val="clear" w:color="auto" w:fill="auto"/>
          </w:tcPr>
          <w:p w14:paraId="4D93FF28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1B088A2" w14:textId="7FED8234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417CD" w:rsidRPr="003C145C" w14:paraId="09A17234" w14:textId="77777777" w:rsidTr="001C00A3">
        <w:tc>
          <w:tcPr>
            <w:tcW w:w="541" w:type="dxa"/>
            <w:shd w:val="clear" w:color="auto" w:fill="auto"/>
          </w:tcPr>
          <w:p w14:paraId="047F1EC8" w14:textId="67B970AB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C9462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2653026" w14:textId="11A6EBE4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4EF4CC4A" w14:textId="4BB449BE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04E0C59" w14:textId="545410C9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Разучивание песенного репертуара.</w:t>
            </w:r>
          </w:p>
        </w:tc>
        <w:tc>
          <w:tcPr>
            <w:tcW w:w="1134" w:type="dxa"/>
            <w:shd w:val="clear" w:color="auto" w:fill="auto"/>
          </w:tcPr>
          <w:p w14:paraId="6D3C8786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6280DAD" w14:textId="79BE4F16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417CD" w:rsidRPr="003C145C" w14:paraId="4F348D55" w14:textId="77777777" w:rsidTr="001C00A3">
        <w:tc>
          <w:tcPr>
            <w:tcW w:w="541" w:type="dxa"/>
            <w:shd w:val="clear" w:color="auto" w:fill="auto"/>
          </w:tcPr>
          <w:p w14:paraId="3F1C5483" w14:textId="17E8E2D7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2EFB2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9124BCA" w14:textId="32C40450" w:rsidR="003417CD" w:rsidRPr="00D32583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</w:t>
            </w:r>
          </w:p>
        </w:tc>
        <w:tc>
          <w:tcPr>
            <w:tcW w:w="822" w:type="dxa"/>
            <w:shd w:val="clear" w:color="auto" w:fill="auto"/>
          </w:tcPr>
          <w:p w14:paraId="7DF27333" w14:textId="24E646C8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593A5E2B" w14:textId="415F1560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шумовых инструментах. Пение попевок.</w:t>
            </w:r>
          </w:p>
        </w:tc>
        <w:tc>
          <w:tcPr>
            <w:tcW w:w="1134" w:type="dxa"/>
            <w:shd w:val="clear" w:color="auto" w:fill="auto"/>
          </w:tcPr>
          <w:p w14:paraId="2F3B6E2A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5FE133B" w14:textId="313638B4" w:rsidR="003417CD" w:rsidRDefault="003417CD" w:rsidP="003417C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</w:tr>
      <w:tr w:rsidR="003417CD" w:rsidRPr="003C145C" w14:paraId="14468237" w14:textId="77777777" w:rsidTr="001C00A3">
        <w:tc>
          <w:tcPr>
            <w:tcW w:w="541" w:type="dxa"/>
            <w:shd w:val="clear" w:color="auto" w:fill="auto"/>
          </w:tcPr>
          <w:p w14:paraId="42628849" w14:textId="7C11E85F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1339A0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A6E4371" w14:textId="77777777" w:rsidR="003417CD" w:rsidRPr="00B73D01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3D01">
              <w:rPr>
                <w:rFonts w:ascii="Times New Roman" w:hAnsi="Times New Roman"/>
                <w:bCs/>
                <w:sz w:val="24"/>
                <w:szCs w:val="24"/>
              </w:rPr>
              <w:t>Беседа.</w:t>
            </w:r>
          </w:p>
          <w:p w14:paraId="5196988C" w14:textId="46678073" w:rsidR="003417CD" w:rsidRPr="00B73D01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</w:p>
        </w:tc>
        <w:tc>
          <w:tcPr>
            <w:tcW w:w="822" w:type="dxa"/>
            <w:shd w:val="clear" w:color="auto" w:fill="auto"/>
          </w:tcPr>
          <w:p w14:paraId="19672281" w14:textId="5D947449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299FD58" w14:textId="6BA49E6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Ступени лада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A37B11" w14:textId="0BB7995E" w:rsidR="003417CD" w:rsidRPr="003C145C" w:rsidRDefault="003417CD" w:rsidP="003417CD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шумовых инструментах.</w:t>
            </w:r>
          </w:p>
        </w:tc>
        <w:tc>
          <w:tcPr>
            <w:tcW w:w="1134" w:type="dxa"/>
            <w:shd w:val="clear" w:color="auto" w:fill="auto"/>
          </w:tcPr>
          <w:p w14:paraId="2EB50A9A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72647E19" w14:textId="40E6A715" w:rsidR="003417CD" w:rsidRPr="008F2A78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475F4BFB" w14:textId="77777777" w:rsidTr="001C00A3">
        <w:tc>
          <w:tcPr>
            <w:tcW w:w="541" w:type="dxa"/>
            <w:shd w:val="clear" w:color="auto" w:fill="auto"/>
          </w:tcPr>
          <w:p w14:paraId="522FA202" w14:textId="35FC384E" w:rsidR="00341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</w:t>
            </w:r>
          </w:p>
          <w:p w14:paraId="763070E9" w14:textId="75FF5F5B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8A4D0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887974E" w14:textId="3D3AFB99" w:rsidR="003417CD" w:rsidRPr="00B73D01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2583">
              <w:rPr>
                <w:rFonts w:ascii="Times New Roman" w:hAnsi="Times New Roman"/>
                <w:bCs/>
                <w:sz w:val="24"/>
                <w:szCs w:val="24"/>
              </w:rPr>
              <w:t>Практическая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-игра</w:t>
            </w:r>
          </w:p>
        </w:tc>
        <w:tc>
          <w:tcPr>
            <w:tcW w:w="822" w:type="dxa"/>
            <w:shd w:val="clear" w:color="auto" w:fill="auto"/>
          </w:tcPr>
          <w:p w14:paraId="44C459B6" w14:textId="351B83A5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BB274CF" w14:textId="7DA4600D" w:rsidR="003417CD" w:rsidRPr="003C145C" w:rsidRDefault="003417CD" w:rsidP="003417CD">
            <w:pPr>
              <w:jc w:val="both"/>
              <w:rPr>
                <w:rFonts w:ascii="Times New Roman" w:hAnsi="Times New Roman"/>
              </w:rPr>
            </w:pPr>
            <w:r w:rsidRPr="00350D95">
              <w:rPr>
                <w:rFonts w:ascii="Times New Roman" w:hAnsi="Times New Roman"/>
                <w:sz w:val="24"/>
                <w:szCs w:val="24"/>
              </w:rPr>
              <w:t>«Играем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50D95">
              <w:rPr>
                <w:rFonts w:ascii="Times New Roman" w:hAnsi="Times New Roman"/>
                <w:sz w:val="24"/>
                <w:szCs w:val="24"/>
              </w:rPr>
              <w:t>музыку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вместе</w:t>
            </w:r>
            <w:r w:rsidRPr="00350D95">
              <w:rPr>
                <w:rFonts w:ascii="Times New Roman" w:hAnsi="Times New Roman"/>
                <w:sz w:val="24"/>
                <w:szCs w:val="24"/>
              </w:rPr>
              <w:t>» (шумовой оркестр)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837ECEF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4896E75" w14:textId="4C65FD39" w:rsidR="003417CD" w:rsidRPr="008F2A78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работа.</w:t>
            </w:r>
          </w:p>
        </w:tc>
      </w:tr>
      <w:tr w:rsidR="003417CD" w:rsidRPr="003C145C" w14:paraId="773C78F4" w14:textId="77777777" w:rsidTr="001C00A3">
        <w:tc>
          <w:tcPr>
            <w:tcW w:w="541" w:type="dxa"/>
            <w:shd w:val="clear" w:color="auto" w:fill="auto"/>
          </w:tcPr>
          <w:p w14:paraId="7F445984" w14:textId="75F41D05" w:rsidR="00341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B1BF4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1CDC5B5A" w14:textId="2694AEB3" w:rsidR="003417CD" w:rsidRPr="00A4094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822" w:type="dxa"/>
            <w:shd w:val="clear" w:color="auto" w:fill="auto"/>
          </w:tcPr>
          <w:p w14:paraId="4CA93AFA" w14:textId="76A0A525" w:rsidR="003417CD" w:rsidRPr="00A4094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34853E7" w14:textId="06E1A0DF" w:rsidR="003417CD" w:rsidRPr="00A4094D" w:rsidRDefault="003417CD" w:rsidP="003417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94D">
              <w:rPr>
                <w:rFonts w:ascii="Times New Roman" w:hAnsi="Times New Roman"/>
                <w:sz w:val="24"/>
                <w:szCs w:val="24"/>
              </w:rPr>
              <w:t>Инструменты симфонического оркестра.</w:t>
            </w:r>
          </w:p>
        </w:tc>
        <w:tc>
          <w:tcPr>
            <w:tcW w:w="1134" w:type="dxa"/>
            <w:shd w:val="clear" w:color="auto" w:fill="auto"/>
          </w:tcPr>
          <w:p w14:paraId="58C7788B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77684C1A" w14:textId="5FA937A1" w:rsidR="003417CD" w:rsidRPr="008F2A78" w:rsidRDefault="003417CD" w:rsidP="003417CD">
            <w:pPr>
              <w:widowContro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</w:tc>
      </w:tr>
      <w:tr w:rsidR="003417CD" w:rsidRPr="003C145C" w14:paraId="7479659B" w14:textId="77777777" w:rsidTr="001C00A3">
        <w:tc>
          <w:tcPr>
            <w:tcW w:w="541" w:type="dxa"/>
            <w:shd w:val="clear" w:color="auto" w:fill="auto"/>
          </w:tcPr>
          <w:p w14:paraId="67DA533C" w14:textId="715B4540" w:rsidR="00341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80621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57CFF7F4" w14:textId="1EC37C96" w:rsidR="003417CD" w:rsidRPr="00A4094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Беседа</w:t>
            </w:r>
          </w:p>
        </w:tc>
        <w:tc>
          <w:tcPr>
            <w:tcW w:w="822" w:type="dxa"/>
            <w:shd w:val="clear" w:color="auto" w:fill="auto"/>
          </w:tcPr>
          <w:p w14:paraId="60682EEB" w14:textId="18E5484E" w:rsidR="003417CD" w:rsidRPr="00A4094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7DCE110" w14:textId="0BEC64BF" w:rsidR="003417CD" w:rsidRPr="00A4094D" w:rsidRDefault="003417CD" w:rsidP="003417C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4094D">
              <w:rPr>
                <w:rFonts w:ascii="Times New Roman" w:hAnsi="Times New Roman"/>
                <w:sz w:val="24"/>
                <w:szCs w:val="24"/>
              </w:rPr>
              <w:t>Симфоническая сказка «Петя и волк».</w:t>
            </w:r>
          </w:p>
        </w:tc>
        <w:tc>
          <w:tcPr>
            <w:tcW w:w="1134" w:type="dxa"/>
            <w:shd w:val="clear" w:color="auto" w:fill="auto"/>
          </w:tcPr>
          <w:p w14:paraId="0FB2E7AD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5D6E888D" w14:textId="256A3C9F" w:rsidR="003417CD" w:rsidRPr="008F2A78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</w:tc>
      </w:tr>
      <w:tr w:rsidR="003417CD" w:rsidRPr="003C145C" w14:paraId="11B0C0C3" w14:textId="77777777" w:rsidTr="001C00A3">
        <w:tc>
          <w:tcPr>
            <w:tcW w:w="541" w:type="dxa"/>
            <w:shd w:val="clear" w:color="auto" w:fill="auto"/>
          </w:tcPr>
          <w:p w14:paraId="3C8CD781" w14:textId="2768FDB8" w:rsidR="00341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343626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80E11D1" w14:textId="2E62B5C2" w:rsidR="003417CD" w:rsidRPr="00A4094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3ECE59BE" w14:textId="40FD3B51" w:rsidR="003417CD" w:rsidRPr="00A4094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0D559E33" w14:textId="75DCE4CF" w:rsidR="003417CD" w:rsidRPr="00A4094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094D">
              <w:rPr>
                <w:rFonts w:ascii="Times New Roman" w:hAnsi="Times New Roman"/>
                <w:sz w:val="24"/>
                <w:szCs w:val="24"/>
              </w:rPr>
              <w:t>Симфоническая сказка «Петя и волк».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094D">
              <w:rPr>
                <w:rFonts w:ascii="Times New Roman" w:hAnsi="Times New Roman"/>
                <w:sz w:val="24"/>
                <w:szCs w:val="24"/>
              </w:rPr>
              <w:t>Рисуем героев сказки.</w:t>
            </w:r>
          </w:p>
        </w:tc>
        <w:tc>
          <w:tcPr>
            <w:tcW w:w="1134" w:type="dxa"/>
            <w:shd w:val="clear" w:color="auto" w:fill="auto"/>
          </w:tcPr>
          <w:p w14:paraId="28A2CBA4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86B2680" w14:textId="7A3F3324" w:rsidR="003417CD" w:rsidRPr="008F2A7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04A896C2" w14:textId="77777777" w:rsidTr="001C00A3">
        <w:tc>
          <w:tcPr>
            <w:tcW w:w="541" w:type="dxa"/>
            <w:shd w:val="clear" w:color="auto" w:fill="auto"/>
          </w:tcPr>
          <w:p w14:paraId="67964D83" w14:textId="2C9234BA" w:rsidR="00341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8813F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8F2FB86" w14:textId="387A7077" w:rsidR="003417CD" w:rsidRPr="00A4094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6CA7E88B" w14:textId="14F197B9" w:rsidR="003417CD" w:rsidRPr="00A4094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09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5B287EC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4094D">
              <w:rPr>
                <w:rFonts w:ascii="Times New Roman" w:hAnsi="Times New Roman"/>
                <w:sz w:val="24"/>
                <w:szCs w:val="24"/>
              </w:rPr>
              <w:t>Игра в оркестре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91046D" w14:textId="3D033A59" w:rsidR="003417CD" w:rsidRPr="00A4094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637AAD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16617B7" w14:textId="1C484152" w:rsidR="003417CD" w:rsidRPr="008F2A7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3417CD" w:rsidRPr="003C145C" w14:paraId="61BBFFB2" w14:textId="77777777" w:rsidTr="001C00A3">
        <w:tc>
          <w:tcPr>
            <w:tcW w:w="541" w:type="dxa"/>
            <w:shd w:val="clear" w:color="auto" w:fill="auto"/>
          </w:tcPr>
          <w:p w14:paraId="4265BC89" w14:textId="3D50A78E" w:rsidR="003417CD" w:rsidRPr="000807CD" w:rsidRDefault="00FC54EE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FE9FAC" w14:textId="319BA90F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A406365" w14:textId="54BF9B30" w:rsidR="003417CD" w:rsidRPr="00A4094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433218B2" w14:textId="793530D4" w:rsidR="003417CD" w:rsidRPr="00A4094D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3EA39EE" w14:textId="2EDCB41B" w:rsidR="003417CD" w:rsidRPr="00C17A0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A0D">
              <w:rPr>
                <w:rFonts w:ascii="Times New Roman" w:hAnsi="Times New Roman"/>
                <w:sz w:val="24"/>
                <w:szCs w:val="24"/>
              </w:rPr>
              <w:t>Творческие задания: Импровизация.</w:t>
            </w:r>
          </w:p>
        </w:tc>
        <w:tc>
          <w:tcPr>
            <w:tcW w:w="1134" w:type="dxa"/>
            <w:shd w:val="clear" w:color="auto" w:fill="auto"/>
          </w:tcPr>
          <w:p w14:paraId="7BBD546C" w14:textId="77777777" w:rsidR="003417CD" w:rsidRPr="003C145C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95CA1E8" w14:textId="04510CC2" w:rsidR="003417CD" w:rsidRPr="008F2A78" w:rsidRDefault="003417CD" w:rsidP="003417CD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3417CD" w:rsidRPr="003C145C" w14:paraId="6EBC7CD2" w14:textId="77777777" w:rsidTr="001C00A3">
        <w:tc>
          <w:tcPr>
            <w:tcW w:w="541" w:type="dxa"/>
            <w:shd w:val="clear" w:color="auto" w:fill="auto"/>
          </w:tcPr>
          <w:p w14:paraId="4424448C" w14:textId="50CABA7A" w:rsidR="003417CD" w:rsidRPr="000807CD" w:rsidRDefault="00FC54EE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66991C" w14:textId="77777777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10C9062" w14:textId="644657F0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занятие-игра</w:t>
            </w:r>
          </w:p>
        </w:tc>
        <w:tc>
          <w:tcPr>
            <w:tcW w:w="822" w:type="dxa"/>
            <w:shd w:val="clear" w:color="auto" w:fill="auto"/>
          </w:tcPr>
          <w:p w14:paraId="5A0B9E79" w14:textId="79A8746B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14A8FA5" w14:textId="77777777" w:rsidR="003417C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в музыке.</w:t>
            </w:r>
          </w:p>
          <w:p w14:paraId="0ACB5B82" w14:textId="6E2ECDF4" w:rsidR="003417CD" w:rsidRPr="00C17A0D" w:rsidRDefault="003417CD" w:rsidP="003417CD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жанра в муз. произведении.</w:t>
            </w:r>
          </w:p>
        </w:tc>
        <w:tc>
          <w:tcPr>
            <w:tcW w:w="1134" w:type="dxa"/>
            <w:shd w:val="clear" w:color="auto" w:fill="auto"/>
          </w:tcPr>
          <w:p w14:paraId="3682371C" w14:textId="77777777" w:rsidR="003417CD" w:rsidRPr="003C145C" w:rsidRDefault="003417CD" w:rsidP="003417C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3C88FF72" w14:textId="2FE50597" w:rsidR="003417CD" w:rsidRDefault="003417CD" w:rsidP="003417CD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</w:tc>
      </w:tr>
      <w:tr w:rsidR="00583577" w:rsidRPr="003C145C" w14:paraId="4128743F" w14:textId="77777777" w:rsidTr="001C00A3">
        <w:tc>
          <w:tcPr>
            <w:tcW w:w="541" w:type="dxa"/>
            <w:shd w:val="clear" w:color="auto" w:fill="auto"/>
          </w:tcPr>
          <w:p w14:paraId="38EDB0E7" w14:textId="731AAF84" w:rsidR="00583577" w:rsidRPr="000807CD" w:rsidRDefault="00FC54EE" w:rsidP="00706849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85ED8" w14:textId="77777777" w:rsidR="00583577" w:rsidRDefault="00583577" w:rsidP="00706849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34B3E8B" w14:textId="419D325C" w:rsidR="00583577" w:rsidRDefault="00583577" w:rsidP="00706849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78AB0534" w14:textId="6B658B3E" w:rsidR="00583577" w:rsidRDefault="00583577" w:rsidP="00706849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B4B3E51" w14:textId="77777777" w:rsidR="00583577" w:rsidRDefault="00583577" w:rsidP="0070684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занятие</w:t>
            </w:r>
          </w:p>
          <w:p w14:paraId="53F38A43" w14:textId="462BB2C6" w:rsidR="00706849" w:rsidRDefault="00706849" w:rsidP="00706849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«Повторяем все, что знаем»</w:t>
            </w:r>
          </w:p>
        </w:tc>
        <w:tc>
          <w:tcPr>
            <w:tcW w:w="1134" w:type="dxa"/>
            <w:shd w:val="clear" w:color="auto" w:fill="auto"/>
          </w:tcPr>
          <w:p w14:paraId="410C0C2C" w14:textId="77777777" w:rsidR="00583577" w:rsidRPr="003C145C" w:rsidRDefault="00583577" w:rsidP="00706849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63BDA0A" w14:textId="42B0A890" w:rsidR="00583577" w:rsidRDefault="00583577" w:rsidP="00706849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</w:tc>
      </w:tr>
      <w:tr w:rsidR="00583577" w:rsidRPr="003C145C" w14:paraId="319C3B84" w14:textId="77777777" w:rsidTr="001C00A3">
        <w:tc>
          <w:tcPr>
            <w:tcW w:w="541" w:type="dxa"/>
            <w:shd w:val="clear" w:color="auto" w:fill="auto"/>
          </w:tcPr>
          <w:p w14:paraId="0F81C24C" w14:textId="745107A0" w:rsidR="00583577" w:rsidRPr="000807CD" w:rsidRDefault="00FC54EE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7A22C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FE52D2E" w14:textId="6758C230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56030438" w14:textId="506D4DB7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4749C7E5" w14:textId="77777777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17A0D">
              <w:rPr>
                <w:rFonts w:ascii="Times New Roman" w:hAnsi="Times New Roman"/>
                <w:sz w:val="24"/>
                <w:szCs w:val="24"/>
              </w:rPr>
              <w:t>Исполнение песен.</w:t>
            </w:r>
          </w:p>
          <w:p w14:paraId="4CC5BCE6" w14:textId="40DA89B8" w:rsidR="00583577" w:rsidRPr="00C17A0D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«Узнай инструмент»</w:t>
            </w:r>
          </w:p>
        </w:tc>
        <w:tc>
          <w:tcPr>
            <w:tcW w:w="1134" w:type="dxa"/>
            <w:shd w:val="clear" w:color="auto" w:fill="auto"/>
          </w:tcPr>
          <w:p w14:paraId="58EC9440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7004D25" w14:textId="4713C82D" w:rsidR="00583577" w:rsidRPr="008F2A78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</w:tr>
      <w:tr w:rsidR="00583577" w:rsidRPr="003C145C" w14:paraId="5C4883A6" w14:textId="77777777" w:rsidTr="001C00A3">
        <w:tc>
          <w:tcPr>
            <w:tcW w:w="541" w:type="dxa"/>
            <w:shd w:val="clear" w:color="auto" w:fill="auto"/>
          </w:tcPr>
          <w:p w14:paraId="1AD8A845" w14:textId="519EEE28" w:rsidR="00583577" w:rsidRPr="000807CD" w:rsidRDefault="00FC54EE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C1086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DD293A9" w14:textId="531E9277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52778FF6" w14:textId="1AE22E50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FDABAD7" w14:textId="190757C3" w:rsidR="00583577" w:rsidRPr="00C17A0D" w:rsidRDefault="00583577" w:rsidP="005835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17A0D">
              <w:rPr>
                <w:rFonts w:ascii="Times New Roman" w:hAnsi="Times New Roman"/>
                <w:sz w:val="24"/>
                <w:szCs w:val="24"/>
              </w:rPr>
              <w:t>Игра в оркестре. Аккомпанемент исполнению песен.</w:t>
            </w:r>
          </w:p>
        </w:tc>
        <w:tc>
          <w:tcPr>
            <w:tcW w:w="1134" w:type="dxa"/>
            <w:shd w:val="clear" w:color="auto" w:fill="auto"/>
          </w:tcPr>
          <w:p w14:paraId="153EA838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FC82537" w14:textId="5CF34CA0" w:rsidR="00583577" w:rsidRPr="008F2A78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583577" w:rsidRPr="003C145C" w14:paraId="454451FA" w14:textId="77777777" w:rsidTr="001C00A3">
        <w:tc>
          <w:tcPr>
            <w:tcW w:w="541" w:type="dxa"/>
            <w:shd w:val="clear" w:color="auto" w:fill="auto"/>
          </w:tcPr>
          <w:p w14:paraId="35D13CA9" w14:textId="3E39D961" w:rsidR="00583577" w:rsidRPr="000807CD" w:rsidRDefault="00FC54EE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0F2DE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041EF77" w14:textId="63A76744" w:rsidR="00583577" w:rsidRPr="00C17A0D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A0D">
              <w:rPr>
                <w:rFonts w:ascii="Times New Roman" w:hAnsi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822" w:type="dxa"/>
            <w:shd w:val="clear" w:color="auto" w:fill="auto"/>
          </w:tcPr>
          <w:p w14:paraId="1C8C6048" w14:textId="094B8CC0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0565889" w14:textId="3BB16EB4" w:rsidR="00583577" w:rsidRPr="003C145C" w:rsidRDefault="00583577" w:rsidP="0058357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м/ф, игра.</w:t>
            </w:r>
          </w:p>
        </w:tc>
        <w:tc>
          <w:tcPr>
            <w:tcW w:w="1134" w:type="dxa"/>
            <w:shd w:val="clear" w:color="auto" w:fill="auto"/>
          </w:tcPr>
          <w:p w14:paraId="1B8F6A52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7EE8A80" w14:textId="767533A7" w:rsidR="00583577" w:rsidRPr="008D2B7F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</w:tc>
      </w:tr>
      <w:tr w:rsidR="00583577" w:rsidRPr="003C145C" w14:paraId="3FFB5246" w14:textId="77777777" w:rsidTr="001C00A3">
        <w:tc>
          <w:tcPr>
            <w:tcW w:w="541" w:type="dxa"/>
            <w:shd w:val="clear" w:color="auto" w:fill="auto"/>
          </w:tcPr>
          <w:p w14:paraId="4F2FA355" w14:textId="7910AE91" w:rsidR="00583577" w:rsidRPr="000807CD" w:rsidRDefault="00FC54EE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9DF66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71C3EFF" w14:textId="4D7FA271" w:rsidR="00583577" w:rsidRPr="00C17A0D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17A0D">
              <w:rPr>
                <w:rFonts w:ascii="Times New Roman" w:hAnsi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822" w:type="dxa"/>
            <w:shd w:val="clear" w:color="auto" w:fill="auto"/>
          </w:tcPr>
          <w:p w14:paraId="51A988B0" w14:textId="325667ED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FEDAFC9" w14:textId="13697696" w:rsidR="00583577" w:rsidRPr="00C17A0D" w:rsidRDefault="00583577" w:rsidP="005835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17A0D">
              <w:rPr>
                <w:rFonts w:ascii="Times New Roman" w:hAnsi="Times New Roman"/>
                <w:sz w:val="24"/>
                <w:szCs w:val="24"/>
              </w:rPr>
              <w:t>Игра «Веселое лото</w:t>
            </w:r>
          </w:p>
        </w:tc>
        <w:tc>
          <w:tcPr>
            <w:tcW w:w="1134" w:type="dxa"/>
            <w:shd w:val="clear" w:color="auto" w:fill="auto"/>
          </w:tcPr>
          <w:p w14:paraId="0C7DA8C9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BC0D6C0" w14:textId="39720138" w:rsidR="00583577" w:rsidRPr="008D2B7F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583577" w:rsidRPr="003C145C" w14:paraId="27A47725" w14:textId="77777777" w:rsidTr="001C00A3">
        <w:tc>
          <w:tcPr>
            <w:tcW w:w="541" w:type="dxa"/>
            <w:shd w:val="clear" w:color="auto" w:fill="auto"/>
          </w:tcPr>
          <w:p w14:paraId="38DB4540" w14:textId="5063C923" w:rsidR="00583577" w:rsidRPr="000807CD" w:rsidRDefault="00FC54EE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C872F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8DAF53C" w14:textId="0C4111F5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17A0D">
              <w:rPr>
                <w:rFonts w:ascii="Times New Roman" w:hAnsi="Times New Roman"/>
                <w:bCs/>
                <w:sz w:val="24"/>
                <w:szCs w:val="24"/>
              </w:rPr>
              <w:t>Занятие-игра</w:t>
            </w:r>
          </w:p>
        </w:tc>
        <w:tc>
          <w:tcPr>
            <w:tcW w:w="822" w:type="dxa"/>
            <w:shd w:val="clear" w:color="auto" w:fill="auto"/>
          </w:tcPr>
          <w:p w14:paraId="12FECC80" w14:textId="207EED18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1E8809E0" w14:textId="77777777" w:rsidR="00583577" w:rsidRPr="008D2B7F" w:rsidRDefault="00583577" w:rsidP="005835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B7F">
              <w:rPr>
                <w:rFonts w:ascii="Times New Roman" w:hAnsi="Times New Roman"/>
                <w:sz w:val="24"/>
                <w:szCs w:val="24"/>
              </w:rPr>
              <w:t>«Сказка про петушка»</w:t>
            </w:r>
          </w:p>
          <w:p w14:paraId="53F80BD6" w14:textId="3FBF146A" w:rsidR="00583577" w:rsidRPr="003C145C" w:rsidRDefault="00583577" w:rsidP="0058357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8D2B7F">
              <w:rPr>
                <w:rFonts w:ascii="Times New Roman" w:hAnsi="Times New Roman"/>
                <w:sz w:val="24"/>
                <w:szCs w:val="24"/>
              </w:rPr>
              <w:t>Кроссворд</w:t>
            </w:r>
          </w:p>
        </w:tc>
        <w:tc>
          <w:tcPr>
            <w:tcW w:w="1134" w:type="dxa"/>
            <w:shd w:val="clear" w:color="auto" w:fill="auto"/>
          </w:tcPr>
          <w:p w14:paraId="6DEAF990" w14:textId="77777777" w:rsidR="00583577" w:rsidRPr="003C145C" w:rsidRDefault="00583577" w:rsidP="005835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A750DEF" w14:textId="284CE88C" w:rsidR="00583577" w:rsidRPr="008D2B7F" w:rsidRDefault="00583577" w:rsidP="005835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</w:tr>
      <w:tr w:rsidR="00583577" w:rsidRPr="003C145C" w14:paraId="60CBF1D6" w14:textId="77777777" w:rsidTr="001C00A3">
        <w:tc>
          <w:tcPr>
            <w:tcW w:w="541" w:type="dxa"/>
            <w:shd w:val="clear" w:color="auto" w:fill="auto"/>
          </w:tcPr>
          <w:p w14:paraId="0420A2E7" w14:textId="5F565587" w:rsidR="00583577" w:rsidRPr="000807CD" w:rsidRDefault="00FC54EE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63954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6A23B4F" w14:textId="52F9F578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 Практическое занятие-игра</w:t>
            </w:r>
          </w:p>
        </w:tc>
        <w:tc>
          <w:tcPr>
            <w:tcW w:w="822" w:type="dxa"/>
            <w:shd w:val="clear" w:color="auto" w:fill="auto"/>
          </w:tcPr>
          <w:p w14:paraId="08CA1FD7" w14:textId="10F68A14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D344249" w14:textId="2C32A868" w:rsidR="00583577" w:rsidRPr="000376F2" w:rsidRDefault="00583577" w:rsidP="005835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0376F2">
              <w:rPr>
                <w:rFonts w:ascii="Times New Roman" w:hAnsi="Times New Roman"/>
                <w:sz w:val="24"/>
                <w:szCs w:val="24"/>
              </w:rPr>
              <w:t>Повторяем правописание нот</w:t>
            </w:r>
            <w:r>
              <w:rPr>
                <w:rFonts w:ascii="Times New Roman" w:hAnsi="Times New Roman"/>
                <w:sz w:val="24"/>
                <w:szCs w:val="24"/>
              </w:rPr>
              <w:t>. Творческое задание-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какие ноты спрятаны в словах.</w:t>
            </w:r>
          </w:p>
        </w:tc>
        <w:tc>
          <w:tcPr>
            <w:tcW w:w="1134" w:type="dxa"/>
            <w:shd w:val="clear" w:color="auto" w:fill="auto"/>
          </w:tcPr>
          <w:p w14:paraId="68DFD9C9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EB2EA1B" w14:textId="3E6DAF9A" w:rsidR="00583577" w:rsidRPr="008D2B7F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583577" w:rsidRPr="003C145C" w14:paraId="0374D24A" w14:textId="77777777" w:rsidTr="001C00A3">
        <w:tc>
          <w:tcPr>
            <w:tcW w:w="541" w:type="dxa"/>
            <w:shd w:val="clear" w:color="auto" w:fill="auto"/>
          </w:tcPr>
          <w:p w14:paraId="2F917338" w14:textId="1E39C684" w:rsidR="00583577" w:rsidRPr="000807CD" w:rsidRDefault="00FC54EE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FE05B4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12DCCD8" w14:textId="0AFB9A63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занятие-игра</w:t>
            </w:r>
          </w:p>
        </w:tc>
        <w:tc>
          <w:tcPr>
            <w:tcW w:w="822" w:type="dxa"/>
            <w:shd w:val="clear" w:color="auto" w:fill="auto"/>
          </w:tcPr>
          <w:p w14:paraId="75183715" w14:textId="75BDD9E9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3D061ECF" w14:textId="6F4BEB78" w:rsidR="00583577" w:rsidRPr="000376F2" w:rsidRDefault="00583577" w:rsidP="005835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Жанры в музыке.</w:t>
            </w:r>
          </w:p>
        </w:tc>
        <w:tc>
          <w:tcPr>
            <w:tcW w:w="1134" w:type="dxa"/>
            <w:shd w:val="clear" w:color="auto" w:fill="auto"/>
          </w:tcPr>
          <w:p w14:paraId="2ED8C08B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C5F6A10" w14:textId="5FF95196" w:rsidR="00583577" w:rsidRPr="008D2B7F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</w:tc>
      </w:tr>
      <w:tr w:rsidR="00583577" w:rsidRPr="003C145C" w14:paraId="26FE0E7F" w14:textId="77777777" w:rsidTr="001C00A3">
        <w:tc>
          <w:tcPr>
            <w:tcW w:w="541" w:type="dxa"/>
            <w:shd w:val="clear" w:color="auto" w:fill="auto"/>
          </w:tcPr>
          <w:p w14:paraId="7F9BA9C3" w14:textId="64ED102C" w:rsidR="00583577" w:rsidRPr="000807CD" w:rsidRDefault="00FC54EE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CC99C6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71340530" w14:textId="14AE358D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73B7EE7B" w14:textId="7A49171E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244E230" w14:textId="31805B2D" w:rsidR="00583577" w:rsidRPr="000376F2" w:rsidRDefault="00583577" w:rsidP="005835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Пение с гармонизацией на 1 звуке</w:t>
            </w:r>
          </w:p>
        </w:tc>
        <w:tc>
          <w:tcPr>
            <w:tcW w:w="1134" w:type="dxa"/>
            <w:shd w:val="clear" w:color="auto" w:fill="auto"/>
          </w:tcPr>
          <w:p w14:paraId="57A62EDE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1D60D5FD" w14:textId="7F2D8DCA" w:rsidR="00583577" w:rsidRPr="008D2B7F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</w:tr>
      <w:tr w:rsidR="00583577" w:rsidRPr="003C145C" w14:paraId="34935F85" w14:textId="77777777" w:rsidTr="001C00A3">
        <w:tc>
          <w:tcPr>
            <w:tcW w:w="541" w:type="dxa"/>
            <w:shd w:val="clear" w:color="auto" w:fill="auto"/>
          </w:tcPr>
          <w:p w14:paraId="41F11ABF" w14:textId="0C662E9B" w:rsidR="00583577" w:rsidRPr="000807CD" w:rsidRDefault="00FC54EE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BEA8D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D8202E8" w14:textId="6167292B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занятие-игра</w:t>
            </w:r>
          </w:p>
        </w:tc>
        <w:tc>
          <w:tcPr>
            <w:tcW w:w="822" w:type="dxa"/>
            <w:shd w:val="clear" w:color="auto" w:fill="auto"/>
          </w:tcPr>
          <w:p w14:paraId="0FB65666" w14:textId="17EAB2CC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11D51E8" w14:textId="213FFDB6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м/ф, игра.</w:t>
            </w:r>
          </w:p>
        </w:tc>
        <w:tc>
          <w:tcPr>
            <w:tcW w:w="1134" w:type="dxa"/>
            <w:shd w:val="clear" w:color="auto" w:fill="auto"/>
          </w:tcPr>
          <w:p w14:paraId="3CDC1CBB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346F78A" w14:textId="278AABD1" w:rsidR="00583577" w:rsidRPr="008D2B7F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</w:tr>
      <w:tr w:rsidR="00583577" w:rsidRPr="003C145C" w14:paraId="0C43CF22" w14:textId="77777777" w:rsidTr="001C00A3">
        <w:tc>
          <w:tcPr>
            <w:tcW w:w="541" w:type="dxa"/>
            <w:shd w:val="clear" w:color="auto" w:fill="auto"/>
          </w:tcPr>
          <w:p w14:paraId="19EB52B8" w14:textId="49F52EEF" w:rsidR="00583577" w:rsidRPr="000807CD" w:rsidRDefault="00FC54EE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125E5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9A7C637" w14:textId="58508EF6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занятие-игра</w:t>
            </w:r>
          </w:p>
        </w:tc>
        <w:tc>
          <w:tcPr>
            <w:tcW w:w="822" w:type="dxa"/>
            <w:shd w:val="clear" w:color="auto" w:fill="auto"/>
          </w:tcPr>
          <w:p w14:paraId="746C07EA" w14:textId="71E47406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E045DF3" w14:textId="77777777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Муз. форма</w:t>
            </w:r>
          </w:p>
          <w:p w14:paraId="6F789756" w14:textId="11F7C626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 в музыкальной форме</w:t>
            </w:r>
          </w:p>
        </w:tc>
        <w:tc>
          <w:tcPr>
            <w:tcW w:w="1134" w:type="dxa"/>
            <w:shd w:val="clear" w:color="auto" w:fill="auto"/>
          </w:tcPr>
          <w:p w14:paraId="0052BDD9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149EE33" w14:textId="00F0B528" w:rsidR="00583577" w:rsidRPr="008D2B7F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</w:tr>
      <w:tr w:rsidR="00583577" w:rsidRPr="003C145C" w14:paraId="503FB924" w14:textId="77777777" w:rsidTr="001C00A3">
        <w:tc>
          <w:tcPr>
            <w:tcW w:w="541" w:type="dxa"/>
            <w:shd w:val="clear" w:color="auto" w:fill="auto"/>
          </w:tcPr>
          <w:p w14:paraId="3BDE01D1" w14:textId="56C578D1" w:rsidR="00583577" w:rsidRDefault="009978B1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51</w:t>
            </w:r>
          </w:p>
          <w:p w14:paraId="7FBCCD08" w14:textId="77777777" w:rsidR="00583577" w:rsidRPr="000807CD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129C3A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2A001B56" w14:textId="4E043A04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612589E8" w14:textId="1332825F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828770C" w14:textId="2D4CB14B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Мусоргский «Цикл «Картинки с выставки»</w:t>
            </w:r>
          </w:p>
        </w:tc>
        <w:tc>
          <w:tcPr>
            <w:tcW w:w="1134" w:type="dxa"/>
            <w:shd w:val="clear" w:color="auto" w:fill="auto"/>
          </w:tcPr>
          <w:p w14:paraId="436C0B88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3034A22" w14:textId="7C19672D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</w:t>
            </w:r>
          </w:p>
        </w:tc>
      </w:tr>
      <w:tr w:rsidR="00583577" w:rsidRPr="003C145C" w14:paraId="339639C7" w14:textId="77777777" w:rsidTr="001C00A3">
        <w:tc>
          <w:tcPr>
            <w:tcW w:w="541" w:type="dxa"/>
            <w:shd w:val="clear" w:color="auto" w:fill="auto"/>
          </w:tcPr>
          <w:p w14:paraId="2E0DC9F8" w14:textId="7C20FD87" w:rsidR="00583577" w:rsidRPr="000807CD" w:rsidRDefault="009978B1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09FA78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3DAC375" w14:textId="36D32DA7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6A892EA0" w14:textId="1D4DAE6F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2BCEA923" w14:textId="38A1077B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сказочных героев.</w:t>
            </w:r>
          </w:p>
        </w:tc>
        <w:tc>
          <w:tcPr>
            <w:tcW w:w="1134" w:type="dxa"/>
            <w:shd w:val="clear" w:color="auto" w:fill="auto"/>
          </w:tcPr>
          <w:p w14:paraId="323B649B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B8F4D53" w14:textId="2A465EAF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</w:tr>
      <w:tr w:rsidR="00583577" w:rsidRPr="003C145C" w14:paraId="5F087B57" w14:textId="77777777" w:rsidTr="001C00A3">
        <w:tc>
          <w:tcPr>
            <w:tcW w:w="541" w:type="dxa"/>
            <w:shd w:val="clear" w:color="auto" w:fill="auto"/>
          </w:tcPr>
          <w:p w14:paraId="200525D0" w14:textId="7524FE77" w:rsidR="00583577" w:rsidRPr="000807CD" w:rsidRDefault="009978B1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53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84DA5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08176572" w14:textId="2887A470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049B8A3B" w14:textId="4829AAAC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E12A0CF" w14:textId="26C7D601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м/ф «Детский альбом П.И. Чайковского.</w:t>
            </w:r>
          </w:p>
        </w:tc>
        <w:tc>
          <w:tcPr>
            <w:tcW w:w="1134" w:type="dxa"/>
            <w:shd w:val="clear" w:color="auto" w:fill="auto"/>
          </w:tcPr>
          <w:p w14:paraId="0BAFFD35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79918782" w14:textId="6579DEF5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</w:tr>
      <w:tr w:rsidR="00583577" w:rsidRPr="003C145C" w14:paraId="61793ECC" w14:textId="77777777" w:rsidTr="001C00A3">
        <w:tc>
          <w:tcPr>
            <w:tcW w:w="541" w:type="dxa"/>
            <w:shd w:val="clear" w:color="auto" w:fill="auto"/>
          </w:tcPr>
          <w:p w14:paraId="02854051" w14:textId="5039146B" w:rsidR="00583577" w:rsidRPr="000807CD" w:rsidRDefault="009978B1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10F09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3CAA9B2C" w14:textId="76BC1DCC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780FBBBA" w14:textId="37A5F9AE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0EA1B91F" w14:textId="126D11DE" w:rsidR="00583577" w:rsidRDefault="00583577" w:rsidP="005835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на шумовых инструментах.</w:t>
            </w:r>
          </w:p>
        </w:tc>
        <w:tc>
          <w:tcPr>
            <w:tcW w:w="1134" w:type="dxa"/>
            <w:shd w:val="clear" w:color="auto" w:fill="auto"/>
          </w:tcPr>
          <w:p w14:paraId="6D479920" w14:textId="77777777" w:rsidR="00583577" w:rsidRPr="003C145C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6ECA49AC" w14:textId="2986F92C" w:rsidR="00583577" w:rsidRDefault="00583577" w:rsidP="00583577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8D2B7F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</w:t>
            </w:r>
          </w:p>
        </w:tc>
      </w:tr>
      <w:tr w:rsidR="00583577" w:rsidRPr="003C145C" w14:paraId="52583748" w14:textId="77777777" w:rsidTr="001C00A3">
        <w:tc>
          <w:tcPr>
            <w:tcW w:w="541" w:type="dxa"/>
            <w:shd w:val="clear" w:color="auto" w:fill="auto"/>
          </w:tcPr>
          <w:p w14:paraId="59193845" w14:textId="4C61F34C" w:rsidR="00583577" w:rsidRPr="000807CD" w:rsidRDefault="009978B1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55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9096D8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0F7A5E6" w14:textId="6A122BB0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занятие-игра.</w:t>
            </w:r>
          </w:p>
        </w:tc>
        <w:tc>
          <w:tcPr>
            <w:tcW w:w="822" w:type="dxa"/>
            <w:shd w:val="clear" w:color="auto" w:fill="auto"/>
          </w:tcPr>
          <w:p w14:paraId="77A442B1" w14:textId="1DAC47FE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739F6DD8" w14:textId="2AFE5DD0" w:rsidR="00583577" w:rsidRDefault="00583577" w:rsidP="005835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«Веселые музыканты»</w:t>
            </w:r>
          </w:p>
        </w:tc>
        <w:tc>
          <w:tcPr>
            <w:tcW w:w="1134" w:type="dxa"/>
            <w:shd w:val="clear" w:color="auto" w:fill="auto"/>
          </w:tcPr>
          <w:p w14:paraId="4645E6E3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2B77034" w14:textId="17802DA4" w:rsidR="00583577" w:rsidRPr="00144A3E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A3E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583577" w:rsidRPr="003C145C" w14:paraId="5E4431A5" w14:textId="77777777" w:rsidTr="001C00A3">
        <w:tc>
          <w:tcPr>
            <w:tcW w:w="541" w:type="dxa"/>
            <w:shd w:val="clear" w:color="auto" w:fill="auto"/>
          </w:tcPr>
          <w:p w14:paraId="7CE60C89" w14:textId="2023FA27" w:rsidR="00583577" w:rsidRPr="000807CD" w:rsidRDefault="009978B1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BCCD2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486D613D" w14:textId="71AA381D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822" w:type="dxa"/>
            <w:shd w:val="clear" w:color="auto" w:fill="auto"/>
          </w:tcPr>
          <w:p w14:paraId="27384FE8" w14:textId="75529890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65E3C97" w14:textId="05E08B42" w:rsidR="00583577" w:rsidRDefault="00583577" w:rsidP="005835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песенного репертуара</w:t>
            </w:r>
          </w:p>
        </w:tc>
        <w:tc>
          <w:tcPr>
            <w:tcW w:w="1134" w:type="dxa"/>
            <w:shd w:val="clear" w:color="auto" w:fill="auto"/>
          </w:tcPr>
          <w:p w14:paraId="5847475E" w14:textId="77777777" w:rsidR="00583577" w:rsidRPr="003C145C" w:rsidRDefault="00583577" w:rsidP="00583577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4189CB2C" w14:textId="179BB4AA" w:rsidR="00583577" w:rsidRDefault="00583577" w:rsidP="00583577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 w:rsidRPr="00144A3E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  <w:tr w:rsidR="00D168A3" w:rsidRPr="003C145C" w14:paraId="139B3F80" w14:textId="77777777" w:rsidTr="001C00A3">
        <w:tc>
          <w:tcPr>
            <w:tcW w:w="541" w:type="dxa"/>
            <w:shd w:val="clear" w:color="auto" w:fill="auto"/>
          </w:tcPr>
          <w:p w14:paraId="4E99BE31" w14:textId="063DD31F" w:rsidR="00D168A3" w:rsidRPr="000807CD" w:rsidRDefault="009978B1" w:rsidP="00D168A3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57</w:t>
            </w: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24772" w14:textId="77777777" w:rsidR="00D168A3" w:rsidRPr="003C145C" w:rsidRDefault="00D168A3" w:rsidP="00D168A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 w14:paraId="6D1BE4F6" w14:textId="310014BC" w:rsidR="00D168A3" w:rsidRDefault="00D168A3" w:rsidP="00D168A3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Итоговое занятие</w:t>
            </w:r>
          </w:p>
        </w:tc>
        <w:tc>
          <w:tcPr>
            <w:tcW w:w="822" w:type="dxa"/>
            <w:shd w:val="clear" w:color="auto" w:fill="auto"/>
          </w:tcPr>
          <w:p w14:paraId="622B97A4" w14:textId="503177D2" w:rsidR="00D168A3" w:rsidRDefault="00D168A3" w:rsidP="00D168A3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3D656C88" w14:textId="3EF6A303" w:rsidR="00D168A3" w:rsidRDefault="00D168A3" w:rsidP="00D168A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«Что мы знаем и умеем»</w:t>
            </w:r>
          </w:p>
        </w:tc>
        <w:tc>
          <w:tcPr>
            <w:tcW w:w="1134" w:type="dxa"/>
            <w:shd w:val="clear" w:color="auto" w:fill="auto"/>
          </w:tcPr>
          <w:p w14:paraId="77018434" w14:textId="77777777" w:rsidR="00D168A3" w:rsidRPr="003C145C" w:rsidRDefault="00D168A3" w:rsidP="00D168A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08DD3961" w14:textId="77777777" w:rsidR="00D168A3" w:rsidRDefault="00D168A3" w:rsidP="00D168A3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Устный опрос.</w:t>
            </w:r>
          </w:p>
          <w:p w14:paraId="1039C730" w14:textId="7ABA5D3F" w:rsidR="00D168A3" w:rsidRDefault="00D168A3" w:rsidP="00D168A3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Практическая работа</w:t>
            </w:r>
          </w:p>
        </w:tc>
      </w:tr>
      <w:tr w:rsidR="0064639C" w:rsidRPr="003C145C" w14:paraId="3EDEBF82" w14:textId="77777777" w:rsidTr="001C00A3">
        <w:tc>
          <w:tcPr>
            <w:tcW w:w="3545" w:type="dxa"/>
            <w:gridSpan w:val="3"/>
            <w:shd w:val="clear" w:color="auto" w:fill="auto"/>
          </w:tcPr>
          <w:p w14:paraId="4515291F" w14:textId="2CFB3376" w:rsidR="0064639C" w:rsidRDefault="0064639C" w:rsidP="00D168A3">
            <w:pPr>
              <w:widowControl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2" w:type="dxa"/>
            <w:shd w:val="clear" w:color="auto" w:fill="auto"/>
          </w:tcPr>
          <w:p w14:paraId="57D767B2" w14:textId="581534A4" w:rsidR="0064639C" w:rsidRDefault="0064639C" w:rsidP="00D168A3">
            <w:pPr>
              <w:widowControl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72 ч.</w:t>
            </w:r>
          </w:p>
        </w:tc>
        <w:tc>
          <w:tcPr>
            <w:tcW w:w="2693" w:type="dxa"/>
            <w:shd w:val="clear" w:color="auto" w:fill="auto"/>
          </w:tcPr>
          <w:p w14:paraId="7DB204E8" w14:textId="77777777" w:rsidR="0064639C" w:rsidRDefault="0064639C" w:rsidP="00D168A3">
            <w:pPr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73320A" w14:textId="77777777" w:rsidR="0064639C" w:rsidRPr="003C145C" w:rsidRDefault="0064639C" w:rsidP="00D168A3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14:paraId="2B5389EB" w14:textId="77777777" w:rsidR="0064639C" w:rsidRDefault="0064639C" w:rsidP="00D168A3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67FA9894" w14:textId="13BC5856" w:rsidR="00706849" w:rsidRDefault="00706849" w:rsidP="007068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2.2 </w:t>
      </w:r>
      <w:r w:rsidRPr="00F515A5">
        <w:rPr>
          <w:rFonts w:ascii="Times New Roman" w:eastAsia="Times New Roman" w:hAnsi="Times New Roman"/>
          <w:b/>
          <w:sz w:val="28"/>
          <w:szCs w:val="28"/>
          <w:lang w:eastAsia="ru-RU"/>
        </w:rPr>
        <w:t>Условия реализации программы</w:t>
      </w:r>
    </w:p>
    <w:p w14:paraId="0D2990B1" w14:textId="77777777" w:rsidR="00706849" w:rsidRPr="00AB5959" w:rsidRDefault="00706849" w:rsidP="00706849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B5959">
        <w:rPr>
          <w:rFonts w:ascii="Times New Roman" w:hAnsi="Times New Roman"/>
          <w:sz w:val="28"/>
          <w:szCs w:val="28"/>
          <w:u w:val="single"/>
        </w:rPr>
        <w:t>Материально-техническое оснащение:</w:t>
      </w:r>
    </w:p>
    <w:p w14:paraId="0EA08A9B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-инструменты (музыкальные, шумовые для детей).</w:t>
      </w:r>
    </w:p>
    <w:p w14:paraId="3FF2078B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фортепиано,</w:t>
      </w:r>
    </w:p>
    <w:p w14:paraId="431831EB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просторный класс,</w:t>
      </w:r>
    </w:p>
    <w:p w14:paraId="123FD6B8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магнитофон, </w:t>
      </w:r>
    </w:p>
    <w:p w14:paraId="361D1C39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-видеоаппаратура.</w:t>
      </w:r>
    </w:p>
    <w:p w14:paraId="15D08635" w14:textId="77777777" w:rsidR="00706849" w:rsidRPr="00AB5959" w:rsidRDefault="00706849" w:rsidP="00706849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B5959">
        <w:rPr>
          <w:rFonts w:ascii="Times New Roman" w:hAnsi="Times New Roman"/>
          <w:sz w:val="28"/>
          <w:szCs w:val="28"/>
          <w:u w:val="single"/>
        </w:rPr>
        <w:t>Методическое сопровождение:</w:t>
      </w:r>
    </w:p>
    <w:p w14:paraId="7BB96E60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дидактический материал (нотные сборники),</w:t>
      </w:r>
    </w:p>
    <w:p w14:paraId="13CC51E3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программа,</w:t>
      </w:r>
    </w:p>
    <w:p w14:paraId="206E326E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аудиозаписи с музыкальным материалом.</w:t>
      </w:r>
    </w:p>
    <w:p w14:paraId="3E916BF2" w14:textId="4CC7C470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видеоматериалы: сказки «Петя и волк», «Балет в мире животных»,</w:t>
      </w:r>
    </w:p>
    <w:p w14:paraId="6BE6EF6A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м/фильмы об оркестре.</w:t>
      </w:r>
    </w:p>
    <w:p w14:paraId="157BA0CF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книги сказок, стихотворений.</w:t>
      </w:r>
    </w:p>
    <w:p w14:paraId="42D4DCDF" w14:textId="77777777" w:rsidR="00706849" w:rsidRDefault="00706849" w:rsidP="00706849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D82EAA">
        <w:rPr>
          <w:rFonts w:ascii="Times New Roman" w:hAnsi="Times New Roman"/>
          <w:sz w:val="28"/>
          <w:szCs w:val="28"/>
          <w:u w:val="single"/>
        </w:rPr>
        <w:t>Кадровое обеспечение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14:paraId="7B2A2F46" w14:textId="77777777" w:rsidR="00706849" w:rsidRPr="00D82EAA" w:rsidRDefault="00706849" w:rsidP="00706849">
      <w:pPr>
        <w:spacing w:after="0"/>
        <w:rPr>
          <w:rFonts w:ascii="Times New Roman" w:hAnsi="Times New Roman"/>
          <w:sz w:val="28"/>
          <w:szCs w:val="28"/>
        </w:rPr>
      </w:pPr>
      <w:r w:rsidRPr="00D82EAA">
        <w:rPr>
          <w:rFonts w:ascii="Times New Roman" w:hAnsi="Times New Roman"/>
          <w:sz w:val="28"/>
          <w:szCs w:val="28"/>
        </w:rPr>
        <w:t>Педагог,</w:t>
      </w:r>
      <w:r>
        <w:rPr>
          <w:rFonts w:ascii="Times New Roman" w:hAnsi="Times New Roman"/>
          <w:sz w:val="28"/>
          <w:szCs w:val="28"/>
        </w:rPr>
        <w:t xml:space="preserve"> владеющий фортепиано, коммуникабельный, знающий психологию детей дошкольного возраста.</w:t>
      </w:r>
    </w:p>
    <w:p w14:paraId="03CF0F23" w14:textId="5C612FCE" w:rsidR="004A2FEA" w:rsidRDefault="00706849" w:rsidP="0070684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Формы аттестации.</w:t>
      </w:r>
    </w:p>
    <w:p w14:paraId="3D974355" w14:textId="36C3922F" w:rsidR="00706849" w:rsidRDefault="00706849" w:rsidP="007068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знаний и умений детей проводится на каждом занятии в виде повторения пройденного материала по элементарной музыкальной теории, </w:t>
      </w:r>
    </w:p>
    <w:p w14:paraId="6EFED91C" w14:textId="77777777" w:rsidR="00706849" w:rsidRDefault="00706849" w:rsidP="0070684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повторения выученного песенного репертуара, игре отдельных звуков на фортепиано, ритмических упражнений.</w:t>
      </w:r>
    </w:p>
    <w:p w14:paraId="24B836AB" w14:textId="0978AF2B" w:rsidR="004A2FEA" w:rsidRDefault="00706849" w:rsidP="0070684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06849">
        <w:rPr>
          <w:rFonts w:ascii="Times New Roman" w:hAnsi="Times New Roman"/>
          <w:b/>
          <w:sz w:val="28"/>
          <w:szCs w:val="28"/>
        </w:rPr>
        <w:t>Этапы педагогического контроля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0"/>
        <w:gridCol w:w="3035"/>
        <w:gridCol w:w="3185"/>
        <w:gridCol w:w="2325"/>
      </w:tblGrid>
      <w:tr w:rsidR="00706849" w:rsidRPr="00706849" w14:paraId="33F72E50" w14:textId="77777777" w:rsidTr="00706849">
        <w:tc>
          <w:tcPr>
            <w:tcW w:w="817" w:type="dxa"/>
          </w:tcPr>
          <w:p w14:paraId="0AE8F179" w14:textId="7829E008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84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14:paraId="25845612" w14:textId="57FA591A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84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42" w:type="dxa"/>
          </w:tcPr>
          <w:p w14:paraId="55EDF6D2" w14:textId="77777777" w:rsid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849">
              <w:rPr>
                <w:rFonts w:ascii="Times New Roman" w:hAnsi="Times New Roman"/>
                <w:b/>
                <w:sz w:val="24"/>
                <w:szCs w:val="24"/>
              </w:rPr>
              <w:t>Контролируемые ЗУН</w:t>
            </w:r>
          </w:p>
          <w:p w14:paraId="60E6C355" w14:textId="0C3F8660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14:paraId="0FE08912" w14:textId="7F0394C5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6849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</w:tr>
      <w:tr w:rsidR="00706849" w:rsidRPr="00706849" w14:paraId="2F113798" w14:textId="77777777" w:rsidTr="00706849">
        <w:tc>
          <w:tcPr>
            <w:tcW w:w="817" w:type="dxa"/>
          </w:tcPr>
          <w:p w14:paraId="2CB88470" w14:textId="2C4D2834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DBD7A34" w14:textId="0B8786E2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«Повторяем все, что знаем»</w:t>
            </w:r>
          </w:p>
        </w:tc>
        <w:tc>
          <w:tcPr>
            <w:tcW w:w="3242" w:type="dxa"/>
          </w:tcPr>
          <w:p w14:paraId="2905FB9A" w14:textId="2522B11B" w:rsidR="00706849" w:rsidRPr="00706849" w:rsidRDefault="00706849" w:rsidP="0070684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06849">
              <w:rPr>
                <w:rFonts w:ascii="Times New Roman" w:hAnsi="Times New Roman"/>
                <w:bCs/>
                <w:sz w:val="24"/>
                <w:szCs w:val="24"/>
              </w:rPr>
              <w:t>Жанры в музыке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название нот, лады в музыке. </w:t>
            </w:r>
          </w:p>
        </w:tc>
        <w:tc>
          <w:tcPr>
            <w:tcW w:w="2393" w:type="dxa"/>
          </w:tcPr>
          <w:p w14:paraId="65920D33" w14:textId="5B9700F9" w:rsidR="00706849" w:rsidRPr="00706849" w:rsidRDefault="00706849" w:rsidP="007068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6849">
              <w:rPr>
                <w:rFonts w:ascii="Times New Roman" w:hAnsi="Times New Roman"/>
                <w:bCs/>
                <w:sz w:val="24"/>
                <w:szCs w:val="24"/>
              </w:rPr>
              <w:t>февраль</w:t>
            </w:r>
          </w:p>
        </w:tc>
      </w:tr>
      <w:tr w:rsidR="00706849" w:rsidRPr="00706849" w14:paraId="6E0EE79E" w14:textId="77777777" w:rsidTr="00706849">
        <w:tc>
          <w:tcPr>
            <w:tcW w:w="817" w:type="dxa"/>
          </w:tcPr>
          <w:p w14:paraId="428E826F" w14:textId="270C1069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14:paraId="702EA959" w14:textId="61C2A0CD" w:rsidR="00706849" w:rsidRPr="00D168A3" w:rsidRDefault="00D168A3" w:rsidP="00D168A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«Что мы знаем и умеем»</w:t>
            </w:r>
          </w:p>
        </w:tc>
        <w:tc>
          <w:tcPr>
            <w:tcW w:w="3242" w:type="dxa"/>
          </w:tcPr>
          <w:p w14:paraId="4923B10B" w14:textId="67069321" w:rsidR="00706849" w:rsidRPr="00D168A3" w:rsidRDefault="00D168A3" w:rsidP="007068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Знание терминологии, определение на слух муз. лада, определение консонанса и диссонанса.</w:t>
            </w:r>
          </w:p>
        </w:tc>
        <w:tc>
          <w:tcPr>
            <w:tcW w:w="2393" w:type="dxa"/>
          </w:tcPr>
          <w:p w14:paraId="04ADCC4C" w14:textId="33D900DC" w:rsidR="00706849" w:rsidRPr="00706849" w:rsidRDefault="00706849" w:rsidP="00706849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6849">
              <w:rPr>
                <w:rFonts w:ascii="Times New Roman" w:hAnsi="Times New Roman"/>
                <w:bCs/>
                <w:sz w:val="24"/>
                <w:szCs w:val="24"/>
              </w:rPr>
              <w:t>Май</w:t>
            </w:r>
          </w:p>
          <w:p w14:paraId="794BDA9E" w14:textId="0883CD7B" w:rsidR="00706849" w:rsidRPr="00706849" w:rsidRDefault="00706849" w:rsidP="00706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938315B" w14:textId="77777777" w:rsidR="004A2FEA" w:rsidRDefault="004A2FEA" w:rsidP="00E440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2A4C222" w14:textId="67AE5599" w:rsidR="00E44083" w:rsidRDefault="00E44083" w:rsidP="00E4408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71CD8">
        <w:rPr>
          <w:rFonts w:ascii="Times New Roman" w:hAnsi="Times New Roman"/>
          <w:b/>
          <w:sz w:val="28"/>
          <w:szCs w:val="28"/>
        </w:rPr>
        <w:t>Диагностика</w:t>
      </w:r>
      <w:r>
        <w:rPr>
          <w:rFonts w:ascii="Times New Roman" w:hAnsi="Times New Roman"/>
          <w:sz w:val="28"/>
          <w:szCs w:val="28"/>
        </w:rPr>
        <w:t xml:space="preserve"> образовательных результатов проводится в </w:t>
      </w:r>
      <w:r w:rsidR="00D168A3">
        <w:rPr>
          <w:rFonts w:ascii="Times New Roman" w:hAnsi="Times New Roman"/>
          <w:sz w:val="28"/>
          <w:szCs w:val="28"/>
        </w:rPr>
        <w:t>конце</w:t>
      </w:r>
      <w:r>
        <w:rPr>
          <w:rFonts w:ascii="Times New Roman" w:hAnsi="Times New Roman"/>
          <w:sz w:val="28"/>
          <w:szCs w:val="28"/>
        </w:rPr>
        <w:t xml:space="preserve"> учебного года по основным разделам программы.</w:t>
      </w:r>
    </w:p>
    <w:p w14:paraId="25B844C8" w14:textId="77777777" w:rsidR="00E44083" w:rsidRDefault="00E44083" w:rsidP="00E4408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1552"/>
        <w:gridCol w:w="1261"/>
        <w:gridCol w:w="1581"/>
        <w:gridCol w:w="1164"/>
        <w:gridCol w:w="1021"/>
        <w:gridCol w:w="792"/>
      </w:tblGrid>
      <w:tr w:rsidR="00E44083" w:rsidRPr="00CD78C9" w14:paraId="0DEB886E" w14:textId="77777777" w:rsidTr="005A01EE">
        <w:tc>
          <w:tcPr>
            <w:tcW w:w="710" w:type="dxa"/>
            <w:vMerge w:val="restart"/>
          </w:tcPr>
          <w:p w14:paraId="29336980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  <w:r w:rsidRPr="00CD78C9">
              <w:rPr>
                <w:rFonts w:ascii="Times New Roman" w:hAnsi="Times New Roman"/>
              </w:rPr>
              <w:t>№ п/п</w:t>
            </w:r>
          </w:p>
        </w:tc>
        <w:tc>
          <w:tcPr>
            <w:tcW w:w="1559" w:type="dxa"/>
            <w:vMerge w:val="restart"/>
          </w:tcPr>
          <w:p w14:paraId="346319DC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8E3D5E7" w14:textId="77777777" w:rsidR="00E44083" w:rsidRPr="005A01EE" w:rsidRDefault="00E44083" w:rsidP="00701F9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1EE">
              <w:rPr>
                <w:rFonts w:ascii="Times New Roman" w:hAnsi="Times New Roman"/>
                <w:sz w:val="24"/>
                <w:szCs w:val="24"/>
              </w:rPr>
              <w:t>Ф.И. детей</w:t>
            </w:r>
          </w:p>
        </w:tc>
        <w:tc>
          <w:tcPr>
            <w:tcW w:w="5558" w:type="dxa"/>
            <w:gridSpan w:val="4"/>
          </w:tcPr>
          <w:p w14:paraId="3791D59C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939">
              <w:rPr>
                <w:rFonts w:ascii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1021" w:type="dxa"/>
            <w:vMerge w:val="restart"/>
          </w:tcPr>
          <w:p w14:paraId="70BCA194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F8F97CA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939">
              <w:rPr>
                <w:rFonts w:ascii="Times New Roman" w:hAnsi="Times New Roman"/>
                <w:sz w:val="20"/>
                <w:szCs w:val="20"/>
              </w:rPr>
              <w:t>Общее кол-во баллов</w:t>
            </w:r>
          </w:p>
        </w:tc>
        <w:tc>
          <w:tcPr>
            <w:tcW w:w="792" w:type="dxa"/>
            <w:vMerge w:val="restart"/>
          </w:tcPr>
          <w:p w14:paraId="12BEDEF3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F7BDD74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939">
              <w:rPr>
                <w:rFonts w:ascii="Times New Roman" w:hAnsi="Times New Roman"/>
                <w:sz w:val="20"/>
                <w:szCs w:val="20"/>
              </w:rPr>
              <w:t>Уровень</w:t>
            </w:r>
          </w:p>
        </w:tc>
      </w:tr>
      <w:tr w:rsidR="00E44083" w:rsidRPr="00CD78C9" w14:paraId="189B091B" w14:textId="77777777" w:rsidTr="005A01EE">
        <w:tc>
          <w:tcPr>
            <w:tcW w:w="710" w:type="dxa"/>
            <w:vMerge/>
          </w:tcPr>
          <w:p w14:paraId="1FDD9CE9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14:paraId="13D94BEC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2" w:type="dxa"/>
          </w:tcPr>
          <w:p w14:paraId="124255D5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939">
              <w:rPr>
                <w:rFonts w:ascii="Times New Roman" w:hAnsi="Times New Roman"/>
                <w:sz w:val="20"/>
                <w:szCs w:val="20"/>
              </w:rPr>
              <w:t>Элементарная музыкальная грамота</w:t>
            </w:r>
          </w:p>
        </w:tc>
        <w:tc>
          <w:tcPr>
            <w:tcW w:w="1261" w:type="dxa"/>
          </w:tcPr>
          <w:p w14:paraId="15E38F98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939">
              <w:rPr>
                <w:rFonts w:ascii="Times New Roman" w:hAnsi="Times New Roman"/>
                <w:sz w:val="20"/>
                <w:szCs w:val="20"/>
              </w:rPr>
              <w:t>Знание песенного репертуара</w:t>
            </w:r>
          </w:p>
        </w:tc>
        <w:tc>
          <w:tcPr>
            <w:tcW w:w="1581" w:type="dxa"/>
          </w:tcPr>
          <w:p w14:paraId="56086B12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939">
              <w:rPr>
                <w:rFonts w:ascii="Times New Roman" w:hAnsi="Times New Roman"/>
                <w:sz w:val="20"/>
                <w:szCs w:val="20"/>
              </w:rPr>
              <w:t>Чистота интонирования</w:t>
            </w:r>
          </w:p>
        </w:tc>
        <w:tc>
          <w:tcPr>
            <w:tcW w:w="1164" w:type="dxa"/>
          </w:tcPr>
          <w:p w14:paraId="1C007BDD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5939">
              <w:rPr>
                <w:rFonts w:ascii="Times New Roman" w:hAnsi="Times New Roman"/>
                <w:sz w:val="20"/>
                <w:szCs w:val="20"/>
              </w:rPr>
              <w:t>Чувство ритма</w:t>
            </w:r>
          </w:p>
        </w:tc>
        <w:tc>
          <w:tcPr>
            <w:tcW w:w="1021" w:type="dxa"/>
            <w:vMerge/>
          </w:tcPr>
          <w:p w14:paraId="599C9D75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</w:tcPr>
          <w:p w14:paraId="685178FA" w14:textId="77777777" w:rsidR="00E44083" w:rsidRPr="00E35939" w:rsidRDefault="00E44083" w:rsidP="00701F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4083" w:rsidRPr="00CD78C9" w14:paraId="78856063" w14:textId="77777777" w:rsidTr="005A01EE">
        <w:tc>
          <w:tcPr>
            <w:tcW w:w="710" w:type="dxa"/>
          </w:tcPr>
          <w:p w14:paraId="0EB91512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6D6A1938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2" w:type="dxa"/>
          </w:tcPr>
          <w:p w14:paraId="1A5676B4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</w:tcPr>
          <w:p w14:paraId="02148686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1" w:type="dxa"/>
          </w:tcPr>
          <w:p w14:paraId="68797FD2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4" w:type="dxa"/>
          </w:tcPr>
          <w:p w14:paraId="18297D86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</w:tcPr>
          <w:p w14:paraId="0AC14D2F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</w:tcPr>
          <w:p w14:paraId="34BAACD6" w14:textId="77777777" w:rsidR="00E44083" w:rsidRPr="00CD78C9" w:rsidRDefault="00E44083" w:rsidP="00701F9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2FCF9D38" w14:textId="77777777" w:rsidR="00E44083" w:rsidRDefault="00E44083" w:rsidP="00E440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CF2C82" w14:textId="6916D47F" w:rsidR="00E44083" w:rsidRDefault="00E44083" w:rsidP="00E440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10-12 баллов - высокий уровень.</w:t>
      </w:r>
    </w:p>
    <w:p w14:paraId="08EB55CA" w14:textId="5C723E3F" w:rsidR="00E44083" w:rsidRDefault="00E44083" w:rsidP="00E440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6 -9 баллов </w:t>
      </w:r>
      <w:r w:rsidR="005A01E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средний уровень.</w:t>
      </w:r>
    </w:p>
    <w:p w14:paraId="4746E2B3" w14:textId="75D73752" w:rsidR="00E44083" w:rsidRDefault="00E44083" w:rsidP="00E440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 </w:t>
      </w:r>
      <w:r w:rsidR="005A01E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5 баллов </w:t>
      </w:r>
      <w:r w:rsidR="005A01E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низкий уровень.</w:t>
      </w:r>
    </w:p>
    <w:p w14:paraId="0573CF56" w14:textId="77777777" w:rsidR="00E44083" w:rsidRDefault="00E44083" w:rsidP="00E440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E5D5B5" w14:textId="79A6D2EF" w:rsidR="00E44083" w:rsidRDefault="00E44083" w:rsidP="00E440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образовательных результатов.</w:t>
      </w:r>
    </w:p>
    <w:p w14:paraId="7A4454D2" w14:textId="77777777" w:rsidR="00E44083" w:rsidRPr="00A92B09" w:rsidRDefault="00E44083" w:rsidP="00116099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92B09">
        <w:rPr>
          <w:rFonts w:ascii="Times New Roman" w:hAnsi="Times New Roman"/>
          <w:sz w:val="28"/>
          <w:szCs w:val="28"/>
          <w:u w:val="single"/>
        </w:rPr>
        <w:t>Высокий уровень:</w:t>
      </w:r>
    </w:p>
    <w:p w14:paraId="2A76F4DA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знает основные музыкальные понятия.</w:t>
      </w:r>
    </w:p>
    <w:p w14:paraId="309C0CB6" w14:textId="68DAE366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-знает мелодический рисунок и текст пройденных песен.</w:t>
      </w:r>
    </w:p>
    <w:p w14:paraId="6DA080D3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чисто интонирует, хорошее чувство ритма (точно повторяет ритмический рисунок, прохлопанный педагогом).</w:t>
      </w:r>
    </w:p>
    <w:p w14:paraId="417B0F45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A92B09">
        <w:rPr>
          <w:rFonts w:ascii="Times New Roman" w:hAnsi="Times New Roman"/>
          <w:sz w:val="28"/>
          <w:szCs w:val="28"/>
          <w:u w:val="single"/>
        </w:rPr>
        <w:t>Средний уровень:</w:t>
      </w:r>
    </w:p>
    <w:p w14:paraId="2905A435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 w:rsidRPr="00A92B09">
        <w:rPr>
          <w:rFonts w:ascii="Times New Roman" w:hAnsi="Times New Roman"/>
          <w:sz w:val="28"/>
          <w:szCs w:val="28"/>
        </w:rPr>
        <w:t xml:space="preserve">-допускает незначительные ошибки в </w:t>
      </w:r>
      <w:r>
        <w:rPr>
          <w:rFonts w:ascii="Times New Roman" w:hAnsi="Times New Roman"/>
          <w:sz w:val="28"/>
          <w:szCs w:val="28"/>
        </w:rPr>
        <w:t>определении некоторых понятий по музыкальной грамоте;</w:t>
      </w:r>
    </w:p>
    <w:p w14:paraId="58794C6F" w14:textId="3052AA28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допускает незначительные ошибки при прохлопывании данного ритмического рисунка;</w:t>
      </w:r>
    </w:p>
    <w:p w14:paraId="40762D98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допускаются интонационные ошибки при интонировании песен и упражнений;</w:t>
      </w:r>
    </w:p>
    <w:p w14:paraId="10BFEFF2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 твердо знает слова выученных песен.</w:t>
      </w:r>
    </w:p>
    <w:p w14:paraId="2E64D495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Низкий уровень</w:t>
      </w:r>
      <w:r>
        <w:rPr>
          <w:rFonts w:ascii="Times New Roman" w:hAnsi="Times New Roman"/>
          <w:sz w:val="28"/>
          <w:szCs w:val="28"/>
        </w:rPr>
        <w:t>:</w:t>
      </w:r>
    </w:p>
    <w:p w14:paraId="6D3C1E69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вопросы по элементарной музыкальной грамоте отвечает только с помощью педагога или наводящих вопросов;</w:t>
      </w:r>
    </w:p>
    <w:p w14:paraId="36678A85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обладает слабым чувством ритма;</w:t>
      </w:r>
    </w:p>
    <w:p w14:paraId="3D39EB34" w14:textId="77777777" w:rsidR="00E44083" w:rsidRDefault="00E44083" w:rsidP="001160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нечисто интонирует, путается в текстах выученных песен.</w:t>
      </w:r>
    </w:p>
    <w:p w14:paraId="72011064" w14:textId="7358CC78" w:rsidR="004B74E3" w:rsidRDefault="00257226" w:rsidP="0025722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2.4. Оценочные материалы.</w:t>
      </w:r>
    </w:p>
    <w:p w14:paraId="619E2ED8" w14:textId="23512B2F" w:rsidR="00257226" w:rsidRDefault="00257226" w:rsidP="0025722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Ответить на вопросы:</w:t>
      </w:r>
    </w:p>
    <w:p w14:paraId="1E490163" w14:textId="2187DE7C" w:rsidR="00257226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какие лады в музыке, их характеристика;</w:t>
      </w:r>
    </w:p>
    <w:p w14:paraId="63E02161" w14:textId="2E3DA85A" w:rsidR="00257226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что такое консонанс и диссонанс;</w:t>
      </w:r>
    </w:p>
    <w:p w14:paraId="3E1801C4" w14:textId="55E03472" w:rsidR="00706849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чем отличается музыкальный инструмент от шумового;</w:t>
      </w:r>
    </w:p>
    <w:p w14:paraId="25955985" w14:textId="19BD2072" w:rsidR="00257226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-название нот;</w:t>
      </w:r>
    </w:p>
    <w:p w14:paraId="19894514" w14:textId="2380D2D3" w:rsidR="00257226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знаки альтерации.</w:t>
      </w:r>
    </w:p>
    <w:p w14:paraId="38FEFEB8" w14:textId="5E3BDC05" w:rsidR="00257226" w:rsidRDefault="00257226" w:rsidP="00257226">
      <w:pPr>
        <w:spacing w:after="0"/>
        <w:rPr>
          <w:rFonts w:ascii="Times New Roman" w:hAnsi="Times New Roman"/>
          <w:b/>
          <w:sz w:val="28"/>
          <w:szCs w:val="28"/>
        </w:rPr>
      </w:pPr>
      <w:r w:rsidRPr="00257226">
        <w:rPr>
          <w:rFonts w:ascii="Times New Roman" w:hAnsi="Times New Roman"/>
          <w:b/>
          <w:sz w:val="28"/>
          <w:szCs w:val="28"/>
        </w:rPr>
        <w:t>2.Практические задания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4AE9D9A5" w14:textId="58EA4C36" w:rsidR="00257226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 w:rsidRPr="00257226">
        <w:rPr>
          <w:rFonts w:ascii="Times New Roman" w:hAnsi="Times New Roman"/>
          <w:bCs/>
          <w:sz w:val="28"/>
          <w:szCs w:val="28"/>
        </w:rPr>
        <w:t>-показать на клавиатуре</w:t>
      </w:r>
      <w:r>
        <w:rPr>
          <w:rFonts w:ascii="Times New Roman" w:hAnsi="Times New Roman"/>
          <w:bCs/>
          <w:sz w:val="28"/>
          <w:szCs w:val="28"/>
        </w:rPr>
        <w:t xml:space="preserve"> клавиши, соответствующие заданным звукам;</w:t>
      </w:r>
    </w:p>
    <w:p w14:paraId="75D0F201" w14:textId="5D2D3EB9" w:rsidR="00257226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показать клавишу повышения и понижения звука;</w:t>
      </w:r>
    </w:p>
    <w:p w14:paraId="4F8237B0" w14:textId="1B815A31" w:rsidR="00257226" w:rsidRDefault="00257226" w:rsidP="00257226">
      <w:pPr>
        <w:spacing w:after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показать карточкой диссонанс и консонанс.</w:t>
      </w:r>
    </w:p>
    <w:p w14:paraId="47AA3F85" w14:textId="17307D92" w:rsidR="00F87094" w:rsidRDefault="00F87094" w:rsidP="00F870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Воспитательная работа.</w:t>
      </w:r>
    </w:p>
    <w:p w14:paraId="6953AEC0" w14:textId="77777777" w:rsidR="00F87094" w:rsidRDefault="00F87094" w:rsidP="0061211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деятельности творческого объединения носит воспитательный характер. На занятии детям рассказывается о нормах поведения в коллективе, об отношении и уважении к старшим людям, о верной дружбе, о бережном отношении к музыкальным инструментам (на примере сказок, рассказов, мультфильмов).</w:t>
      </w:r>
    </w:p>
    <w:p w14:paraId="75EE5207" w14:textId="7DDAFE28" w:rsidR="00F87094" w:rsidRDefault="00F87094" w:rsidP="00F870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Pr="00C337C2">
        <w:rPr>
          <w:rFonts w:ascii="Times New Roman" w:hAnsi="Times New Roman"/>
          <w:b/>
          <w:sz w:val="28"/>
          <w:szCs w:val="28"/>
        </w:rPr>
        <w:t>абота с родителями.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7014"/>
        <w:gridCol w:w="1791"/>
      </w:tblGrid>
      <w:tr w:rsidR="00F87094" w:rsidRPr="00D735F1" w14:paraId="4FBB4691" w14:textId="77777777" w:rsidTr="00701F9A">
        <w:tc>
          <w:tcPr>
            <w:tcW w:w="534" w:type="dxa"/>
          </w:tcPr>
          <w:p w14:paraId="52CDDD1D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7229" w:type="dxa"/>
          </w:tcPr>
          <w:p w14:paraId="3EA88411" w14:textId="77777777" w:rsidR="00F87094" w:rsidRPr="00D735F1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808" w:type="dxa"/>
          </w:tcPr>
          <w:p w14:paraId="61DF548B" w14:textId="77777777" w:rsidR="00F87094" w:rsidRPr="00D735F1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</w:tr>
      <w:tr w:rsidR="00F87094" w:rsidRPr="00D735F1" w14:paraId="0C917C5A" w14:textId="77777777" w:rsidTr="00701F9A">
        <w:tc>
          <w:tcPr>
            <w:tcW w:w="534" w:type="dxa"/>
          </w:tcPr>
          <w:p w14:paraId="5E8EFBFF" w14:textId="77777777" w:rsidR="00F87094" w:rsidRPr="00D735F1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229" w:type="dxa"/>
          </w:tcPr>
          <w:p w14:paraId="0CCC268B" w14:textId="67CB5078" w:rsidR="00F87094" w:rsidRPr="00D735F1" w:rsidRDefault="00F87094" w:rsidP="00997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Беседа с родителями о задачах и содержании деятельности т/о.</w:t>
            </w:r>
          </w:p>
        </w:tc>
        <w:tc>
          <w:tcPr>
            <w:tcW w:w="1808" w:type="dxa"/>
          </w:tcPr>
          <w:p w14:paraId="0EEF475D" w14:textId="77777777" w:rsidR="00F87094" w:rsidRPr="007065C6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5C6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F87094" w:rsidRPr="00D735F1" w14:paraId="3D9D1A35" w14:textId="77777777" w:rsidTr="00701F9A">
        <w:tc>
          <w:tcPr>
            <w:tcW w:w="534" w:type="dxa"/>
          </w:tcPr>
          <w:p w14:paraId="445C39B3" w14:textId="77777777" w:rsidR="00F87094" w:rsidRPr="00D735F1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229" w:type="dxa"/>
          </w:tcPr>
          <w:p w14:paraId="246CA108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 xml:space="preserve">Посещение родителями занятий </w:t>
            </w:r>
            <w:r>
              <w:rPr>
                <w:rFonts w:ascii="Times New Roman" w:hAnsi="Times New Roman"/>
                <w:sz w:val="24"/>
                <w:szCs w:val="24"/>
              </w:rPr>
              <w:t>по приглашению педагога.</w:t>
            </w:r>
          </w:p>
        </w:tc>
        <w:tc>
          <w:tcPr>
            <w:tcW w:w="1808" w:type="dxa"/>
          </w:tcPr>
          <w:p w14:paraId="766A71C4" w14:textId="77777777" w:rsidR="00F87094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14:paraId="6C9B5F71" w14:textId="77777777" w:rsidR="00F87094" w:rsidRPr="007065C6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5C6">
              <w:rPr>
                <w:rFonts w:ascii="Times New Roman" w:hAnsi="Times New Roman"/>
                <w:sz w:val="24"/>
                <w:szCs w:val="24"/>
              </w:rPr>
              <w:t>Декабрь,</w:t>
            </w:r>
          </w:p>
          <w:p w14:paraId="1FA959FB" w14:textId="77777777" w:rsidR="00F87094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5C6">
              <w:rPr>
                <w:rFonts w:ascii="Times New Roman" w:hAnsi="Times New Roman"/>
                <w:sz w:val="24"/>
                <w:szCs w:val="24"/>
              </w:rPr>
              <w:t>Май.</w:t>
            </w:r>
          </w:p>
          <w:p w14:paraId="3EEDA343" w14:textId="77777777" w:rsidR="00F87094" w:rsidRPr="007065C6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 желанию)</w:t>
            </w:r>
          </w:p>
        </w:tc>
      </w:tr>
      <w:tr w:rsidR="00F87094" w:rsidRPr="00D735F1" w14:paraId="5D184DBA" w14:textId="77777777" w:rsidTr="00701F9A">
        <w:tc>
          <w:tcPr>
            <w:tcW w:w="534" w:type="dxa"/>
          </w:tcPr>
          <w:p w14:paraId="4F032710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229" w:type="dxa"/>
          </w:tcPr>
          <w:p w14:paraId="2B84A0DD" w14:textId="77777777" w:rsidR="00F87094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Посещение родителями кул</w:t>
            </w:r>
            <w:r w:rsidR="008D2E77">
              <w:rPr>
                <w:rFonts w:ascii="Times New Roman" w:hAnsi="Times New Roman"/>
                <w:sz w:val="24"/>
                <w:szCs w:val="24"/>
              </w:rPr>
              <w:t>ьтурно -досуговых мероприятий Д</w:t>
            </w:r>
            <w:r w:rsidRPr="00D735F1">
              <w:rPr>
                <w:rFonts w:ascii="Times New Roman" w:hAnsi="Times New Roman"/>
                <w:sz w:val="24"/>
                <w:szCs w:val="24"/>
              </w:rPr>
              <w:t xml:space="preserve">Т «Успех». </w:t>
            </w:r>
          </w:p>
          <w:p w14:paraId="1A1C1175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41D680CF" w14:textId="77777777" w:rsidR="00F87094" w:rsidRPr="007065C6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5C6">
              <w:rPr>
                <w:rFonts w:ascii="Times New Roman" w:hAnsi="Times New Roman"/>
                <w:sz w:val="24"/>
                <w:szCs w:val="24"/>
              </w:rPr>
              <w:t>По плану проведения</w:t>
            </w:r>
          </w:p>
        </w:tc>
      </w:tr>
      <w:tr w:rsidR="00F87094" w:rsidRPr="00D735F1" w14:paraId="58E50C8B" w14:textId="77777777" w:rsidTr="00701F9A">
        <w:tc>
          <w:tcPr>
            <w:tcW w:w="534" w:type="dxa"/>
          </w:tcPr>
          <w:p w14:paraId="086AD22F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229" w:type="dxa"/>
          </w:tcPr>
          <w:p w14:paraId="054887F6" w14:textId="77777777" w:rsidR="00F87094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беседы с родителями.</w:t>
            </w:r>
          </w:p>
          <w:p w14:paraId="4A9495A0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413CE9E0" w14:textId="77777777" w:rsidR="00F87094" w:rsidRPr="007065C6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течении года</w:t>
            </w:r>
          </w:p>
        </w:tc>
      </w:tr>
      <w:tr w:rsidR="00F87094" w:rsidRPr="00D735F1" w14:paraId="28F8860D" w14:textId="77777777" w:rsidTr="00701F9A">
        <w:tc>
          <w:tcPr>
            <w:tcW w:w="534" w:type="dxa"/>
          </w:tcPr>
          <w:p w14:paraId="661F05FD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735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14:paraId="570B2ABD" w14:textId="77777777" w:rsidR="00F87094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5F1">
              <w:rPr>
                <w:rFonts w:ascii="Times New Roman" w:hAnsi="Times New Roman"/>
                <w:sz w:val="24"/>
                <w:szCs w:val="24"/>
              </w:rPr>
              <w:t>Родительское собрание по итогам года.</w:t>
            </w:r>
          </w:p>
          <w:p w14:paraId="62737385" w14:textId="77777777" w:rsidR="00F87094" w:rsidRPr="00D735F1" w:rsidRDefault="00F87094" w:rsidP="00257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14:paraId="02238D83" w14:textId="77777777" w:rsidR="00F87094" w:rsidRPr="007065C6" w:rsidRDefault="00F87094" w:rsidP="002572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65C6">
              <w:rPr>
                <w:rFonts w:ascii="Times New Roman" w:hAnsi="Times New Roman"/>
                <w:sz w:val="24"/>
                <w:szCs w:val="24"/>
              </w:rPr>
              <w:t>Май.</w:t>
            </w:r>
          </w:p>
        </w:tc>
      </w:tr>
    </w:tbl>
    <w:p w14:paraId="5D163BBC" w14:textId="336D17D3" w:rsidR="00923A9C" w:rsidRPr="0065732C" w:rsidRDefault="0086137D" w:rsidP="002F04B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5732C">
        <w:rPr>
          <w:rFonts w:ascii="Times New Roman" w:hAnsi="Times New Roman"/>
          <w:b/>
          <w:bCs/>
          <w:sz w:val="28"/>
          <w:szCs w:val="28"/>
        </w:rPr>
        <w:lastRenderedPageBreak/>
        <w:t>Произведения для чтения</w:t>
      </w:r>
      <w:r w:rsidR="0065732C">
        <w:rPr>
          <w:rFonts w:ascii="Times New Roman" w:hAnsi="Times New Roman"/>
          <w:b/>
          <w:bCs/>
          <w:sz w:val="28"/>
          <w:szCs w:val="28"/>
        </w:rPr>
        <w:t xml:space="preserve"> по желанию детей</w:t>
      </w:r>
      <w:r w:rsidRPr="0065732C">
        <w:rPr>
          <w:rFonts w:ascii="Times New Roman" w:hAnsi="Times New Roman"/>
          <w:b/>
          <w:bCs/>
          <w:sz w:val="28"/>
          <w:szCs w:val="28"/>
        </w:rPr>
        <w:t>:</w:t>
      </w:r>
    </w:p>
    <w:p w14:paraId="38FE8708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К.Ушинский «Пчелки на разведке»</w:t>
      </w:r>
    </w:p>
    <w:p w14:paraId="178F1F77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2.Д.Родари «Чем пахнут ремесла?».</w:t>
      </w:r>
    </w:p>
    <w:p w14:paraId="68B6DEBC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В. Сутеев «Под грибом»</w:t>
      </w:r>
    </w:p>
    <w:p w14:paraId="4A8BCF94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В. Сутеев «Капризная кошка»</w:t>
      </w:r>
    </w:p>
    <w:p w14:paraId="70A72F37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К.Ушинский «Умей обождать»</w:t>
      </w:r>
    </w:p>
    <w:p w14:paraId="58CB31A3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C282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Как собака друга искала»</w:t>
      </w:r>
    </w:p>
    <w:p w14:paraId="063C2059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В. Сутеев «Разные колеса»</w:t>
      </w:r>
    </w:p>
    <w:p w14:paraId="4BB1998C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 Сутеев «Чудо птица»</w:t>
      </w:r>
    </w:p>
    <w:p w14:paraId="775C77EF" w14:textId="77777777" w:rsidR="0086137D" w:rsidRDefault="0086137D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</w:t>
      </w:r>
      <w:r w:rsidR="007C282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Сутеев «</w:t>
      </w:r>
      <w:r w:rsidR="00D02E72">
        <w:rPr>
          <w:rFonts w:ascii="Times New Roman" w:hAnsi="Times New Roman"/>
          <w:sz w:val="28"/>
          <w:szCs w:val="28"/>
        </w:rPr>
        <w:t>Мешок яблок»</w:t>
      </w:r>
    </w:p>
    <w:p w14:paraId="3171F121" w14:textId="77777777" w:rsidR="007C282B" w:rsidRDefault="007C282B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В. Сутеев «Палочка – выручалочка»</w:t>
      </w:r>
    </w:p>
    <w:p w14:paraId="7B3C48A4" w14:textId="77777777" w:rsidR="007C282B" w:rsidRDefault="007C282B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Загадки.</w:t>
      </w:r>
    </w:p>
    <w:p w14:paraId="52BBAA9F" w14:textId="77777777" w:rsidR="007C282B" w:rsidRDefault="007C282B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</w:t>
      </w:r>
      <w:r w:rsidR="0069225E">
        <w:rPr>
          <w:rFonts w:ascii="Times New Roman" w:hAnsi="Times New Roman"/>
          <w:sz w:val="28"/>
          <w:szCs w:val="28"/>
        </w:rPr>
        <w:t>У.н.с. «Рукавичка»</w:t>
      </w:r>
    </w:p>
    <w:p w14:paraId="048D7719" w14:textId="77777777" w:rsidR="0069225E" w:rsidRDefault="0069225E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Братья Гримм «Лиса и гуси»</w:t>
      </w:r>
    </w:p>
    <w:p w14:paraId="421EABAF" w14:textId="77777777" w:rsidR="0069225E" w:rsidRDefault="0069225E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В. Маяковский «Что такое хорошо и что такое плохо?»</w:t>
      </w:r>
    </w:p>
    <w:p w14:paraId="2DAD3BDB" w14:textId="77777777" w:rsidR="00C05B7C" w:rsidRDefault="00C05B7C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Р.н.с. «Хвосты»</w:t>
      </w:r>
    </w:p>
    <w:p w14:paraId="69DE0DE2" w14:textId="77777777" w:rsidR="00C05B7C" w:rsidRDefault="00C05B7C" w:rsidP="008613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5855A0">
        <w:rPr>
          <w:rFonts w:ascii="Times New Roman" w:hAnsi="Times New Roman"/>
          <w:sz w:val="28"/>
          <w:szCs w:val="28"/>
        </w:rPr>
        <w:t>В. Сутеев «Разные колеса».</w:t>
      </w:r>
    </w:p>
    <w:p w14:paraId="06C78254" w14:textId="77777777" w:rsidR="00923A9C" w:rsidRDefault="00923A9C" w:rsidP="008613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183CF7" w14:textId="77777777" w:rsidR="00583EE1" w:rsidRDefault="00583EE1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0414D9F" w14:textId="77777777" w:rsidR="00583EE1" w:rsidRDefault="00583EE1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8C40B58" w14:textId="77777777" w:rsidR="00583EE1" w:rsidRDefault="00583EE1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205F5C3" w14:textId="77777777" w:rsidR="00583EE1" w:rsidRDefault="00583EE1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FACABC1" w14:textId="77777777" w:rsidR="00583EE1" w:rsidRDefault="00583EE1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9BDDE33" w14:textId="77777777" w:rsidR="00583EE1" w:rsidRDefault="00583EE1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4563800" w14:textId="77777777" w:rsidR="00583EE1" w:rsidRDefault="00583EE1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D7D306A" w14:textId="14023920" w:rsidR="00923A9C" w:rsidRDefault="00223F57" w:rsidP="00923A9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</w:t>
      </w:r>
      <w:r w:rsidR="00923A9C" w:rsidRPr="004F3021">
        <w:rPr>
          <w:rFonts w:ascii="Times New Roman" w:hAnsi="Times New Roman"/>
          <w:b/>
          <w:sz w:val="28"/>
          <w:szCs w:val="28"/>
        </w:rPr>
        <w:t>пользуемая литература</w:t>
      </w:r>
      <w:r>
        <w:rPr>
          <w:rFonts w:ascii="Times New Roman" w:hAnsi="Times New Roman"/>
          <w:b/>
          <w:sz w:val="28"/>
          <w:szCs w:val="28"/>
        </w:rPr>
        <w:t xml:space="preserve"> для педагога</w:t>
      </w:r>
    </w:p>
    <w:p w14:paraId="06B73A83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Н. Баева,  Т. Зебряк  Сольфеджио. Москва, «Кифара», 2006.</w:t>
      </w:r>
    </w:p>
    <w:p w14:paraId="3E4C6B90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Т. Бырченко,  Г. Франио «Хрестоматия по сольфеджио и ритмике.</w:t>
      </w:r>
    </w:p>
    <w:p w14:paraId="14C74117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Москва, «Советский композитор», 1991.</w:t>
      </w:r>
    </w:p>
    <w:p w14:paraId="3B18D7A9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П. Волкова «Играем вместе». Астрахань, 1993.</w:t>
      </w:r>
    </w:p>
    <w:p w14:paraId="43165319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Е. Королева «Азбука музыки в сказках, стихах и картинках». Москва,  </w:t>
      </w:r>
    </w:p>
    <w:p w14:paraId="4A7EC4B7" w14:textId="77777777" w:rsidR="00923A9C" w:rsidRPr="004F3021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«Владос» 2001.</w:t>
      </w:r>
    </w:p>
    <w:p w14:paraId="7C4D8A20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5.И. Королькова,  Г. Цыганова «Новая школа игры на фортепиано».</w:t>
      </w:r>
    </w:p>
    <w:p w14:paraId="45B8F22C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Ростов н/Д, 2008.</w:t>
      </w:r>
    </w:p>
    <w:p w14:paraId="632F6842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6.Ж. «Музыкальная палитра» № 1 , Санкт-Петербург.  2003.</w:t>
      </w:r>
    </w:p>
    <w:p w14:paraId="2CBFA9DC" w14:textId="77777777" w:rsidR="00923A9C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Ж. «Музыкальная палитра» № 3, Санкт-Петербург.  2002.</w:t>
      </w:r>
    </w:p>
    <w:p w14:paraId="4FE41664" w14:textId="77777777" w:rsidR="00923A9C" w:rsidRPr="004F3021" w:rsidRDefault="00923A9C" w:rsidP="00923A9C">
      <w:pPr>
        <w:spacing w:after="0"/>
        <w:rPr>
          <w:rFonts w:ascii="Times New Roman" w:hAnsi="Times New Roman"/>
          <w:sz w:val="28"/>
          <w:szCs w:val="28"/>
        </w:rPr>
      </w:pPr>
    </w:p>
    <w:p w14:paraId="7C3BE061" w14:textId="77777777" w:rsidR="00923A9C" w:rsidRDefault="00923A9C" w:rsidP="002F04BB">
      <w:pPr>
        <w:jc w:val="center"/>
        <w:rPr>
          <w:rFonts w:ascii="Times New Roman" w:hAnsi="Times New Roman"/>
          <w:sz w:val="28"/>
          <w:szCs w:val="28"/>
        </w:rPr>
      </w:pPr>
    </w:p>
    <w:p w14:paraId="201BD237" w14:textId="77777777" w:rsidR="00923A9C" w:rsidRDefault="00923A9C" w:rsidP="002F04BB">
      <w:pPr>
        <w:jc w:val="center"/>
        <w:rPr>
          <w:rFonts w:ascii="Times New Roman" w:hAnsi="Times New Roman"/>
          <w:sz w:val="28"/>
          <w:szCs w:val="28"/>
        </w:rPr>
      </w:pPr>
    </w:p>
    <w:p w14:paraId="69195DD7" w14:textId="77777777" w:rsidR="00923A9C" w:rsidRDefault="00923A9C" w:rsidP="002F04BB">
      <w:pPr>
        <w:jc w:val="center"/>
        <w:rPr>
          <w:rFonts w:ascii="Times New Roman" w:hAnsi="Times New Roman"/>
          <w:sz w:val="28"/>
          <w:szCs w:val="28"/>
        </w:rPr>
      </w:pPr>
    </w:p>
    <w:sectPr w:rsidR="00923A9C" w:rsidSect="003F3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encil">
    <w:altName w:val="Impact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F20B6"/>
    <w:multiLevelType w:val="hybridMultilevel"/>
    <w:tmpl w:val="227071C0"/>
    <w:lvl w:ilvl="0" w:tplc="8B8E45D4">
      <w:start w:val="1"/>
      <w:numFmt w:val="bullet"/>
      <w:lvlText w:val="-"/>
      <w:lvlJc w:val="left"/>
      <w:pPr>
        <w:ind w:left="1069" w:hanging="360"/>
      </w:pPr>
      <w:rPr>
        <w:rFonts w:ascii="Stencil" w:hAnsi="Stenci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B517D05"/>
    <w:multiLevelType w:val="multilevel"/>
    <w:tmpl w:val="1194DAF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310C504E"/>
    <w:multiLevelType w:val="multilevel"/>
    <w:tmpl w:val="2864F1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476D569C"/>
    <w:multiLevelType w:val="hybridMultilevel"/>
    <w:tmpl w:val="DFAEA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73005"/>
    <w:multiLevelType w:val="multilevel"/>
    <w:tmpl w:val="E338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E37583"/>
    <w:multiLevelType w:val="multilevel"/>
    <w:tmpl w:val="08CA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8054003">
    <w:abstractNumId w:val="5"/>
  </w:num>
  <w:num w:numId="2" w16cid:durableId="690911703">
    <w:abstractNumId w:val="2"/>
  </w:num>
  <w:num w:numId="3" w16cid:durableId="1822231163">
    <w:abstractNumId w:val="4"/>
  </w:num>
  <w:num w:numId="4" w16cid:durableId="1791431158">
    <w:abstractNumId w:val="1"/>
  </w:num>
  <w:num w:numId="5" w16cid:durableId="1124158869">
    <w:abstractNumId w:val="0"/>
  </w:num>
  <w:num w:numId="6" w16cid:durableId="2028948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BC"/>
    <w:rsid w:val="00022649"/>
    <w:rsid w:val="000361F6"/>
    <w:rsid w:val="000376F2"/>
    <w:rsid w:val="00047C7E"/>
    <w:rsid w:val="00075F86"/>
    <w:rsid w:val="00085CA2"/>
    <w:rsid w:val="000955E5"/>
    <w:rsid w:val="0009742E"/>
    <w:rsid w:val="00097FBF"/>
    <w:rsid w:val="000A2F31"/>
    <w:rsid w:val="000C1E76"/>
    <w:rsid w:val="000C756C"/>
    <w:rsid w:val="000E11EA"/>
    <w:rsid w:val="000F7916"/>
    <w:rsid w:val="00116099"/>
    <w:rsid w:val="0013298B"/>
    <w:rsid w:val="00142EC8"/>
    <w:rsid w:val="001434CF"/>
    <w:rsid w:val="00144A3E"/>
    <w:rsid w:val="00151B8C"/>
    <w:rsid w:val="0019160C"/>
    <w:rsid w:val="00193C35"/>
    <w:rsid w:val="001A4C1F"/>
    <w:rsid w:val="001B275A"/>
    <w:rsid w:val="001C00A3"/>
    <w:rsid w:val="001E1C3A"/>
    <w:rsid w:val="00223F57"/>
    <w:rsid w:val="002313D9"/>
    <w:rsid w:val="00232743"/>
    <w:rsid w:val="00236E80"/>
    <w:rsid w:val="002443A5"/>
    <w:rsid w:val="00252336"/>
    <w:rsid w:val="00257226"/>
    <w:rsid w:val="00294CC1"/>
    <w:rsid w:val="002A1836"/>
    <w:rsid w:val="002F04BB"/>
    <w:rsid w:val="002F35CC"/>
    <w:rsid w:val="002F7A62"/>
    <w:rsid w:val="0031225E"/>
    <w:rsid w:val="0033244A"/>
    <w:rsid w:val="003417CD"/>
    <w:rsid w:val="00363631"/>
    <w:rsid w:val="0036532D"/>
    <w:rsid w:val="00394418"/>
    <w:rsid w:val="00397D9A"/>
    <w:rsid w:val="003A47BC"/>
    <w:rsid w:val="003A4BB9"/>
    <w:rsid w:val="003A6301"/>
    <w:rsid w:val="003F39E9"/>
    <w:rsid w:val="003F726C"/>
    <w:rsid w:val="00437646"/>
    <w:rsid w:val="004660D5"/>
    <w:rsid w:val="00474554"/>
    <w:rsid w:val="004A2FEA"/>
    <w:rsid w:val="004B1877"/>
    <w:rsid w:val="004B3CBC"/>
    <w:rsid w:val="004B74E3"/>
    <w:rsid w:val="004C143A"/>
    <w:rsid w:val="00503AE8"/>
    <w:rsid w:val="00523A37"/>
    <w:rsid w:val="00524E27"/>
    <w:rsid w:val="005460EF"/>
    <w:rsid w:val="00583577"/>
    <w:rsid w:val="00583EE1"/>
    <w:rsid w:val="005855A0"/>
    <w:rsid w:val="005952F3"/>
    <w:rsid w:val="005A01EE"/>
    <w:rsid w:val="005A47CF"/>
    <w:rsid w:val="005C0E75"/>
    <w:rsid w:val="005C38BA"/>
    <w:rsid w:val="005F4FE6"/>
    <w:rsid w:val="005F7C44"/>
    <w:rsid w:val="006043AF"/>
    <w:rsid w:val="0061211E"/>
    <w:rsid w:val="0064639C"/>
    <w:rsid w:val="0065732C"/>
    <w:rsid w:val="006849E1"/>
    <w:rsid w:val="0069225E"/>
    <w:rsid w:val="00694D9D"/>
    <w:rsid w:val="00696D17"/>
    <w:rsid w:val="006A21BB"/>
    <w:rsid w:val="006A2F11"/>
    <w:rsid w:val="006B5238"/>
    <w:rsid w:val="00706849"/>
    <w:rsid w:val="007671EF"/>
    <w:rsid w:val="00771B97"/>
    <w:rsid w:val="00786BFF"/>
    <w:rsid w:val="007A1A0E"/>
    <w:rsid w:val="007C282B"/>
    <w:rsid w:val="007D1500"/>
    <w:rsid w:val="007F7897"/>
    <w:rsid w:val="008310BC"/>
    <w:rsid w:val="00845068"/>
    <w:rsid w:val="0086137D"/>
    <w:rsid w:val="00891069"/>
    <w:rsid w:val="008A060B"/>
    <w:rsid w:val="008C7FB4"/>
    <w:rsid w:val="008D2B7F"/>
    <w:rsid w:val="008D2E77"/>
    <w:rsid w:val="008F2C73"/>
    <w:rsid w:val="00906071"/>
    <w:rsid w:val="009154EE"/>
    <w:rsid w:val="00923A9C"/>
    <w:rsid w:val="00994BDE"/>
    <w:rsid w:val="009978B1"/>
    <w:rsid w:val="00997EF2"/>
    <w:rsid w:val="009C3CC4"/>
    <w:rsid w:val="009D65B1"/>
    <w:rsid w:val="009F138D"/>
    <w:rsid w:val="009F21DC"/>
    <w:rsid w:val="009F73B7"/>
    <w:rsid w:val="00A12376"/>
    <w:rsid w:val="00A35229"/>
    <w:rsid w:val="00A4094D"/>
    <w:rsid w:val="00A72041"/>
    <w:rsid w:val="00A7603F"/>
    <w:rsid w:val="00A909D7"/>
    <w:rsid w:val="00AB06ED"/>
    <w:rsid w:val="00AB49F3"/>
    <w:rsid w:val="00AD3FF5"/>
    <w:rsid w:val="00AF7534"/>
    <w:rsid w:val="00B43EA2"/>
    <w:rsid w:val="00B73D01"/>
    <w:rsid w:val="00B86994"/>
    <w:rsid w:val="00BA2691"/>
    <w:rsid w:val="00BC4992"/>
    <w:rsid w:val="00BD7859"/>
    <w:rsid w:val="00BF2996"/>
    <w:rsid w:val="00BF3FB8"/>
    <w:rsid w:val="00BF5B6C"/>
    <w:rsid w:val="00C05B7C"/>
    <w:rsid w:val="00C0701D"/>
    <w:rsid w:val="00C17A0D"/>
    <w:rsid w:val="00C40944"/>
    <w:rsid w:val="00C444CB"/>
    <w:rsid w:val="00C74C6F"/>
    <w:rsid w:val="00CA1623"/>
    <w:rsid w:val="00CA45F5"/>
    <w:rsid w:val="00D02E72"/>
    <w:rsid w:val="00D168A3"/>
    <w:rsid w:val="00D32218"/>
    <w:rsid w:val="00D32583"/>
    <w:rsid w:val="00D460B9"/>
    <w:rsid w:val="00D5010C"/>
    <w:rsid w:val="00DA1E91"/>
    <w:rsid w:val="00DA5FED"/>
    <w:rsid w:val="00DC6CEA"/>
    <w:rsid w:val="00E01D4C"/>
    <w:rsid w:val="00E44083"/>
    <w:rsid w:val="00E47F2E"/>
    <w:rsid w:val="00E55494"/>
    <w:rsid w:val="00E66CFA"/>
    <w:rsid w:val="00E71EDE"/>
    <w:rsid w:val="00F05EAA"/>
    <w:rsid w:val="00F461B2"/>
    <w:rsid w:val="00F57E4F"/>
    <w:rsid w:val="00F76220"/>
    <w:rsid w:val="00F87094"/>
    <w:rsid w:val="00F952A7"/>
    <w:rsid w:val="00F966BF"/>
    <w:rsid w:val="00FB11F7"/>
    <w:rsid w:val="00FB5E0A"/>
    <w:rsid w:val="00FB7085"/>
    <w:rsid w:val="00FB7BF2"/>
    <w:rsid w:val="00FC54EE"/>
    <w:rsid w:val="00FD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541C"/>
  <w15:docId w15:val="{298ED045-2BC5-4167-A4D4-004CAE79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7BC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4A2FE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4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03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3A4BB9"/>
    <w:pPr>
      <w:ind w:left="720"/>
      <w:contextualSpacing/>
    </w:pPr>
  </w:style>
  <w:style w:type="character" w:customStyle="1" w:styleId="fontstyle01">
    <w:name w:val="fontstyle01"/>
    <w:basedOn w:val="a0"/>
    <w:rsid w:val="00D460B9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D460B9"/>
    <w:rPr>
      <w:rFonts w:ascii="FreeSans" w:hAnsi="Free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6">
    <w:name w:val="Цветовое выделение"/>
    <w:uiPriority w:val="99"/>
    <w:rsid w:val="00D460B9"/>
    <w:rPr>
      <w:color w:val="0000FF"/>
    </w:rPr>
  </w:style>
  <w:style w:type="character" w:customStyle="1" w:styleId="40">
    <w:name w:val="Заголовок 4 Знак"/>
    <w:basedOn w:val="a0"/>
    <w:link w:val="4"/>
    <w:rsid w:val="004A2F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9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3FC2C-859F-45EB-80E3-8282899B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3562</Words>
  <Characters>20309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Успех Успех</cp:lastModifiedBy>
  <cp:revision>17</cp:revision>
  <dcterms:created xsi:type="dcterms:W3CDTF">2023-12-04T08:01:00Z</dcterms:created>
  <dcterms:modified xsi:type="dcterms:W3CDTF">2024-10-11T05:05:00Z</dcterms:modified>
</cp:coreProperties>
</file>