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A4B" w:rsidRDefault="00135DD0">
      <w:pPr>
        <w:rPr>
          <w:rFonts w:ascii="Times New Roman" w:hAnsi="Times New Roman" w:cs="Times New Roman"/>
          <w:b/>
          <w:sz w:val="36"/>
          <w:szCs w:val="36"/>
        </w:rPr>
      </w:pPr>
      <w:r w:rsidRPr="00135DD0">
        <w:rPr>
          <w:rFonts w:ascii="Times New Roman" w:hAnsi="Times New Roman" w:cs="Times New Roman"/>
          <w:b/>
          <w:sz w:val="36"/>
          <w:szCs w:val="36"/>
        </w:rPr>
        <w:t xml:space="preserve">Мой опыт работы с детьми </w:t>
      </w:r>
      <w:r w:rsidR="006C6FA6">
        <w:rPr>
          <w:rFonts w:ascii="Times New Roman" w:hAnsi="Times New Roman" w:cs="Times New Roman"/>
          <w:b/>
          <w:sz w:val="36"/>
          <w:szCs w:val="36"/>
        </w:rPr>
        <w:t>инвалидами и детьми с ограниченными</w:t>
      </w:r>
      <w:r w:rsidRPr="00135DD0">
        <w:rPr>
          <w:rFonts w:ascii="Times New Roman" w:hAnsi="Times New Roman" w:cs="Times New Roman"/>
          <w:b/>
          <w:sz w:val="36"/>
          <w:szCs w:val="36"/>
        </w:rPr>
        <w:t xml:space="preserve"> возможностями здоровья </w:t>
      </w:r>
      <w:r w:rsidR="0055675F">
        <w:rPr>
          <w:rFonts w:ascii="Times New Roman" w:hAnsi="Times New Roman" w:cs="Times New Roman"/>
          <w:b/>
          <w:sz w:val="36"/>
          <w:szCs w:val="36"/>
        </w:rPr>
        <w:t>в обычных группах детского сада как музыкального руководителя.</w:t>
      </w:r>
    </w:p>
    <w:p w:rsidR="00135DD0" w:rsidRDefault="00EB6D89">
      <w:pPr>
        <w:rPr>
          <w:rFonts w:ascii="Times New Roman" w:hAnsi="Times New Roman" w:cs="Times New Roman"/>
          <w:sz w:val="28"/>
          <w:szCs w:val="28"/>
        </w:rPr>
      </w:pPr>
      <w:r>
        <w:rPr>
          <w:rFonts w:ascii="Times New Roman" w:hAnsi="Times New Roman" w:cs="Times New Roman"/>
          <w:b/>
          <w:sz w:val="36"/>
          <w:szCs w:val="36"/>
        </w:rPr>
        <w:tab/>
      </w:r>
      <w:r>
        <w:rPr>
          <w:rFonts w:ascii="Times New Roman" w:hAnsi="Times New Roman" w:cs="Times New Roman"/>
          <w:sz w:val="28"/>
          <w:szCs w:val="28"/>
        </w:rPr>
        <w:t>С января 2021 года во многих детских садах в Москве, согласно п</w:t>
      </w:r>
      <w:r w:rsidRPr="00EB6D89">
        <w:rPr>
          <w:rFonts w:ascii="Times New Roman" w:hAnsi="Times New Roman" w:cs="Times New Roman"/>
          <w:sz w:val="28"/>
          <w:szCs w:val="28"/>
        </w:rPr>
        <w:t>риказ</w:t>
      </w:r>
      <w:r>
        <w:rPr>
          <w:rFonts w:ascii="Times New Roman" w:hAnsi="Times New Roman" w:cs="Times New Roman"/>
          <w:sz w:val="28"/>
          <w:szCs w:val="28"/>
        </w:rPr>
        <w:t>у</w:t>
      </w:r>
      <w:r w:rsidRPr="00EB6D89">
        <w:rPr>
          <w:rFonts w:ascii="Times New Roman" w:hAnsi="Times New Roman" w:cs="Times New Roman"/>
          <w:sz w:val="28"/>
          <w:szCs w:val="28"/>
        </w:rPr>
        <w:t xml:space="preserve"> Министерства просвещения РФ от 31 июля 2020 г. № 373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r>
        <w:rPr>
          <w:rFonts w:ascii="Times New Roman" w:hAnsi="Times New Roman" w:cs="Times New Roman"/>
          <w:sz w:val="28"/>
          <w:szCs w:val="28"/>
        </w:rPr>
        <w:t>, детям инвалидам и детям с ограниченными возможностями здоровья было разрешено посещать обычные группы. Это дает много преимуществ этим детям, так как они могут общаться со своими «здоровыми» сверстниками и возможн</w:t>
      </w:r>
      <w:r w:rsidR="006C6FA6">
        <w:rPr>
          <w:rFonts w:ascii="Times New Roman" w:hAnsi="Times New Roman" w:cs="Times New Roman"/>
          <w:sz w:val="28"/>
          <w:szCs w:val="28"/>
        </w:rPr>
        <w:t>о обучаться чему-то быстрее</w:t>
      </w:r>
      <w:r>
        <w:rPr>
          <w:rFonts w:ascii="Times New Roman" w:hAnsi="Times New Roman" w:cs="Times New Roman"/>
          <w:sz w:val="28"/>
          <w:szCs w:val="28"/>
        </w:rPr>
        <w:t>, чем если бы они посещали группы,</w:t>
      </w:r>
      <w:r w:rsidR="006C6FA6">
        <w:rPr>
          <w:rFonts w:ascii="Times New Roman" w:hAnsi="Times New Roman" w:cs="Times New Roman"/>
          <w:sz w:val="28"/>
          <w:szCs w:val="28"/>
        </w:rPr>
        <w:t xml:space="preserve"> состоящие только из «особенных</w:t>
      </w:r>
      <w:r>
        <w:rPr>
          <w:rFonts w:ascii="Times New Roman" w:hAnsi="Times New Roman" w:cs="Times New Roman"/>
          <w:sz w:val="28"/>
          <w:szCs w:val="28"/>
        </w:rPr>
        <w:t>» детей. Но это очень осложняет работу воспитателям и специалистам, работающим в таком режиме, так как «особенные» дети требуют большего внимания и специальных навыков работы с ними.</w:t>
      </w:r>
    </w:p>
    <w:p w:rsidR="00EB6D89" w:rsidRDefault="00EB6D89">
      <w:pPr>
        <w:rPr>
          <w:rFonts w:ascii="Times New Roman" w:hAnsi="Times New Roman" w:cs="Times New Roman"/>
          <w:sz w:val="28"/>
          <w:szCs w:val="28"/>
        </w:rPr>
      </w:pPr>
      <w:r>
        <w:rPr>
          <w:rFonts w:ascii="Times New Roman" w:hAnsi="Times New Roman" w:cs="Times New Roman"/>
          <w:sz w:val="28"/>
          <w:szCs w:val="28"/>
        </w:rPr>
        <w:tab/>
        <w:t xml:space="preserve">Много лет назад в моём саду была отдельная </w:t>
      </w:r>
      <w:r w:rsidR="006C6FA6">
        <w:rPr>
          <w:rFonts w:ascii="Times New Roman" w:hAnsi="Times New Roman" w:cs="Times New Roman"/>
          <w:sz w:val="28"/>
          <w:szCs w:val="28"/>
        </w:rPr>
        <w:t>группа для детей-</w:t>
      </w:r>
      <w:r>
        <w:rPr>
          <w:rFonts w:ascii="Times New Roman" w:hAnsi="Times New Roman" w:cs="Times New Roman"/>
          <w:sz w:val="28"/>
          <w:szCs w:val="28"/>
        </w:rPr>
        <w:t>инвалидов и детей с ОВЗ. Все занятия со специалистами у таких детей проходили в индивидуальной форме</w:t>
      </w:r>
      <w:r w:rsidR="0055675F">
        <w:rPr>
          <w:rFonts w:ascii="Times New Roman" w:hAnsi="Times New Roman" w:cs="Times New Roman"/>
          <w:sz w:val="28"/>
          <w:szCs w:val="28"/>
        </w:rPr>
        <w:t>, в том числе и мои музыкальные занятия. Эт</w:t>
      </w:r>
      <w:r w:rsidR="006C6FA6">
        <w:rPr>
          <w:rFonts w:ascii="Times New Roman" w:hAnsi="Times New Roman" w:cs="Times New Roman"/>
          <w:sz w:val="28"/>
          <w:szCs w:val="28"/>
        </w:rPr>
        <w:t xml:space="preserve">от опыт помогает мне сейчас при работе с группами, где есть такие «особенные» дети. </w:t>
      </w:r>
      <w:r w:rsidR="0055675F">
        <w:rPr>
          <w:rFonts w:ascii="Times New Roman" w:hAnsi="Times New Roman" w:cs="Times New Roman"/>
          <w:sz w:val="28"/>
          <w:szCs w:val="28"/>
        </w:rPr>
        <w:t xml:space="preserve">С некоторыми моментами этой работы я хочу поделиться с другими музыкальными руководителями, </w:t>
      </w:r>
      <w:r w:rsidR="006C6FA6">
        <w:rPr>
          <w:rFonts w:ascii="Times New Roman" w:hAnsi="Times New Roman" w:cs="Times New Roman"/>
          <w:sz w:val="28"/>
          <w:szCs w:val="28"/>
        </w:rPr>
        <w:t xml:space="preserve">для обмена </w:t>
      </w:r>
      <w:proofErr w:type="gramStart"/>
      <w:r w:rsidR="006C6FA6">
        <w:rPr>
          <w:rFonts w:ascii="Times New Roman" w:hAnsi="Times New Roman" w:cs="Times New Roman"/>
          <w:sz w:val="28"/>
          <w:szCs w:val="28"/>
        </w:rPr>
        <w:t>опытом</w:t>
      </w:r>
      <w:proofErr w:type="gramEnd"/>
      <w:r w:rsidR="006C6FA6">
        <w:rPr>
          <w:rFonts w:ascii="Times New Roman" w:hAnsi="Times New Roman" w:cs="Times New Roman"/>
          <w:sz w:val="28"/>
          <w:szCs w:val="28"/>
        </w:rPr>
        <w:t xml:space="preserve"> и чтобы облегчить им их труд</w:t>
      </w:r>
      <w:r w:rsidR="0055675F">
        <w:rPr>
          <w:rFonts w:ascii="Times New Roman" w:hAnsi="Times New Roman" w:cs="Times New Roman"/>
          <w:sz w:val="28"/>
          <w:szCs w:val="28"/>
        </w:rPr>
        <w:t xml:space="preserve"> в этой нелёгкой работе.</w:t>
      </w:r>
    </w:p>
    <w:p w:rsidR="0055675F" w:rsidRPr="0055675F" w:rsidRDefault="0055675F">
      <w:pPr>
        <w:rPr>
          <w:rFonts w:ascii="Times New Roman" w:hAnsi="Times New Roman" w:cs="Times New Roman"/>
          <w:b/>
          <w:sz w:val="28"/>
          <w:szCs w:val="28"/>
        </w:rPr>
      </w:pPr>
      <w:r>
        <w:rPr>
          <w:rFonts w:ascii="Times New Roman" w:hAnsi="Times New Roman" w:cs="Times New Roman"/>
          <w:sz w:val="28"/>
          <w:szCs w:val="28"/>
        </w:rPr>
        <w:tab/>
      </w:r>
      <w:r w:rsidRPr="0055675F">
        <w:rPr>
          <w:rFonts w:ascii="Times New Roman" w:hAnsi="Times New Roman" w:cs="Times New Roman"/>
          <w:b/>
          <w:sz w:val="28"/>
          <w:szCs w:val="28"/>
        </w:rPr>
        <w:t>Ребёнок с нарушениями опорно-двигательного аппарата.</w:t>
      </w:r>
    </w:p>
    <w:p w:rsidR="00135DD0" w:rsidRDefault="0055675F" w:rsidP="00D9281D">
      <w:pPr>
        <w:ind w:firstLine="360"/>
        <w:rPr>
          <w:rFonts w:ascii="Times New Roman" w:hAnsi="Times New Roman" w:cs="Times New Roman"/>
          <w:sz w:val="28"/>
          <w:szCs w:val="28"/>
        </w:rPr>
      </w:pPr>
      <w:r>
        <w:rPr>
          <w:rFonts w:ascii="Times New Roman" w:hAnsi="Times New Roman" w:cs="Times New Roman"/>
          <w:sz w:val="28"/>
          <w:szCs w:val="28"/>
        </w:rPr>
        <w:t xml:space="preserve">Когда в группе появляется такой ребёнок, даже который не может </w:t>
      </w:r>
      <w:r w:rsidR="006C6FA6">
        <w:rPr>
          <w:rFonts w:ascii="Times New Roman" w:hAnsi="Times New Roman" w:cs="Times New Roman"/>
          <w:sz w:val="28"/>
          <w:szCs w:val="28"/>
        </w:rPr>
        <w:t>самостоятельно ходить, считаю необходимым</w:t>
      </w:r>
      <w:r>
        <w:rPr>
          <w:rFonts w:ascii="Times New Roman" w:hAnsi="Times New Roman" w:cs="Times New Roman"/>
          <w:sz w:val="28"/>
          <w:szCs w:val="28"/>
        </w:rPr>
        <w:t xml:space="preserve"> всё равно его приобщать к двигательной активности. </w:t>
      </w:r>
      <w:r w:rsidR="006C6FA6">
        <w:rPr>
          <w:rFonts w:ascii="Times New Roman" w:hAnsi="Times New Roman" w:cs="Times New Roman"/>
          <w:sz w:val="28"/>
          <w:szCs w:val="28"/>
        </w:rPr>
        <w:t>Т</w:t>
      </w:r>
      <w:r w:rsidR="006C6FA6" w:rsidRPr="006C6FA6">
        <w:rPr>
          <w:rFonts w:ascii="Times New Roman" w:hAnsi="Times New Roman" w:cs="Times New Roman"/>
          <w:sz w:val="28"/>
          <w:szCs w:val="28"/>
        </w:rPr>
        <w:t xml:space="preserve">аким образом мозг ребёнка будет подвержен развитию за счёт добровольно-принудительных движений, в отличие от ситуации, когда ребёнок всё занятие сидит без дела и только наблюдает за остальными. Также это развивает ребёнка психологически: он чувствует свою </w:t>
      </w:r>
      <w:r w:rsidR="00F356A4">
        <w:rPr>
          <w:rFonts w:ascii="Times New Roman" w:hAnsi="Times New Roman" w:cs="Times New Roman"/>
          <w:sz w:val="28"/>
          <w:szCs w:val="28"/>
        </w:rPr>
        <w:t>вовлечё</w:t>
      </w:r>
      <w:r w:rsidR="00F356A4" w:rsidRPr="006C6FA6">
        <w:rPr>
          <w:rFonts w:ascii="Times New Roman" w:hAnsi="Times New Roman" w:cs="Times New Roman"/>
          <w:sz w:val="28"/>
          <w:szCs w:val="28"/>
        </w:rPr>
        <w:t>нность</w:t>
      </w:r>
      <w:r w:rsidR="006C6FA6" w:rsidRPr="006C6FA6">
        <w:rPr>
          <w:rFonts w:ascii="Times New Roman" w:hAnsi="Times New Roman" w:cs="Times New Roman"/>
          <w:sz w:val="28"/>
          <w:szCs w:val="28"/>
        </w:rPr>
        <w:t xml:space="preserve"> в работу коллектива. </w:t>
      </w:r>
      <w:r>
        <w:rPr>
          <w:rFonts w:ascii="Times New Roman" w:hAnsi="Times New Roman" w:cs="Times New Roman"/>
          <w:sz w:val="28"/>
          <w:szCs w:val="28"/>
        </w:rPr>
        <w:t>Например, когда дети делают упражнения с предметами, можно ем</w:t>
      </w:r>
      <w:r w:rsidR="00F356A4">
        <w:rPr>
          <w:rFonts w:ascii="Times New Roman" w:hAnsi="Times New Roman" w:cs="Times New Roman"/>
          <w:sz w:val="28"/>
          <w:szCs w:val="28"/>
        </w:rPr>
        <w:t>у поставить стульчик в середину</w:t>
      </w:r>
      <w:r>
        <w:rPr>
          <w:rFonts w:ascii="Times New Roman" w:hAnsi="Times New Roman" w:cs="Times New Roman"/>
          <w:sz w:val="28"/>
          <w:szCs w:val="28"/>
        </w:rPr>
        <w:t xml:space="preserve"> зала и просить выполнять движения с </w:t>
      </w:r>
      <w:r w:rsidR="00F356A4">
        <w:rPr>
          <w:rFonts w:ascii="Times New Roman" w:hAnsi="Times New Roman" w:cs="Times New Roman"/>
          <w:sz w:val="28"/>
          <w:szCs w:val="28"/>
        </w:rPr>
        <w:t>этими предметами без передвижения</w:t>
      </w:r>
      <w:r>
        <w:rPr>
          <w:rFonts w:ascii="Times New Roman" w:hAnsi="Times New Roman" w:cs="Times New Roman"/>
          <w:sz w:val="28"/>
          <w:szCs w:val="28"/>
        </w:rPr>
        <w:t xml:space="preserve"> по залу. Другие же дети могут в это время перемещаться вокруг него или стоять в рассыпную рядом с ним. Когда дети выполняют маршеобразные движения</w:t>
      </w:r>
      <w:r w:rsidR="00D9281D">
        <w:rPr>
          <w:rFonts w:ascii="Times New Roman" w:hAnsi="Times New Roman" w:cs="Times New Roman"/>
          <w:sz w:val="28"/>
          <w:szCs w:val="28"/>
        </w:rPr>
        <w:t xml:space="preserve"> по залу и</w:t>
      </w:r>
      <w:r w:rsidR="00F356A4">
        <w:rPr>
          <w:rFonts w:ascii="Times New Roman" w:hAnsi="Times New Roman" w:cs="Times New Roman"/>
          <w:sz w:val="28"/>
          <w:szCs w:val="28"/>
        </w:rPr>
        <w:t xml:space="preserve"> Вам не нужно аккомпанировать на</w:t>
      </w:r>
      <w:r w:rsidR="00D9281D">
        <w:rPr>
          <w:rFonts w:ascii="Times New Roman" w:hAnsi="Times New Roman" w:cs="Times New Roman"/>
          <w:sz w:val="28"/>
          <w:szCs w:val="28"/>
        </w:rPr>
        <w:t xml:space="preserve"> фортепиано, можно взять ребёнка на руки и промаршировать с ним вместе с другими детьми. </w:t>
      </w:r>
      <w:r w:rsidR="00F356A4" w:rsidRPr="00F356A4">
        <w:rPr>
          <w:rFonts w:ascii="Times New Roman" w:hAnsi="Times New Roman" w:cs="Times New Roman"/>
          <w:sz w:val="28"/>
          <w:szCs w:val="28"/>
        </w:rPr>
        <w:t>Если ребёнок способен самостоятельно перемещаться, но нуждается в поддержке, тогда предоставить ему поддержку в виде рук взрослого и маршировать вместе с ним.</w:t>
      </w:r>
    </w:p>
    <w:p w:rsidR="00D9281D" w:rsidRDefault="00F356A4" w:rsidP="00D9281D">
      <w:pPr>
        <w:rPr>
          <w:rFonts w:ascii="Times New Roman" w:hAnsi="Times New Roman" w:cs="Times New Roman"/>
          <w:sz w:val="28"/>
          <w:szCs w:val="28"/>
        </w:rPr>
      </w:pPr>
      <w:proofErr w:type="gramStart"/>
      <w:r>
        <w:rPr>
          <w:rFonts w:ascii="Times New Roman" w:hAnsi="Times New Roman" w:cs="Times New Roman"/>
          <w:sz w:val="28"/>
          <w:szCs w:val="28"/>
        </w:rPr>
        <w:lastRenderedPageBreak/>
        <w:t>Во время</w:t>
      </w:r>
      <w:proofErr w:type="gramEnd"/>
      <w:r>
        <w:rPr>
          <w:rFonts w:ascii="Times New Roman" w:hAnsi="Times New Roman" w:cs="Times New Roman"/>
          <w:sz w:val="28"/>
          <w:szCs w:val="28"/>
        </w:rPr>
        <w:t xml:space="preserve"> исполнение хороводов также</w:t>
      </w:r>
      <w:r w:rsidR="00D9281D">
        <w:rPr>
          <w:rFonts w:ascii="Times New Roman" w:hAnsi="Times New Roman" w:cs="Times New Roman"/>
          <w:sz w:val="28"/>
          <w:szCs w:val="28"/>
        </w:rPr>
        <w:t xml:space="preserve"> </w:t>
      </w:r>
      <w:r>
        <w:rPr>
          <w:rFonts w:ascii="Times New Roman" w:hAnsi="Times New Roman" w:cs="Times New Roman"/>
          <w:sz w:val="28"/>
          <w:szCs w:val="28"/>
        </w:rPr>
        <w:t>можно сажать ребёнка центр хоровода</w:t>
      </w:r>
      <w:r w:rsidR="00D9281D">
        <w:rPr>
          <w:rFonts w:ascii="Times New Roman" w:hAnsi="Times New Roman" w:cs="Times New Roman"/>
          <w:sz w:val="28"/>
          <w:szCs w:val="28"/>
        </w:rPr>
        <w:t xml:space="preserve">, дав ему </w:t>
      </w:r>
      <w:r w:rsidRPr="00F356A4">
        <w:rPr>
          <w:rFonts w:ascii="Times New Roman" w:hAnsi="Times New Roman" w:cs="Times New Roman"/>
          <w:sz w:val="28"/>
          <w:szCs w:val="28"/>
        </w:rPr>
        <w:t>какой-либо предмет в руки (</w:t>
      </w:r>
      <w:r>
        <w:rPr>
          <w:rFonts w:ascii="Times New Roman" w:hAnsi="Times New Roman" w:cs="Times New Roman"/>
          <w:sz w:val="28"/>
          <w:szCs w:val="28"/>
        </w:rPr>
        <w:t>к примеру, небольшой шумовой</w:t>
      </w:r>
      <w:r w:rsidRPr="00F356A4">
        <w:rPr>
          <w:rFonts w:ascii="Times New Roman" w:hAnsi="Times New Roman" w:cs="Times New Roman"/>
          <w:sz w:val="28"/>
          <w:szCs w:val="28"/>
        </w:rPr>
        <w:t xml:space="preserve"> инструмент, такой как трещотка или маракас), и водить хороводы вокруг него. </w:t>
      </w:r>
      <w:r w:rsidR="00D9281D">
        <w:rPr>
          <w:rFonts w:ascii="Times New Roman" w:hAnsi="Times New Roman" w:cs="Times New Roman"/>
          <w:sz w:val="28"/>
          <w:szCs w:val="28"/>
        </w:rPr>
        <w:t>Также поступать и с исполнением песен. Очень часто дети с нарушениями опорно-двигательного аппарата облад</w:t>
      </w:r>
      <w:r>
        <w:rPr>
          <w:rFonts w:ascii="Times New Roman" w:hAnsi="Times New Roman" w:cs="Times New Roman"/>
          <w:sz w:val="28"/>
          <w:szCs w:val="28"/>
        </w:rPr>
        <w:t>ают хорошо развитой речью, поэтому</w:t>
      </w:r>
      <w:r w:rsidR="00D9281D">
        <w:rPr>
          <w:rFonts w:ascii="Times New Roman" w:hAnsi="Times New Roman" w:cs="Times New Roman"/>
          <w:sz w:val="28"/>
          <w:szCs w:val="28"/>
        </w:rPr>
        <w:t xml:space="preserve"> можно давать ему роль автора в различных инсценировках. Важно</w:t>
      </w:r>
      <w:r>
        <w:rPr>
          <w:rFonts w:ascii="Times New Roman" w:hAnsi="Times New Roman" w:cs="Times New Roman"/>
          <w:sz w:val="28"/>
          <w:szCs w:val="28"/>
        </w:rPr>
        <w:t>:</w:t>
      </w:r>
      <w:r w:rsidR="00D9281D">
        <w:rPr>
          <w:rFonts w:ascii="Times New Roman" w:hAnsi="Times New Roman" w:cs="Times New Roman"/>
          <w:sz w:val="28"/>
          <w:szCs w:val="28"/>
        </w:rPr>
        <w:t xml:space="preserve"> </w:t>
      </w:r>
      <w:r w:rsidRPr="00F356A4">
        <w:rPr>
          <w:rFonts w:ascii="Times New Roman" w:hAnsi="Times New Roman" w:cs="Times New Roman"/>
          <w:sz w:val="28"/>
          <w:szCs w:val="28"/>
        </w:rPr>
        <w:t>он должен чувствов</w:t>
      </w:r>
      <w:r>
        <w:rPr>
          <w:rFonts w:ascii="Times New Roman" w:hAnsi="Times New Roman" w:cs="Times New Roman"/>
          <w:sz w:val="28"/>
          <w:szCs w:val="28"/>
        </w:rPr>
        <w:t>ать себя частью происходящего.</w:t>
      </w:r>
    </w:p>
    <w:p w:rsidR="00D9281D" w:rsidRDefault="00D9281D" w:rsidP="00D9281D">
      <w:pPr>
        <w:rPr>
          <w:rFonts w:ascii="Times New Roman" w:hAnsi="Times New Roman" w:cs="Times New Roman"/>
          <w:b/>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Pr="00D9281D">
        <w:rPr>
          <w:rFonts w:ascii="Times New Roman" w:hAnsi="Times New Roman" w:cs="Times New Roman"/>
          <w:b/>
          <w:sz w:val="28"/>
          <w:szCs w:val="28"/>
        </w:rPr>
        <w:t>Ребёнок с расстройством аутистического спектра.</w:t>
      </w:r>
    </w:p>
    <w:p w:rsidR="00F356A4" w:rsidRDefault="00D9281D" w:rsidP="00D9281D">
      <w:pPr>
        <w:rPr>
          <w:rFonts w:ascii="Times New Roman" w:hAnsi="Times New Roman" w:cs="Times New Roman"/>
          <w:sz w:val="28"/>
          <w:szCs w:val="28"/>
        </w:rPr>
      </w:pPr>
      <w:r>
        <w:rPr>
          <w:rFonts w:ascii="Times New Roman" w:hAnsi="Times New Roman" w:cs="Times New Roman"/>
          <w:sz w:val="28"/>
          <w:szCs w:val="28"/>
        </w:rPr>
        <w:tab/>
      </w:r>
      <w:r w:rsidR="00F356A4" w:rsidRPr="00F356A4">
        <w:rPr>
          <w:rFonts w:ascii="Times New Roman" w:hAnsi="Times New Roman" w:cs="Times New Roman"/>
          <w:sz w:val="28"/>
          <w:szCs w:val="28"/>
        </w:rPr>
        <w:t>Дети с подобным диагнозом, к сожалению, одни из самых сложных в работе на музыкальных занятиях, так как они могут очень активно реагировать на какую-либо музыку, замирать, мешая движению других детей, кричать по непонятной причине или бегать всё время по кругу. Важно: дать таким детям возможность и время на адаптацию. Если ребёнок из-за стресса затыкает уши и сидит, не реагируя на Вас, оставьте ребёнка в покое, пусть сидит. Через некоторое время эта музыка ему будет уже знакома, и он постепенно будет убирать руки от ушей и слушать её. Если ребёнок отказывается встать в хоровод или вообще выйти на ковёр, то не надо его силой «вытягивать». Вместо этого, время от времени предлагайте ему свою руку, и, когда он привыкнет к Вам, он, возможно, самостоятельно изъявит желание встать в хоровод, или даже выйдет на ковёр выполнять танцевальные движения. Старайтесь соблюдать границы личного пространства такого ребёнка. Придёт время, и он сам будет подходить к Вам. Приучите других детей не обращать на него внимание, если он ведёт себя как-то необычно, например, замирает на месте во время движения по кругу. Пусть другие дети спокойно обходят его и продолжают движение дальше. Если он кричит или бегает по кругу, постарайтесь заниматься с другими детьми в другой части зала, чтобы обеспечить их безопасность.</w:t>
      </w:r>
    </w:p>
    <w:p w:rsidR="00ED5AB8" w:rsidRPr="00020066" w:rsidRDefault="00ED5AB8" w:rsidP="00D9281D">
      <w:pPr>
        <w:rPr>
          <w:rFonts w:ascii="Times New Roman" w:hAnsi="Times New Roman" w:cs="Times New Roman"/>
          <w:b/>
          <w:sz w:val="28"/>
          <w:szCs w:val="28"/>
        </w:rPr>
      </w:pPr>
      <w:r>
        <w:rPr>
          <w:rFonts w:ascii="Times New Roman" w:hAnsi="Times New Roman" w:cs="Times New Roman"/>
          <w:sz w:val="28"/>
          <w:szCs w:val="28"/>
        </w:rPr>
        <w:tab/>
      </w:r>
      <w:r w:rsidR="00020066" w:rsidRPr="00020066">
        <w:rPr>
          <w:rFonts w:ascii="Times New Roman" w:hAnsi="Times New Roman" w:cs="Times New Roman"/>
          <w:b/>
          <w:sz w:val="28"/>
          <w:szCs w:val="28"/>
        </w:rPr>
        <w:t>Ребёнок</w:t>
      </w:r>
      <w:r w:rsidRPr="00020066">
        <w:rPr>
          <w:rFonts w:ascii="Times New Roman" w:hAnsi="Times New Roman" w:cs="Times New Roman"/>
          <w:b/>
          <w:sz w:val="28"/>
          <w:szCs w:val="28"/>
        </w:rPr>
        <w:t xml:space="preserve"> с тяжелыми </w:t>
      </w:r>
      <w:r w:rsidR="00020066" w:rsidRPr="00020066">
        <w:rPr>
          <w:rFonts w:ascii="Times New Roman" w:hAnsi="Times New Roman" w:cs="Times New Roman"/>
          <w:b/>
          <w:sz w:val="28"/>
          <w:szCs w:val="28"/>
        </w:rPr>
        <w:t>нарушениями речи.</w:t>
      </w:r>
    </w:p>
    <w:p w:rsidR="00020066" w:rsidRDefault="00020066" w:rsidP="00D9281D">
      <w:pPr>
        <w:rPr>
          <w:rFonts w:ascii="Times New Roman" w:hAnsi="Times New Roman" w:cs="Times New Roman"/>
          <w:sz w:val="28"/>
          <w:szCs w:val="28"/>
        </w:rPr>
      </w:pPr>
      <w:r>
        <w:rPr>
          <w:rFonts w:ascii="Times New Roman" w:hAnsi="Times New Roman" w:cs="Times New Roman"/>
          <w:sz w:val="28"/>
          <w:szCs w:val="28"/>
        </w:rPr>
        <w:tab/>
        <w:t>Постарайтесь вста</w:t>
      </w:r>
      <w:r w:rsidR="00F356A4">
        <w:rPr>
          <w:rFonts w:ascii="Times New Roman" w:hAnsi="Times New Roman" w:cs="Times New Roman"/>
          <w:sz w:val="28"/>
          <w:szCs w:val="28"/>
        </w:rPr>
        <w:t>влять в свою работу разные лого</w:t>
      </w:r>
      <w:r>
        <w:rPr>
          <w:rFonts w:ascii="Times New Roman" w:hAnsi="Times New Roman" w:cs="Times New Roman"/>
          <w:sz w:val="28"/>
          <w:szCs w:val="28"/>
        </w:rPr>
        <w:t xml:space="preserve">ритмические упражнения. Повторение разных слогов и речевых оборотов будет </w:t>
      </w:r>
      <w:r w:rsidR="00F356A4">
        <w:rPr>
          <w:rFonts w:ascii="Times New Roman" w:hAnsi="Times New Roman" w:cs="Times New Roman"/>
          <w:sz w:val="28"/>
          <w:szCs w:val="28"/>
        </w:rPr>
        <w:t>полезно как «особенным</w:t>
      </w:r>
      <w:proofErr w:type="gramStart"/>
      <w:r w:rsidR="00F356A4">
        <w:rPr>
          <w:rFonts w:ascii="Times New Roman" w:hAnsi="Times New Roman" w:cs="Times New Roman"/>
          <w:sz w:val="28"/>
          <w:szCs w:val="28"/>
        </w:rPr>
        <w:t>»</w:t>
      </w:r>
      <w:proofErr w:type="gramEnd"/>
      <w:r w:rsidR="00F356A4">
        <w:rPr>
          <w:rFonts w:ascii="Times New Roman" w:hAnsi="Times New Roman" w:cs="Times New Roman"/>
          <w:sz w:val="28"/>
          <w:szCs w:val="28"/>
        </w:rPr>
        <w:t xml:space="preserve"> так и остальным</w:t>
      </w:r>
      <w:r>
        <w:rPr>
          <w:rFonts w:ascii="Times New Roman" w:hAnsi="Times New Roman" w:cs="Times New Roman"/>
          <w:sz w:val="28"/>
          <w:szCs w:val="28"/>
        </w:rPr>
        <w:t xml:space="preserve"> </w:t>
      </w:r>
      <w:r w:rsidR="00F356A4">
        <w:rPr>
          <w:rFonts w:ascii="Times New Roman" w:hAnsi="Times New Roman" w:cs="Times New Roman"/>
          <w:sz w:val="28"/>
          <w:szCs w:val="28"/>
        </w:rPr>
        <w:t>детям. Также вставляйте как можно больше упражнений на мелкую моторику рук</w:t>
      </w:r>
      <w:r>
        <w:rPr>
          <w:rFonts w:ascii="Times New Roman" w:hAnsi="Times New Roman" w:cs="Times New Roman"/>
          <w:sz w:val="28"/>
          <w:szCs w:val="28"/>
        </w:rPr>
        <w:t xml:space="preserve">, </w:t>
      </w:r>
      <w:r w:rsidR="00EB0A07">
        <w:rPr>
          <w:rFonts w:ascii="Times New Roman" w:hAnsi="Times New Roman" w:cs="Times New Roman"/>
          <w:sz w:val="28"/>
          <w:szCs w:val="28"/>
        </w:rPr>
        <w:t xml:space="preserve">то есть с пальцами и кистями рук, </w:t>
      </w:r>
      <w:r>
        <w:rPr>
          <w:rFonts w:ascii="Times New Roman" w:hAnsi="Times New Roman" w:cs="Times New Roman"/>
          <w:sz w:val="28"/>
          <w:szCs w:val="28"/>
        </w:rPr>
        <w:t>чтобы развивать речевые центры. Эти упражнения будут полезны всем</w:t>
      </w:r>
      <w:r w:rsidR="00EB0A07">
        <w:rPr>
          <w:rFonts w:ascii="Times New Roman" w:hAnsi="Times New Roman" w:cs="Times New Roman"/>
          <w:sz w:val="28"/>
          <w:szCs w:val="28"/>
        </w:rPr>
        <w:t xml:space="preserve"> детям без исключения</w:t>
      </w:r>
      <w:r>
        <w:rPr>
          <w:rFonts w:ascii="Times New Roman" w:hAnsi="Times New Roman" w:cs="Times New Roman"/>
          <w:sz w:val="28"/>
          <w:szCs w:val="28"/>
        </w:rPr>
        <w:t>. Подбирайте репертуар, содержащий много повторяющихся слов в песнях. Используйте побольше народных песенок-потешек.</w:t>
      </w:r>
    </w:p>
    <w:p w:rsidR="00EB0A07" w:rsidRPr="00EB0A07" w:rsidRDefault="00EB0A07" w:rsidP="00EB0A07">
      <w:pPr>
        <w:ind w:firstLine="708"/>
        <w:rPr>
          <w:rFonts w:ascii="Times New Roman" w:hAnsi="Times New Roman" w:cs="Times New Roman"/>
          <w:b/>
          <w:sz w:val="28"/>
          <w:szCs w:val="28"/>
        </w:rPr>
      </w:pPr>
      <w:r w:rsidRPr="00EB0A07">
        <w:rPr>
          <w:rFonts w:ascii="Times New Roman" w:hAnsi="Times New Roman" w:cs="Times New Roman"/>
          <w:b/>
          <w:sz w:val="28"/>
          <w:szCs w:val="28"/>
        </w:rPr>
        <w:t>Ребёнок с олигофренией.</w:t>
      </w:r>
    </w:p>
    <w:p w:rsidR="00EB0A07" w:rsidRDefault="00EB0A07" w:rsidP="00EB0A07">
      <w:pPr>
        <w:rPr>
          <w:rFonts w:ascii="Times New Roman" w:hAnsi="Times New Roman" w:cs="Times New Roman"/>
          <w:sz w:val="28"/>
          <w:szCs w:val="28"/>
        </w:rPr>
      </w:pPr>
      <w:r w:rsidRPr="00EB0A07">
        <w:rPr>
          <w:rFonts w:ascii="Times New Roman" w:hAnsi="Times New Roman" w:cs="Times New Roman"/>
          <w:sz w:val="28"/>
          <w:szCs w:val="28"/>
        </w:rPr>
        <w:tab/>
        <w:t xml:space="preserve">Существует мнение, что дети с олигофренией, или умственной отсталостью, способны «догнать» в определённой мере своих более здоровых </w:t>
      </w:r>
      <w:r w:rsidRPr="00EB0A07">
        <w:rPr>
          <w:rFonts w:ascii="Times New Roman" w:hAnsi="Times New Roman" w:cs="Times New Roman"/>
          <w:sz w:val="28"/>
          <w:szCs w:val="28"/>
        </w:rPr>
        <w:lastRenderedPageBreak/>
        <w:t xml:space="preserve">сверстников с течением жизни. В связи с этим, логично, что чем больше внимания будет уделено таким детям окружающими, тем больше они будут развиваться, а, значит, та граница, до которой возможно их развитие, будет сдвигаться всё дальше. Вы, как очень важный специалист в жизни «особенных» детей можете внести свой значительный вклад в улучшение жизни как самим таким детям, так и обществу, в котором они живут. Старайтесь работать с детьми с олигофренией так же, как если </w:t>
      </w:r>
      <w:r w:rsidRPr="00EB0A07">
        <w:rPr>
          <w:rFonts w:ascii="Times New Roman" w:hAnsi="Times New Roman" w:cs="Times New Roman"/>
          <w:sz w:val="28"/>
          <w:szCs w:val="28"/>
        </w:rPr>
        <w:t>бы перед</w:t>
      </w:r>
      <w:r w:rsidRPr="00EB0A07">
        <w:rPr>
          <w:rFonts w:ascii="Times New Roman" w:hAnsi="Times New Roman" w:cs="Times New Roman"/>
          <w:sz w:val="28"/>
          <w:szCs w:val="28"/>
        </w:rPr>
        <w:t xml:space="preserve"> Вами были абсолютно здоровые дети. Моя практика показывает, что эффект от такого внимания у подобных детей есть, и он весьма значителен. Для начала, чтобы «разогреть» интерес ребёнка к занятиям, можно начать с упражнений, которые выполняются взрослым, но руками самого ребёнка, к примеру: хлопать, махать, играть на ложках и так далее. Важно в эти моменты говорить с детьми, обращать их внимание на их же действия. </w:t>
      </w:r>
    </w:p>
    <w:p w:rsidR="00EB0A07" w:rsidRPr="00EB0A07" w:rsidRDefault="00ED5AB8" w:rsidP="00EB0A07">
      <w:pPr>
        <w:rPr>
          <w:rFonts w:ascii="Times New Roman" w:hAnsi="Times New Roman" w:cs="Times New Roman"/>
          <w:b/>
          <w:sz w:val="28"/>
          <w:szCs w:val="28"/>
        </w:rPr>
      </w:pPr>
      <w:r>
        <w:rPr>
          <w:rFonts w:ascii="Times New Roman" w:hAnsi="Times New Roman" w:cs="Times New Roman"/>
          <w:sz w:val="28"/>
          <w:szCs w:val="28"/>
        </w:rPr>
        <w:tab/>
      </w:r>
      <w:r w:rsidR="00EB0A07" w:rsidRPr="00EB0A07">
        <w:rPr>
          <w:rFonts w:ascii="Times New Roman" w:hAnsi="Times New Roman" w:cs="Times New Roman"/>
          <w:b/>
          <w:sz w:val="28"/>
          <w:szCs w:val="28"/>
        </w:rPr>
        <w:t>Ребёнок со сложными множественными нарушениями развития.</w:t>
      </w:r>
    </w:p>
    <w:p w:rsidR="00EB0A07" w:rsidRPr="00EB0A07" w:rsidRDefault="00EB0A07" w:rsidP="00EB0A07">
      <w:pPr>
        <w:rPr>
          <w:rFonts w:ascii="Times New Roman" w:hAnsi="Times New Roman" w:cs="Times New Roman"/>
          <w:sz w:val="28"/>
          <w:szCs w:val="28"/>
        </w:rPr>
      </w:pPr>
      <w:r w:rsidRPr="00EB0A07">
        <w:rPr>
          <w:rFonts w:ascii="Times New Roman" w:hAnsi="Times New Roman" w:cs="Times New Roman"/>
          <w:sz w:val="28"/>
          <w:szCs w:val="28"/>
        </w:rPr>
        <w:tab/>
        <w:t xml:space="preserve"> Вне зависимости от сложности случая, старайтесь оставаться оптимистом и профессионалом своего дела. К детям со сложными множественными нарушениями развития следует применять все ранее перечисленные ранее методы. Присматривайтесь к каждому конкретному ребёнку, вырабатывайте индивидуальные методы, подходящие именно ему.</w:t>
      </w:r>
    </w:p>
    <w:p w:rsidR="00DB1F44" w:rsidRPr="00020066" w:rsidRDefault="00EB0A07" w:rsidP="00EB0A07">
      <w:pPr>
        <w:rPr>
          <w:rFonts w:ascii="Times New Roman" w:hAnsi="Times New Roman" w:cs="Times New Roman"/>
          <w:sz w:val="28"/>
          <w:szCs w:val="28"/>
        </w:rPr>
      </w:pPr>
      <w:r w:rsidRPr="00EB0A07">
        <w:rPr>
          <w:rFonts w:ascii="Times New Roman" w:hAnsi="Times New Roman" w:cs="Times New Roman"/>
          <w:sz w:val="28"/>
          <w:szCs w:val="28"/>
        </w:rPr>
        <w:tab/>
        <w:t xml:space="preserve">Для высококлассных специалистов принципиальное значение имеет отсутствие страха работы с «особенными» детьми. Практика показывает, что даже сам факт присутствия «особенного» ребёнка на музыкальном занятии заставляет развиваться его нервную систему. Даже простое прослушивание музыки развивает голосовой аппарат, потому как, даже если ребёнок не поёт, его связки всё равно вибрируют от звуковых волн, а значит идёт развитие. Во время музыкальных занятий у детей, как здоровых, так и с ограниченными </w:t>
      </w:r>
      <w:r>
        <w:rPr>
          <w:rFonts w:ascii="Times New Roman" w:hAnsi="Times New Roman" w:cs="Times New Roman"/>
          <w:sz w:val="28"/>
          <w:szCs w:val="28"/>
        </w:rPr>
        <w:t>возможностями здоровья, в мозге</w:t>
      </w:r>
      <w:bookmarkStart w:id="0" w:name="_GoBack"/>
      <w:bookmarkEnd w:id="0"/>
      <w:r w:rsidRPr="00EB0A07">
        <w:rPr>
          <w:rFonts w:ascii="Times New Roman" w:hAnsi="Times New Roman" w:cs="Times New Roman"/>
          <w:sz w:val="28"/>
          <w:szCs w:val="28"/>
        </w:rPr>
        <w:t xml:space="preserve"> создаёт множество нейронных связей, </w:t>
      </w:r>
      <w:r w:rsidRPr="00EB0A07">
        <w:rPr>
          <w:rFonts w:ascii="Times New Roman" w:hAnsi="Times New Roman" w:cs="Times New Roman"/>
          <w:sz w:val="28"/>
          <w:szCs w:val="28"/>
        </w:rPr>
        <w:t>что, конечно</w:t>
      </w:r>
      <w:r w:rsidRPr="00EB0A07">
        <w:rPr>
          <w:rFonts w:ascii="Times New Roman" w:hAnsi="Times New Roman" w:cs="Times New Roman"/>
          <w:sz w:val="28"/>
          <w:szCs w:val="28"/>
        </w:rPr>
        <w:t xml:space="preserve"> же, тоже благоприятно влияет на их развитие.</w:t>
      </w:r>
    </w:p>
    <w:p w:rsidR="00135DD0" w:rsidRPr="00135DD0" w:rsidRDefault="00135DD0">
      <w:pPr>
        <w:rPr>
          <w:rFonts w:ascii="Times New Roman" w:hAnsi="Times New Roman" w:cs="Times New Roman"/>
          <w:sz w:val="28"/>
          <w:szCs w:val="28"/>
        </w:rPr>
      </w:pPr>
    </w:p>
    <w:sectPr w:rsidR="00135DD0" w:rsidRPr="00135D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C33821"/>
    <w:multiLevelType w:val="multilevel"/>
    <w:tmpl w:val="2B524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658"/>
    <w:rsid w:val="00020066"/>
    <w:rsid w:val="00135DD0"/>
    <w:rsid w:val="003E3A4B"/>
    <w:rsid w:val="0055675F"/>
    <w:rsid w:val="006C6FA6"/>
    <w:rsid w:val="00A83658"/>
    <w:rsid w:val="00D9281D"/>
    <w:rsid w:val="00DB1F44"/>
    <w:rsid w:val="00EB0A07"/>
    <w:rsid w:val="00EB6D89"/>
    <w:rsid w:val="00ED5AB8"/>
    <w:rsid w:val="00F356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90F4F2-9F3D-440B-93C6-9B9E649A4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35DD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4834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3</Pages>
  <Words>1028</Words>
  <Characters>5863</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3</cp:revision>
  <dcterms:created xsi:type="dcterms:W3CDTF">2024-09-23T11:25:00Z</dcterms:created>
  <dcterms:modified xsi:type="dcterms:W3CDTF">2024-09-25T07:15:00Z</dcterms:modified>
</cp:coreProperties>
</file>