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29" w:rsidRDefault="00543829" w:rsidP="00A50D5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8684D" w:rsidRDefault="00A50D53" w:rsidP="00C725C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8684D">
        <w:rPr>
          <w:rFonts w:ascii="Times New Roman" w:hAnsi="Times New Roman" w:cs="Times New Roman"/>
          <w:sz w:val="28"/>
          <w:szCs w:val="28"/>
        </w:rPr>
        <w:t>чителя-логопеды:</w:t>
      </w:r>
    </w:p>
    <w:p w:rsidR="0058684D" w:rsidRDefault="00A50D53" w:rsidP="00C725C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Авдеенко О</w:t>
      </w:r>
      <w:r w:rsidR="0058684D">
        <w:rPr>
          <w:rFonts w:ascii="Times New Roman" w:hAnsi="Times New Roman" w:cs="Times New Roman"/>
          <w:sz w:val="28"/>
          <w:szCs w:val="28"/>
        </w:rPr>
        <w:t>.А., Васильева Е.С.</w:t>
      </w:r>
      <w:r w:rsidR="008844EB">
        <w:rPr>
          <w:rFonts w:ascii="Times New Roman" w:hAnsi="Times New Roman" w:cs="Times New Roman"/>
          <w:sz w:val="28"/>
          <w:szCs w:val="28"/>
        </w:rPr>
        <w:t>,</w:t>
      </w:r>
    </w:p>
    <w:p w:rsidR="008844EB" w:rsidRDefault="008844EB" w:rsidP="00C725C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A50D53">
        <w:rPr>
          <w:rFonts w:ascii="Times New Roman" w:hAnsi="Times New Roman" w:cs="Times New Roman"/>
          <w:sz w:val="28"/>
          <w:szCs w:val="28"/>
        </w:rPr>
        <w:t xml:space="preserve"> - психолог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A50D53" w:rsidRDefault="00A50D53" w:rsidP="00C725C7">
      <w:pPr>
        <w:spacing w:line="36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Муниципальное бюджетное дошкольное </w:t>
      </w:r>
    </w:p>
    <w:p w:rsidR="00A50D53" w:rsidRDefault="00A50D53" w:rsidP="00C725C7">
      <w:pPr>
        <w:spacing w:line="36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образовательное учреждение </w:t>
      </w:r>
    </w:p>
    <w:p w:rsidR="00A50D53" w:rsidRDefault="00A50D53" w:rsidP="00A50D53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детский сад комбинированного вида № 81 г. Белгород</w:t>
      </w:r>
      <w:r w:rsidRPr="00A50D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D53" w:rsidRDefault="00A50D53" w:rsidP="00A50D5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D53" w:rsidRDefault="00A50D53" w:rsidP="00A50D5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учителей – логопедов  и педагога - психолога  с родителями</w:t>
      </w:r>
      <w:r w:rsidRPr="0058684D">
        <w:rPr>
          <w:rFonts w:ascii="Times New Roman" w:hAnsi="Times New Roman" w:cs="Times New Roman"/>
          <w:b/>
          <w:sz w:val="28"/>
          <w:szCs w:val="28"/>
        </w:rPr>
        <w:t xml:space="preserve"> будущих первоклассников в процессе подготовки к школе</w:t>
      </w:r>
    </w:p>
    <w:p w:rsidR="00543829" w:rsidRDefault="00543829" w:rsidP="00C725C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8684D" w:rsidRDefault="0058684D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3829">
        <w:rPr>
          <w:rFonts w:ascii="Times New Roman" w:hAnsi="Times New Roman" w:cs="Times New Roman"/>
          <w:sz w:val="28"/>
          <w:szCs w:val="28"/>
        </w:rPr>
        <w:t>У родителей будущих первоклассников всегда много забот и вопросов относительно перехода ребёнка на новую ступень обучения. Особенно много тревог у тех родителей, чьи дети имеют или имели речевые нарушения</w:t>
      </w:r>
      <w:r w:rsidR="008549AA">
        <w:rPr>
          <w:rFonts w:ascii="Times New Roman" w:hAnsi="Times New Roman" w:cs="Times New Roman"/>
          <w:sz w:val="28"/>
          <w:szCs w:val="28"/>
        </w:rPr>
        <w:t>, ведь они, как правило, сопряжены с недостаточным развитием познавательных процессов, нарушением эмоционально-волевой сферы и коммуникативного компонента</w:t>
      </w:r>
      <w:r w:rsidR="00543829">
        <w:rPr>
          <w:rFonts w:ascii="Times New Roman" w:hAnsi="Times New Roman" w:cs="Times New Roman"/>
          <w:sz w:val="28"/>
          <w:szCs w:val="28"/>
        </w:rPr>
        <w:t>: сможет ли мой ребёнок наравне со све</w:t>
      </w:r>
      <w:r w:rsidR="008549AA">
        <w:rPr>
          <w:rFonts w:ascii="Times New Roman" w:hAnsi="Times New Roman" w:cs="Times New Roman"/>
          <w:sz w:val="28"/>
          <w:szCs w:val="28"/>
        </w:rPr>
        <w:t>рстниками усваивать программу? Н</w:t>
      </w:r>
      <w:r w:rsidR="00543829">
        <w:rPr>
          <w:rFonts w:ascii="Times New Roman" w:hAnsi="Times New Roman" w:cs="Times New Roman"/>
          <w:sz w:val="28"/>
          <w:szCs w:val="28"/>
        </w:rPr>
        <w:t>е будет ли у него т</w:t>
      </w:r>
      <w:r w:rsidR="008549AA">
        <w:rPr>
          <w:rFonts w:ascii="Times New Roman" w:hAnsi="Times New Roman" w:cs="Times New Roman"/>
          <w:sz w:val="28"/>
          <w:szCs w:val="28"/>
        </w:rPr>
        <w:t>рудностей с чтением и письмом? Н</w:t>
      </w:r>
      <w:r w:rsidR="00543829">
        <w:rPr>
          <w:rFonts w:ascii="Times New Roman" w:hAnsi="Times New Roman" w:cs="Times New Roman"/>
          <w:sz w:val="28"/>
          <w:szCs w:val="28"/>
        </w:rPr>
        <w:t>е будут ли над речью ребёнка смеяться одноклассники?</w:t>
      </w:r>
    </w:p>
    <w:p w:rsidR="008844EB" w:rsidRDefault="00543829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Иногда речь идёт об автоматизации одного-двух звуков, а иной раз – при сложном речевом нарушении – ребёнок выпускается  с остаточными явлениями общего недоразвития речи: страдает и слоговая структура, и звуковая сторона речи,</w:t>
      </w:r>
      <w:r w:rsidR="008844EB">
        <w:rPr>
          <w:rFonts w:ascii="Times New Roman" w:hAnsi="Times New Roman" w:cs="Times New Roman"/>
          <w:sz w:val="28"/>
          <w:szCs w:val="28"/>
        </w:rPr>
        <w:t xml:space="preserve"> и компоненты языкового анализа.</w:t>
      </w:r>
    </w:p>
    <w:p w:rsidR="00543829" w:rsidRDefault="00543829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Конечно, такие дети требуют длительной и плодотворной работ</w:t>
      </w:r>
      <w:r w:rsidR="008844EB">
        <w:rPr>
          <w:rFonts w:ascii="Times New Roman" w:hAnsi="Times New Roman" w:cs="Times New Roman"/>
          <w:sz w:val="28"/>
          <w:szCs w:val="28"/>
        </w:rPr>
        <w:t>ы в стенах школьного логопедического пункта, необходим  большой объем коррекционной работы  учителей-логопедов и педагога – психолога.</w:t>
      </w:r>
    </w:p>
    <w:p w:rsidR="00543829" w:rsidRDefault="00543829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Зачастую мы</w:t>
      </w:r>
      <w:r w:rsidR="008844EB">
        <w:rPr>
          <w:rFonts w:ascii="Times New Roman" w:hAnsi="Times New Roman" w:cs="Times New Roman"/>
          <w:sz w:val="28"/>
          <w:szCs w:val="28"/>
        </w:rPr>
        <w:t>,</w:t>
      </w:r>
      <w:r w:rsidR="00A50D53">
        <w:rPr>
          <w:rFonts w:ascii="Times New Roman" w:hAnsi="Times New Roman" w:cs="Times New Roman"/>
          <w:sz w:val="28"/>
          <w:szCs w:val="28"/>
        </w:rPr>
        <w:t xml:space="preserve"> </w:t>
      </w:r>
      <w:r w:rsidR="008844EB">
        <w:rPr>
          <w:rFonts w:ascii="Times New Roman" w:hAnsi="Times New Roman" w:cs="Times New Roman"/>
          <w:sz w:val="28"/>
          <w:szCs w:val="28"/>
        </w:rPr>
        <w:t>специалисты,</w:t>
      </w:r>
      <w:r>
        <w:rPr>
          <w:rFonts w:ascii="Times New Roman" w:hAnsi="Times New Roman" w:cs="Times New Roman"/>
          <w:sz w:val="28"/>
          <w:szCs w:val="28"/>
        </w:rPr>
        <w:t xml:space="preserve"> сталкиваемся с тем, что родители будущих первоклассников не всегда ответственно относятся к важности посещения ребёнком с речевыми нарушениями логопедических занятий в ДОУ</w:t>
      </w:r>
      <w:r w:rsidR="008844EB">
        <w:rPr>
          <w:rFonts w:ascii="Times New Roman" w:hAnsi="Times New Roman" w:cs="Times New Roman"/>
          <w:sz w:val="28"/>
          <w:szCs w:val="28"/>
        </w:rPr>
        <w:t>, а так же занятий с психологом</w:t>
      </w:r>
      <w:r>
        <w:rPr>
          <w:rFonts w:ascii="Times New Roman" w:hAnsi="Times New Roman" w:cs="Times New Roman"/>
          <w:sz w:val="28"/>
          <w:szCs w:val="28"/>
        </w:rPr>
        <w:t>: часто пропускают занятия, не</w:t>
      </w:r>
      <w:r w:rsidR="008844EB">
        <w:rPr>
          <w:rFonts w:ascii="Times New Roman" w:hAnsi="Times New Roman" w:cs="Times New Roman"/>
          <w:sz w:val="28"/>
          <w:szCs w:val="28"/>
        </w:rPr>
        <w:t xml:space="preserve"> выполняют рекомендации </w:t>
      </w:r>
      <w:r w:rsidR="008844EB">
        <w:rPr>
          <w:rFonts w:ascii="Times New Roman" w:hAnsi="Times New Roman" w:cs="Times New Roman"/>
          <w:sz w:val="28"/>
          <w:szCs w:val="28"/>
        </w:rPr>
        <w:lastRenderedPageBreak/>
        <w:t>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по индивидуальным тетрадям, не контролируют поставленные звуки в повседневной речи ребёнка.</w:t>
      </w:r>
    </w:p>
    <w:p w:rsidR="00543829" w:rsidRDefault="00543829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3D4C91">
        <w:rPr>
          <w:rFonts w:ascii="Times New Roman" w:hAnsi="Times New Roman" w:cs="Times New Roman"/>
          <w:b/>
          <w:sz w:val="28"/>
          <w:szCs w:val="28"/>
        </w:rPr>
        <w:t>Задача</w:t>
      </w:r>
      <w:r>
        <w:rPr>
          <w:rFonts w:ascii="Times New Roman" w:hAnsi="Times New Roman" w:cs="Times New Roman"/>
          <w:sz w:val="28"/>
          <w:szCs w:val="28"/>
        </w:rPr>
        <w:t xml:space="preserve"> учителей-логопедов</w:t>
      </w:r>
      <w:r w:rsidR="00CD431F">
        <w:rPr>
          <w:rFonts w:ascii="Times New Roman" w:hAnsi="Times New Roman" w:cs="Times New Roman"/>
          <w:sz w:val="28"/>
          <w:szCs w:val="28"/>
        </w:rPr>
        <w:t xml:space="preserve"> и педагога - психолог</w:t>
      </w:r>
      <w:r w:rsidR="008844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8844EB">
        <w:rPr>
          <w:rFonts w:ascii="Times New Roman" w:hAnsi="Times New Roman" w:cs="Times New Roman"/>
          <w:sz w:val="28"/>
          <w:szCs w:val="28"/>
        </w:rPr>
        <w:t>в максимально доступной форме</w:t>
      </w:r>
      <w:r w:rsidR="00CD431F">
        <w:rPr>
          <w:rFonts w:ascii="Times New Roman" w:hAnsi="Times New Roman" w:cs="Times New Roman"/>
          <w:sz w:val="28"/>
          <w:szCs w:val="28"/>
        </w:rPr>
        <w:t xml:space="preserve"> </w:t>
      </w:r>
      <w:r w:rsidR="008844E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индивидуальные беседы, консу</w:t>
      </w:r>
      <w:r w:rsidR="008844EB">
        <w:rPr>
          <w:rFonts w:ascii="Times New Roman" w:hAnsi="Times New Roman" w:cs="Times New Roman"/>
          <w:sz w:val="28"/>
          <w:szCs w:val="28"/>
        </w:rPr>
        <w:t>льтации, родительские собрания) донести</w:t>
      </w:r>
      <w:r w:rsidR="003D4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4EB">
        <w:rPr>
          <w:rFonts w:ascii="Times New Roman" w:hAnsi="Times New Roman" w:cs="Times New Roman"/>
          <w:sz w:val="28"/>
          <w:szCs w:val="28"/>
        </w:rPr>
        <w:t xml:space="preserve">важность и нужность </w:t>
      </w:r>
      <w:r>
        <w:rPr>
          <w:rFonts w:ascii="Times New Roman" w:hAnsi="Times New Roman" w:cs="Times New Roman"/>
          <w:sz w:val="28"/>
          <w:szCs w:val="28"/>
        </w:rPr>
        <w:t>своевременных регуляр</w:t>
      </w:r>
      <w:r w:rsidR="008844EB">
        <w:rPr>
          <w:rFonts w:ascii="Times New Roman" w:hAnsi="Times New Roman" w:cs="Times New Roman"/>
          <w:sz w:val="28"/>
          <w:szCs w:val="28"/>
        </w:rPr>
        <w:t xml:space="preserve">ных занятий по коррекции речевых, познавательных, эмоциональных </w:t>
      </w:r>
      <w:r>
        <w:rPr>
          <w:rFonts w:ascii="Times New Roman" w:hAnsi="Times New Roman" w:cs="Times New Roman"/>
          <w:sz w:val="28"/>
          <w:szCs w:val="28"/>
        </w:rPr>
        <w:t xml:space="preserve"> расстройств</w:t>
      </w:r>
      <w:r w:rsidR="003D4C91">
        <w:rPr>
          <w:rFonts w:ascii="Times New Roman" w:hAnsi="Times New Roman" w:cs="Times New Roman"/>
          <w:sz w:val="28"/>
          <w:szCs w:val="28"/>
        </w:rPr>
        <w:t>, а также просвещение всех родителей ДОУ об этапах речевого</w:t>
      </w:r>
      <w:r w:rsidR="008844EB">
        <w:rPr>
          <w:rFonts w:ascii="Times New Roman" w:hAnsi="Times New Roman" w:cs="Times New Roman"/>
          <w:sz w:val="28"/>
          <w:szCs w:val="28"/>
        </w:rPr>
        <w:t xml:space="preserve"> и психологического</w:t>
      </w:r>
      <w:r w:rsidR="003D4C91">
        <w:rPr>
          <w:rFonts w:ascii="Times New Roman" w:hAnsi="Times New Roman" w:cs="Times New Roman"/>
          <w:sz w:val="28"/>
          <w:szCs w:val="28"/>
        </w:rPr>
        <w:t xml:space="preserve"> развития детей, профилактических мероприятиях, способствующих установлению правильного звукопроизношения и всех компонентов речи</w:t>
      </w:r>
      <w:r w:rsidR="008844EB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3D4C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D4C91" w:rsidRDefault="003D4C91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целью повышения родительской компетентности в области речевого </w:t>
      </w:r>
      <w:r w:rsidR="008844EB">
        <w:rPr>
          <w:rFonts w:ascii="Times New Roman" w:hAnsi="Times New Roman" w:cs="Times New Roman"/>
          <w:sz w:val="28"/>
          <w:szCs w:val="28"/>
        </w:rPr>
        <w:t xml:space="preserve">и психологического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детей дошкольного возраста </w:t>
      </w:r>
      <w:r w:rsidR="00CD431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читель-логопед </w:t>
      </w:r>
      <w:r w:rsidR="008844EB">
        <w:rPr>
          <w:rFonts w:ascii="Times New Roman" w:hAnsi="Times New Roman" w:cs="Times New Roman"/>
          <w:sz w:val="28"/>
          <w:szCs w:val="28"/>
        </w:rPr>
        <w:t>и педагог</w:t>
      </w:r>
      <w:r w:rsidR="00CD431F">
        <w:rPr>
          <w:rFonts w:ascii="Times New Roman" w:hAnsi="Times New Roman" w:cs="Times New Roman"/>
          <w:sz w:val="28"/>
          <w:szCs w:val="28"/>
        </w:rPr>
        <w:t xml:space="preserve"> - </w:t>
      </w:r>
      <w:r w:rsidR="008844EB">
        <w:rPr>
          <w:rFonts w:ascii="Times New Roman" w:hAnsi="Times New Roman" w:cs="Times New Roman"/>
          <w:sz w:val="28"/>
          <w:szCs w:val="28"/>
        </w:rPr>
        <w:t xml:space="preserve">психолог </w:t>
      </w:r>
      <w:r w:rsidR="00CD431F">
        <w:rPr>
          <w:rFonts w:ascii="Times New Roman" w:hAnsi="Times New Roman" w:cs="Times New Roman"/>
          <w:sz w:val="28"/>
          <w:szCs w:val="28"/>
        </w:rPr>
        <w:t>размещаю</w:t>
      </w:r>
      <w:r>
        <w:rPr>
          <w:rFonts w:ascii="Times New Roman" w:hAnsi="Times New Roman" w:cs="Times New Roman"/>
          <w:sz w:val="28"/>
          <w:szCs w:val="28"/>
        </w:rPr>
        <w:t>т регулярно сменяемые стендовые материалы, даёт подробные рекомендации в индивидуальных тетрадях. Родители будущих первоклассников могут посещать логопедические занятия</w:t>
      </w:r>
      <w:r w:rsidR="008844EB">
        <w:rPr>
          <w:rFonts w:ascii="Times New Roman" w:hAnsi="Times New Roman" w:cs="Times New Roman"/>
          <w:sz w:val="28"/>
          <w:szCs w:val="28"/>
        </w:rPr>
        <w:t xml:space="preserve"> и занятия с психологом</w:t>
      </w:r>
      <w:r>
        <w:rPr>
          <w:rFonts w:ascii="Times New Roman" w:hAnsi="Times New Roman" w:cs="Times New Roman"/>
          <w:sz w:val="28"/>
          <w:szCs w:val="28"/>
        </w:rPr>
        <w:t>, чтобы научиться</w:t>
      </w:r>
      <w:r w:rsidR="008844EB">
        <w:rPr>
          <w:rFonts w:ascii="Times New Roman" w:hAnsi="Times New Roman" w:cs="Times New Roman"/>
          <w:sz w:val="28"/>
          <w:szCs w:val="28"/>
        </w:rPr>
        <w:t xml:space="preserve"> применять упражнения в домашних условиях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C91" w:rsidRDefault="003D4C91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44EB">
        <w:rPr>
          <w:rFonts w:ascii="Times New Roman" w:hAnsi="Times New Roman" w:cs="Times New Roman"/>
          <w:sz w:val="28"/>
          <w:szCs w:val="28"/>
        </w:rPr>
        <w:t xml:space="preserve">Специалистами ДОУ </w:t>
      </w:r>
      <w:r>
        <w:rPr>
          <w:rFonts w:ascii="Times New Roman" w:hAnsi="Times New Roman" w:cs="Times New Roman"/>
          <w:sz w:val="28"/>
          <w:szCs w:val="28"/>
        </w:rPr>
        <w:t xml:space="preserve">ведётся </w:t>
      </w:r>
      <w:r w:rsidR="00D84EF5">
        <w:rPr>
          <w:rFonts w:ascii="Times New Roman" w:hAnsi="Times New Roman" w:cs="Times New Roman"/>
          <w:sz w:val="28"/>
          <w:szCs w:val="28"/>
        </w:rPr>
        <w:t xml:space="preserve">пропедевтическая работа по профилактике нарушений чтения и письма у детей. Для этого родителям рекомендуется литература для домашних занятий с детьми (чтение мини-текстов, графические задания, задания на пространственную ориентацию и др.) </w:t>
      </w:r>
    </w:p>
    <w:p w:rsidR="00D84EF5" w:rsidRDefault="00D84EF5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летний период, когда занятия уже закончены, родителям рекомендуется продолжать тренировать поставленные звуки в повседневной речи, играть в словесные игры, в игры на развитие фонематического восприятия, в игровой форме тренироваться произносить слова сложной слоговой структуры, побольше общаться с детьми на различные темы, читать художественную литературу, пересказывать прочитанное, заучивать стихотворения</w:t>
      </w:r>
      <w:r w:rsidR="00A50D53">
        <w:rPr>
          <w:rFonts w:ascii="Times New Roman" w:hAnsi="Times New Roman" w:cs="Times New Roman"/>
          <w:sz w:val="28"/>
          <w:szCs w:val="28"/>
        </w:rPr>
        <w:t>, продолжать выполнять упражнения по развитию памяти, мышления, воображения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4EF5" w:rsidRPr="00543829" w:rsidRDefault="00D84EF5" w:rsidP="00C725C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Мы убеждены, что правильно организованная работа с родителями старших дошкольников позволит сделать процесс обучения в школе успешным</w:t>
      </w:r>
      <w:r w:rsidR="00A50D53">
        <w:rPr>
          <w:rFonts w:ascii="Times New Roman" w:hAnsi="Times New Roman" w:cs="Times New Roman"/>
          <w:sz w:val="28"/>
          <w:szCs w:val="28"/>
        </w:rPr>
        <w:t xml:space="preserve"> и максимально комфортным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D84EF5" w:rsidRPr="00543829" w:rsidSect="00A50D5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684D"/>
    <w:rsid w:val="000B76BB"/>
    <w:rsid w:val="000C1F3F"/>
    <w:rsid w:val="003D4C91"/>
    <w:rsid w:val="004C1B58"/>
    <w:rsid w:val="00543829"/>
    <w:rsid w:val="0058684D"/>
    <w:rsid w:val="007A7EC2"/>
    <w:rsid w:val="008549AA"/>
    <w:rsid w:val="008844EB"/>
    <w:rsid w:val="009C70D3"/>
    <w:rsid w:val="009C74AF"/>
    <w:rsid w:val="00A50D53"/>
    <w:rsid w:val="00C725C7"/>
    <w:rsid w:val="00CD431F"/>
    <w:rsid w:val="00D84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2016-03-17T07:57:00Z</dcterms:created>
  <dcterms:modified xsi:type="dcterms:W3CDTF">2019-09-25T08:12:00Z</dcterms:modified>
</cp:coreProperties>
</file>