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FD3" w:rsidRPr="00D11FD3" w:rsidRDefault="00D11FD3" w:rsidP="0074449A">
      <w:pPr>
        <w:spacing w:after="0" w:line="276" w:lineRule="auto"/>
        <w:jc w:val="center"/>
        <w:rPr>
          <w:rFonts w:ascii="Times New Roman" w:hAnsi="Times New Roman" w:cs="Times New Roman"/>
          <w:b/>
          <w:sz w:val="28"/>
          <w:szCs w:val="28"/>
        </w:rPr>
      </w:pPr>
      <w:r w:rsidRPr="00D11FD3">
        <w:rPr>
          <w:rFonts w:ascii="Times New Roman" w:hAnsi="Times New Roman" w:cs="Times New Roman"/>
          <w:b/>
          <w:sz w:val="28"/>
          <w:szCs w:val="28"/>
        </w:rPr>
        <w:t>МУНИЦИПАЛЬНОЕ КАЗЕННОЕ УЧРЕЖДЕНИЕ ДОПОЛНИТЕЛЬНОГО ОБРАЗОВАНИЯ</w:t>
      </w:r>
    </w:p>
    <w:p w:rsidR="00D11FD3" w:rsidRPr="00D11FD3" w:rsidRDefault="00D11FD3" w:rsidP="0074449A">
      <w:pPr>
        <w:spacing w:after="0" w:line="276" w:lineRule="auto"/>
        <w:jc w:val="center"/>
        <w:rPr>
          <w:rFonts w:ascii="Times New Roman" w:hAnsi="Times New Roman" w:cs="Times New Roman"/>
          <w:b/>
          <w:sz w:val="28"/>
          <w:szCs w:val="28"/>
        </w:rPr>
      </w:pPr>
      <w:r w:rsidRPr="00D11FD3">
        <w:rPr>
          <w:rFonts w:ascii="Times New Roman" w:hAnsi="Times New Roman" w:cs="Times New Roman"/>
          <w:b/>
          <w:sz w:val="28"/>
          <w:szCs w:val="28"/>
        </w:rPr>
        <w:t>«ДЕТСКАЯ ШКОЛА ИСКУССТВ» с.РОЩИНО</w:t>
      </w:r>
    </w:p>
    <w:p w:rsidR="00D11FD3" w:rsidRPr="00D11FD3" w:rsidRDefault="00D11FD3" w:rsidP="0074449A">
      <w:pPr>
        <w:spacing w:after="0" w:line="276" w:lineRule="auto"/>
        <w:jc w:val="center"/>
        <w:rPr>
          <w:rFonts w:ascii="Times New Roman" w:hAnsi="Times New Roman" w:cs="Times New Roman"/>
          <w:b/>
          <w:sz w:val="28"/>
          <w:szCs w:val="28"/>
        </w:rPr>
      </w:pPr>
      <w:r w:rsidRPr="00D11FD3">
        <w:rPr>
          <w:rFonts w:ascii="Times New Roman" w:hAnsi="Times New Roman" w:cs="Times New Roman"/>
          <w:b/>
          <w:sz w:val="28"/>
          <w:szCs w:val="28"/>
        </w:rPr>
        <w:t xml:space="preserve">КРАСНОАРМЕЙСКОГО МУНИЦИПАЛЬНОГО РАЙОНА ПРИМОРСКОГО КРАЯ </w:t>
      </w:r>
    </w:p>
    <w:p w:rsidR="00D11FD3" w:rsidRPr="00D11FD3" w:rsidRDefault="00D11FD3" w:rsidP="0074449A">
      <w:pPr>
        <w:spacing w:after="0" w:line="276" w:lineRule="auto"/>
        <w:jc w:val="center"/>
        <w:rPr>
          <w:rFonts w:ascii="Times New Roman" w:hAnsi="Times New Roman" w:cs="Times New Roman"/>
          <w:b/>
          <w:sz w:val="28"/>
          <w:szCs w:val="28"/>
        </w:rPr>
      </w:pPr>
      <w:r w:rsidRPr="00D11FD3">
        <w:rPr>
          <w:rFonts w:ascii="Times New Roman" w:hAnsi="Times New Roman" w:cs="Times New Roman"/>
          <w:b/>
          <w:sz w:val="28"/>
          <w:szCs w:val="28"/>
        </w:rPr>
        <w:t xml:space="preserve"> (МКУ ДО «ДШИ» с.РОЩИНО)</w:t>
      </w:r>
    </w:p>
    <w:p w:rsidR="0074449A" w:rsidRDefault="00D11FD3" w:rsidP="0074449A">
      <w:pPr>
        <w:spacing w:after="0" w:line="276" w:lineRule="auto"/>
        <w:jc w:val="center"/>
        <w:rPr>
          <w:rFonts w:ascii="Times New Roman" w:hAnsi="Times New Roman" w:cs="Times New Roman"/>
          <w:sz w:val="28"/>
          <w:szCs w:val="28"/>
        </w:rPr>
      </w:pPr>
      <w:r w:rsidRPr="00D11FD3">
        <w:rPr>
          <w:rFonts w:ascii="Times New Roman" w:hAnsi="Times New Roman" w:cs="Times New Roman"/>
          <w:sz w:val="28"/>
          <w:szCs w:val="28"/>
        </w:rPr>
        <w:t>692180, Приморский край, Красноармейский район,</w:t>
      </w:r>
    </w:p>
    <w:p w:rsidR="00D11FD3" w:rsidRPr="00D11FD3" w:rsidRDefault="00D11FD3" w:rsidP="0074449A">
      <w:pPr>
        <w:spacing w:after="0" w:line="276" w:lineRule="auto"/>
        <w:jc w:val="center"/>
        <w:rPr>
          <w:rFonts w:ascii="Times New Roman" w:hAnsi="Times New Roman" w:cs="Times New Roman"/>
          <w:sz w:val="28"/>
          <w:szCs w:val="28"/>
        </w:rPr>
      </w:pPr>
      <w:r w:rsidRPr="00D11FD3">
        <w:rPr>
          <w:rFonts w:ascii="Times New Roman" w:hAnsi="Times New Roman" w:cs="Times New Roman"/>
          <w:sz w:val="28"/>
          <w:szCs w:val="28"/>
        </w:rPr>
        <w:t xml:space="preserve"> с</w:t>
      </w:r>
      <w:proofErr w:type="gramStart"/>
      <w:r w:rsidRPr="00D11FD3">
        <w:rPr>
          <w:rFonts w:ascii="Times New Roman" w:hAnsi="Times New Roman" w:cs="Times New Roman"/>
          <w:sz w:val="28"/>
          <w:szCs w:val="28"/>
        </w:rPr>
        <w:t>.Р</w:t>
      </w:r>
      <w:proofErr w:type="gramEnd"/>
      <w:r w:rsidRPr="00D11FD3">
        <w:rPr>
          <w:rFonts w:ascii="Times New Roman" w:hAnsi="Times New Roman" w:cs="Times New Roman"/>
          <w:sz w:val="28"/>
          <w:szCs w:val="28"/>
        </w:rPr>
        <w:t>ощино, ул.Ленинская, 27</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Arial" w:eastAsia="Times New Roman" w:hAnsi="Arial" w:cs="Arial"/>
          <w:color w:val="181818"/>
          <w:sz w:val="21"/>
          <w:szCs w:val="21"/>
          <w:lang w:eastAsia="ru-RU"/>
        </w:rPr>
        <w:t> </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Arial" w:eastAsia="Times New Roman" w:hAnsi="Arial" w:cs="Arial"/>
          <w:color w:val="181818"/>
          <w:sz w:val="21"/>
          <w:szCs w:val="21"/>
          <w:lang w:eastAsia="ru-RU"/>
        </w:rPr>
        <w:t>   </w:t>
      </w:r>
    </w:p>
    <w:p w:rsidR="00D951F0" w:rsidRPr="00D951F0" w:rsidRDefault="00D951F0" w:rsidP="0074449A">
      <w:pPr>
        <w:shd w:val="clear" w:color="auto" w:fill="FFFFFF"/>
        <w:spacing w:after="0" w:line="276" w:lineRule="auto"/>
        <w:rPr>
          <w:rFonts w:ascii="Arial" w:eastAsia="Times New Roman" w:hAnsi="Arial" w:cs="Arial"/>
          <w:color w:val="181818"/>
          <w:sz w:val="21"/>
          <w:szCs w:val="21"/>
          <w:lang w:eastAsia="ru-RU"/>
        </w:rPr>
      </w:pPr>
      <w:r w:rsidRPr="00D951F0">
        <w:rPr>
          <w:rFonts w:ascii="Arial" w:eastAsia="Times New Roman" w:hAnsi="Arial" w:cs="Arial"/>
          <w:color w:val="181818"/>
          <w:sz w:val="21"/>
          <w:szCs w:val="21"/>
          <w:lang w:eastAsia="ru-RU"/>
        </w:rPr>
        <w:t>                                                                       </w:t>
      </w:r>
    </w:p>
    <w:p w:rsidR="00D11FD3" w:rsidRDefault="00D951F0" w:rsidP="0074449A">
      <w:pPr>
        <w:shd w:val="clear" w:color="auto" w:fill="FFFFFF"/>
        <w:spacing w:after="0" w:line="276" w:lineRule="auto"/>
        <w:rPr>
          <w:rFonts w:ascii="Times New Roman" w:eastAsia="Times New Roman" w:hAnsi="Times New Roman" w:cs="Times New Roman"/>
          <w:b/>
          <w:bCs/>
          <w:color w:val="181818"/>
          <w:sz w:val="40"/>
          <w:szCs w:val="40"/>
          <w:lang w:eastAsia="ru-RU"/>
        </w:rPr>
      </w:pPr>
      <w:r w:rsidRPr="00D951F0">
        <w:rPr>
          <w:rFonts w:ascii="Times New Roman" w:eastAsia="Times New Roman" w:hAnsi="Times New Roman" w:cs="Times New Roman"/>
          <w:b/>
          <w:bCs/>
          <w:color w:val="181818"/>
          <w:sz w:val="40"/>
          <w:szCs w:val="40"/>
          <w:lang w:eastAsia="ru-RU"/>
        </w:rPr>
        <w:t xml:space="preserve">                         </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40"/>
          <w:szCs w:val="40"/>
          <w:lang w:eastAsia="ru-RU"/>
        </w:rPr>
        <w:t>Методический доклад</w:t>
      </w:r>
    </w:p>
    <w:p w:rsidR="00D951F0" w:rsidRPr="00D951F0" w:rsidRDefault="00D951F0" w:rsidP="0074449A">
      <w:pPr>
        <w:shd w:val="clear" w:color="auto" w:fill="FFFFFF"/>
        <w:spacing w:after="0" w:line="276" w:lineRule="auto"/>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36"/>
          <w:szCs w:val="36"/>
          <w:lang w:eastAsia="ru-RU"/>
        </w:rPr>
        <w:t>                                           </w:t>
      </w:r>
      <w:r w:rsidR="00D11FD3">
        <w:rPr>
          <w:rFonts w:ascii="Times New Roman" w:eastAsia="Times New Roman" w:hAnsi="Times New Roman" w:cs="Times New Roman"/>
          <w:color w:val="181818"/>
          <w:sz w:val="36"/>
          <w:szCs w:val="36"/>
          <w:lang w:eastAsia="ru-RU"/>
        </w:rPr>
        <w:t>на тему</w:t>
      </w:r>
      <w:r w:rsidRPr="00D951F0">
        <w:rPr>
          <w:rFonts w:ascii="Times New Roman" w:eastAsia="Times New Roman" w:hAnsi="Times New Roman" w:cs="Times New Roman"/>
          <w:color w:val="181818"/>
          <w:sz w:val="36"/>
          <w:szCs w:val="36"/>
          <w:lang w:eastAsia="ru-RU"/>
        </w:rPr>
        <w:t>:</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36"/>
          <w:szCs w:val="36"/>
          <w:lang w:eastAsia="ru-RU"/>
        </w:rPr>
        <w:t>«Элементы методики преподавания народного пения»</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36"/>
          <w:szCs w:val="36"/>
          <w:lang w:eastAsia="ru-RU"/>
        </w:rPr>
        <w:t> </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36"/>
          <w:szCs w:val="36"/>
          <w:lang w:eastAsia="ru-RU"/>
        </w:rPr>
        <w:t> </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36"/>
          <w:szCs w:val="36"/>
          <w:lang w:eastAsia="ru-RU"/>
        </w:rPr>
        <w:t>  </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36"/>
          <w:szCs w:val="36"/>
          <w:lang w:eastAsia="ru-RU"/>
        </w:rPr>
        <w:t> </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36"/>
          <w:szCs w:val="36"/>
          <w:lang w:eastAsia="ru-RU"/>
        </w:rPr>
        <w:t> </w:t>
      </w:r>
    </w:p>
    <w:p w:rsidR="00D951F0" w:rsidRPr="00D951F0" w:rsidRDefault="00D951F0" w:rsidP="0074449A">
      <w:pPr>
        <w:shd w:val="clear" w:color="auto" w:fill="FFFFFF"/>
        <w:spacing w:after="0" w:line="276" w:lineRule="auto"/>
        <w:jc w:val="right"/>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Автор:</w:t>
      </w:r>
    </w:p>
    <w:p w:rsidR="00D951F0" w:rsidRDefault="00D951F0" w:rsidP="0074449A">
      <w:pPr>
        <w:shd w:val="clear" w:color="auto" w:fill="FFFFFF"/>
        <w:spacing w:after="0" w:line="276" w:lineRule="auto"/>
        <w:jc w:val="right"/>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                                                            </w:t>
      </w:r>
      <w:r w:rsidR="00D11FD3">
        <w:rPr>
          <w:rFonts w:ascii="Times New Roman" w:eastAsia="Times New Roman" w:hAnsi="Times New Roman" w:cs="Times New Roman"/>
          <w:color w:val="181818"/>
          <w:sz w:val="28"/>
          <w:szCs w:val="28"/>
          <w:lang w:eastAsia="ru-RU"/>
        </w:rPr>
        <w:t>  Преподаватель фольклорного</w:t>
      </w:r>
      <w:r w:rsidRPr="00D951F0">
        <w:rPr>
          <w:rFonts w:ascii="Times New Roman" w:eastAsia="Times New Roman" w:hAnsi="Times New Roman" w:cs="Times New Roman"/>
          <w:color w:val="181818"/>
          <w:sz w:val="28"/>
          <w:szCs w:val="28"/>
          <w:lang w:eastAsia="ru-RU"/>
        </w:rPr>
        <w:t xml:space="preserve"> отделения</w:t>
      </w:r>
    </w:p>
    <w:p w:rsidR="00D11FD3" w:rsidRPr="00D951F0" w:rsidRDefault="00D11FD3" w:rsidP="0074449A">
      <w:pPr>
        <w:shd w:val="clear" w:color="auto" w:fill="FFFFFF"/>
        <w:spacing w:after="0" w:line="276" w:lineRule="auto"/>
        <w:jc w:val="right"/>
        <w:rPr>
          <w:rFonts w:ascii="Arial" w:eastAsia="Times New Roman" w:hAnsi="Arial" w:cs="Arial"/>
          <w:color w:val="181818"/>
          <w:sz w:val="21"/>
          <w:szCs w:val="21"/>
          <w:lang w:eastAsia="ru-RU"/>
        </w:rPr>
      </w:pPr>
      <w:r>
        <w:rPr>
          <w:rFonts w:ascii="Times New Roman" w:eastAsia="Times New Roman" w:hAnsi="Times New Roman" w:cs="Times New Roman"/>
          <w:color w:val="181818"/>
          <w:sz w:val="28"/>
          <w:szCs w:val="28"/>
          <w:lang w:eastAsia="ru-RU"/>
        </w:rPr>
        <w:t>Плеханова Екатерина Петровна</w:t>
      </w:r>
    </w:p>
    <w:p w:rsidR="00D951F0" w:rsidRPr="00D951F0" w:rsidRDefault="00D951F0" w:rsidP="0074449A">
      <w:pPr>
        <w:shd w:val="clear" w:color="auto" w:fill="FFFFFF"/>
        <w:spacing w:after="0" w:line="276" w:lineRule="auto"/>
        <w:jc w:val="right"/>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                                                                              </w:t>
      </w: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36"/>
          <w:szCs w:val="36"/>
          <w:lang w:eastAsia="ru-RU"/>
        </w:rPr>
        <w:t> </w:t>
      </w:r>
    </w:p>
    <w:p w:rsidR="00D951F0" w:rsidRPr="00D951F0" w:rsidRDefault="00D951F0" w:rsidP="0074449A">
      <w:pPr>
        <w:shd w:val="clear" w:color="auto" w:fill="FFFFFF"/>
        <w:spacing w:after="0" w:line="276" w:lineRule="auto"/>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36"/>
          <w:szCs w:val="36"/>
          <w:lang w:eastAsia="ru-RU"/>
        </w:rPr>
        <w:t> </w:t>
      </w:r>
    </w:p>
    <w:p w:rsidR="00D951F0" w:rsidRPr="00D951F0" w:rsidRDefault="00D951F0" w:rsidP="0074449A">
      <w:pPr>
        <w:shd w:val="clear" w:color="auto" w:fill="FFFFFF"/>
        <w:spacing w:after="0" w:line="276" w:lineRule="auto"/>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28"/>
          <w:szCs w:val="28"/>
          <w:lang w:eastAsia="ru-RU"/>
        </w:rPr>
        <w:t> </w:t>
      </w:r>
    </w:p>
    <w:p w:rsidR="00D951F0" w:rsidRPr="00D951F0" w:rsidRDefault="00D951F0" w:rsidP="0074449A">
      <w:pPr>
        <w:shd w:val="clear" w:color="auto" w:fill="FFFFFF"/>
        <w:spacing w:after="0" w:line="276" w:lineRule="auto"/>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28"/>
          <w:szCs w:val="28"/>
          <w:lang w:eastAsia="ru-RU"/>
        </w:rPr>
        <w:t> </w:t>
      </w:r>
    </w:p>
    <w:p w:rsidR="00D11FD3" w:rsidRDefault="00D951F0" w:rsidP="0074449A">
      <w:pPr>
        <w:shd w:val="clear" w:color="auto" w:fill="FFFFFF"/>
        <w:spacing w:after="0" w:line="276" w:lineRule="auto"/>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                                  </w:t>
      </w:r>
    </w:p>
    <w:p w:rsidR="00D11FD3" w:rsidRDefault="00D11FD3" w:rsidP="0074449A">
      <w:pPr>
        <w:shd w:val="clear" w:color="auto" w:fill="FFFFFF"/>
        <w:spacing w:after="0" w:line="276" w:lineRule="auto"/>
        <w:rPr>
          <w:rFonts w:ascii="Times New Roman" w:eastAsia="Times New Roman" w:hAnsi="Times New Roman" w:cs="Times New Roman"/>
          <w:color w:val="181818"/>
          <w:sz w:val="28"/>
          <w:szCs w:val="28"/>
          <w:lang w:eastAsia="ru-RU"/>
        </w:rPr>
      </w:pPr>
    </w:p>
    <w:p w:rsidR="00D11FD3" w:rsidRDefault="00D11FD3" w:rsidP="0074449A">
      <w:pPr>
        <w:shd w:val="clear" w:color="auto" w:fill="FFFFFF"/>
        <w:spacing w:after="0" w:line="276" w:lineRule="auto"/>
        <w:rPr>
          <w:rFonts w:ascii="Times New Roman" w:eastAsia="Times New Roman" w:hAnsi="Times New Roman" w:cs="Times New Roman"/>
          <w:color w:val="181818"/>
          <w:sz w:val="28"/>
          <w:szCs w:val="28"/>
          <w:lang w:eastAsia="ru-RU"/>
        </w:rPr>
      </w:pPr>
    </w:p>
    <w:p w:rsidR="00D11FD3" w:rsidRDefault="00D11FD3" w:rsidP="0074449A">
      <w:pPr>
        <w:shd w:val="clear" w:color="auto" w:fill="FFFFFF"/>
        <w:spacing w:after="0" w:line="276" w:lineRule="auto"/>
        <w:rPr>
          <w:rFonts w:ascii="Times New Roman" w:eastAsia="Times New Roman" w:hAnsi="Times New Roman" w:cs="Times New Roman"/>
          <w:color w:val="181818"/>
          <w:sz w:val="28"/>
          <w:szCs w:val="28"/>
          <w:lang w:eastAsia="ru-RU"/>
        </w:rPr>
      </w:pPr>
    </w:p>
    <w:p w:rsidR="0074449A" w:rsidRDefault="0074449A" w:rsidP="0074449A">
      <w:pPr>
        <w:shd w:val="clear" w:color="auto" w:fill="FFFFFF"/>
        <w:spacing w:after="0" w:line="276" w:lineRule="auto"/>
        <w:rPr>
          <w:rFonts w:ascii="Times New Roman" w:eastAsia="Times New Roman" w:hAnsi="Times New Roman" w:cs="Times New Roman"/>
          <w:color w:val="181818"/>
          <w:sz w:val="28"/>
          <w:szCs w:val="28"/>
          <w:lang w:eastAsia="ru-RU"/>
        </w:rPr>
      </w:pPr>
    </w:p>
    <w:p w:rsidR="00D11FD3" w:rsidRDefault="00D11FD3" w:rsidP="0074449A">
      <w:pPr>
        <w:shd w:val="clear" w:color="auto" w:fill="FFFFFF"/>
        <w:spacing w:after="0" w:line="276" w:lineRule="auto"/>
        <w:rPr>
          <w:rFonts w:ascii="Times New Roman" w:eastAsia="Times New Roman" w:hAnsi="Times New Roman" w:cs="Times New Roman"/>
          <w:color w:val="181818"/>
          <w:sz w:val="28"/>
          <w:szCs w:val="28"/>
          <w:lang w:eastAsia="ru-RU"/>
        </w:rPr>
      </w:pPr>
    </w:p>
    <w:p w:rsidR="0074449A" w:rsidRDefault="0074449A" w:rsidP="0074449A">
      <w:pPr>
        <w:shd w:val="clear" w:color="auto" w:fill="FFFFFF"/>
        <w:spacing w:after="0" w:line="276" w:lineRule="auto"/>
        <w:rPr>
          <w:rFonts w:ascii="Times New Roman" w:eastAsia="Times New Roman" w:hAnsi="Times New Roman" w:cs="Times New Roman"/>
          <w:color w:val="181818"/>
          <w:sz w:val="28"/>
          <w:szCs w:val="28"/>
          <w:lang w:eastAsia="ru-RU"/>
        </w:rPr>
      </w:pPr>
    </w:p>
    <w:p w:rsidR="00D951F0" w:rsidRDefault="00D11FD3" w:rsidP="0074449A">
      <w:pPr>
        <w:shd w:val="clear" w:color="auto" w:fill="FFFFFF"/>
        <w:spacing w:after="0" w:line="276" w:lineRule="auto"/>
        <w:jc w:val="center"/>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с. Рощино 2023 г</w:t>
      </w:r>
      <w:r w:rsidR="0074449A">
        <w:rPr>
          <w:rFonts w:ascii="Times New Roman" w:eastAsia="Times New Roman" w:hAnsi="Times New Roman" w:cs="Times New Roman"/>
          <w:color w:val="181818"/>
          <w:sz w:val="28"/>
          <w:szCs w:val="28"/>
          <w:lang w:eastAsia="ru-RU"/>
        </w:rPr>
        <w:t>.</w:t>
      </w:r>
    </w:p>
    <w:p w:rsidR="0074449A" w:rsidRDefault="0074449A" w:rsidP="0074449A">
      <w:pPr>
        <w:shd w:val="clear" w:color="auto" w:fill="FFFFFF"/>
        <w:spacing w:after="0" w:line="276" w:lineRule="auto"/>
        <w:jc w:val="center"/>
        <w:rPr>
          <w:rFonts w:ascii="Times New Roman" w:eastAsia="Times New Roman" w:hAnsi="Times New Roman" w:cs="Times New Roman"/>
          <w:color w:val="181818"/>
          <w:sz w:val="28"/>
          <w:szCs w:val="28"/>
          <w:lang w:eastAsia="ru-RU"/>
        </w:rPr>
      </w:pPr>
    </w:p>
    <w:p w:rsidR="0074449A" w:rsidRPr="00D951F0" w:rsidRDefault="0074449A" w:rsidP="0074449A">
      <w:pPr>
        <w:shd w:val="clear" w:color="auto" w:fill="FFFFFF"/>
        <w:spacing w:after="0" w:line="276" w:lineRule="auto"/>
        <w:jc w:val="center"/>
        <w:rPr>
          <w:rFonts w:ascii="Arial" w:eastAsia="Times New Roman" w:hAnsi="Arial" w:cs="Arial"/>
          <w:color w:val="181818"/>
          <w:sz w:val="21"/>
          <w:szCs w:val="21"/>
          <w:lang w:eastAsia="ru-RU"/>
        </w:rPr>
      </w:pPr>
    </w:p>
    <w:p w:rsidR="0074449A" w:rsidRDefault="001D3A19" w:rsidP="0074449A">
      <w:pPr>
        <w:shd w:val="clear" w:color="auto" w:fill="FFFFFF"/>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ОСНОВНЫЕ ПРИНЦИПЫ МЕ</w:t>
      </w:r>
      <w:r w:rsidR="0074449A">
        <w:rPr>
          <w:rFonts w:ascii="Times New Roman" w:hAnsi="Times New Roman" w:cs="Times New Roman"/>
          <w:b/>
          <w:sz w:val="28"/>
          <w:szCs w:val="28"/>
        </w:rPr>
        <w:t xml:space="preserve">ТОДИКИ </w:t>
      </w:r>
    </w:p>
    <w:p w:rsidR="001D3A19" w:rsidRPr="001D3A19" w:rsidRDefault="0074449A" w:rsidP="0074449A">
      <w:pPr>
        <w:shd w:val="clear" w:color="auto" w:fill="FFFFFF"/>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ОБУЧЕНИЯ НАРОДНОМУ ПЕНИЮ</w:t>
      </w:r>
    </w:p>
    <w:p w:rsidR="00D951F0" w:rsidRDefault="001D3A19" w:rsidP="0074449A">
      <w:pPr>
        <w:shd w:val="clear" w:color="auto" w:fill="FFFFFF"/>
        <w:spacing w:after="0" w:line="276" w:lineRule="auto"/>
        <w:rPr>
          <w:rFonts w:ascii="Times New Roman" w:eastAsia="Times New Roman" w:hAnsi="Times New Roman" w:cs="Times New Roman"/>
          <w:b/>
          <w:bCs/>
          <w:color w:val="181818"/>
          <w:sz w:val="28"/>
          <w:szCs w:val="28"/>
          <w:lang w:eastAsia="ru-RU"/>
        </w:rPr>
      </w:pPr>
      <w:r w:rsidRPr="001D3A19">
        <w:rPr>
          <w:rFonts w:ascii="Times New Roman" w:hAnsi="Times New Roman" w:cs="Times New Roman"/>
          <w:sz w:val="28"/>
          <w:szCs w:val="28"/>
        </w:rPr>
        <w:t>Народное концертное пение нередко</w:t>
      </w:r>
      <w:r>
        <w:rPr>
          <w:rFonts w:ascii="Times New Roman" w:hAnsi="Times New Roman" w:cs="Times New Roman"/>
          <w:sz w:val="28"/>
          <w:szCs w:val="28"/>
        </w:rPr>
        <w:t xml:space="preserve"> подвергается «агрессии» со сто</w:t>
      </w:r>
      <w:r w:rsidRPr="001D3A19">
        <w:rPr>
          <w:rFonts w:ascii="Times New Roman" w:hAnsi="Times New Roman" w:cs="Times New Roman"/>
          <w:sz w:val="28"/>
          <w:szCs w:val="28"/>
        </w:rPr>
        <w:t>роны фольклористов, которые критикуют эту исполнительскую форму (стиль) за «окультуривание» фольклора. Практика обучения народному пению усвоила такие всеобщие компоненты вокального искусства, как певческое дыхание, высокая певческая</w:t>
      </w:r>
      <w:r>
        <w:rPr>
          <w:rFonts w:ascii="Times New Roman" w:hAnsi="Times New Roman" w:cs="Times New Roman"/>
          <w:sz w:val="28"/>
          <w:szCs w:val="28"/>
        </w:rPr>
        <w:t xml:space="preserve"> позиция, округление звука, еди</w:t>
      </w:r>
      <w:r w:rsidRPr="001D3A19">
        <w:rPr>
          <w:rFonts w:ascii="Times New Roman" w:hAnsi="Times New Roman" w:cs="Times New Roman"/>
          <w:sz w:val="28"/>
          <w:szCs w:val="28"/>
        </w:rPr>
        <w:t xml:space="preserve">ная манера звукообразования на всем диапазоне, чистота произношения гласных, филировка, мягкая атака, как основной прием «вхождения» в звук — ровное </w:t>
      </w:r>
      <w:proofErr w:type="spellStart"/>
      <w:r w:rsidRPr="001D3A19">
        <w:rPr>
          <w:rFonts w:ascii="Times New Roman" w:hAnsi="Times New Roman" w:cs="Times New Roman"/>
          <w:sz w:val="28"/>
          <w:szCs w:val="28"/>
        </w:rPr>
        <w:t>кантиленное</w:t>
      </w:r>
      <w:proofErr w:type="spellEnd"/>
      <w:r w:rsidR="0074449A">
        <w:rPr>
          <w:rFonts w:ascii="Times New Roman" w:hAnsi="Times New Roman" w:cs="Times New Roman"/>
          <w:sz w:val="28"/>
          <w:szCs w:val="28"/>
        </w:rPr>
        <w:t xml:space="preserve"> </w:t>
      </w:r>
      <w:proofErr w:type="spellStart"/>
      <w:r w:rsidRPr="001D3A19">
        <w:rPr>
          <w:rFonts w:ascii="Times New Roman" w:hAnsi="Times New Roman" w:cs="Times New Roman"/>
          <w:sz w:val="28"/>
          <w:szCs w:val="28"/>
        </w:rPr>
        <w:t>звуковедение</w:t>
      </w:r>
      <w:proofErr w:type="spellEnd"/>
      <w:r w:rsidRPr="001D3A19">
        <w:rPr>
          <w:rFonts w:ascii="Times New Roman" w:hAnsi="Times New Roman" w:cs="Times New Roman"/>
          <w:sz w:val="28"/>
          <w:szCs w:val="28"/>
        </w:rPr>
        <w:t xml:space="preserve">. Культура пения начинается с культуры певческого звука. Он должен быть полётным, ярким, звонким, объемным, </w:t>
      </w:r>
      <w:proofErr w:type="spellStart"/>
      <w:r w:rsidRPr="001D3A19">
        <w:rPr>
          <w:rFonts w:ascii="Times New Roman" w:hAnsi="Times New Roman" w:cs="Times New Roman"/>
          <w:sz w:val="28"/>
          <w:szCs w:val="28"/>
        </w:rPr>
        <w:t>обертонально</w:t>
      </w:r>
      <w:proofErr w:type="spellEnd"/>
      <w:r w:rsidRPr="001D3A19">
        <w:rPr>
          <w:rFonts w:ascii="Times New Roman" w:hAnsi="Times New Roman" w:cs="Times New Roman"/>
          <w:sz w:val="28"/>
          <w:szCs w:val="28"/>
        </w:rPr>
        <w:t xml:space="preserve"> насыщенным. У певца всегда имеются наработанные связи моделей речевых и звуковых образов. Речевые гласные и являются основой формирования моделей вокальных звуковых образов в пении. В работе над голосом нужно </w:t>
      </w:r>
      <w:r>
        <w:rPr>
          <w:rFonts w:ascii="Times New Roman" w:hAnsi="Times New Roman" w:cs="Times New Roman"/>
          <w:sz w:val="28"/>
          <w:szCs w:val="28"/>
        </w:rPr>
        <w:t>исходить из объективно существу</w:t>
      </w:r>
      <w:r w:rsidRPr="001D3A19">
        <w:rPr>
          <w:rFonts w:ascii="Times New Roman" w:hAnsi="Times New Roman" w:cs="Times New Roman"/>
          <w:sz w:val="28"/>
          <w:szCs w:val="28"/>
        </w:rPr>
        <w:t>ющих законов голосовой функции, хорошо изученных академической вокальной школой. Приведем сравнительную ха</w:t>
      </w:r>
      <w:r>
        <w:rPr>
          <w:rFonts w:ascii="Times New Roman" w:hAnsi="Times New Roman" w:cs="Times New Roman"/>
          <w:sz w:val="28"/>
          <w:szCs w:val="28"/>
        </w:rPr>
        <w:t>рактеристику академической и на</w:t>
      </w:r>
      <w:r w:rsidRPr="001D3A19">
        <w:rPr>
          <w:rFonts w:ascii="Times New Roman" w:hAnsi="Times New Roman" w:cs="Times New Roman"/>
          <w:sz w:val="28"/>
          <w:szCs w:val="28"/>
        </w:rPr>
        <w:t>родной манер пения.</w:t>
      </w:r>
      <w:r w:rsidR="00D951F0" w:rsidRPr="001D3A19">
        <w:rPr>
          <w:rFonts w:ascii="Times New Roman" w:eastAsia="Times New Roman" w:hAnsi="Times New Roman" w:cs="Times New Roman"/>
          <w:b/>
          <w:bCs/>
          <w:color w:val="181818"/>
          <w:sz w:val="28"/>
          <w:szCs w:val="28"/>
          <w:lang w:eastAsia="ru-RU"/>
        </w:rPr>
        <w:t> </w:t>
      </w:r>
      <w:bookmarkStart w:id="0" w:name="_GoBack"/>
      <w:bookmarkEnd w:id="0"/>
    </w:p>
    <w:p w:rsidR="00BA1172" w:rsidRDefault="00BA1172" w:rsidP="0074449A">
      <w:pPr>
        <w:shd w:val="clear" w:color="auto" w:fill="FFFFFF"/>
        <w:spacing w:after="0" w:line="276" w:lineRule="auto"/>
        <w:rPr>
          <w:rFonts w:ascii="Times New Roman" w:eastAsia="Times New Roman" w:hAnsi="Times New Roman" w:cs="Times New Roman"/>
          <w:b/>
          <w:bCs/>
          <w:color w:val="181818"/>
          <w:sz w:val="28"/>
          <w:szCs w:val="28"/>
          <w:lang w:eastAsia="ru-RU"/>
        </w:rPr>
      </w:pPr>
    </w:p>
    <w:p w:rsidR="001D3A19" w:rsidRDefault="001D3A19" w:rsidP="0074449A">
      <w:pPr>
        <w:shd w:val="clear" w:color="auto" w:fill="FFFFFF"/>
        <w:spacing w:after="0" w:line="276" w:lineRule="auto"/>
        <w:rPr>
          <w:rFonts w:ascii="Times New Roman" w:eastAsia="Times New Roman" w:hAnsi="Times New Roman" w:cs="Times New Roman"/>
          <w:b/>
          <w:bCs/>
          <w:color w:val="181818"/>
          <w:sz w:val="28"/>
          <w:szCs w:val="28"/>
          <w:lang w:eastAsia="ru-RU"/>
        </w:rPr>
      </w:pPr>
    </w:p>
    <w:tbl>
      <w:tblPr>
        <w:tblStyle w:val="a4"/>
        <w:tblW w:w="0" w:type="auto"/>
        <w:tblLook w:val="04A0"/>
      </w:tblPr>
      <w:tblGrid>
        <w:gridCol w:w="4672"/>
        <w:gridCol w:w="4673"/>
      </w:tblGrid>
      <w:tr w:rsidR="001D3A19" w:rsidTr="001D3A19">
        <w:tc>
          <w:tcPr>
            <w:tcW w:w="4672" w:type="dxa"/>
          </w:tcPr>
          <w:p w:rsidR="001D3A19" w:rsidRPr="001D3A19" w:rsidRDefault="001D3A19" w:rsidP="0074449A">
            <w:pPr>
              <w:spacing w:line="276" w:lineRule="auto"/>
              <w:jc w:val="center"/>
              <w:rPr>
                <w:rFonts w:ascii="Times New Roman" w:eastAsia="Times New Roman" w:hAnsi="Times New Roman" w:cs="Times New Roman"/>
                <w:b/>
                <w:color w:val="181818"/>
                <w:sz w:val="28"/>
                <w:szCs w:val="28"/>
                <w:lang w:eastAsia="ru-RU"/>
              </w:rPr>
            </w:pPr>
            <w:r w:rsidRPr="001D3A19">
              <w:rPr>
                <w:rFonts w:ascii="Times New Roman" w:hAnsi="Times New Roman" w:cs="Times New Roman"/>
                <w:b/>
                <w:sz w:val="28"/>
                <w:szCs w:val="28"/>
              </w:rPr>
              <w:t>Народное пение</w:t>
            </w:r>
          </w:p>
        </w:tc>
        <w:tc>
          <w:tcPr>
            <w:tcW w:w="4673" w:type="dxa"/>
          </w:tcPr>
          <w:p w:rsidR="001D3A19" w:rsidRPr="001D3A19" w:rsidRDefault="001D3A19" w:rsidP="0074449A">
            <w:pPr>
              <w:spacing w:line="276" w:lineRule="auto"/>
              <w:jc w:val="center"/>
              <w:rPr>
                <w:rFonts w:ascii="Times New Roman" w:eastAsia="Times New Roman" w:hAnsi="Times New Roman" w:cs="Times New Roman"/>
                <w:b/>
                <w:color w:val="181818"/>
                <w:sz w:val="28"/>
                <w:szCs w:val="28"/>
                <w:lang w:eastAsia="ru-RU"/>
              </w:rPr>
            </w:pPr>
            <w:r w:rsidRPr="001D3A19">
              <w:rPr>
                <w:rFonts w:ascii="Times New Roman" w:hAnsi="Times New Roman" w:cs="Times New Roman"/>
                <w:b/>
                <w:sz w:val="28"/>
                <w:szCs w:val="28"/>
              </w:rPr>
              <w:t>Академическое пение</w:t>
            </w:r>
          </w:p>
        </w:tc>
      </w:tr>
      <w:tr w:rsidR="001D3A19" w:rsidTr="001D3A19">
        <w:tc>
          <w:tcPr>
            <w:tcW w:w="4672"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sidRPr="001D3A19">
              <w:rPr>
                <w:rFonts w:ascii="Times New Roman" w:hAnsi="Times New Roman" w:cs="Times New Roman"/>
                <w:sz w:val="28"/>
                <w:szCs w:val="28"/>
              </w:rPr>
              <w:t>открытый способ голосообразовани</w:t>
            </w:r>
            <w:r w:rsidR="003A6970">
              <w:rPr>
                <w:rFonts w:ascii="Times New Roman" w:hAnsi="Times New Roman" w:cs="Times New Roman"/>
                <w:sz w:val="28"/>
                <w:szCs w:val="28"/>
              </w:rPr>
              <w:t>я</w:t>
            </w:r>
          </w:p>
        </w:tc>
        <w:tc>
          <w:tcPr>
            <w:tcW w:w="4673"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Pr>
                <w:rFonts w:ascii="Times New Roman" w:hAnsi="Times New Roman" w:cs="Times New Roman"/>
                <w:sz w:val="28"/>
                <w:szCs w:val="28"/>
              </w:rPr>
              <w:t>прикрытый способ голосообра</w:t>
            </w:r>
            <w:r w:rsidRPr="001D3A19">
              <w:rPr>
                <w:rFonts w:ascii="Times New Roman" w:hAnsi="Times New Roman" w:cs="Times New Roman"/>
                <w:sz w:val="28"/>
                <w:szCs w:val="28"/>
              </w:rPr>
              <w:t>зовани</w:t>
            </w:r>
            <w:r w:rsidR="003A6970">
              <w:rPr>
                <w:rFonts w:ascii="Times New Roman" w:hAnsi="Times New Roman" w:cs="Times New Roman"/>
                <w:sz w:val="28"/>
                <w:szCs w:val="28"/>
              </w:rPr>
              <w:t>я</w:t>
            </w:r>
          </w:p>
        </w:tc>
      </w:tr>
      <w:tr w:rsidR="001D3A19" w:rsidTr="001D3A19">
        <w:tc>
          <w:tcPr>
            <w:tcW w:w="4672"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sidRPr="001D3A19">
              <w:rPr>
                <w:rFonts w:ascii="Times New Roman" w:hAnsi="Times New Roman" w:cs="Times New Roman"/>
                <w:sz w:val="28"/>
                <w:szCs w:val="28"/>
              </w:rPr>
              <w:t>речевая манера голосоведения</w:t>
            </w:r>
          </w:p>
        </w:tc>
        <w:tc>
          <w:tcPr>
            <w:tcW w:w="4673"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Pr>
                <w:rFonts w:ascii="Times New Roman" w:hAnsi="Times New Roman" w:cs="Times New Roman"/>
                <w:sz w:val="28"/>
                <w:szCs w:val="28"/>
              </w:rPr>
              <w:t>вокализированная манера голо</w:t>
            </w:r>
            <w:r w:rsidRPr="001D3A19">
              <w:rPr>
                <w:rFonts w:ascii="Times New Roman" w:hAnsi="Times New Roman" w:cs="Times New Roman"/>
                <w:sz w:val="28"/>
                <w:szCs w:val="28"/>
              </w:rPr>
              <w:t>соведени</w:t>
            </w:r>
            <w:r w:rsidR="003A6970">
              <w:rPr>
                <w:rFonts w:ascii="Times New Roman" w:hAnsi="Times New Roman" w:cs="Times New Roman"/>
                <w:sz w:val="28"/>
                <w:szCs w:val="28"/>
              </w:rPr>
              <w:t>я</w:t>
            </w:r>
          </w:p>
        </w:tc>
      </w:tr>
      <w:tr w:rsidR="001D3A19" w:rsidTr="001D3A19">
        <w:tc>
          <w:tcPr>
            <w:tcW w:w="4672"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sidRPr="001D3A19">
              <w:rPr>
                <w:rFonts w:ascii="Times New Roman" w:hAnsi="Times New Roman" w:cs="Times New Roman"/>
                <w:sz w:val="28"/>
                <w:szCs w:val="28"/>
              </w:rPr>
              <w:t>вибрато как следствие естественного (в речи) колебания голосовых связок в процессе безуслов</w:t>
            </w:r>
            <w:r w:rsidR="003A6970">
              <w:rPr>
                <w:rFonts w:ascii="Times New Roman" w:hAnsi="Times New Roman" w:cs="Times New Roman"/>
                <w:sz w:val="28"/>
                <w:szCs w:val="28"/>
              </w:rPr>
              <w:t>но-</w:t>
            </w:r>
            <w:r w:rsidRPr="001D3A19">
              <w:rPr>
                <w:rFonts w:ascii="Times New Roman" w:hAnsi="Times New Roman" w:cs="Times New Roman"/>
                <w:sz w:val="28"/>
                <w:szCs w:val="28"/>
              </w:rPr>
              <w:t xml:space="preserve">рефлекторного </w:t>
            </w:r>
            <w:proofErr w:type="spellStart"/>
            <w:r w:rsidRPr="001D3A19">
              <w:rPr>
                <w:rFonts w:ascii="Times New Roman" w:hAnsi="Times New Roman" w:cs="Times New Roman"/>
                <w:sz w:val="28"/>
                <w:szCs w:val="28"/>
              </w:rPr>
              <w:t>речепени</w:t>
            </w:r>
            <w:r w:rsidR="003A6970">
              <w:rPr>
                <w:rFonts w:ascii="Times New Roman" w:hAnsi="Times New Roman" w:cs="Times New Roman"/>
                <w:sz w:val="28"/>
                <w:szCs w:val="28"/>
              </w:rPr>
              <w:t>я</w:t>
            </w:r>
            <w:proofErr w:type="spellEnd"/>
          </w:p>
        </w:tc>
        <w:tc>
          <w:tcPr>
            <w:tcW w:w="4673"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sidRPr="001D3A19">
              <w:rPr>
                <w:rFonts w:ascii="Times New Roman" w:hAnsi="Times New Roman" w:cs="Times New Roman"/>
                <w:sz w:val="28"/>
                <w:szCs w:val="28"/>
              </w:rPr>
              <w:t>вибрато как вокаль</w:t>
            </w:r>
            <w:r>
              <w:rPr>
                <w:rFonts w:ascii="Times New Roman" w:hAnsi="Times New Roman" w:cs="Times New Roman"/>
                <w:sz w:val="28"/>
                <w:szCs w:val="28"/>
              </w:rPr>
              <w:t>но-акустический прием, следствие искусственного условно-рефлекторно</w:t>
            </w:r>
            <w:r w:rsidRPr="001D3A19">
              <w:rPr>
                <w:rFonts w:ascii="Times New Roman" w:hAnsi="Times New Roman" w:cs="Times New Roman"/>
                <w:sz w:val="28"/>
                <w:szCs w:val="28"/>
              </w:rPr>
              <w:t>го колебания голосовых связок в процессе фонации</w:t>
            </w:r>
          </w:p>
        </w:tc>
      </w:tr>
      <w:tr w:rsidR="001D3A19" w:rsidTr="001D3A19">
        <w:tc>
          <w:tcPr>
            <w:tcW w:w="4672"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sidRPr="001D3A19">
              <w:rPr>
                <w:rFonts w:ascii="Times New Roman" w:hAnsi="Times New Roman" w:cs="Times New Roman"/>
                <w:sz w:val="28"/>
                <w:szCs w:val="28"/>
              </w:rPr>
              <w:t>артикуляция речевая</w:t>
            </w:r>
          </w:p>
        </w:tc>
        <w:tc>
          <w:tcPr>
            <w:tcW w:w="4673"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Pr>
                <w:rFonts w:ascii="Times New Roman" w:hAnsi="Times New Roman" w:cs="Times New Roman"/>
                <w:sz w:val="28"/>
                <w:szCs w:val="28"/>
              </w:rPr>
              <w:t>артикуляция штриховая, вокаль</w:t>
            </w:r>
            <w:r w:rsidRPr="001D3A19">
              <w:rPr>
                <w:rFonts w:ascii="Times New Roman" w:hAnsi="Times New Roman" w:cs="Times New Roman"/>
                <w:sz w:val="28"/>
                <w:szCs w:val="28"/>
              </w:rPr>
              <w:t>ная</w:t>
            </w:r>
          </w:p>
        </w:tc>
      </w:tr>
      <w:tr w:rsidR="001D3A19" w:rsidTr="001D3A19">
        <w:tc>
          <w:tcPr>
            <w:tcW w:w="4672"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sidRPr="001D3A19">
              <w:rPr>
                <w:rFonts w:ascii="Times New Roman" w:hAnsi="Times New Roman" w:cs="Times New Roman"/>
                <w:sz w:val="28"/>
                <w:szCs w:val="28"/>
              </w:rPr>
              <w:t>выразительные приемы устной традиции</w:t>
            </w:r>
          </w:p>
        </w:tc>
        <w:tc>
          <w:tcPr>
            <w:tcW w:w="4673" w:type="dxa"/>
          </w:tcPr>
          <w:p w:rsidR="001D3A19" w:rsidRPr="001D3A19" w:rsidRDefault="001D3A19" w:rsidP="0074449A">
            <w:pPr>
              <w:spacing w:line="276" w:lineRule="auto"/>
              <w:rPr>
                <w:rFonts w:ascii="Times New Roman" w:eastAsia="Times New Roman" w:hAnsi="Times New Roman" w:cs="Times New Roman"/>
                <w:color w:val="181818"/>
                <w:sz w:val="28"/>
                <w:szCs w:val="28"/>
                <w:lang w:eastAsia="ru-RU"/>
              </w:rPr>
            </w:pPr>
            <w:r>
              <w:rPr>
                <w:rFonts w:ascii="Times New Roman" w:hAnsi="Times New Roman" w:cs="Times New Roman"/>
                <w:sz w:val="28"/>
                <w:szCs w:val="28"/>
              </w:rPr>
              <w:t>выразительные приемы письмен</w:t>
            </w:r>
            <w:r w:rsidRPr="001D3A19">
              <w:rPr>
                <w:rFonts w:ascii="Times New Roman" w:hAnsi="Times New Roman" w:cs="Times New Roman"/>
                <w:sz w:val="28"/>
                <w:szCs w:val="28"/>
              </w:rPr>
              <w:t>ной традици</w:t>
            </w:r>
            <w:r w:rsidR="003A6970">
              <w:rPr>
                <w:rFonts w:ascii="Times New Roman" w:hAnsi="Times New Roman" w:cs="Times New Roman"/>
                <w:sz w:val="28"/>
                <w:szCs w:val="28"/>
              </w:rPr>
              <w:t>и</w:t>
            </w:r>
          </w:p>
        </w:tc>
      </w:tr>
      <w:tr w:rsidR="001D3A19" w:rsidTr="001D3A19">
        <w:tc>
          <w:tcPr>
            <w:tcW w:w="4672" w:type="dxa"/>
          </w:tcPr>
          <w:p w:rsidR="001D3A19" w:rsidRPr="001D3A19" w:rsidRDefault="001D3A19" w:rsidP="0074449A">
            <w:pPr>
              <w:spacing w:line="276" w:lineRule="auto"/>
              <w:rPr>
                <w:rFonts w:ascii="Times New Roman" w:hAnsi="Times New Roman" w:cs="Times New Roman"/>
                <w:sz w:val="28"/>
                <w:szCs w:val="28"/>
              </w:rPr>
            </w:pPr>
            <w:r w:rsidRPr="001D3A19">
              <w:rPr>
                <w:rFonts w:ascii="Times New Roman" w:hAnsi="Times New Roman" w:cs="Times New Roman"/>
                <w:sz w:val="28"/>
                <w:szCs w:val="28"/>
              </w:rPr>
              <w:t>пение на местном наречии</w:t>
            </w:r>
          </w:p>
        </w:tc>
        <w:tc>
          <w:tcPr>
            <w:tcW w:w="4673" w:type="dxa"/>
          </w:tcPr>
          <w:p w:rsidR="001D3A19" w:rsidRPr="001D3A19" w:rsidRDefault="001D3A19" w:rsidP="0074449A">
            <w:pPr>
              <w:spacing w:line="276" w:lineRule="auto"/>
              <w:rPr>
                <w:rFonts w:ascii="Times New Roman" w:hAnsi="Times New Roman" w:cs="Times New Roman"/>
                <w:sz w:val="28"/>
                <w:szCs w:val="28"/>
              </w:rPr>
            </w:pPr>
            <w:r>
              <w:rPr>
                <w:rFonts w:ascii="Times New Roman" w:hAnsi="Times New Roman" w:cs="Times New Roman"/>
                <w:sz w:val="28"/>
                <w:szCs w:val="28"/>
              </w:rPr>
              <w:t>пение на общерусском (литера</w:t>
            </w:r>
            <w:r w:rsidRPr="001D3A19">
              <w:rPr>
                <w:rFonts w:ascii="Times New Roman" w:hAnsi="Times New Roman" w:cs="Times New Roman"/>
                <w:sz w:val="28"/>
                <w:szCs w:val="28"/>
              </w:rPr>
              <w:t>турном языке)</w:t>
            </w:r>
          </w:p>
        </w:tc>
      </w:tr>
      <w:tr w:rsidR="001D3A19" w:rsidTr="001D3A19">
        <w:tc>
          <w:tcPr>
            <w:tcW w:w="4672" w:type="dxa"/>
          </w:tcPr>
          <w:p w:rsidR="001D3A19" w:rsidRPr="001D3A19" w:rsidRDefault="003A6970" w:rsidP="0074449A">
            <w:pPr>
              <w:spacing w:line="276" w:lineRule="auto"/>
              <w:rPr>
                <w:rFonts w:ascii="Times New Roman" w:hAnsi="Times New Roman" w:cs="Times New Roman"/>
                <w:sz w:val="28"/>
                <w:szCs w:val="28"/>
              </w:rPr>
            </w:pPr>
            <w:proofErr w:type="spellStart"/>
            <w:r>
              <w:rPr>
                <w:rFonts w:ascii="Times New Roman" w:hAnsi="Times New Roman" w:cs="Times New Roman"/>
                <w:sz w:val="28"/>
                <w:szCs w:val="28"/>
              </w:rPr>
              <w:t>о</w:t>
            </w:r>
            <w:r w:rsidR="001D3A19">
              <w:rPr>
                <w:rFonts w:ascii="Times New Roman" w:hAnsi="Times New Roman" w:cs="Times New Roman"/>
                <w:sz w:val="28"/>
                <w:szCs w:val="28"/>
              </w:rPr>
              <w:t>днорегистровое</w:t>
            </w:r>
            <w:proofErr w:type="spellEnd"/>
            <w:r w:rsidR="001D3A19">
              <w:rPr>
                <w:rFonts w:ascii="Times New Roman" w:hAnsi="Times New Roman" w:cs="Times New Roman"/>
                <w:sz w:val="28"/>
                <w:szCs w:val="28"/>
              </w:rPr>
              <w:t xml:space="preserve"> пение в диапа</w:t>
            </w:r>
            <w:r w:rsidR="001D3A19" w:rsidRPr="001D3A19">
              <w:rPr>
                <w:rFonts w:ascii="Times New Roman" w:hAnsi="Times New Roman" w:cs="Times New Roman"/>
                <w:sz w:val="28"/>
                <w:szCs w:val="28"/>
              </w:rPr>
              <w:t>зоне 1,5 октавы</w:t>
            </w:r>
          </w:p>
        </w:tc>
        <w:tc>
          <w:tcPr>
            <w:tcW w:w="4673" w:type="dxa"/>
          </w:tcPr>
          <w:p w:rsidR="001D3A19" w:rsidRPr="001D3A19" w:rsidRDefault="001D3A19" w:rsidP="0074449A">
            <w:pPr>
              <w:spacing w:line="276" w:lineRule="auto"/>
              <w:rPr>
                <w:rFonts w:ascii="Times New Roman" w:hAnsi="Times New Roman" w:cs="Times New Roman"/>
                <w:sz w:val="28"/>
                <w:szCs w:val="28"/>
              </w:rPr>
            </w:pPr>
            <w:r w:rsidRPr="001D3A19">
              <w:rPr>
                <w:rFonts w:ascii="Times New Roman" w:hAnsi="Times New Roman" w:cs="Times New Roman"/>
                <w:sz w:val="28"/>
                <w:szCs w:val="28"/>
              </w:rPr>
              <w:t>пение на соединении регистров в диапазоне не менее двух октав</w:t>
            </w:r>
          </w:p>
        </w:tc>
      </w:tr>
      <w:tr w:rsidR="001D3A19" w:rsidTr="001D3A19">
        <w:tc>
          <w:tcPr>
            <w:tcW w:w="4672" w:type="dxa"/>
          </w:tcPr>
          <w:p w:rsidR="001D3A19" w:rsidRPr="001D3A19" w:rsidRDefault="001D3A19" w:rsidP="0074449A">
            <w:pPr>
              <w:spacing w:line="276" w:lineRule="auto"/>
              <w:rPr>
                <w:rFonts w:ascii="Times New Roman" w:hAnsi="Times New Roman" w:cs="Times New Roman"/>
                <w:sz w:val="28"/>
                <w:szCs w:val="28"/>
              </w:rPr>
            </w:pPr>
          </w:p>
        </w:tc>
        <w:tc>
          <w:tcPr>
            <w:tcW w:w="4673" w:type="dxa"/>
          </w:tcPr>
          <w:p w:rsidR="001D3A19" w:rsidRDefault="001D3A19" w:rsidP="0074449A">
            <w:pPr>
              <w:spacing w:line="276" w:lineRule="auto"/>
              <w:rPr>
                <w:rFonts w:ascii="Times New Roman" w:hAnsi="Times New Roman" w:cs="Times New Roman"/>
                <w:sz w:val="28"/>
                <w:szCs w:val="28"/>
              </w:rPr>
            </w:pPr>
          </w:p>
        </w:tc>
      </w:tr>
    </w:tbl>
    <w:p w:rsidR="001D3A19" w:rsidRPr="001D3A19" w:rsidRDefault="001D3A19" w:rsidP="0074449A">
      <w:pPr>
        <w:shd w:val="clear" w:color="auto" w:fill="FFFFFF"/>
        <w:spacing w:after="0" w:line="276" w:lineRule="auto"/>
        <w:rPr>
          <w:rFonts w:ascii="Times New Roman" w:eastAsia="Times New Roman" w:hAnsi="Times New Roman" w:cs="Times New Roman"/>
          <w:color w:val="181818"/>
          <w:sz w:val="28"/>
          <w:szCs w:val="28"/>
          <w:lang w:eastAsia="ru-RU"/>
        </w:rPr>
      </w:pPr>
    </w:p>
    <w:p w:rsidR="00D951F0" w:rsidRDefault="00D951F0" w:rsidP="0074449A">
      <w:pPr>
        <w:shd w:val="clear" w:color="auto" w:fill="FFFFFF"/>
        <w:spacing w:after="0" w:line="276" w:lineRule="auto"/>
        <w:rPr>
          <w:rFonts w:ascii="Arial" w:eastAsia="Times New Roman" w:hAnsi="Arial" w:cs="Arial"/>
          <w:b/>
          <w:bCs/>
          <w:color w:val="181818"/>
          <w:sz w:val="28"/>
          <w:szCs w:val="28"/>
          <w:lang w:eastAsia="ru-RU"/>
        </w:rPr>
      </w:pPr>
      <w:r w:rsidRPr="00D951F0">
        <w:rPr>
          <w:rFonts w:ascii="Arial" w:eastAsia="Times New Roman" w:hAnsi="Arial" w:cs="Arial"/>
          <w:b/>
          <w:bCs/>
          <w:color w:val="181818"/>
          <w:sz w:val="28"/>
          <w:szCs w:val="28"/>
          <w:lang w:eastAsia="ru-RU"/>
        </w:rPr>
        <w:t>  </w:t>
      </w:r>
    </w:p>
    <w:p w:rsidR="0074449A" w:rsidRPr="00D951F0" w:rsidRDefault="0074449A" w:rsidP="0074449A">
      <w:pPr>
        <w:shd w:val="clear" w:color="auto" w:fill="FFFFFF"/>
        <w:spacing w:after="0" w:line="276" w:lineRule="auto"/>
        <w:rPr>
          <w:rFonts w:ascii="Arial" w:eastAsia="Times New Roman" w:hAnsi="Arial" w:cs="Arial"/>
          <w:color w:val="181818"/>
          <w:sz w:val="21"/>
          <w:szCs w:val="21"/>
          <w:lang w:eastAsia="ru-RU"/>
        </w:rPr>
      </w:pPr>
    </w:p>
    <w:p w:rsidR="0074449A" w:rsidRDefault="00D951F0" w:rsidP="0074449A">
      <w:pPr>
        <w:shd w:val="clear" w:color="auto" w:fill="FFFFFF"/>
        <w:spacing w:after="0" w:line="276" w:lineRule="auto"/>
        <w:jc w:val="center"/>
        <w:rPr>
          <w:rFonts w:ascii="Times New Roman" w:eastAsia="Times New Roman" w:hAnsi="Times New Roman" w:cs="Times New Roman"/>
          <w:b/>
          <w:bCs/>
          <w:color w:val="181818"/>
          <w:sz w:val="28"/>
          <w:szCs w:val="28"/>
          <w:lang w:eastAsia="ru-RU"/>
        </w:rPr>
      </w:pPr>
      <w:r w:rsidRPr="00D951F0">
        <w:rPr>
          <w:rFonts w:ascii="Times New Roman" w:eastAsia="Times New Roman" w:hAnsi="Times New Roman" w:cs="Times New Roman"/>
          <w:b/>
          <w:bCs/>
          <w:color w:val="181818"/>
          <w:sz w:val="28"/>
          <w:szCs w:val="28"/>
          <w:lang w:eastAsia="ru-RU"/>
        </w:rPr>
        <w:lastRenderedPageBreak/>
        <w:t>ПЕВЧЕСКОЕ ДЫХАНИЕ</w:t>
      </w:r>
    </w:p>
    <w:p w:rsidR="0074449A" w:rsidRPr="0074449A" w:rsidRDefault="0074449A" w:rsidP="0074449A">
      <w:pPr>
        <w:shd w:val="clear" w:color="auto" w:fill="FFFFFF"/>
        <w:spacing w:after="0" w:line="276" w:lineRule="auto"/>
        <w:jc w:val="center"/>
        <w:rPr>
          <w:rFonts w:ascii="Times New Roman" w:eastAsia="Times New Roman" w:hAnsi="Times New Roman" w:cs="Times New Roman"/>
          <w:b/>
          <w:bCs/>
          <w:color w:val="181818"/>
          <w:sz w:val="28"/>
          <w:szCs w:val="28"/>
          <w:lang w:eastAsia="ru-RU"/>
        </w:rPr>
      </w:pPr>
    </w:p>
    <w:p w:rsidR="003A6970" w:rsidRDefault="00D951F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Основой вокально-хоровой техники является правильное дыхание. Известно, что даже при наличии хороших голосовых данных, певцу не выявить всех своих возможностей, если он не будет владеть дыханием. Прежде всего, при пении необходимо стоять прямо, не сутулясь, без напряжения. Вдох при этом надо делать быстро, но спокойно, не суетливо, не поднимая плеч. При соблюдении этих условий, у певца вырабатывается наиболее распространенный правильный прием дыхания.</w:t>
      </w:r>
      <w:r w:rsidR="003A6970">
        <w:rPr>
          <w:rFonts w:ascii="Times New Roman" w:eastAsia="Times New Roman" w:hAnsi="Times New Roman" w:cs="Times New Roman"/>
          <w:color w:val="181818"/>
          <w:sz w:val="28"/>
          <w:szCs w:val="28"/>
          <w:lang w:eastAsia="ru-RU"/>
        </w:rPr>
        <w:t xml:space="preserve"> Существует три типа дыхания:</w:t>
      </w:r>
    </w:p>
    <w:p w:rsidR="003A6970" w:rsidRDefault="003A6970" w:rsidP="0074449A">
      <w:pPr>
        <w:shd w:val="clear" w:color="auto" w:fill="FFFFFF"/>
        <w:spacing w:after="0" w:line="276" w:lineRule="auto"/>
        <w:ind w:firstLine="709"/>
        <w:jc w:val="both"/>
        <w:rPr>
          <w:rFonts w:ascii="Times New Roman" w:hAnsi="Times New Roman" w:cs="Times New Roman"/>
          <w:sz w:val="28"/>
          <w:szCs w:val="28"/>
        </w:rPr>
      </w:pPr>
      <w:r w:rsidRPr="003A6970">
        <w:rPr>
          <w:rFonts w:ascii="Times New Roman" w:hAnsi="Times New Roman" w:cs="Times New Roman"/>
          <w:sz w:val="28"/>
          <w:szCs w:val="28"/>
        </w:rPr>
        <w:t>1. Грудное дыхание. При нем акти</w:t>
      </w:r>
      <w:r>
        <w:rPr>
          <w:rFonts w:ascii="Times New Roman" w:hAnsi="Times New Roman" w:cs="Times New Roman"/>
          <w:sz w:val="28"/>
          <w:szCs w:val="28"/>
        </w:rPr>
        <w:t>вно работают мышцы грудной клет</w:t>
      </w:r>
      <w:r w:rsidRPr="003A6970">
        <w:rPr>
          <w:rFonts w:ascii="Times New Roman" w:hAnsi="Times New Roman" w:cs="Times New Roman"/>
          <w:sz w:val="28"/>
          <w:szCs w:val="28"/>
        </w:rPr>
        <w:t>ки. Живот при вдохе втянут, диафрагма мало подвижна, активно двигаются стенки грудной клетки,</w:t>
      </w:r>
      <w:r>
        <w:rPr>
          <w:rFonts w:ascii="Times New Roman" w:hAnsi="Times New Roman" w:cs="Times New Roman"/>
          <w:sz w:val="28"/>
          <w:szCs w:val="28"/>
        </w:rPr>
        <w:t xml:space="preserve"> особенно ее </w:t>
      </w:r>
      <w:proofErr w:type="gramStart"/>
      <w:r>
        <w:rPr>
          <w:rFonts w:ascii="Times New Roman" w:hAnsi="Times New Roman" w:cs="Times New Roman"/>
          <w:sz w:val="28"/>
          <w:szCs w:val="28"/>
        </w:rPr>
        <w:t>верхне-среднего</w:t>
      </w:r>
      <w:proofErr w:type="gramEnd"/>
      <w:r>
        <w:rPr>
          <w:rFonts w:ascii="Times New Roman" w:hAnsi="Times New Roman" w:cs="Times New Roman"/>
          <w:sz w:val="28"/>
          <w:szCs w:val="28"/>
        </w:rPr>
        <w:t xml:space="preserve"> от</w:t>
      </w:r>
      <w:r w:rsidRPr="003A6970">
        <w:rPr>
          <w:rFonts w:ascii="Times New Roman" w:hAnsi="Times New Roman" w:cs="Times New Roman"/>
          <w:sz w:val="28"/>
          <w:szCs w:val="28"/>
        </w:rPr>
        <w:t>дела.</w:t>
      </w:r>
    </w:p>
    <w:p w:rsidR="003A6970" w:rsidRDefault="003A6970" w:rsidP="0074449A">
      <w:pPr>
        <w:shd w:val="clear" w:color="auto" w:fill="FFFFFF"/>
        <w:spacing w:after="0" w:line="276" w:lineRule="auto"/>
        <w:ind w:firstLine="709"/>
        <w:jc w:val="both"/>
        <w:rPr>
          <w:rFonts w:ascii="Times New Roman" w:hAnsi="Times New Roman" w:cs="Times New Roman"/>
          <w:sz w:val="28"/>
          <w:szCs w:val="28"/>
        </w:rPr>
      </w:pPr>
      <w:r w:rsidRPr="003A6970">
        <w:rPr>
          <w:rFonts w:ascii="Times New Roman" w:hAnsi="Times New Roman" w:cs="Times New Roman"/>
          <w:sz w:val="28"/>
          <w:szCs w:val="28"/>
        </w:rPr>
        <w:t xml:space="preserve"> 2. Смешанное, </w:t>
      </w:r>
      <w:proofErr w:type="spellStart"/>
      <w:proofErr w:type="gramStart"/>
      <w:r w:rsidRPr="003A6970">
        <w:rPr>
          <w:rFonts w:ascii="Times New Roman" w:hAnsi="Times New Roman" w:cs="Times New Roman"/>
          <w:sz w:val="28"/>
          <w:szCs w:val="28"/>
        </w:rPr>
        <w:t>грудо-брюшное</w:t>
      </w:r>
      <w:proofErr w:type="spellEnd"/>
      <w:proofErr w:type="gramEnd"/>
      <w:r w:rsidRPr="003A6970">
        <w:rPr>
          <w:rFonts w:ascii="Times New Roman" w:hAnsi="Times New Roman" w:cs="Times New Roman"/>
          <w:sz w:val="28"/>
          <w:szCs w:val="28"/>
        </w:rPr>
        <w:t xml:space="preserve"> (</w:t>
      </w:r>
      <w:proofErr w:type="spellStart"/>
      <w:r w:rsidRPr="003A6970">
        <w:rPr>
          <w:rFonts w:ascii="Times New Roman" w:hAnsi="Times New Roman" w:cs="Times New Roman"/>
          <w:sz w:val="28"/>
          <w:szCs w:val="28"/>
        </w:rPr>
        <w:t>ко</w:t>
      </w:r>
      <w:r>
        <w:rPr>
          <w:rFonts w:ascii="Times New Roman" w:hAnsi="Times New Roman" w:cs="Times New Roman"/>
          <w:sz w:val="28"/>
          <w:szCs w:val="28"/>
        </w:rPr>
        <w:t>стно-обдоминальное</w:t>
      </w:r>
      <w:proofErr w:type="spellEnd"/>
      <w:r>
        <w:rPr>
          <w:rFonts w:ascii="Times New Roman" w:hAnsi="Times New Roman" w:cs="Times New Roman"/>
          <w:sz w:val="28"/>
          <w:szCs w:val="28"/>
        </w:rPr>
        <w:t>) дыхание. Ак</w:t>
      </w:r>
      <w:r w:rsidRPr="003A6970">
        <w:rPr>
          <w:rFonts w:ascii="Times New Roman" w:hAnsi="Times New Roman" w:cs="Times New Roman"/>
          <w:sz w:val="28"/>
          <w:szCs w:val="28"/>
        </w:rPr>
        <w:t>тивны мышцы грудной, брюшной полостей, а также диафрагма.</w:t>
      </w:r>
    </w:p>
    <w:p w:rsidR="003A6970" w:rsidRPr="003A6970" w:rsidRDefault="003A697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3A6970">
        <w:rPr>
          <w:rFonts w:ascii="Times New Roman" w:hAnsi="Times New Roman" w:cs="Times New Roman"/>
          <w:sz w:val="28"/>
          <w:szCs w:val="28"/>
        </w:rPr>
        <w:t xml:space="preserve"> 3. Брюшное или </w:t>
      </w:r>
      <w:proofErr w:type="spellStart"/>
      <w:r w:rsidRPr="003A6970">
        <w:rPr>
          <w:rFonts w:ascii="Times New Roman" w:hAnsi="Times New Roman" w:cs="Times New Roman"/>
          <w:sz w:val="28"/>
          <w:szCs w:val="28"/>
        </w:rPr>
        <w:t>диафрагматическое</w:t>
      </w:r>
      <w:proofErr w:type="spellEnd"/>
      <w:r w:rsidRPr="003A6970">
        <w:rPr>
          <w:rFonts w:ascii="Times New Roman" w:hAnsi="Times New Roman" w:cs="Times New Roman"/>
          <w:sz w:val="28"/>
          <w:szCs w:val="28"/>
        </w:rPr>
        <w:t xml:space="preserve"> дыхание. Активно сокращаются диафрагма и мышцы брюшной полости, в частности видимые нами мышцы брюшной стенки при относительном покое стенок грудной клетки. Мужчинам присуще «ни</w:t>
      </w:r>
      <w:r>
        <w:rPr>
          <w:rFonts w:ascii="Times New Roman" w:hAnsi="Times New Roman" w:cs="Times New Roman"/>
          <w:sz w:val="28"/>
          <w:szCs w:val="28"/>
        </w:rPr>
        <w:t>зкое» дыхание, близкое к брюшно</w:t>
      </w:r>
      <w:r w:rsidRPr="003A6970">
        <w:rPr>
          <w:rFonts w:ascii="Times New Roman" w:hAnsi="Times New Roman" w:cs="Times New Roman"/>
          <w:sz w:val="28"/>
          <w:szCs w:val="28"/>
        </w:rPr>
        <w:t>му, а женщины дышат более «вы</w:t>
      </w:r>
      <w:r>
        <w:rPr>
          <w:rFonts w:ascii="Times New Roman" w:hAnsi="Times New Roman" w:cs="Times New Roman"/>
          <w:sz w:val="28"/>
          <w:szCs w:val="28"/>
        </w:rPr>
        <w:t>соко» и их дыхание ближе к груд</w:t>
      </w:r>
      <w:r w:rsidRPr="003A6970">
        <w:rPr>
          <w:rFonts w:ascii="Times New Roman" w:hAnsi="Times New Roman" w:cs="Times New Roman"/>
          <w:sz w:val="28"/>
          <w:szCs w:val="28"/>
        </w:rPr>
        <w:t>ному типу.</w:t>
      </w:r>
    </w:p>
    <w:p w:rsidR="00D951F0" w:rsidRPr="00D951F0" w:rsidRDefault="003A697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3A6970">
        <w:rPr>
          <w:rFonts w:ascii="Times New Roman" w:hAnsi="Times New Roman" w:cs="Times New Roman"/>
          <w:sz w:val="28"/>
          <w:szCs w:val="28"/>
        </w:rPr>
        <w:t xml:space="preserve">В вокальной практике наиболее удобным считается </w:t>
      </w:r>
      <w:proofErr w:type="spellStart"/>
      <w:r w:rsidRPr="003A6970">
        <w:rPr>
          <w:rFonts w:ascii="Times New Roman" w:hAnsi="Times New Roman" w:cs="Times New Roman"/>
          <w:sz w:val="28"/>
          <w:szCs w:val="28"/>
        </w:rPr>
        <w:t>нижнереберно-диафрагматическиое</w:t>
      </w:r>
      <w:proofErr w:type="spellEnd"/>
      <w:r w:rsidRPr="003A6970">
        <w:rPr>
          <w:rFonts w:ascii="Times New Roman" w:hAnsi="Times New Roman" w:cs="Times New Roman"/>
          <w:sz w:val="28"/>
          <w:szCs w:val="28"/>
        </w:rPr>
        <w:t xml:space="preserve"> дыхание,</w:t>
      </w:r>
      <w:r w:rsidR="0074449A">
        <w:rPr>
          <w:rFonts w:ascii="Times New Roman" w:hAnsi="Times New Roman" w:cs="Times New Roman"/>
          <w:sz w:val="28"/>
          <w:szCs w:val="28"/>
        </w:rPr>
        <w:t xml:space="preserve"> </w:t>
      </w:r>
      <w:r w:rsidR="00D951F0" w:rsidRPr="00D951F0">
        <w:rPr>
          <w:rFonts w:ascii="Times New Roman" w:eastAsia="Times New Roman" w:hAnsi="Times New Roman" w:cs="Times New Roman"/>
          <w:color w:val="181818"/>
          <w:sz w:val="28"/>
          <w:szCs w:val="28"/>
          <w:lang w:eastAsia="ru-RU"/>
        </w:rPr>
        <w:t xml:space="preserve">заключается в том, что при вдохе воздух, проникая в легкие, нажимает на диафрагму и нижние ребра, раздвигает их. После быстрого, но не суетливого вдоха перед началом пения, дыхание надо на мгновение задержать – эта задержка организует певческий аппарат певцов и способствует одновременности пения. Задержка дыхания длится одно мгновение и является как бы частью процесса вдоха, выдох при пении надо делать медленно, экономно, равномерно, очередное дыхание нужно брать до того, как запас воздуха в легких будет исчерпан до конца. Прием дыхания также необходимо практически показать, а </w:t>
      </w:r>
      <w:r w:rsidR="00D11FD3" w:rsidRPr="00D951F0">
        <w:rPr>
          <w:rFonts w:ascii="Times New Roman" w:eastAsia="Times New Roman" w:hAnsi="Times New Roman" w:cs="Times New Roman"/>
          <w:color w:val="181818"/>
          <w:sz w:val="28"/>
          <w:szCs w:val="28"/>
          <w:lang w:eastAsia="ru-RU"/>
        </w:rPr>
        <w:t>также</w:t>
      </w:r>
      <w:r w:rsidR="00D951F0" w:rsidRPr="00D951F0">
        <w:rPr>
          <w:rFonts w:ascii="Times New Roman" w:eastAsia="Times New Roman" w:hAnsi="Times New Roman" w:cs="Times New Roman"/>
          <w:color w:val="181818"/>
          <w:sz w:val="28"/>
          <w:szCs w:val="28"/>
          <w:lang w:eastAsia="ru-RU"/>
        </w:rPr>
        <w:t xml:space="preserve"> дать возможность певцам ощутить эффективность этого процесса на своем опыте. Необходимо также певцов научить контролировать правильное дыхание. Рекомендуется простой способ контроля, при котором певец, положив руку на нижние ребра, может явственно ощутить физический процесс их расширения.</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Дыхание как вокально-технический прием, состоит из 3 элементов: вдох, мгновенная задержка дыхания, выдох. Самым главным моментом является выдох. Выдох должен быть спокойным. Отсутствие контроля за процессом выдоха часто приводит к форсированию звука. Чтобы научиться экономно расходовать дыхание при пении, нужно перейти к упражнениям, тренирующим выдох, для этого нужно сделать выдох и считать до 5-6, а затем до 10. Для более ясного ощущения этого процесса нужно это сделать </w:t>
      </w:r>
      <w:r w:rsidRPr="00D951F0">
        <w:rPr>
          <w:rFonts w:ascii="Times New Roman" w:eastAsia="Times New Roman" w:hAnsi="Times New Roman" w:cs="Times New Roman"/>
          <w:color w:val="181818"/>
          <w:sz w:val="28"/>
          <w:szCs w:val="28"/>
          <w:lang w:eastAsia="ru-RU"/>
        </w:rPr>
        <w:lastRenderedPageBreak/>
        <w:t xml:space="preserve">на шипящем звуке. Для закрепления навыков дыхания </w:t>
      </w:r>
      <w:r w:rsidR="00562A72" w:rsidRPr="00D951F0">
        <w:rPr>
          <w:rFonts w:ascii="Times New Roman" w:eastAsia="Times New Roman" w:hAnsi="Times New Roman" w:cs="Times New Roman"/>
          <w:color w:val="181818"/>
          <w:sz w:val="28"/>
          <w:szCs w:val="28"/>
          <w:lang w:eastAsia="ru-RU"/>
        </w:rPr>
        <w:t>рекомендуется прием</w:t>
      </w:r>
      <w:r w:rsidRPr="00D951F0">
        <w:rPr>
          <w:rFonts w:ascii="Times New Roman" w:eastAsia="Times New Roman" w:hAnsi="Times New Roman" w:cs="Times New Roman"/>
          <w:color w:val="181818"/>
          <w:sz w:val="28"/>
          <w:szCs w:val="28"/>
          <w:lang w:eastAsia="ru-RU"/>
        </w:rPr>
        <w:t>, при котором длинный звук разбивается на более короткие, разграниченные паузы, во время которых певцы должны возобновлять дыхание. Правильность дыхания можно регулировать не только физическими ощущениями движения грудной клетки, на помощь должен прийти и слуховой контроль самого певца, если поющий слышит, что после очередной смены дыхания звучание новой гласной сохраняется хорошо, можно считать, что дыхание возобновлено правильно.</w:t>
      </w:r>
    </w:p>
    <w:p w:rsidR="0074449A" w:rsidRPr="0074449A" w:rsidRDefault="00D951F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 </w:t>
      </w:r>
    </w:p>
    <w:p w:rsidR="0074449A" w:rsidRDefault="00D951F0" w:rsidP="0074449A">
      <w:pPr>
        <w:shd w:val="clear" w:color="auto" w:fill="FFFFFF"/>
        <w:spacing w:after="0" w:line="276" w:lineRule="auto"/>
        <w:ind w:left="2532"/>
        <w:jc w:val="both"/>
        <w:rPr>
          <w:rFonts w:ascii="Times New Roman" w:eastAsia="Times New Roman" w:hAnsi="Times New Roman" w:cs="Times New Roman"/>
          <w:b/>
          <w:bCs/>
          <w:color w:val="181818"/>
          <w:sz w:val="28"/>
          <w:szCs w:val="28"/>
          <w:lang w:eastAsia="ru-RU"/>
        </w:rPr>
      </w:pPr>
      <w:r w:rsidRPr="00D951F0">
        <w:rPr>
          <w:rFonts w:ascii="Times New Roman" w:eastAsia="Times New Roman" w:hAnsi="Times New Roman" w:cs="Times New Roman"/>
          <w:b/>
          <w:bCs/>
          <w:color w:val="181818"/>
          <w:sz w:val="28"/>
          <w:szCs w:val="28"/>
          <w:lang w:eastAsia="ru-RU"/>
        </w:rPr>
        <w:t>ЗВУКООБРАЗОВАНИЕ. АТАКИ ЗВУКА</w:t>
      </w:r>
    </w:p>
    <w:p w:rsidR="0074449A" w:rsidRPr="0074449A" w:rsidRDefault="0074449A" w:rsidP="0074449A">
      <w:pPr>
        <w:shd w:val="clear" w:color="auto" w:fill="FFFFFF"/>
        <w:spacing w:after="0" w:line="276" w:lineRule="auto"/>
        <w:ind w:left="2532"/>
        <w:jc w:val="both"/>
        <w:rPr>
          <w:rFonts w:ascii="Times New Roman" w:eastAsia="Times New Roman" w:hAnsi="Times New Roman" w:cs="Times New Roman"/>
          <w:b/>
          <w:bCs/>
          <w:color w:val="181818"/>
          <w:sz w:val="28"/>
          <w:szCs w:val="28"/>
          <w:lang w:eastAsia="ru-RU"/>
        </w:rPr>
      </w:pP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Певцы должны иметь представление о техническом приеме, связанном с началом пения, т. е. о моменте звукообразования.</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Момент звукообразования или момент возникновения звука той или иной высоты, называется АТАКОЙ.</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Образование звука при плотно сомкнутых связках, производимое с усилением, напором, называется ТВЕРДОЙ АТАКОЙ.</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Легкое, едва заметное начало пения, называется МЯГКОЙ АТАКОЙ.</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Возникновение звука при несомкнутых связках, главным образом в случаях, когда перед гласной стоит согласная «</w:t>
      </w:r>
      <w:proofErr w:type="spellStart"/>
      <w:r w:rsidRPr="00D951F0">
        <w:rPr>
          <w:rFonts w:ascii="Times New Roman" w:eastAsia="Times New Roman" w:hAnsi="Times New Roman" w:cs="Times New Roman"/>
          <w:color w:val="181818"/>
          <w:sz w:val="28"/>
          <w:szCs w:val="28"/>
          <w:lang w:eastAsia="ru-RU"/>
        </w:rPr>
        <w:t>х</w:t>
      </w:r>
      <w:proofErr w:type="spellEnd"/>
      <w:r w:rsidRPr="00D951F0">
        <w:rPr>
          <w:rFonts w:ascii="Times New Roman" w:eastAsia="Times New Roman" w:hAnsi="Times New Roman" w:cs="Times New Roman"/>
          <w:color w:val="181818"/>
          <w:sz w:val="28"/>
          <w:szCs w:val="28"/>
          <w:lang w:eastAsia="ru-RU"/>
        </w:rPr>
        <w:t xml:space="preserve">» (-ха, </w:t>
      </w:r>
      <w:proofErr w:type="gramStart"/>
      <w:r w:rsidRPr="00D951F0">
        <w:rPr>
          <w:rFonts w:ascii="Times New Roman" w:eastAsia="Times New Roman" w:hAnsi="Times New Roman" w:cs="Times New Roman"/>
          <w:color w:val="181818"/>
          <w:sz w:val="28"/>
          <w:szCs w:val="28"/>
          <w:lang w:eastAsia="ru-RU"/>
        </w:rPr>
        <w:t>-</w:t>
      </w:r>
      <w:proofErr w:type="spellStart"/>
      <w:r w:rsidRPr="00D951F0">
        <w:rPr>
          <w:rFonts w:ascii="Times New Roman" w:eastAsia="Times New Roman" w:hAnsi="Times New Roman" w:cs="Times New Roman"/>
          <w:color w:val="181818"/>
          <w:sz w:val="28"/>
          <w:szCs w:val="28"/>
          <w:lang w:eastAsia="ru-RU"/>
        </w:rPr>
        <w:t>х</w:t>
      </w:r>
      <w:proofErr w:type="gramEnd"/>
      <w:r w:rsidRPr="00D951F0">
        <w:rPr>
          <w:rFonts w:ascii="Times New Roman" w:eastAsia="Times New Roman" w:hAnsi="Times New Roman" w:cs="Times New Roman"/>
          <w:color w:val="181818"/>
          <w:sz w:val="28"/>
          <w:szCs w:val="28"/>
          <w:lang w:eastAsia="ru-RU"/>
        </w:rPr>
        <w:t>и</w:t>
      </w:r>
      <w:proofErr w:type="spellEnd"/>
      <w:r w:rsidRPr="00D951F0">
        <w:rPr>
          <w:rFonts w:ascii="Times New Roman" w:eastAsia="Times New Roman" w:hAnsi="Times New Roman" w:cs="Times New Roman"/>
          <w:color w:val="181818"/>
          <w:sz w:val="28"/>
          <w:szCs w:val="28"/>
          <w:lang w:eastAsia="ru-RU"/>
        </w:rPr>
        <w:t>, -</w:t>
      </w:r>
      <w:proofErr w:type="spellStart"/>
      <w:r w:rsidRPr="00D951F0">
        <w:rPr>
          <w:rFonts w:ascii="Times New Roman" w:eastAsia="Times New Roman" w:hAnsi="Times New Roman" w:cs="Times New Roman"/>
          <w:color w:val="181818"/>
          <w:sz w:val="28"/>
          <w:szCs w:val="28"/>
          <w:lang w:eastAsia="ru-RU"/>
        </w:rPr>
        <w:t>хе</w:t>
      </w:r>
      <w:proofErr w:type="spellEnd"/>
      <w:r w:rsidRPr="00D951F0">
        <w:rPr>
          <w:rFonts w:ascii="Times New Roman" w:eastAsia="Times New Roman" w:hAnsi="Times New Roman" w:cs="Times New Roman"/>
          <w:color w:val="181818"/>
          <w:sz w:val="28"/>
          <w:szCs w:val="28"/>
          <w:lang w:eastAsia="ru-RU"/>
        </w:rPr>
        <w:t>), воспроизводимое как и при твердой атаке с усилием, напором, называется ПРЕДЫХАТЕЛЬНОЙ АТАКОЙ.</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Приемы твердой и мягкой атаки полезно тренировать при пении отдельных звуков или аккордов, меняя их </w:t>
      </w:r>
      <w:proofErr w:type="spellStart"/>
      <w:r w:rsidRPr="00D951F0">
        <w:rPr>
          <w:rFonts w:ascii="Times New Roman" w:eastAsia="Times New Roman" w:hAnsi="Times New Roman" w:cs="Times New Roman"/>
          <w:color w:val="181818"/>
          <w:sz w:val="28"/>
          <w:szCs w:val="28"/>
          <w:lang w:eastAsia="ru-RU"/>
        </w:rPr>
        <w:t>тесситурные</w:t>
      </w:r>
      <w:proofErr w:type="spellEnd"/>
      <w:r w:rsidRPr="00D951F0">
        <w:rPr>
          <w:rFonts w:ascii="Times New Roman" w:eastAsia="Times New Roman" w:hAnsi="Times New Roman" w:cs="Times New Roman"/>
          <w:color w:val="181818"/>
          <w:sz w:val="28"/>
          <w:szCs w:val="28"/>
          <w:lang w:eastAsia="ru-RU"/>
        </w:rPr>
        <w:t xml:space="preserve"> условия. Культура пения в значительной степени обеспечивается умением правильно применять эти способы звукообразования. Так, при твердой атаке возникновение звука не должно быть излишне резким и кричащим, как это бывает у начинающих певцов. При легкой атаке пение не должно быть вялым, пассивным, недостаточно опертым на дыхание. Распространенные у малоопытных певцов так называемые «подъезды» к звукам, являются результатом неумения пользоваться при звукообразовании приемами твердой и мягкой атаки.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74449A" w:rsidRDefault="00D951F0" w:rsidP="0074449A">
      <w:pPr>
        <w:shd w:val="clear" w:color="auto" w:fill="FFFFFF"/>
        <w:spacing w:after="0" w:line="276" w:lineRule="auto"/>
        <w:ind w:left="2532"/>
        <w:jc w:val="both"/>
        <w:rPr>
          <w:rFonts w:ascii="Times New Roman" w:eastAsia="Times New Roman" w:hAnsi="Times New Roman" w:cs="Times New Roman"/>
          <w:b/>
          <w:bCs/>
          <w:color w:val="181818"/>
          <w:sz w:val="28"/>
          <w:szCs w:val="28"/>
          <w:lang w:eastAsia="ru-RU"/>
        </w:rPr>
      </w:pPr>
      <w:r w:rsidRPr="00D951F0">
        <w:rPr>
          <w:rFonts w:ascii="Times New Roman" w:eastAsia="Times New Roman" w:hAnsi="Times New Roman" w:cs="Times New Roman"/>
          <w:b/>
          <w:bCs/>
          <w:color w:val="181818"/>
          <w:sz w:val="28"/>
          <w:szCs w:val="28"/>
          <w:lang w:eastAsia="ru-RU"/>
        </w:rPr>
        <w:t> ПРИЕМЫ ЗВУКОВЕДЕНИЯ</w:t>
      </w:r>
    </w:p>
    <w:p w:rsidR="0074449A" w:rsidRPr="0074449A" w:rsidRDefault="0074449A" w:rsidP="0074449A">
      <w:pPr>
        <w:shd w:val="clear" w:color="auto" w:fill="FFFFFF"/>
        <w:spacing w:after="0" w:line="276" w:lineRule="auto"/>
        <w:ind w:left="2532"/>
        <w:jc w:val="both"/>
        <w:rPr>
          <w:rFonts w:ascii="Times New Roman" w:eastAsia="Times New Roman" w:hAnsi="Times New Roman" w:cs="Times New Roman"/>
          <w:b/>
          <w:bCs/>
          <w:color w:val="181818"/>
          <w:sz w:val="28"/>
          <w:szCs w:val="28"/>
          <w:lang w:eastAsia="ru-RU"/>
        </w:rPr>
      </w:pP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Умение пользоваться дыханием обуславливает очень важный навык хорового пения – пения с различными приемами </w:t>
      </w:r>
      <w:proofErr w:type="spellStart"/>
      <w:r w:rsidRPr="00D951F0">
        <w:rPr>
          <w:rFonts w:ascii="Times New Roman" w:eastAsia="Times New Roman" w:hAnsi="Times New Roman" w:cs="Times New Roman"/>
          <w:color w:val="181818"/>
          <w:sz w:val="28"/>
          <w:szCs w:val="28"/>
          <w:lang w:eastAsia="ru-RU"/>
        </w:rPr>
        <w:t>звуковедения</w:t>
      </w:r>
      <w:proofErr w:type="spellEnd"/>
      <w:r w:rsidRPr="00D951F0">
        <w:rPr>
          <w:rFonts w:ascii="Times New Roman" w:eastAsia="Times New Roman" w:hAnsi="Times New Roman" w:cs="Times New Roman"/>
          <w:color w:val="181818"/>
          <w:sz w:val="28"/>
          <w:szCs w:val="28"/>
          <w:lang w:eastAsia="ru-RU"/>
        </w:rPr>
        <w:t xml:space="preserve">. Аналогично существующим в практике штрихам, хоровое исполнительство располагает приемами, которые можно отнести к категории штрихов. В практике хорового исполнительства существует множество приемов </w:t>
      </w:r>
      <w:proofErr w:type="spellStart"/>
      <w:r w:rsidRPr="00D951F0">
        <w:rPr>
          <w:rFonts w:ascii="Times New Roman" w:eastAsia="Times New Roman" w:hAnsi="Times New Roman" w:cs="Times New Roman"/>
          <w:color w:val="181818"/>
          <w:sz w:val="28"/>
          <w:szCs w:val="28"/>
          <w:lang w:eastAsia="ru-RU"/>
        </w:rPr>
        <w:t>звуковедения</w:t>
      </w:r>
      <w:proofErr w:type="spellEnd"/>
      <w:r w:rsidRPr="00D951F0">
        <w:rPr>
          <w:rFonts w:ascii="Times New Roman" w:eastAsia="Times New Roman" w:hAnsi="Times New Roman" w:cs="Times New Roman"/>
          <w:color w:val="181818"/>
          <w:sz w:val="28"/>
          <w:szCs w:val="28"/>
          <w:lang w:eastAsia="ru-RU"/>
        </w:rPr>
        <w:t xml:space="preserve">, вытекающих из характера данного сочинения, его фактуры. Их можно свести </w:t>
      </w:r>
      <w:r w:rsidRPr="00D951F0">
        <w:rPr>
          <w:rFonts w:ascii="Times New Roman" w:eastAsia="Times New Roman" w:hAnsi="Times New Roman" w:cs="Times New Roman"/>
          <w:color w:val="181818"/>
          <w:sz w:val="28"/>
          <w:szCs w:val="28"/>
          <w:lang w:eastAsia="ru-RU"/>
        </w:rPr>
        <w:lastRenderedPageBreak/>
        <w:t xml:space="preserve">к трем категориям, которые определяют главные </w:t>
      </w:r>
      <w:r w:rsidR="00562A72" w:rsidRPr="00D951F0">
        <w:rPr>
          <w:rFonts w:ascii="Times New Roman" w:eastAsia="Times New Roman" w:hAnsi="Times New Roman" w:cs="Times New Roman"/>
          <w:color w:val="181818"/>
          <w:sz w:val="28"/>
          <w:szCs w:val="28"/>
          <w:lang w:eastAsia="ru-RU"/>
        </w:rPr>
        <w:t>различия в</w:t>
      </w:r>
      <w:r w:rsidRPr="00D951F0">
        <w:rPr>
          <w:rFonts w:ascii="Times New Roman" w:eastAsia="Times New Roman" w:hAnsi="Times New Roman" w:cs="Times New Roman"/>
          <w:color w:val="181818"/>
          <w:sz w:val="28"/>
          <w:szCs w:val="28"/>
          <w:lang w:eastAsia="ru-RU"/>
        </w:rPr>
        <w:t xml:space="preserve"> специфике голосоведения. Могут быть различные оттенки или степень выполнения этих штрихов, в зависимости от нюанса, текста, тесситуры, и, наконец, стиля произведения.</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Однако основная характеристика остается постоянной.</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1) Легато – связно, плавно, без толчков. Благоприятные условия для выполнения легато создаются при пении на гласных или с закрытым ртом. В хоровом исполнительстве часто применяется этот способ пения. Здесь ничто не может помешать плавному пению: отсутствие согласных звуков, сведение к минимуму толчков и неровностей </w:t>
      </w:r>
      <w:proofErr w:type="spellStart"/>
      <w:r w:rsidRPr="00D951F0">
        <w:rPr>
          <w:rFonts w:ascii="Times New Roman" w:eastAsia="Times New Roman" w:hAnsi="Times New Roman" w:cs="Times New Roman"/>
          <w:color w:val="181818"/>
          <w:sz w:val="28"/>
          <w:szCs w:val="28"/>
          <w:lang w:eastAsia="ru-RU"/>
        </w:rPr>
        <w:t>звуковедения</w:t>
      </w:r>
      <w:proofErr w:type="spellEnd"/>
      <w:r w:rsidRPr="00D951F0">
        <w:rPr>
          <w:rFonts w:ascii="Times New Roman" w:eastAsia="Times New Roman" w:hAnsi="Times New Roman" w:cs="Times New Roman"/>
          <w:color w:val="181818"/>
          <w:sz w:val="28"/>
          <w:szCs w:val="28"/>
          <w:lang w:eastAsia="ru-RU"/>
        </w:rPr>
        <w:t xml:space="preserve">. Но даже </w:t>
      </w:r>
      <w:r w:rsidR="00562A72" w:rsidRPr="00D951F0">
        <w:rPr>
          <w:rFonts w:ascii="Times New Roman" w:eastAsia="Times New Roman" w:hAnsi="Times New Roman" w:cs="Times New Roman"/>
          <w:color w:val="181818"/>
          <w:sz w:val="28"/>
          <w:szCs w:val="28"/>
          <w:lang w:eastAsia="ru-RU"/>
        </w:rPr>
        <w:t>при этом</w:t>
      </w:r>
      <w:r w:rsidRPr="00D951F0">
        <w:rPr>
          <w:rFonts w:ascii="Times New Roman" w:eastAsia="Times New Roman" w:hAnsi="Times New Roman" w:cs="Times New Roman"/>
          <w:color w:val="181818"/>
          <w:sz w:val="28"/>
          <w:szCs w:val="28"/>
          <w:lang w:eastAsia="ru-RU"/>
        </w:rPr>
        <w:t xml:space="preserve">, легато является очень трудным приемом </w:t>
      </w:r>
      <w:proofErr w:type="spellStart"/>
      <w:r w:rsidRPr="00D951F0">
        <w:rPr>
          <w:rFonts w:ascii="Times New Roman" w:eastAsia="Times New Roman" w:hAnsi="Times New Roman" w:cs="Times New Roman"/>
          <w:color w:val="181818"/>
          <w:sz w:val="28"/>
          <w:szCs w:val="28"/>
          <w:lang w:eastAsia="ru-RU"/>
        </w:rPr>
        <w:t>звуковедения</w:t>
      </w:r>
      <w:proofErr w:type="spellEnd"/>
      <w:r w:rsidRPr="00D951F0">
        <w:rPr>
          <w:rFonts w:ascii="Times New Roman" w:eastAsia="Times New Roman" w:hAnsi="Times New Roman" w:cs="Times New Roman"/>
          <w:color w:val="181818"/>
          <w:sz w:val="28"/>
          <w:szCs w:val="28"/>
          <w:lang w:eastAsia="ru-RU"/>
        </w:rPr>
        <w:t xml:space="preserve">. Совершенное владение навыками легато-пения, это большое искусство, требующее тренировки и опыта. Наиболее трудный элемент пения легато – плавный, ровный переход от звука к звуку. Даже </w:t>
      </w:r>
      <w:proofErr w:type="spellStart"/>
      <w:r w:rsidRPr="00D951F0">
        <w:rPr>
          <w:rFonts w:ascii="Times New Roman" w:eastAsia="Times New Roman" w:hAnsi="Times New Roman" w:cs="Times New Roman"/>
          <w:color w:val="181818"/>
          <w:sz w:val="28"/>
          <w:szCs w:val="28"/>
          <w:lang w:eastAsia="ru-RU"/>
        </w:rPr>
        <w:t>поступенное</w:t>
      </w:r>
      <w:proofErr w:type="spellEnd"/>
      <w:r w:rsidRPr="00D951F0">
        <w:rPr>
          <w:rFonts w:ascii="Times New Roman" w:eastAsia="Times New Roman" w:hAnsi="Times New Roman" w:cs="Times New Roman"/>
          <w:color w:val="181818"/>
          <w:sz w:val="28"/>
          <w:szCs w:val="28"/>
          <w:lang w:eastAsia="ru-RU"/>
        </w:rPr>
        <w:t xml:space="preserve"> движение мелодии по полутонам или тонам, составляет определенную трудность, скачкообразное движение мелодии еще более усугубляет ее. Показать верное пения легато – это ровность нюанса данного отрезка мелодии (под ровностью нюанса подразумевается ровность силы звука). При пении возникают дополнительные трудности, связанные с природой некоторых согласных звуков, </w:t>
      </w:r>
      <w:r w:rsidR="00562A72" w:rsidRPr="00D951F0">
        <w:rPr>
          <w:rFonts w:ascii="Times New Roman" w:eastAsia="Times New Roman" w:hAnsi="Times New Roman" w:cs="Times New Roman"/>
          <w:color w:val="181818"/>
          <w:sz w:val="28"/>
          <w:szCs w:val="28"/>
          <w:lang w:eastAsia="ru-RU"/>
        </w:rPr>
        <w:t>например:</w:t>
      </w:r>
      <w:r w:rsidRPr="00D951F0">
        <w:rPr>
          <w:rFonts w:ascii="Times New Roman" w:eastAsia="Times New Roman" w:hAnsi="Times New Roman" w:cs="Times New Roman"/>
          <w:color w:val="181818"/>
          <w:sz w:val="28"/>
          <w:szCs w:val="28"/>
          <w:lang w:eastAsia="ru-RU"/>
        </w:rPr>
        <w:t xml:space="preserve"> «б», «п», «к», «т», «д». Незвучащие согласные неизменно прерывают вокальную линию. Задача руководителя добиться минимального ущерба в вокальной линии, путем возможного удлинения гласных и укорачивания согласных.</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2) Стаккато – прием </w:t>
      </w:r>
      <w:proofErr w:type="spellStart"/>
      <w:r w:rsidRPr="00D951F0">
        <w:rPr>
          <w:rFonts w:ascii="Times New Roman" w:eastAsia="Times New Roman" w:hAnsi="Times New Roman" w:cs="Times New Roman"/>
          <w:color w:val="181818"/>
          <w:sz w:val="28"/>
          <w:szCs w:val="28"/>
          <w:lang w:eastAsia="ru-RU"/>
        </w:rPr>
        <w:t>звуковедения</w:t>
      </w:r>
      <w:proofErr w:type="spellEnd"/>
      <w:r w:rsidRPr="00D951F0">
        <w:rPr>
          <w:rFonts w:ascii="Times New Roman" w:eastAsia="Times New Roman" w:hAnsi="Times New Roman" w:cs="Times New Roman"/>
          <w:color w:val="181818"/>
          <w:sz w:val="28"/>
          <w:szCs w:val="28"/>
          <w:lang w:eastAsia="ru-RU"/>
        </w:rPr>
        <w:t xml:space="preserve"> прямо противоположный легато – это пение отрывистое, короткими длительностями, легкими толчками. Главный признак стаккато – цезура между звуками. Обозначается этот штрих точками, ставящимися над нотами. Существует еще прием пения, обозначающийся в записи нотами, расчлененными паузами. В хоровой исполнительской практике часто смешиваются эти два штриха. В действительности, пение мелодии с паузами будет обуславливать лишь точное </w:t>
      </w:r>
      <w:proofErr w:type="spellStart"/>
      <w:r w:rsidRPr="00D951F0">
        <w:rPr>
          <w:rFonts w:ascii="Times New Roman" w:eastAsia="Times New Roman" w:hAnsi="Times New Roman" w:cs="Times New Roman"/>
          <w:color w:val="181818"/>
          <w:sz w:val="28"/>
          <w:szCs w:val="28"/>
          <w:lang w:eastAsia="ru-RU"/>
        </w:rPr>
        <w:t>выпевание</w:t>
      </w:r>
      <w:proofErr w:type="spellEnd"/>
      <w:r w:rsidRPr="00D951F0">
        <w:rPr>
          <w:rFonts w:ascii="Times New Roman" w:eastAsia="Times New Roman" w:hAnsi="Times New Roman" w:cs="Times New Roman"/>
          <w:color w:val="181818"/>
          <w:sz w:val="28"/>
          <w:szCs w:val="28"/>
          <w:lang w:eastAsia="ru-RU"/>
        </w:rPr>
        <w:t xml:space="preserve"> восьмых и соблюдение пауз. Выполнение же пробела стаккато требует максимального сокращения протяженности звука и соответственного увеличения паузами, а также предопределяет гибкие акценты, что не предусмотрено в примерах с паузами.</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3) Нон-легато. В буквальном смысле – не легато – не плавно и не связно. Прием </w:t>
      </w:r>
      <w:proofErr w:type="spellStart"/>
      <w:r w:rsidRPr="00D951F0">
        <w:rPr>
          <w:rFonts w:ascii="Times New Roman" w:eastAsia="Times New Roman" w:hAnsi="Times New Roman" w:cs="Times New Roman"/>
          <w:color w:val="181818"/>
          <w:sz w:val="28"/>
          <w:szCs w:val="28"/>
          <w:lang w:eastAsia="ru-RU"/>
        </w:rPr>
        <w:t>звуковедения</w:t>
      </w:r>
      <w:proofErr w:type="spellEnd"/>
      <w:r w:rsidRPr="00D951F0">
        <w:rPr>
          <w:rFonts w:ascii="Times New Roman" w:eastAsia="Times New Roman" w:hAnsi="Times New Roman" w:cs="Times New Roman"/>
          <w:color w:val="181818"/>
          <w:sz w:val="28"/>
          <w:szCs w:val="28"/>
          <w:lang w:eastAsia="ru-RU"/>
        </w:rPr>
        <w:t xml:space="preserve"> предусматривает некоторое подчеркивание каждого звука мелодии, с предельно сокращенными цезурами между звуками мелодии. Прием пения нон-легато труден тем, что он содержит в </w:t>
      </w:r>
      <w:r w:rsidR="006335E6" w:rsidRPr="00D951F0">
        <w:rPr>
          <w:rFonts w:ascii="Times New Roman" w:eastAsia="Times New Roman" w:hAnsi="Times New Roman" w:cs="Times New Roman"/>
          <w:color w:val="181818"/>
          <w:sz w:val="28"/>
          <w:szCs w:val="28"/>
          <w:lang w:eastAsia="ru-RU"/>
        </w:rPr>
        <w:t>себе элементы</w:t>
      </w:r>
      <w:r w:rsidRPr="00D951F0">
        <w:rPr>
          <w:rFonts w:ascii="Times New Roman" w:eastAsia="Times New Roman" w:hAnsi="Times New Roman" w:cs="Times New Roman"/>
          <w:color w:val="181818"/>
          <w:sz w:val="28"/>
          <w:szCs w:val="28"/>
          <w:lang w:eastAsia="ru-RU"/>
        </w:rPr>
        <w:t xml:space="preserve"> и нон-легато и стаккато. Руководитель должен, работая с хором над этим штрихом внимательно следить за тем, чтобы подчеркивание звуков не переходило в нарочитые акценты. В то же время преуменьшение </w:t>
      </w:r>
      <w:r w:rsidRPr="00D951F0">
        <w:rPr>
          <w:rFonts w:ascii="Times New Roman" w:eastAsia="Times New Roman" w:hAnsi="Times New Roman" w:cs="Times New Roman"/>
          <w:color w:val="181818"/>
          <w:sz w:val="28"/>
          <w:szCs w:val="28"/>
          <w:lang w:eastAsia="ru-RU"/>
        </w:rPr>
        <w:lastRenderedPageBreak/>
        <w:t>подчеркивания не должно привести к стиранию отчетливых граней каждого возникающего звука.</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28"/>
          <w:szCs w:val="28"/>
          <w:lang w:eastAsia="ru-RU"/>
        </w:rPr>
        <w:t>                              </w:t>
      </w:r>
    </w:p>
    <w:p w:rsidR="0074449A" w:rsidRDefault="00D951F0" w:rsidP="0074449A">
      <w:pPr>
        <w:shd w:val="clear" w:color="auto" w:fill="FFFFFF"/>
        <w:spacing w:after="0" w:line="276" w:lineRule="auto"/>
        <w:jc w:val="center"/>
        <w:rPr>
          <w:rFonts w:ascii="Times New Roman" w:eastAsia="Times New Roman" w:hAnsi="Times New Roman" w:cs="Times New Roman"/>
          <w:b/>
          <w:bCs/>
          <w:color w:val="181818"/>
          <w:sz w:val="28"/>
          <w:szCs w:val="28"/>
          <w:lang w:eastAsia="ru-RU"/>
        </w:rPr>
      </w:pPr>
      <w:r w:rsidRPr="00D951F0">
        <w:rPr>
          <w:rFonts w:ascii="Times New Roman" w:eastAsia="Times New Roman" w:hAnsi="Times New Roman" w:cs="Times New Roman"/>
          <w:b/>
          <w:bCs/>
          <w:color w:val="181818"/>
          <w:sz w:val="28"/>
          <w:szCs w:val="28"/>
          <w:lang w:eastAsia="ru-RU"/>
        </w:rPr>
        <w:t>ЦЕПНОЕ ДЫХАНИЕ</w:t>
      </w:r>
    </w:p>
    <w:p w:rsidR="0074449A" w:rsidRPr="0074449A" w:rsidRDefault="0074449A" w:rsidP="0074449A">
      <w:pPr>
        <w:shd w:val="clear" w:color="auto" w:fill="FFFFFF"/>
        <w:spacing w:after="0" w:line="276" w:lineRule="auto"/>
        <w:jc w:val="center"/>
        <w:rPr>
          <w:rFonts w:ascii="Times New Roman" w:eastAsia="Times New Roman" w:hAnsi="Times New Roman" w:cs="Times New Roman"/>
          <w:b/>
          <w:bCs/>
          <w:color w:val="181818"/>
          <w:sz w:val="28"/>
          <w:szCs w:val="28"/>
          <w:lang w:eastAsia="ru-RU"/>
        </w:rPr>
      </w:pP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Умение каждого певца правильно дышать помогает выработать очень важный и необходимый прием в хоровом пении – цепное дыхание. Существование цепного дыхания в пении заключается в </w:t>
      </w:r>
      <w:r w:rsidR="006335E6" w:rsidRPr="00D951F0">
        <w:rPr>
          <w:rFonts w:ascii="Times New Roman" w:eastAsia="Times New Roman" w:hAnsi="Times New Roman" w:cs="Times New Roman"/>
          <w:color w:val="181818"/>
          <w:sz w:val="28"/>
          <w:szCs w:val="28"/>
          <w:lang w:eastAsia="ru-RU"/>
        </w:rPr>
        <w:t>том, что</w:t>
      </w:r>
      <w:r w:rsidRPr="00D951F0">
        <w:rPr>
          <w:rFonts w:ascii="Times New Roman" w:eastAsia="Times New Roman" w:hAnsi="Times New Roman" w:cs="Times New Roman"/>
          <w:color w:val="181818"/>
          <w:sz w:val="28"/>
          <w:szCs w:val="28"/>
          <w:lang w:eastAsia="ru-RU"/>
        </w:rPr>
        <w:t xml:space="preserve"> в процессе пения певец берет дыхание не одновременно с исполнителями, стоящими от него справа и слева. Такой прием обеспечивает непрерывное звучание хора или ансамбля в течение продолжительного времени. Цепное дыхание особенно важно при исполнении протяжных песен. Использование приема цепного дыхания требует от певцов ансамбля большой техники. Трудность при этом усугубляется тем, что цепное дыхание – коллективный навык, обуславливающий наличие у певцов обостренного чувства ансамбля. Для выработки цепного дыхания можно рекомендовать хору петь гамму большими длительностями без пауз.</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Непрерывность пения достигается при соблюдении 2-х условий:</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1) певцы во время пения гаммы должны сменять дыхание не одновременно;</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2) обязательно брать дыхание в середине длинных нот, а не между ними.</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Эти условия могут обеспечить эффект протяжного непрерывного пения, но при соблюдении определенных правил, о которых должны знать певцы, прежде всего это смена дыхания, певец должен делать быстро и незаметно, особенно это относится к началу пения после перемены дыхания. Голос певца после мгновенной цезуры должен как бы влиться в общее звучание, в соответствии с нюансом данного места произведения. При этом особенно важен прием мягкой атаки. Несоблюдение этого условия повлечет за собой нарушение ансамбля. Голоса неопытных певцов будут слышны все по отдельности, вместо ровного непрерывного пения </w:t>
      </w:r>
      <w:r w:rsidR="006335E6" w:rsidRPr="00D951F0">
        <w:rPr>
          <w:rFonts w:ascii="Times New Roman" w:eastAsia="Times New Roman" w:hAnsi="Times New Roman" w:cs="Times New Roman"/>
          <w:color w:val="181818"/>
          <w:sz w:val="28"/>
          <w:szCs w:val="28"/>
          <w:lang w:eastAsia="ru-RU"/>
        </w:rPr>
        <w:t>получается клочковатое</w:t>
      </w:r>
      <w:r w:rsidRPr="00D951F0">
        <w:rPr>
          <w:rFonts w:ascii="Times New Roman" w:eastAsia="Times New Roman" w:hAnsi="Times New Roman" w:cs="Times New Roman"/>
          <w:color w:val="181818"/>
          <w:sz w:val="28"/>
          <w:szCs w:val="28"/>
          <w:lang w:eastAsia="ru-RU"/>
        </w:rPr>
        <w:t>, пестрое звучание, таким образом, эффекта непрерывности звучания, даже при соблюдении цезур не получится.</w:t>
      </w:r>
    </w:p>
    <w:p w:rsidR="00D951F0" w:rsidRDefault="00D951F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 xml:space="preserve">Когда же следует брать дыхание? Каждому певцу нужно указать место, где ему дышать. Это верно, но этот метод не подходит к хору или ансамблю, где певцов большое количество. Следовательно, большим хорам и ансамблям </w:t>
      </w:r>
      <w:r w:rsidR="006335E6" w:rsidRPr="00D951F0">
        <w:rPr>
          <w:rFonts w:ascii="Times New Roman" w:eastAsia="Times New Roman" w:hAnsi="Times New Roman" w:cs="Times New Roman"/>
          <w:color w:val="181818"/>
          <w:sz w:val="28"/>
          <w:szCs w:val="28"/>
          <w:lang w:eastAsia="ru-RU"/>
        </w:rPr>
        <w:t>представляется метод</w:t>
      </w:r>
      <w:r w:rsidRPr="00D951F0">
        <w:rPr>
          <w:rFonts w:ascii="Times New Roman" w:eastAsia="Times New Roman" w:hAnsi="Times New Roman" w:cs="Times New Roman"/>
          <w:color w:val="181818"/>
          <w:sz w:val="28"/>
          <w:szCs w:val="28"/>
          <w:lang w:eastAsia="ru-RU"/>
        </w:rPr>
        <w:t xml:space="preserve"> свободы дыхания. Но </w:t>
      </w:r>
      <w:r w:rsidR="006335E6" w:rsidRPr="00D951F0">
        <w:rPr>
          <w:rFonts w:ascii="Times New Roman" w:eastAsia="Times New Roman" w:hAnsi="Times New Roman" w:cs="Times New Roman"/>
          <w:color w:val="181818"/>
          <w:sz w:val="28"/>
          <w:szCs w:val="28"/>
          <w:lang w:eastAsia="ru-RU"/>
        </w:rPr>
        <w:t>это возможно</w:t>
      </w:r>
      <w:r w:rsidRPr="00D951F0">
        <w:rPr>
          <w:rFonts w:ascii="Times New Roman" w:eastAsia="Times New Roman" w:hAnsi="Times New Roman" w:cs="Times New Roman"/>
          <w:color w:val="181818"/>
          <w:sz w:val="28"/>
          <w:szCs w:val="28"/>
          <w:lang w:eastAsia="ru-RU"/>
        </w:rPr>
        <w:t xml:space="preserve"> при опыте певцов и квалификации хора.</w:t>
      </w:r>
    </w:p>
    <w:p w:rsidR="0074449A" w:rsidRPr="00D951F0" w:rsidRDefault="0074449A" w:rsidP="0074449A">
      <w:pPr>
        <w:shd w:val="clear" w:color="auto" w:fill="FFFFFF"/>
        <w:spacing w:after="0" w:line="276" w:lineRule="auto"/>
        <w:ind w:firstLine="709"/>
        <w:jc w:val="both"/>
        <w:rPr>
          <w:rFonts w:ascii="Arial" w:eastAsia="Times New Roman" w:hAnsi="Arial" w:cs="Arial"/>
          <w:color w:val="181818"/>
          <w:sz w:val="21"/>
          <w:szCs w:val="21"/>
          <w:lang w:eastAsia="ru-RU"/>
        </w:rPr>
      </w:pP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Default="00D951F0" w:rsidP="0074449A">
      <w:pPr>
        <w:shd w:val="clear" w:color="auto" w:fill="FFFFFF"/>
        <w:spacing w:after="0" w:line="276" w:lineRule="auto"/>
        <w:jc w:val="center"/>
        <w:rPr>
          <w:rFonts w:ascii="Times New Roman" w:eastAsia="Times New Roman" w:hAnsi="Times New Roman" w:cs="Times New Roman"/>
          <w:b/>
          <w:bCs/>
          <w:color w:val="181818"/>
          <w:sz w:val="28"/>
          <w:szCs w:val="28"/>
          <w:lang w:eastAsia="ru-RU"/>
        </w:rPr>
      </w:pPr>
      <w:r w:rsidRPr="00D951F0">
        <w:rPr>
          <w:rFonts w:ascii="Times New Roman" w:eastAsia="Times New Roman" w:hAnsi="Times New Roman" w:cs="Times New Roman"/>
          <w:b/>
          <w:bCs/>
          <w:color w:val="181818"/>
          <w:sz w:val="28"/>
          <w:szCs w:val="28"/>
          <w:lang w:eastAsia="ru-RU"/>
        </w:rPr>
        <w:lastRenderedPageBreak/>
        <w:t>РЕЗОНАТОРЫ</w:t>
      </w:r>
    </w:p>
    <w:p w:rsidR="0074449A" w:rsidRPr="00D951F0" w:rsidRDefault="0074449A" w:rsidP="0074449A">
      <w:pPr>
        <w:shd w:val="clear" w:color="auto" w:fill="FFFFFF"/>
        <w:spacing w:after="0" w:line="276" w:lineRule="auto"/>
        <w:jc w:val="center"/>
        <w:rPr>
          <w:rFonts w:ascii="Arial" w:eastAsia="Times New Roman" w:hAnsi="Arial" w:cs="Arial"/>
          <w:color w:val="181818"/>
          <w:sz w:val="21"/>
          <w:szCs w:val="21"/>
          <w:lang w:eastAsia="ru-RU"/>
        </w:rPr>
      </w:pP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Пользование резонаторными полостями требует от певца определенного навыка. Работу резонаторов каждый певец может проверить на собственном опыте, контролируя ее собственными ощущениями.</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При правильном использовании грудного резонатора, грудная полость вибрирует. Певец чувствует это, положив руку на грудную клетку. Также легко физически ощутить вибрацию резонаторных частей при пении на высоких звуках, прикоснувшись к переносице. Важным условием при пении прикрытым звуком является умение пользоваться резонатором.</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Резонатор – усилитель звука, т. к. звук, который производят голосовые связки, сам по себе очень слаб, для этого используются резонаторы. Также резонаторы придают новые тембровые качества и новые звуковые краски.</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Что же составляет грудной резонатор? Полости, лежащие ниже гортани в области грудной клетки, составляют грудной резонатор.</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Полости, лежащие </w:t>
      </w:r>
      <w:r w:rsidR="006335E6" w:rsidRPr="00D951F0">
        <w:rPr>
          <w:rFonts w:ascii="Times New Roman" w:eastAsia="Times New Roman" w:hAnsi="Times New Roman" w:cs="Times New Roman"/>
          <w:color w:val="181818"/>
          <w:sz w:val="28"/>
          <w:szCs w:val="28"/>
          <w:lang w:eastAsia="ru-RU"/>
        </w:rPr>
        <w:t>выше гортани</w:t>
      </w:r>
      <w:r w:rsidRPr="00D951F0">
        <w:rPr>
          <w:rFonts w:ascii="Times New Roman" w:eastAsia="Times New Roman" w:hAnsi="Times New Roman" w:cs="Times New Roman"/>
          <w:color w:val="181818"/>
          <w:sz w:val="28"/>
          <w:szCs w:val="28"/>
          <w:lang w:eastAsia="ru-RU"/>
        </w:rPr>
        <w:t xml:space="preserve"> (твердое небо, зубы, полость носа, лобная пазуха, лицевой костяк) – это головной резонатор. Но наиболее верным критерием при определении правильности пользования резонатором будет являться личный слуховой контроль певца. Необходимо знать, что головной резонатор предназначается, главным образом, для высоких звуков, а грудной – для низких.</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Default="00D951F0" w:rsidP="0074449A">
      <w:pPr>
        <w:shd w:val="clear" w:color="auto" w:fill="FFFFFF"/>
        <w:spacing w:after="0" w:line="276" w:lineRule="auto"/>
        <w:ind w:left="2532"/>
        <w:jc w:val="both"/>
        <w:rPr>
          <w:rFonts w:ascii="Times New Roman" w:eastAsia="Times New Roman" w:hAnsi="Times New Roman" w:cs="Times New Roman"/>
          <w:b/>
          <w:bCs/>
          <w:color w:val="181818"/>
          <w:sz w:val="28"/>
          <w:szCs w:val="28"/>
          <w:lang w:eastAsia="ru-RU"/>
        </w:rPr>
      </w:pPr>
      <w:r w:rsidRPr="00D951F0">
        <w:rPr>
          <w:rFonts w:ascii="Times New Roman" w:eastAsia="Times New Roman" w:hAnsi="Times New Roman" w:cs="Times New Roman"/>
          <w:b/>
          <w:bCs/>
          <w:color w:val="181818"/>
          <w:sz w:val="28"/>
          <w:szCs w:val="28"/>
          <w:lang w:eastAsia="ru-RU"/>
        </w:rPr>
        <w:t>РЕГИСТРЫ И ТЕССИТУРА</w:t>
      </w:r>
    </w:p>
    <w:p w:rsidR="0074449A" w:rsidRPr="00D951F0" w:rsidRDefault="0074449A" w:rsidP="0074449A">
      <w:pPr>
        <w:shd w:val="clear" w:color="auto" w:fill="FFFFFF"/>
        <w:spacing w:after="0" w:line="276" w:lineRule="auto"/>
        <w:ind w:left="2532"/>
        <w:jc w:val="both"/>
        <w:rPr>
          <w:rFonts w:ascii="Arial" w:eastAsia="Times New Roman" w:hAnsi="Arial" w:cs="Arial"/>
          <w:color w:val="181818"/>
          <w:sz w:val="21"/>
          <w:szCs w:val="21"/>
          <w:lang w:eastAsia="ru-RU"/>
        </w:rPr>
      </w:pP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Часть диапазона голоса, находящегося в определенных </w:t>
      </w:r>
      <w:proofErr w:type="spellStart"/>
      <w:r w:rsidRPr="00D951F0">
        <w:rPr>
          <w:rFonts w:ascii="Times New Roman" w:eastAsia="Times New Roman" w:hAnsi="Times New Roman" w:cs="Times New Roman"/>
          <w:color w:val="181818"/>
          <w:sz w:val="28"/>
          <w:szCs w:val="28"/>
          <w:lang w:eastAsia="ru-RU"/>
        </w:rPr>
        <w:t>тесситурных</w:t>
      </w:r>
      <w:proofErr w:type="spellEnd"/>
      <w:r w:rsidRPr="00D951F0">
        <w:rPr>
          <w:rFonts w:ascii="Times New Roman" w:eastAsia="Times New Roman" w:hAnsi="Times New Roman" w:cs="Times New Roman"/>
          <w:color w:val="181818"/>
          <w:sz w:val="28"/>
          <w:szCs w:val="28"/>
          <w:lang w:eastAsia="ru-RU"/>
        </w:rPr>
        <w:t xml:space="preserve"> условиях и отличающегося своеобразной звуковой окраской, называется регистром.</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Регистры носят наименование соответственно тем резонаторам, которыми пользуется певец при пении в той или иной части диапазона. Так высокие звуки называются верхним или головным регистром. Низкие звуки – нижним или </w:t>
      </w:r>
      <w:r w:rsidR="006335E6" w:rsidRPr="00D951F0">
        <w:rPr>
          <w:rFonts w:ascii="Times New Roman" w:eastAsia="Times New Roman" w:hAnsi="Times New Roman" w:cs="Times New Roman"/>
          <w:color w:val="181818"/>
          <w:sz w:val="28"/>
          <w:szCs w:val="28"/>
          <w:lang w:eastAsia="ru-RU"/>
        </w:rPr>
        <w:t>грудным регистром</w:t>
      </w:r>
      <w:r w:rsidRPr="00D951F0">
        <w:rPr>
          <w:rFonts w:ascii="Times New Roman" w:eastAsia="Times New Roman" w:hAnsi="Times New Roman" w:cs="Times New Roman"/>
          <w:color w:val="181818"/>
          <w:sz w:val="28"/>
          <w:szCs w:val="28"/>
          <w:lang w:eastAsia="ru-RU"/>
        </w:rPr>
        <w:t xml:space="preserve">. Существует еще </w:t>
      </w:r>
      <w:proofErr w:type="spellStart"/>
      <w:r w:rsidRPr="00D951F0">
        <w:rPr>
          <w:rFonts w:ascii="Times New Roman" w:eastAsia="Times New Roman" w:hAnsi="Times New Roman" w:cs="Times New Roman"/>
          <w:color w:val="181818"/>
          <w:sz w:val="28"/>
          <w:szCs w:val="28"/>
          <w:lang w:eastAsia="ru-RU"/>
        </w:rPr>
        <w:t>микстовый</w:t>
      </w:r>
      <w:proofErr w:type="spellEnd"/>
      <w:r w:rsidRPr="00D951F0">
        <w:rPr>
          <w:rFonts w:ascii="Times New Roman" w:eastAsia="Times New Roman" w:hAnsi="Times New Roman" w:cs="Times New Roman"/>
          <w:color w:val="181818"/>
          <w:sz w:val="28"/>
          <w:szCs w:val="28"/>
          <w:lang w:eastAsia="ru-RU"/>
        </w:rPr>
        <w:t xml:space="preserve"> регистр, т. е. средний или сломанный регистр, при котором певец пользуется одновременно головным и грудным резонаторами, при пении звуков в середине диапазона.</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Звуки верхнего, головного регистра требуют особенно тщательного округления. Большую роль в округлении звука играет полость рта. Округление достигается максимальным поднятием верхнего неба, благодаря чему резонаторная полость рта расширяется и принимает куполообразную форму.</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Под тесситурой понимается высотное положение рядов звука в мелодии по отношению к диапазону голоса, выполняющего эту мелодию.</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lastRenderedPageBreak/>
        <w:t xml:space="preserve">Принято различать 3 вида тесситуры: высокую, среднюю, низкую. Значительная часть партитуры хорового произведения помещена обычно в середине, это характерная для пения тесситура. Высокая и низкая тесситура встречаются реже.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Естественно, что при исполнении мелодии в высокой тесситуре, а также в низкой, возникает напряжение голосовых связок. Бывает так, что </w:t>
      </w:r>
      <w:r w:rsidR="00BE00DF" w:rsidRPr="00D951F0">
        <w:rPr>
          <w:rFonts w:ascii="Times New Roman" w:eastAsia="Times New Roman" w:hAnsi="Times New Roman" w:cs="Times New Roman"/>
          <w:color w:val="181818"/>
          <w:sz w:val="28"/>
          <w:szCs w:val="28"/>
          <w:lang w:eastAsia="ru-RU"/>
        </w:rPr>
        <w:t>какая-либо</w:t>
      </w:r>
      <w:r w:rsidRPr="00D951F0">
        <w:rPr>
          <w:rFonts w:ascii="Times New Roman" w:eastAsia="Times New Roman" w:hAnsi="Times New Roman" w:cs="Times New Roman"/>
          <w:color w:val="181818"/>
          <w:sz w:val="28"/>
          <w:szCs w:val="28"/>
          <w:lang w:eastAsia="ru-RU"/>
        </w:rPr>
        <w:t xml:space="preserve"> партия или весь хор поет продолжительное время в верхнем регистре своего диапазона, несмотря на то, что высокие звуки входят в диапазон этих партий, все же исполнение их будет затруднено вследствие напряжения голосового аппарата от длительного пения в верхней части диапазона. В таких случаях можно сказать, что у данной партии или у всего хора высокая тесситура. То же самое и на низкой тесситуре (наоборот).</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Средняя тесситура наиболее удобна.</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74449A" w:rsidRDefault="00D951F0" w:rsidP="0074449A">
      <w:pPr>
        <w:shd w:val="clear" w:color="auto" w:fill="FFFFFF"/>
        <w:spacing w:after="0" w:line="276" w:lineRule="auto"/>
        <w:jc w:val="center"/>
        <w:rPr>
          <w:rFonts w:ascii="Times New Roman" w:eastAsia="Times New Roman" w:hAnsi="Times New Roman" w:cs="Times New Roman"/>
          <w:b/>
          <w:bCs/>
          <w:color w:val="181818"/>
          <w:sz w:val="28"/>
          <w:szCs w:val="28"/>
          <w:lang w:eastAsia="ru-RU"/>
        </w:rPr>
      </w:pPr>
      <w:r w:rsidRPr="00D951F0">
        <w:rPr>
          <w:rFonts w:ascii="Times New Roman" w:eastAsia="Times New Roman" w:hAnsi="Times New Roman" w:cs="Times New Roman"/>
          <w:b/>
          <w:bCs/>
          <w:color w:val="181818"/>
          <w:sz w:val="28"/>
          <w:szCs w:val="28"/>
          <w:lang w:eastAsia="ru-RU"/>
        </w:rPr>
        <w:t xml:space="preserve">НАВЫКИ ИНТОНИРОВАНИЯ. </w:t>
      </w:r>
    </w:p>
    <w:p w:rsidR="00D951F0" w:rsidRDefault="00D951F0" w:rsidP="0074449A">
      <w:pPr>
        <w:shd w:val="clear" w:color="auto" w:fill="FFFFFF"/>
        <w:spacing w:after="0" w:line="276" w:lineRule="auto"/>
        <w:jc w:val="center"/>
        <w:rPr>
          <w:rFonts w:ascii="Times New Roman" w:eastAsia="Times New Roman" w:hAnsi="Times New Roman" w:cs="Times New Roman"/>
          <w:b/>
          <w:bCs/>
          <w:color w:val="181818"/>
          <w:sz w:val="28"/>
          <w:szCs w:val="28"/>
          <w:lang w:eastAsia="ru-RU"/>
        </w:rPr>
      </w:pPr>
      <w:r w:rsidRPr="00D951F0">
        <w:rPr>
          <w:rFonts w:ascii="Times New Roman" w:eastAsia="Times New Roman" w:hAnsi="Times New Roman" w:cs="Times New Roman"/>
          <w:b/>
          <w:bCs/>
          <w:color w:val="181818"/>
          <w:sz w:val="28"/>
          <w:szCs w:val="28"/>
          <w:lang w:eastAsia="ru-RU"/>
        </w:rPr>
        <w:t>ИНТОНИРОВАНИЕ СТУПЕНЕЙ</w:t>
      </w:r>
      <w:r w:rsidR="0074449A">
        <w:rPr>
          <w:rFonts w:ascii="Arial" w:eastAsia="Times New Roman" w:hAnsi="Arial" w:cs="Arial"/>
          <w:color w:val="181818"/>
          <w:sz w:val="21"/>
          <w:szCs w:val="21"/>
          <w:lang w:eastAsia="ru-RU"/>
        </w:rPr>
        <w:t xml:space="preserve"> </w:t>
      </w:r>
      <w:r w:rsidR="0074449A">
        <w:rPr>
          <w:rFonts w:ascii="Times New Roman" w:eastAsia="Times New Roman" w:hAnsi="Times New Roman" w:cs="Times New Roman"/>
          <w:b/>
          <w:bCs/>
          <w:color w:val="181818"/>
          <w:sz w:val="28"/>
          <w:szCs w:val="28"/>
          <w:lang w:eastAsia="ru-RU"/>
        </w:rPr>
        <w:t>ЛАДА</w:t>
      </w:r>
    </w:p>
    <w:p w:rsidR="0074449A" w:rsidRPr="00D951F0" w:rsidRDefault="0074449A" w:rsidP="0074449A">
      <w:pPr>
        <w:shd w:val="clear" w:color="auto" w:fill="FFFFFF"/>
        <w:spacing w:after="0" w:line="276" w:lineRule="auto"/>
        <w:jc w:val="center"/>
        <w:rPr>
          <w:rFonts w:ascii="Arial" w:eastAsia="Times New Roman" w:hAnsi="Arial" w:cs="Arial"/>
          <w:color w:val="181818"/>
          <w:sz w:val="21"/>
          <w:szCs w:val="21"/>
          <w:lang w:eastAsia="ru-RU"/>
        </w:rPr>
      </w:pP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К вокальной хоровой технике относится также умение хора держать строй, т.е. петь не фальшиво, чисто интонировать. Чистый строй обеспечивается правильным интонированием каждым певцом своей партии, каждой хоровой партией и хором в целом. Чистое интонирование имеет решающее значение при исполнении хоровых произведений без сопровождения. Для того, чтобы выработать чистый строй хора, отдельные певцы должны, прежде всего, уметь подстраиваться друг к другу. Этот навык нужно воспитывать и тренировать постоянно. Кроме этого, чисто слухового </w:t>
      </w:r>
      <w:r w:rsidR="00BE00DF" w:rsidRPr="00D951F0">
        <w:rPr>
          <w:rFonts w:ascii="Times New Roman" w:eastAsia="Times New Roman" w:hAnsi="Times New Roman" w:cs="Times New Roman"/>
          <w:color w:val="181818"/>
          <w:sz w:val="28"/>
          <w:szCs w:val="28"/>
          <w:lang w:eastAsia="ru-RU"/>
        </w:rPr>
        <w:t>интонирования, существуют</w:t>
      </w:r>
      <w:r w:rsidRPr="00D951F0">
        <w:rPr>
          <w:rFonts w:ascii="Times New Roman" w:eastAsia="Times New Roman" w:hAnsi="Times New Roman" w:cs="Times New Roman"/>
          <w:color w:val="181818"/>
          <w:sz w:val="28"/>
          <w:szCs w:val="28"/>
          <w:lang w:eastAsia="ru-RU"/>
        </w:rPr>
        <w:t xml:space="preserve"> определенные правила интонирования, основанные на закономерности строения лада (мажор, минор) и интервалов. Хорошая музыкальная грамотность дает возможность, помимо интуитивных ощущений, выработанных и закрепленных практикой, внести в процесс пения элементы сознательности. Певцы должны знать, что мажорная и минорная гаммы – это не просто ряд звуков, взятых последовательно, но что между этими звуками существует взаимосвязь, называемая ладовым тяготением.</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Звуки лада делятся на устойчивые и неустойчивые. Устойчивые звуки находятся  на 1, 3, 5 ступенях определенного лада гаммы. Неустойчивые – на 4, 6, 7. В мажоре и гармоническом миноре 7 ступень называется вводным тоном. Она находится на расстоянии полутона, и стремиться перейти в нее. В натуральном миноре 7 ступень отстает от 1 на один тон (на б.2), поэтому, в отличие от 7 ступени гармонического минора, она не имеет более выраженного тяготения в миноре. Но, тем не менее, часто бывает, что интонационное стремление этой ступени направлено в тонику, что </w:t>
      </w:r>
      <w:r w:rsidRPr="00D951F0">
        <w:rPr>
          <w:rFonts w:ascii="Times New Roman" w:eastAsia="Times New Roman" w:hAnsi="Times New Roman" w:cs="Times New Roman"/>
          <w:color w:val="181818"/>
          <w:sz w:val="28"/>
          <w:szCs w:val="28"/>
          <w:lang w:eastAsia="ru-RU"/>
        </w:rPr>
        <w:lastRenderedPageBreak/>
        <w:t xml:space="preserve">подтверждается многочисленными примерами из народной литературы песенного склада. Также трудности интонирования возникают из-за </w:t>
      </w:r>
      <w:proofErr w:type="spellStart"/>
      <w:r w:rsidRPr="00D951F0">
        <w:rPr>
          <w:rFonts w:ascii="Times New Roman" w:eastAsia="Times New Roman" w:hAnsi="Times New Roman" w:cs="Times New Roman"/>
          <w:color w:val="181818"/>
          <w:sz w:val="28"/>
          <w:szCs w:val="28"/>
          <w:lang w:eastAsia="ru-RU"/>
        </w:rPr>
        <w:t>теситурных</w:t>
      </w:r>
      <w:proofErr w:type="spellEnd"/>
      <w:r w:rsidRPr="00D951F0">
        <w:rPr>
          <w:rFonts w:ascii="Times New Roman" w:eastAsia="Times New Roman" w:hAnsi="Times New Roman" w:cs="Times New Roman"/>
          <w:color w:val="181818"/>
          <w:sz w:val="28"/>
          <w:szCs w:val="28"/>
          <w:lang w:eastAsia="ru-RU"/>
        </w:rPr>
        <w:t xml:space="preserve"> условий.</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Pr="00D951F0" w:rsidRDefault="00D951F0" w:rsidP="0074449A">
      <w:pPr>
        <w:shd w:val="clear" w:color="auto" w:fill="FFFFFF"/>
        <w:spacing w:after="0" w:line="276" w:lineRule="auto"/>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r w:rsidRPr="00D951F0">
        <w:rPr>
          <w:rFonts w:ascii="Times New Roman" w:eastAsia="Times New Roman" w:hAnsi="Times New Roman" w:cs="Times New Roman"/>
          <w:b/>
          <w:bCs/>
          <w:color w:val="181818"/>
          <w:sz w:val="28"/>
          <w:szCs w:val="28"/>
          <w:lang w:eastAsia="ru-RU"/>
        </w:rPr>
        <w:t>ДИКЦИОННЫЕ НАВЫКИ</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Хорошая дикция певцов хора, умение ясно и четко произносить слова при пении, позволяет слушателям лучше понять содержание исполняемой песни. Ясность и четкость произнесения слов и даже отдельных слогов в большей мере зависит от подвижности артикуляционного аппарата певца: рот, губы, язык, мягкое и твердое небо, поэтому при работе над дикцией необходимо тренировать артикуляционный аппарат.</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Особое внимание нужно обратить на рот певца: очертание губ и раскрытие рта при пении отдельных слов должны соответствовать той или иной произносимой гласной. А положение губ должно быть настолько четким, чтобы можно было понять слова по их движению.</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Нужно помнить, что поются в буквальном смысле этого слова только гласные. Согласные же только произносятся, причем делается это быстро, стремительно, т.к. относительно долгое протяжение согласных, даже звучащих, как м, н, л, вредит качеству звучания хора и может быть применено в особых случаях, определяемых характером песни, замыслом автора или исполнителя. Вместе с тем, произношение согласных должно быть четким и ясным, чтобы смысл слова, основанного на сочетании согласных и гласных звуков, был понятен слушателям.</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Гласные, являющиеся основой пения, наоборот должны тянуться как можно дольше. Умение хора распевать гласные при четком произношении согласных определяет степень вокального мастерства и является важнейшим достоинством хорового коллектива.</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Существует прием произношения двух одинаковых смежных гласных звуков, а именно для того, чтобы избежать слияния двух рядом стоящих гласных, рекомендуется вторую гласную подчеркнуть. Пример: «Восток за </w:t>
      </w:r>
      <w:r w:rsidRPr="00D951F0">
        <w:rPr>
          <w:rFonts w:ascii="Times New Roman" w:eastAsia="Times New Roman" w:hAnsi="Times New Roman" w:cs="Times New Roman"/>
          <w:color w:val="181818"/>
          <w:sz w:val="28"/>
          <w:szCs w:val="28"/>
          <w:u w:val="single"/>
          <w:lang w:eastAsia="ru-RU"/>
        </w:rPr>
        <w:t>а</w:t>
      </w:r>
      <w:r w:rsidRPr="00D951F0">
        <w:rPr>
          <w:rFonts w:ascii="Times New Roman" w:eastAsia="Times New Roman" w:hAnsi="Times New Roman" w:cs="Times New Roman"/>
          <w:color w:val="181818"/>
          <w:sz w:val="28"/>
          <w:szCs w:val="28"/>
          <w:lang w:eastAsia="ru-RU"/>
        </w:rPr>
        <w:t>лел». Этот же прием надо использовать в тех же случаях, когда предыдущее слово заканчивается той же гласной, с которой начинается последующее: «Красива </w:t>
      </w:r>
      <w:r w:rsidRPr="00D951F0">
        <w:rPr>
          <w:rFonts w:ascii="Times New Roman" w:eastAsia="Times New Roman" w:hAnsi="Times New Roman" w:cs="Times New Roman"/>
          <w:color w:val="181818"/>
          <w:sz w:val="28"/>
          <w:szCs w:val="28"/>
          <w:u w:val="single"/>
          <w:lang w:eastAsia="ru-RU"/>
        </w:rPr>
        <w:t>А</w:t>
      </w:r>
      <w:r w:rsidRPr="00D951F0">
        <w:rPr>
          <w:rFonts w:ascii="Times New Roman" w:eastAsia="Times New Roman" w:hAnsi="Times New Roman" w:cs="Times New Roman"/>
          <w:color w:val="181818"/>
          <w:sz w:val="28"/>
          <w:szCs w:val="28"/>
          <w:lang w:eastAsia="ru-RU"/>
        </w:rPr>
        <w:t>мура волна».</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Чтобы добиться хорошей дикции полезно делать следующие упражнения:  выразительно читать текст хорового сочинения в ритме музыки. Но недостаточно только четко прочесть текст, нужно выделить в нем особо трудные слова или сочетание слов и учиться произносить их твердо, скандировано, выделяя «трудные» согласные при произношении текста без музыки, как и при пении, необходимо максимально придерживаться принципа отнесения согласных букв к последующему слогу.</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lastRenderedPageBreak/>
        <w:t>Для развития дикции в качестве упражнения рекомендуются скороговорки, а также пение отдельных звуков и аккордов на наиболее труднопроизносимые при пении слоги (</w:t>
      </w:r>
      <w:proofErr w:type="spellStart"/>
      <w:r w:rsidRPr="00D951F0">
        <w:rPr>
          <w:rFonts w:ascii="Times New Roman" w:eastAsia="Times New Roman" w:hAnsi="Times New Roman" w:cs="Times New Roman"/>
          <w:color w:val="181818"/>
          <w:sz w:val="28"/>
          <w:szCs w:val="28"/>
          <w:lang w:eastAsia="ru-RU"/>
        </w:rPr>
        <w:t>гри</w:t>
      </w:r>
      <w:proofErr w:type="spellEnd"/>
      <w:r w:rsidRPr="00D951F0">
        <w:rPr>
          <w:rFonts w:ascii="Times New Roman" w:eastAsia="Times New Roman" w:hAnsi="Times New Roman" w:cs="Times New Roman"/>
          <w:color w:val="181818"/>
          <w:sz w:val="28"/>
          <w:szCs w:val="28"/>
          <w:lang w:eastAsia="ru-RU"/>
        </w:rPr>
        <w:t xml:space="preserve">, </w:t>
      </w:r>
      <w:proofErr w:type="spellStart"/>
      <w:r w:rsidRPr="00D951F0">
        <w:rPr>
          <w:rFonts w:ascii="Times New Roman" w:eastAsia="Times New Roman" w:hAnsi="Times New Roman" w:cs="Times New Roman"/>
          <w:color w:val="181818"/>
          <w:sz w:val="28"/>
          <w:szCs w:val="28"/>
          <w:lang w:eastAsia="ru-RU"/>
        </w:rPr>
        <w:t>гре</w:t>
      </w:r>
      <w:proofErr w:type="spellEnd"/>
      <w:r w:rsidRPr="00D951F0">
        <w:rPr>
          <w:rFonts w:ascii="Times New Roman" w:eastAsia="Times New Roman" w:hAnsi="Times New Roman" w:cs="Times New Roman"/>
          <w:color w:val="181818"/>
          <w:sz w:val="28"/>
          <w:szCs w:val="28"/>
          <w:lang w:eastAsia="ru-RU"/>
        </w:rPr>
        <w:t xml:space="preserve">, </w:t>
      </w:r>
      <w:proofErr w:type="spellStart"/>
      <w:r w:rsidRPr="00D951F0">
        <w:rPr>
          <w:rFonts w:ascii="Times New Roman" w:eastAsia="Times New Roman" w:hAnsi="Times New Roman" w:cs="Times New Roman"/>
          <w:color w:val="181818"/>
          <w:sz w:val="28"/>
          <w:szCs w:val="28"/>
          <w:lang w:eastAsia="ru-RU"/>
        </w:rPr>
        <w:t>гро</w:t>
      </w:r>
      <w:proofErr w:type="spellEnd"/>
      <w:r w:rsidRPr="00D951F0">
        <w:rPr>
          <w:rFonts w:ascii="Times New Roman" w:eastAsia="Times New Roman" w:hAnsi="Times New Roman" w:cs="Times New Roman"/>
          <w:color w:val="181818"/>
          <w:sz w:val="28"/>
          <w:szCs w:val="28"/>
          <w:lang w:eastAsia="ru-RU"/>
        </w:rPr>
        <w:t>).</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Pr="00D951F0" w:rsidRDefault="00D951F0" w:rsidP="0074449A">
      <w:pPr>
        <w:shd w:val="clear" w:color="auto" w:fill="FFFFFF"/>
        <w:spacing w:after="0" w:line="276" w:lineRule="auto"/>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r w:rsidRPr="00D951F0">
        <w:rPr>
          <w:rFonts w:ascii="Times New Roman" w:eastAsia="Times New Roman" w:hAnsi="Times New Roman" w:cs="Times New Roman"/>
          <w:b/>
          <w:bCs/>
          <w:color w:val="181818"/>
          <w:sz w:val="28"/>
          <w:szCs w:val="28"/>
          <w:lang w:eastAsia="ru-RU"/>
        </w:rPr>
        <w:t>ОСОБЕННОСТИ НАРОДНОГО ИСПОЛНЕНИЯ</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Народная песня – есть результат личных переживаний. Песня – рассказ о жизни, выраженный, прежде всего, в произносимых словах. Эту черту удивительно точно подметил гениальный знаток русского духа Лев </w:t>
      </w:r>
      <w:r w:rsidR="00BE00DF" w:rsidRPr="00D951F0">
        <w:rPr>
          <w:rFonts w:ascii="Times New Roman" w:eastAsia="Times New Roman" w:hAnsi="Times New Roman" w:cs="Times New Roman"/>
          <w:color w:val="181818"/>
          <w:sz w:val="28"/>
          <w:szCs w:val="28"/>
          <w:lang w:eastAsia="ru-RU"/>
        </w:rPr>
        <w:t>Толстой: «</w:t>
      </w:r>
      <w:r w:rsidRPr="00D951F0">
        <w:rPr>
          <w:rFonts w:ascii="Times New Roman" w:eastAsia="Times New Roman" w:hAnsi="Times New Roman" w:cs="Times New Roman"/>
          <w:color w:val="181818"/>
          <w:sz w:val="28"/>
          <w:szCs w:val="28"/>
          <w:lang w:eastAsia="ru-RU"/>
        </w:rPr>
        <w:t>Именно любовь к песне, наслаждение ею вызывают так поражающую нас непосредственность, искренность в выражении чувств народных исполнителей».</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В бытовом </w:t>
      </w:r>
      <w:proofErr w:type="spellStart"/>
      <w:r w:rsidRPr="00D951F0">
        <w:rPr>
          <w:rFonts w:ascii="Times New Roman" w:eastAsia="Times New Roman" w:hAnsi="Times New Roman" w:cs="Times New Roman"/>
          <w:color w:val="181818"/>
          <w:sz w:val="28"/>
          <w:szCs w:val="28"/>
          <w:lang w:eastAsia="ru-RU"/>
        </w:rPr>
        <w:t>музицировании</w:t>
      </w:r>
      <w:proofErr w:type="spellEnd"/>
      <w:r w:rsidRPr="00D951F0">
        <w:rPr>
          <w:rFonts w:ascii="Times New Roman" w:eastAsia="Times New Roman" w:hAnsi="Times New Roman" w:cs="Times New Roman"/>
          <w:color w:val="181818"/>
          <w:sz w:val="28"/>
          <w:szCs w:val="28"/>
          <w:lang w:eastAsia="ru-RU"/>
        </w:rPr>
        <w:t xml:space="preserve"> нет дирижера, никто специально не занимается подготовкой исполнения, однако оно увлекает, захватывает, объединяет всех. На чем </w:t>
      </w:r>
      <w:r w:rsidR="00BE00DF" w:rsidRPr="00D951F0">
        <w:rPr>
          <w:rFonts w:ascii="Times New Roman" w:eastAsia="Times New Roman" w:hAnsi="Times New Roman" w:cs="Times New Roman"/>
          <w:color w:val="181818"/>
          <w:sz w:val="28"/>
          <w:szCs w:val="28"/>
          <w:lang w:eastAsia="ru-RU"/>
        </w:rPr>
        <w:t>же оно</w:t>
      </w:r>
      <w:r w:rsidRPr="00D951F0">
        <w:rPr>
          <w:rFonts w:ascii="Times New Roman" w:eastAsia="Times New Roman" w:hAnsi="Times New Roman" w:cs="Times New Roman"/>
          <w:color w:val="181818"/>
          <w:sz w:val="28"/>
          <w:szCs w:val="28"/>
          <w:lang w:eastAsia="ru-RU"/>
        </w:rPr>
        <w:t xml:space="preserve"> основано? Прежде всего, </w:t>
      </w:r>
      <w:r w:rsidR="00BE00DF" w:rsidRPr="00D951F0">
        <w:rPr>
          <w:rFonts w:ascii="Times New Roman" w:eastAsia="Times New Roman" w:hAnsi="Times New Roman" w:cs="Times New Roman"/>
          <w:color w:val="181818"/>
          <w:sz w:val="28"/>
          <w:szCs w:val="28"/>
          <w:lang w:eastAsia="ru-RU"/>
        </w:rPr>
        <w:t>на певческом</w:t>
      </w:r>
      <w:r w:rsidRPr="00D951F0">
        <w:rPr>
          <w:rFonts w:ascii="Times New Roman" w:eastAsia="Times New Roman" w:hAnsi="Times New Roman" w:cs="Times New Roman"/>
          <w:color w:val="181818"/>
          <w:sz w:val="28"/>
          <w:szCs w:val="28"/>
          <w:lang w:eastAsia="ru-RU"/>
        </w:rPr>
        <w:t xml:space="preserve"> авторитете знатоков народного исполнения – умельцев, нередко со старыми, но гибкими голосами и на невольном подчинении лучшему запевале, объединяющему и вдохновляющему поющих. В спетом ансамбле всегда известно кто запевает и ведет главный голос, кто «украшает» его подголосками, кто «</w:t>
      </w:r>
      <w:proofErr w:type="spellStart"/>
      <w:r w:rsidRPr="00D951F0">
        <w:rPr>
          <w:rFonts w:ascii="Times New Roman" w:eastAsia="Times New Roman" w:hAnsi="Times New Roman" w:cs="Times New Roman"/>
          <w:color w:val="181818"/>
          <w:sz w:val="28"/>
          <w:szCs w:val="28"/>
          <w:lang w:eastAsia="ru-RU"/>
        </w:rPr>
        <w:t>басует</w:t>
      </w:r>
      <w:proofErr w:type="spellEnd"/>
      <w:r w:rsidRPr="00D951F0">
        <w:rPr>
          <w:rFonts w:ascii="Times New Roman" w:eastAsia="Times New Roman" w:hAnsi="Times New Roman" w:cs="Times New Roman"/>
          <w:color w:val="181818"/>
          <w:sz w:val="28"/>
          <w:szCs w:val="28"/>
          <w:lang w:eastAsia="ru-RU"/>
        </w:rPr>
        <w:t>», а кто выносит концы песни. Один даже самый лучший запевала не может петь песни всех жанров, определенный характер песни требует и особого тембра запевающего голоса. Нельзя забывать, что народные певцы могут естественно и увлекательно петь только то, что для них свое, родное, пережитое. Когда в каждом слове есть частичка своего сердца, тогда они способны чувствовать глубоко внутренний смысл песни, нередко не высказанный прямо, а данный в подтексте или скрытый за особой образностью народной речи и вызвать в себе соответствующее состояние. «Когда песню поймешь, так и голос бежит».</w:t>
      </w:r>
    </w:p>
    <w:p w:rsidR="000B4429" w:rsidRDefault="00D951F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При разучивании нового материала главное – увлекать участников хора яркой образностью, добиваясь того, чтобы певцы чувствовали себя не только исполнителями, а как бы создателями этих песен, сроднились с ними, искренне полюбили. И если это основное условие достигнуто, тогда намного легче преодолеваются все трудности вокально-хоровой работы, связанной с организацией строя, звукового и ритмического ансамбля, естественных исполнительских и тембровых красок. Для трактовки песни немаловажно в какой бытовой обстановке может она звучать. От этого зависит и сценическое поведение певцов и динамика и характерное звучание песни.</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74449A" w:rsidRDefault="00D951F0" w:rsidP="0074449A">
      <w:pPr>
        <w:shd w:val="clear" w:color="auto" w:fill="FFFFFF"/>
        <w:spacing w:after="0" w:line="276" w:lineRule="auto"/>
        <w:jc w:val="both"/>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                    </w:t>
      </w:r>
    </w:p>
    <w:p w:rsidR="0074449A" w:rsidRDefault="0074449A" w:rsidP="0074449A">
      <w:pPr>
        <w:shd w:val="clear" w:color="auto" w:fill="FFFFFF"/>
        <w:spacing w:after="0" w:line="276" w:lineRule="auto"/>
        <w:jc w:val="both"/>
        <w:rPr>
          <w:rFonts w:ascii="Times New Roman" w:eastAsia="Times New Roman" w:hAnsi="Times New Roman" w:cs="Times New Roman"/>
          <w:color w:val="181818"/>
          <w:sz w:val="28"/>
          <w:szCs w:val="28"/>
          <w:lang w:eastAsia="ru-RU"/>
        </w:rPr>
      </w:pPr>
    </w:p>
    <w:p w:rsidR="0074449A" w:rsidRDefault="0074449A" w:rsidP="0074449A">
      <w:pPr>
        <w:shd w:val="clear" w:color="auto" w:fill="FFFFFF"/>
        <w:spacing w:after="0" w:line="276" w:lineRule="auto"/>
        <w:jc w:val="both"/>
        <w:rPr>
          <w:rFonts w:ascii="Times New Roman" w:eastAsia="Times New Roman" w:hAnsi="Times New Roman" w:cs="Times New Roman"/>
          <w:color w:val="181818"/>
          <w:sz w:val="28"/>
          <w:szCs w:val="28"/>
          <w:lang w:eastAsia="ru-RU"/>
        </w:rPr>
      </w:pPr>
    </w:p>
    <w:p w:rsidR="00D951F0" w:rsidRPr="00D951F0" w:rsidRDefault="00D951F0" w:rsidP="0074449A">
      <w:pPr>
        <w:shd w:val="clear" w:color="auto" w:fill="FFFFFF"/>
        <w:spacing w:after="0" w:line="276" w:lineRule="auto"/>
        <w:jc w:val="center"/>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28"/>
          <w:szCs w:val="28"/>
          <w:lang w:eastAsia="ru-RU"/>
        </w:rPr>
        <w:lastRenderedPageBreak/>
        <w:t>ПРОЦЕСС РАЗУЧИВАНИЯ ПЕСЕН</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Внутренней эмоциональной активности необходимо добиваться уже на первых репетициях и каждый раз заставлять певцов переживать песню заново. </w:t>
      </w:r>
      <w:r w:rsidR="000B4429" w:rsidRPr="00D951F0">
        <w:rPr>
          <w:rFonts w:ascii="Times New Roman" w:eastAsia="Times New Roman" w:hAnsi="Times New Roman" w:cs="Times New Roman"/>
          <w:color w:val="181818"/>
          <w:sz w:val="28"/>
          <w:szCs w:val="28"/>
          <w:lang w:eastAsia="ru-RU"/>
        </w:rPr>
        <w:t>Собственно,</w:t>
      </w:r>
      <w:r w:rsidRPr="00D951F0">
        <w:rPr>
          <w:rFonts w:ascii="Times New Roman" w:eastAsia="Times New Roman" w:hAnsi="Times New Roman" w:cs="Times New Roman"/>
          <w:color w:val="181818"/>
          <w:sz w:val="28"/>
          <w:szCs w:val="28"/>
          <w:lang w:eastAsia="ru-RU"/>
        </w:rPr>
        <w:t xml:space="preserve"> на этом и основывается процесс разучивания песни. Практика показывает, что весьма целесообразно предварительно, до разучивания новой песни, хорошо попеть ее с участниками хора как бы случайно, не на занятиях. Хорошо, если песню услышат и полюбят хотя бы несколько человек. Заинтересованность, расположенность участников хора к новой песне имеет существенное значение. Знакомить хор с новой песней лучше всего в хорошем исполнении ансамбля, дуэта или самого руководителя. Обязательно нужно </w:t>
      </w:r>
      <w:r w:rsidR="000B4429" w:rsidRPr="00D951F0">
        <w:rPr>
          <w:rFonts w:ascii="Times New Roman" w:eastAsia="Times New Roman" w:hAnsi="Times New Roman" w:cs="Times New Roman"/>
          <w:color w:val="181818"/>
          <w:sz w:val="28"/>
          <w:szCs w:val="28"/>
          <w:lang w:eastAsia="ru-RU"/>
        </w:rPr>
        <w:t>пропеть всю</w:t>
      </w:r>
      <w:r w:rsidRPr="00D951F0">
        <w:rPr>
          <w:rFonts w:ascii="Times New Roman" w:eastAsia="Times New Roman" w:hAnsi="Times New Roman" w:cs="Times New Roman"/>
          <w:color w:val="181818"/>
          <w:sz w:val="28"/>
          <w:szCs w:val="28"/>
          <w:lang w:eastAsia="ru-RU"/>
        </w:rPr>
        <w:t xml:space="preserve"> ее целиком с полным текстом. Если песня с музыкальным сопровождением, то лучше показывать ее не на фортепиано, а с баяном.</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Когда хор эмоционально настроен, можно воспользоваться методами разучивания, известными по работе не только с народными хорами. Прежде всего, знакомят певцов с музыкальным содержанием песни. И не только с текстом, но и с так называемым подтекстом, который поможет раскрыть идею мысли. При этом целесообразно давать дополнительные сведения из русской истории, живописи, народного творчества. Естественно, что понимание песни и ее образов может изменяться и углубляться в процессе работы над произведением: совершенствуется трактовка, расширяются исполнительские средства выразительности. Руководитель народного хора, обдумывая и составляя план песни, основывается не только на своем понимании художественных образов, но и на чувствах и творческой инициативе самих певцов. Для руководителя важно пробудить в исполнителе искренние чувства и правильные внутренние действия, вызванные творческим изображением.  В процессе работы рассказать, о чем эта песня, что нужно выразить в ней. Если петь только слова песни и не видеть в нем глубокого подтекста, то песня может прозвучать формально, невыразительно. Очень важно настроить певцов так, чтобы они почувствовали себя героями, о которых поется, т.е. пережили в душе то, о чем рассказывается в песне.</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xml:space="preserve">Большую роль, как и всегда в народном пении, играют запевалы, поэтому особо следует поработать над сольными фразами, определяющими звучание каждого куплета. Необходимо подобрать двух запевал с очень близкими тембрами, чтобы продолжение фразы воспринималось как тот же запев, расслаиваемый на два голоса, основной и втору. Для того, чтобы естественно подойти к динамической кульминации </w:t>
      </w:r>
      <w:r w:rsidR="000B4429" w:rsidRPr="00D951F0">
        <w:rPr>
          <w:rFonts w:ascii="Times New Roman" w:eastAsia="Times New Roman" w:hAnsi="Times New Roman" w:cs="Times New Roman"/>
          <w:color w:val="181818"/>
          <w:sz w:val="28"/>
          <w:szCs w:val="28"/>
          <w:lang w:eastAsia="ru-RU"/>
        </w:rPr>
        <w:t>целесообразно не</w:t>
      </w:r>
      <w:r w:rsidRPr="00D951F0">
        <w:rPr>
          <w:rFonts w:ascii="Times New Roman" w:eastAsia="Times New Roman" w:hAnsi="Times New Roman" w:cs="Times New Roman"/>
          <w:color w:val="181818"/>
          <w:sz w:val="28"/>
          <w:szCs w:val="28"/>
          <w:lang w:eastAsia="ru-RU"/>
        </w:rPr>
        <w:t xml:space="preserve"> только возбуждать творческое воображение певцов, но постепенно начинать </w:t>
      </w:r>
      <w:r w:rsidRPr="00D951F0">
        <w:rPr>
          <w:rFonts w:ascii="Times New Roman" w:eastAsia="Times New Roman" w:hAnsi="Times New Roman" w:cs="Times New Roman"/>
          <w:color w:val="181818"/>
          <w:sz w:val="28"/>
          <w:szCs w:val="28"/>
          <w:lang w:eastAsia="ru-RU"/>
        </w:rPr>
        <w:lastRenderedPageBreak/>
        <w:t xml:space="preserve">удваивать, а затем утраивать </w:t>
      </w:r>
      <w:r w:rsidR="000B4429" w:rsidRPr="00D951F0">
        <w:rPr>
          <w:rFonts w:ascii="Times New Roman" w:eastAsia="Times New Roman" w:hAnsi="Times New Roman" w:cs="Times New Roman"/>
          <w:color w:val="181818"/>
          <w:sz w:val="28"/>
          <w:szCs w:val="28"/>
          <w:lang w:eastAsia="ru-RU"/>
        </w:rPr>
        <w:t>голоса,</w:t>
      </w:r>
      <w:r w:rsidRPr="00D951F0">
        <w:rPr>
          <w:rFonts w:ascii="Times New Roman" w:eastAsia="Times New Roman" w:hAnsi="Times New Roman" w:cs="Times New Roman"/>
          <w:color w:val="181818"/>
          <w:sz w:val="28"/>
          <w:szCs w:val="28"/>
          <w:lang w:eastAsia="ru-RU"/>
        </w:rPr>
        <w:t xml:space="preserve"> запевающих таким образом, чтобы в кульминации уже запевала вся группа.</w:t>
      </w:r>
    </w:p>
    <w:p w:rsidR="00D951F0" w:rsidRDefault="00D951F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 </w:t>
      </w:r>
    </w:p>
    <w:p w:rsidR="003A6970" w:rsidRDefault="003A6970" w:rsidP="0074449A">
      <w:pPr>
        <w:shd w:val="clear" w:color="auto" w:fill="FFFFFF"/>
        <w:spacing w:after="0" w:line="276" w:lineRule="auto"/>
        <w:ind w:firstLine="709"/>
        <w:jc w:val="center"/>
        <w:rPr>
          <w:rFonts w:ascii="Times New Roman" w:hAnsi="Times New Roman" w:cs="Times New Roman"/>
          <w:b/>
          <w:sz w:val="28"/>
          <w:szCs w:val="28"/>
        </w:rPr>
      </w:pPr>
      <w:r>
        <w:rPr>
          <w:rFonts w:ascii="Times New Roman" w:hAnsi="Times New Roman" w:cs="Times New Roman"/>
          <w:b/>
          <w:sz w:val="28"/>
          <w:szCs w:val="28"/>
        </w:rPr>
        <w:t>ВОКАЛЬНЫЕ УПРАЖНЕНИЯ</w:t>
      </w:r>
    </w:p>
    <w:p w:rsidR="0074449A" w:rsidRPr="003A6970" w:rsidRDefault="0074449A" w:rsidP="0074449A">
      <w:pPr>
        <w:shd w:val="clear" w:color="auto" w:fill="FFFFFF"/>
        <w:spacing w:after="0" w:line="276" w:lineRule="auto"/>
        <w:ind w:firstLine="709"/>
        <w:jc w:val="center"/>
        <w:rPr>
          <w:rFonts w:ascii="Times New Roman" w:hAnsi="Times New Roman" w:cs="Times New Roman"/>
          <w:b/>
          <w:sz w:val="28"/>
          <w:szCs w:val="28"/>
        </w:rPr>
      </w:pPr>
    </w:p>
    <w:p w:rsidR="003A6970" w:rsidRDefault="003A6970" w:rsidP="0074449A">
      <w:pPr>
        <w:shd w:val="clear" w:color="auto" w:fill="FFFFFF"/>
        <w:spacing w:after="0" w:line="276" w:lineRule="auto"/>
        <w:ind w:firstLine="709"/>
        <w:jc w:val="both"/>
        <w:rPr>
          <w:rFonts w:ascii="Times New Roman" w:hAnsi="Times New Roman" w:cs="Times New Roman"/>
          <w:sz w:val="28"/>
          <w:szCs w:val="28"/>
        </w:rPr>
      </w:pPr>
      <w:r w:rsidRPr="003A6970">
        <w:rPr>
          <w:rFonts w:ascii="Times New Roman" w:hAnsi="Times New Roman" w:cs="Times New Roman"/>
          <w:sz w:val="28"/>
          <w:szCs w:val="28"/>
        </w:rPr>
        <w:t xml:space="preserve">Часть занятий, индивидуальных или хоровых, состоит из </w:t>
      </w:r>
      <w:proofErr w:type="spellStart"/>
      <w:r w:rsidRPr="003A6970">
        <w:rPr>
          <w:rFonts w:ascii="Times New Roman" w:hAnsi="Times New Roman" w:cs="Times New Roman"/>
          <w:sz w:val="28"/>
          <w:szCs w:val="28"/>
        </w:rPr>
        <w:t>распеваний</w:t>
      </w:r>
      <w:proofErr w:type="spellEnd"/>
      <w:r w:rsidRPr="003A6970">
        <w:rPr>
          <w:rFonts w:ascii="Times New Roman" w:hAnsi="Times New Roman" w:cs="Times New Roman"/>
          <w:sz w:val="28"/>
          <w:szCs w:val="28"/>
        </w:rPr>
        <w:t xml:space="preserve">. Сила звука должна быть средней, в пределах </w:t>
      </w:r>
      <w:proofErr w:type="spellStart"/>
      <w:r w:rsidRPr="003A6970">
        <w:rPr>
          <w:rFonts w:ascii="Times New Roman" w:hAnsi="Times New Roman" w:cs="Times New Roman"/>
          <w:sz w:val="28"/>
          <w:szCs w:val="28"/>
        </w:rPr>
        <w:t>mezzoforte</w:t>
      </w:r>
      <w:proofErr w:type="spellEnd"/>
      <w:r w:rsidRPr="003A6970">
        <w:rPr>
          <w:rFonts w:ascii="Times New Roman" w:hAnsi="Times New Roman" w:cs="Times New Roman"/>
          <w:sz w:val="28"/>
          <w:szCs w:val="28"/>
        </w:rPr>
        <w:t xml:space="preserve">. Постоянно пение на </w:t>
      </w:r>
      <w:proofErr w:type="spellStart"/>
      <w:r w:rsidRPr="003A6970">
        <w:rPr>
          <w:rFonts w:ascii="Times New Roman" w:hAnsi="Times New Roman" w:cs="Times New Roman"/>
          <w:sz w:val="28"/>
          <w:szCs w:val="28"/>
        </w:rPr>
        <w:t>forte</w:t>
      </w:r>
      <w:proofErr w:type="spellEnd"/>
      <w:r w:rsidRPr="003A6970">
        <w:rPr>
          <w:rFonts w:ascii="Times New Roman" w:hAnsi="Times New Roman" w:cs="Times New Roman"/>
          <w:sz w:val="28"/>
          <w:szCs w:val="28"/>
        </w:rPr>
        <w:t xml:space="preserve"> ведет к форсированию голоса. «От интенсивного пения голос слабеет, а </w:t>
      </w:r>
      <w:r>
        <w:rPr>
          <w:rFonts w:ascii="Times New Roman" w:hAnsi="Times New Roman" w:cs="Times New Roman"/>
          <w:sz w:val="28"/>
          <w:szCs w:val="28"/>
        </w:rPr>
        <w:t xml:space="preserve">при слабом пении голос крепнет». </w:t>
      </w:r>
      <w:r w:rsidRPr="003A6970">
        <w:rPr>
          <w:rFonts w:ascii="Times New Roman" w:hAnsi="Times New Roman" w:cs="Times New Roman"/>
          <w:sz w:val="28"/>
          <w:szCs w:val="28"/>
        </w:rPr>
        <w:t>Пение следует начинать с п</w:t>
      </w:r>
      <w:r>
        <w:rPr>
          <w:rFonts w:ascii="Times New Roman" w:hAnsi="Times New Roman" w:cs="Times New Roman"/>
          <w:sz w:val="28"/>
          <w:szCs w:val="28"/>
        </w:rPr>
        <w:t>римарных звуков — наиболее есте</w:t>
      </w:r>
      <w:r w:rsidRPr="003A6970">
        <w:rPr>
          <w:rFonts w:ascii="Times New Roman" w:hAnsi="Times New Roman" w:cs="Times New Roman"/>
          <w:sz w:val="28"/>
          <w:szCs w:val="28"/>
        </w:rPr>
        <w:t>ственно, красиво, без напряжения звучащих нот в диапазоне певца. Если голос звучит глухо, следует петь звонкие гласные «И», «Е», если слишком близко, открыто и плоско, то</w:t>
      </w:r>
      <w:r>
        <w:rPr>
          <w:rFonts w:ascii="Times New Roman" w:hAnsi="Times New Roman" w:cs="Times New Roman"/>
          <w:sz w:val="28"/>
          <w:szCs w:val="28"/>
        </w:rPr>
        <w:t xml:space="preserve"> следует начинать занятие с глу</w:t>
      </w:r>
      <w:r w:rsidRPr="003A6970">
        <w:rPr>
          <w:rFonts w:ascii="Times New Roman" w:hAnsi="Times New Roman" w:cs="Times New Roman"/>
          <w:sz w:val="28"/>
          <w:szCs w:val="28"/>
        </w:rPr>
        <w:t>хих гласных «О», «У» или округленного «А». При горловом «зажатом» призвуке гласный «И» еще больше усугубит эти качества, а гласные «А», «О», «У» помогут изжить и</w:t>
      </w:r>
      <w:r w:rsidR="00BA1172">
        <w:rPr>
          <w:rFonts w:ascii="Times New Roman" w:hAnsi="Times New Roman" w:cs="Times New Roman"/>
          <w:sz w:val="28"/>
          <w:szCs w:val="28"/>
        </w:rPr>
        <w:t xml:space="preserve">х. При носовом призвуке ЭФФЕКТИВНЫ </w:t>
      </w:r>
      <w:r w:rsidR="00BA1172" w:rsidRPr="003A6970">
        <w:rPr>
          <w:rFonts w:ascii="Times New Roman" w:hAnsi="Times New Roman" w:cs="Times New Roman"/>
          <w:sz w:val="28"/>
          <w:szCs w:val="28"/>
        </w:rPr>
        <w:t>упражнения</w:t>
      </w:r>
      <w:r w:rsidRPr="003A6970">
        <w:rPr>
          <w:rFonts w:ascii="Times New Roman" w:hAnsi="Times New Roman" w:cs="Times New Roman"/>
          <w:sz w:val="28"/>
          <w:szCs w:val="28"/>
        </w:rPr>
        <w:t xml:space="preserve"> на гласные «О», «У». В </w:t>
      </w:r>
      <w:r w:rsidR="00BA1172">
        <w:rPr>
          <w:rFonts w:ascii="Times New Roman" w:hAnsi="Times New Roman" w:cs="Times New Roman"/>
          <w:sz w:val="28"/>
          <w:szCs w:val="28"/>
        </w:rPr>
        <w:t>случае вялой работы артикулятор</w:t>
      </w:r>
      <w:r w:rsidRPr="003A6970">
        <w:rPr>
          <w:rFonts w:ascii="Times New Roman" w:hAnsi="Times New Roman" w:cs="Times New Roman"/>
          <w:sz w:val="28"/>
          <w:szCs w:val="28"/>
        </w:rPr>
        <w:t>ных органов ротовой полости упраж</w:t>
      </w:r>
      <w:r w:rsidR="00BA1172">
        <w:rPr>
          <w:rFonts w:ascii="Times New Roman" w:hAnsi="Times New Roman" w:cs="Times New Roman"/>
          <w:sz w:val="28"/>
          <w:szCs w:val="28"/>
        </w:rPr>
        <w:t>нения лучше начинать сразу с со</w:t>
      </w:r>
      <w:r w:rsidRPr="003A6970">
        <w:rPr>
          <w:rFonts w:ascii="Times New Roman" w:hAnsi="Times New Roman" w:cs="Times New Roman"/>
          <w:sz w:val="28"/>
          <w:szCs w:val="28"/>
        </w:rPr>
        <w:t>четания гласных с согласными. При вялом тонусе голосовых (связок) мышц и при сиплом призвуке полез</w:t>
      </w:r>
      <w:r w:rsidR="00BA1172">
        <w:rPr>
          <w:rFonts w:ascii="Times New Roman" w:hAnsi="Times New Roman" w:cs="Times New Roman"/>
          <w:sz w:val="28"/>
          <w:szCs w:val="28"/>
        </w:rPr>
        <w:t xml:space="preserve">но петь </w:t>
      </w:r>
      <w:proofErr w:type="spellStart"/>
      <w:r w:rsidR="00BA1172">
        <w:rPr>
          <w:rFonts w:ascii="Times New Roman" w:hAnsi="Times New Roman" w:cs="Times New Roman"/>
          <w:sz w:val="28"/>
          <w:szCs w:val="28"/>
        </w:rPr>
        <w:t>staccato</w:t>
      </w:r>
      <w:proofErr w:type="spellEnd"/>
      <w:r w:rsidR="00BA1172">
        <w:rPr>
          <w:rFonts w:ascii="Times New Roman" w:hAnsi="Times New Roman" w:cs="Times New Roman"/>
          <w:sz w:val="28"/>
          <w:szCs w:val="28"/>
        </w:rPr>
        <w:t>, что хорошо ак</w:t>
      </w:r>
      <w:r w:rsidRPr="003A6970">
        <w:rPr>
          <w:rFonts w:ascii="Times New Roman" w:hAnsi="Times New Roman" w:cs="Times New Roman"/>
          <w:sz w:val="28"/>
          <w:szCs w:val="28"/>
        </w:rPr>
        <w:t xml:space="preserve">тивизирует работу голосовых складок, их активное смыкание. Каждая снятая на </w:t>
      </w:r>
      <w:proofErr w:type="spellStart"/>
      <w:r w:rsidRPr="003A6970">
        <w:rPr>
          <w:rFonts w:ascii="Times New Roman" w:hAnsi="Times New Roman" w:cs="Times New Roman"/>
          <w:sz w:val="28"/>
          <w:szCs w:val="28"/>
        </w:rPr>
        <w:t>staccato</w:t>
      </w:r>
      <w:proofErr w:type="spellEnd"/>
      <w:r w:rsidRPr="003A6970">
        <w:rPr>
          <w:rFonts w:ascii="Times New Roman" w:hAnsi="Times New Roman" w:cs="Times New Roman"/>
          <w:sz w:val="28"/>
          <w:szCs w:val="28"/>
        </w:rPr>
        <w:t xml:space="preserve"> нота не должна </w:t>
      </w:r>
      <w:r w:rsidR="00BA1172">
        <w:rPr>
          <w:rFonts w:ascii="Times New Roman" w:hAnsi="Times New Roman" w:cs="Times New Roman"/>
          <w:sz w:val="28"/>
          <w:szCs w:val="28"/>
        </w:rPr>
        <w:t>сопровождаться снятием дыхатель</w:t>
      </w:r>
      <w:r w:rsidRPr="003A6970">
        <w:rPr>
          <w:rFonts w:ascii="Times New Roman" w:hAnsi="Times New Roman" w:cs="Times New Roman"/>
          <w:sz w:val="28"/>
          <w:szCs w:val="28"/>
        </w:rPr>
        <w:t>ной установки</w:t>
      </w:r>
      <w:r w:rsidR="00BA1172">
        <w:rPr>
          <w:rFonts w:ascii="Times New Roman" w:hAnsi="Times New Roman" w:cs="Times New Roman"/>
          <w:sz w:val="28"/>
          <w:szCs w:val="28"/>
        </w:rPr>
        <w:t>.</w:t>
      </w:r>
      <w:r w:rsidRPr="003A6970">
        <w:rPr>
          <w:rFonts w:ascii="Times New Roman" w:hAnsi="Times New Roman" w:cs="Times New Roman"/>
          <w:sz w:val="28"/>
          <w:szCs w:val="28"/>
        </w:rPr>
        <w:t xml:space="preserve"> Полезно спеть сначала на </w:t>
      </w:r>
      <w:proofErr w:type="spellStart"/>
      <w:r w:rsidRPr="003A6970">
        <w:rPr>
          <w:rFonts w:ascii="Times New Roman" w:hAnsi="Times New Roman" w:cs="Times New Roman"/>
          <w:sz w:val="28"/>
          <w:szCs w:val="28"/>
        </w:rPr>
        <w:t>staccato</w:t>
      </w:r>
      <w:proofErr w:type="spellEnd"/>
      <w:r w:rsidRPr="003A6970">
        <w:rPr>
          <w:rFonts w:ascii="Times New Roman" w:hAnsi="Times New Roman" w:cs="Times New Roman"/>
          <w:sz w:val="28"/>
          <w:szCs w:val="28"/>
        </w:rPr>
        <w:t xml:space="preserve"> и сейчас же повторить это в связной манере пения, это позволя</w:t>
      </w:r>
      <w:r w:rsidR="00BA1172">
        <w:rPr>
          <w:rFonts w:ascii="Times New Roman" w:hAnsi="Times New Roman" w:cs="Times New Roman"/>
          <w:sz w:val="28"/>
          <w:szCs w:val="28"/>
        </w:rPr>
        <w:t>ет не изменять колебаний голосо</w:t>
      </w:r>
      <w:r w:rsidRPr="003A6970">
        <w:rPr>
          <w:rFonts w:ascii="Times New Roman" w:hAnsi="Times New Roman" w:cs="Times New Roman"/>
          <w:sz w:val="28"/>
          <w:szCs w:val="28"/>
        </w:rPr>
        <w:t>вых складок, тренировать их смыкание и кардинально, с движениями диафрагмы, активизировать атаку. Упражнение на одной ноте развивает равномерный экономный длительный выдох, опору</w:t>
      </w:r>
      <w:r w:rsidR="00BA1172">
        <w:rPr>
          <w:rFonts w:ascii="Times New Roman" w:hAnsi="Times New Roman" w:cs="Times New Roman"/>
          <w:sz w:val="28"/>
          <w:szCs w:val="28"/>
        </w:rPr>
        <w:t>.</w:t>
      </w:r>
    </w:p>
    <w:p w:rsidR="00BA1172" w:rsidRDefault="00BA1172" w:rsidP="0074449A">
      <w:pPr>
        <w:shd w:val="clear" w:color="auto" w:fill="FFFFFF"/>
        <w:spacing w:after="0" w:line="276" w:lineRule="auto"/>
        <w:ind w:firstLine="709"/>
        <w:jc w:val="both"/>
        <w:rPr>
          <w:rFonts w:ascii="Times New Roman" w:hAnsi="Times New Roman" w:cs="Times New Roman"/>
          <w:sz w:val="28"/>
          <w:szCs w:val="28"/>
        </w:rPr>
      </w:pPr>
      <w:r w:rsidRPr="00BA1172">
        <w:rPr>
          <w:rFonts w:ascii="Times New Roman" w:hAnsi="Times New Roman" w:cs="Times New Roman"/>
          <w:sz w:val="28"/>
          <w:szCs w:val="28"/>
        </w:rPr>
        <w:t>Пение с закрытым ртом осуществляется при сомкнутых губах с несколько опущенной нижней челюстью, с ощущением небольшого зевка. Оно настраивает на «головное</w:t>
      </w:r>
      <w:r>
        <w:rPr>
          <w:rFonts w:ascii="Times New Roman" w:hAnsi="Times New Roman" w:cs="Times New Roman"/>
          <w:sz w:val="28"/>
          <w:szCs w:val="28"/>
        </w:rPr>
        <w:t>» звучание, но поющий должен хо</w:t>
      </w:r>
      <w:r w:rsidRPr="00BA1172">
        <w:rPr>
          <w:rFonts w:ascii="Times New Roman" w:hAnsi="Times New Roman" w:cs="Times New Roman"/>
          <w:sz w:val="28"/>
          <w:szCs w:val="28"/>
        </w:rPr>
        <w:t>рошо ощущать вибрато (дрожание) тканей носа и лобных пазух.</w:t>
      </w:r>
    </w:p>
    <w:p w:rsidR="00BA1172" w:rsidRDefault="00BA1172" w:rsidP="0074449A">
      <w:pPr>
        <w:shd w:val="clear" w:color="auto" w:fill="FFFFFF"/>
        <w:spacing w:after="0" w:line="276" w:lineRule="auto"/>
        <w:ind w:firstLine="709"/>
        <w:jc w:val="both"/>
        <w:rPr>
          <w:rFonts w:ascii="Times New Roman" w:hAnsi="Times New Roman" w:cs="Times New Roman"/>
          <w:sz w:val="28"/>
          <w:szCs w:val="28"/>
        </w:rPr>
      </w:pPr>
      <w:r w:rsidRPr="00BA1172">
        <w:rPr>
          <w:rFonts w:ascii="Times New Roman" w:hAnsi="Times New Roman" w:cs="Times New Roman"/>
          <w:sz w:val="28"/>
          <w:szCs w:val="28"/>
        </w:rPr>
        <w:t>Уголки губ, характерные для «И», следует сохранять и для «А». Полезно иметь в виду, что при движении вниз звук надо углублять (рот соответственно открывать вниз, больше опуская подбородок). Когда же мелодия устремлена вверх, звук нужно</w:t>
      </w:r>
      <w:r>
        <w:rPr>
          <w:rFonts w:ascii="Times New Roman" w:hAnsi="Times New Roman" w:cs="Times New Roman"/>
          <w:sz w:val="28"/>
          <w:szCs w:val="28"/>
        </w:rPr>
        <w:t xml:space="preserve"> осветлять (рот стараться откры</w:t>
      </w:r>
      <w:r w:rsidRPr="00BA1172">
        <w:rPr>
          <w:rFonts w:ascii="Times New Roman" w:hAnsi="Times New Roman" w:cs="Times New Roman"/>
          <w:sz w:val="28"/>
          <w:szCs w:val="28"/>
        </w:rPr>
        <w:t xml:space="preserve">вать вверх). </w:t>
      </w:r>
    </w:p>
    <w:p w:rsidR="00BA1172" w:rsidRDefault="00BA1172" w:rsidP="0074449A">
      <w:pPr>
        <w:shd w:val="clear" w:color="auto" w:fill="FFFFFF"/>
        <w:spacing w:after="0" w:line="276" w:lineRule="auto"/>
        <w:ind w:firstLine="709"/>
        <w:jc w:val="both"/>
        <w:rPr>
          <w:rFonts w:ascii="Times New Roman" w:hAnsi="Times New Roman" w:cs="Times New Roman"/>
          <w:sz w:val="28"/>
          <w:szCs w:val="28"/>
        </w:rPr>
      </w:pPr>
      <w:r w:rsidRPr="00BA1172">
        <w:rPr>
          <w:rFonts w:ascii="Times New Roman" w:hAnsi="Times New Roman" w:cs="Times New Roman"/>
          <w:sz w:val="28"/>
          <w:szCs w:val="28"/>
        </w:rPr>
        <w:t>Следует помнить правило:</w:t>
      </w:r>
      <w:r>
        <w:rPr>
          <w:rFonts w:ascii="Times New Roman" w:hAnsi="Times New Roman" w:cs="Times New Roman"/>
          <w:sz w:val="28"/>
          <w:szCs w:val="28"/>
        </w:rPr>
        <w:t xml:space="preserve"> при пении упражнений каждый по</w:t>
      </w:r>
      <w:r w:rsidRPr="00BA1172">
        <w:rPr>
          <w:rFonts w:ascii="Times New Roman" w:hAnsi="Times New Roman" w:cs="Times New Roman"/>
          <w:sz w:val="28"/>
          <w:szCs w:val="28"/>
        </w:rPr>
        <w:t>следующий гласный строить из пред</w:t>
      </w:r>
      <w:r>
        <w:rPr>
          <w:rFonts w:ascii="Times New Roman" w:hAnsi="Times New Roman" w:cs="Times New Roman"/>
          <w:sz w:val="28"/>
          <w:szCs w:val="28"/>
        </w:rPr>
        <w:t>ыдущего, не делая никаких допол</w:t>
      </w:r>
      <w:r w:rsidRPr="00BA1172">
        <w:rPr>
          <w:rFonts w:ascii="Times New Roman" w:hAnsi="Times New Roman" w:cs="Times New Roman"/>
          <w:sz w:val="28"/>
          <w:szCs w:val="28"/>
        </w:rPr>
        <w:t>нительных движений ртом. Надо только прибавлять или убавлять</w:t>
      </w:r>
      <w:r>
        <w:rPr>
          <w:rFonts w:ascii="Times New Roman" w:hAnsi="Times New Roman" w:cs="Times New Roman"/>
          <w:sz w:val="28"/>
          <w:szCs w:val="28"/>
        </w:rPr>
        <w:t xml:space="preserve"> рас</w:t>
      </w:r>
      <w:r w:rsidRPr="00BA1172">
        <w:rPr>
          <w:rFonts w:ascii="Times New Roman" w:hAnsi="Times New Roman" w:cs="Times New Roman"/>
          <w:sz w:val="28"/>
          <w:szCs w:val="28"/>
        </w:rPr>
        <w:t>крытие рта в ту или другую сторону. Широкую песню можно сначала пропеть на разных гласных «А</w:t>
      </w:r>
      <w:proofErr w:type="gramStart"/>
      <w:r w:rsidRPr="00BA1172">
        <w:rPr>
          <w:rFonts w:ascii="Times New Roman" w:hAnsi="Times New Roman" w:cs="Times New Roman"/>
          <w:sz w:val="28"/>
          <w:szCs w:val="28"/>
        </w:rPr>
        <w:t>»-</w:t>
      </w:r>
      <w:proofErr w:type="gramEnd"/>
      <w:r w:rsidRPr="00BA1172">
        <w:rPr>
          <w:rFonts w:ascii="Times New Roman" w:hAnsi="Times New Roman" w:cs="Times New Roman"/>
          <w:sz w:val="28"/>
          <w:szCs w:val="28"/>
        </w:rPr>
        <w:t>«О», «А»-«У» в удобной тональности. После этого легато на «А» и «Е» получится чище и выразительней</w:t>
      </w:r>
      <w:r>
        <w:rPr>
          <w:rFonts w:ascii="Times New Roman" w:hAnsi="Times New Roman" w:cs="Times New Roman"/>
          <w:sz w:val="28"/>
          <w:szCs w:val="28"/>
        </w:rPr>
        <w:t>.</w:t>
      </w:r>
    </w:p>
    <w:p w:rsidR="00BA1172" w:rsidRPr="00BA1172" w:rsidRDefault="00BA1172"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BA1172">
        <w:rPr>
          <w:rFonts w:ascii="Times New Roman" w:hAnsi="Times New Roman" w:cs="Times New Roman"/>
          <w:sz w:val="28"/>
          <w:szCs w:val="28"/>
        </w:rPr>
        <w:lastRenderedPageBreak/>
        <w:t>Наиболее распространенн</w:t>
      </w:r>
      <w:r>
        <w:rPr>
          <w:rFonts w:ascii="Times New Roman" w:hAnsi="Times New Roman" w:cs="Times New Roman"/>
          <w:sz w:val="28"/>
          <w:szCs w:val="28"/>
        </w:rPr>
        <w:t>ый недостаток в пении, так назы</w:t>
      </w:r>
      <w:r w:rsidRPr="00BA1172">
        <w:rPr>
          <w:rFonts w:ascii="Times New Roman" w:hAnsi="Times New Roman" w:cs="Times New Roman"/>
          <w:sz w:val="28"/>
          <w:szCs w:val="28"/>
        </w:rPr>
        <w:t>ваемая «широкая» дикция, когда певец произносит текст не твердым кончиком языка, а всем языком, включая корень. При этом возникает грубый звук с глоточным призвуком, так как опора звука с диафрагмой снимается и переносится на «горло», певец резонирует расширенной глоткой. По силе звук громкий, но неправильный.</w:t>
      </w:r>
    </w:p>
    <w:p w:rsidR="00D951F0" w:rsidRPr="00BA1172" w:rsidRDefault="00D951F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D951F0">
        <w:rPr>
          <w:rFonts w:ascii="Times New Roman" w:eastAsia="Times New Roman" w:hAnsi="Times New Roman" w:cs="Times New Roman"/>
          <w:color w:val="181818"/>
          <w:sz w:val="28"/>
          <w:szCs w:val="28"/>
          <w:lang w:eastAsia="ru-RU"/>
        </w:rPr>
        <w:t> </w:t>
      </w:r>
      <w:r w:rsidR="00BA1172" w:rsidRPr="00BA1172">
        <w:rPr>
          <w:rFonts w:ascii="Times New Roman" w:hAnsi="Times New Roman" w:cs="Times New Roman"/>
          <w:sz w:val="28"/>
          <w:szCs w:val="28"/>
        </w:rPr>
        <w:t>Вялое произношение согласных также снимает звук с опоры, порождает интонационную фальшь, нарушает кантилену. В народном пении нёбная «занавеска» поднимается</w:t>
      </w:r>
      <w:r w:rsidR="00BA1172">
        <w:rPr>
          <w:rFonts w:ascii="Times New Roman" w:hAnsi="Times New Roman" w:cs="Times New Roman"/>
          <w:sz w:val="28"/>
          <w:szCs w:val="28"/>
        </w:rPr>
        <w:t xml:space="preserve"> не так высоко и не столь актив</w:t>
      </w:r>
      <w:r w:rsidR="00BA1172" w:rsidRPr="00BA1172">
        <w:rPr>
          <w:rFonts w:ascii="Times New Roman" w:hAnsi="Times New Roman" w:cs="Times New Roman"/>
          <w:sz w:val="28"/>
          <w:szCs w:val="28"/>
        </w:rPr>
        <w:t>но. Она образует лишь намек на «зево</w:t>
      </w:r>
      <w:r w:rsidR="00BA1172">
        <w:rPr>
          <w:rFonts w:ascii="Times New Roman" w:hAnsi="Times New Roman" w:cs="Times New Roman"/>
          <w:sz w:val="28"/>
          <w:szCs w:val="28"/>
        </w:rPr>
        <w:t>к», и центр «купола» (фокус зву</w:t>
      </w:r>
      <w:r w:rsidR="00BA1172" w:rsidRPr="00BA1172">
        <w:rPr>
          <w:rFonts w:ascii="Times New Roman" w:hAnsi="Times New Roman" w:cs="Times New Roman"/>
          <w:sz w:val="28"/>
          <w:szCs w:val="28"/>
        </w:rPr>
        <w:t>ка) находится ближе к твердому нёбу, что помогает сохранять близость, яркость, открытость звучания. Следует следить за опорой звука на «грудь», а не на «горло».</w:t>
      </w:r>
    </w:p>
    <w:p w:rsidR="00D951F0" w:rsidRPr="00BA1172" w:rsidRDefault="00D951F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BA1172">
        <w:rPr>
          <w:rFonts w:ascii="Times New Roman" w:eastAsia="Times New Roman" w:hAnsi="Times New Roman" w:cs="Times New Roman"/>
          <w:color w:val="181818"/>
          <w:sz w:val="28"/>
          <w:szCs w:val="28"/>
          <w:lang w:eastAsia="ru-RU"/>
        </w:rPr>
        <w:t> </w:t>
      </w:r>
      <w:r w:rsidR="00BA1172" w:rsidRPr="00BA1172">
        <w:rPr>
          <w:rFonts w:ascii="Times New Roman" w:hAnsi="Times New Roman" w:cs="Times New Roman"/>
          <w:sz w:val="28"/>
          <w:szCs w:val="28"/>
        </w:rPr>
        <w:t xml:space="preserve">Итак, как театр начинается с вешалки, так занятия вокалиста начинаются с установления правильного певческого положения головы и корпуса, снятия напряжения с мышц тела, установления певческого положения: поза поющего должна </w:t>
      </w:r>
      <w:r w:rsidR="00BA1172">
        <w:rPr>
          <w:rFonts w:ascii="Times New Roman" w:hAnsi="Times New Roman" w:cs="Times New Roman"/>
          <w:sz w:val="28"/>
          <w:szCs w:val="28"/>
        </w:rPr>
        <w:t>быть естественной — стоять необ</w:t>
      </w:r>
      <w:r w:rsidR="00BA1172" w:rsidRPr="00BA1172">
        <w:rPr>
          <w:rFonts w:ascii="Times New Roman" w:hAnsi="Times New Roman" w:cs="Times New Roman"/>
          <w:sz w:val="28"/>
          <w:szCs w:val="28"/>
        </w:rPr>
        <w:t>ходимо прямо без напряжения, раздви</w:t>
      </w:r>
      <w:r w:rsidR="00BA1172">
        <w:rPr>
          <w:rFonts w:ascii="Times New Roman" w:hAnsi="Times New Roman" w:cs="Times New Roman"/>
          <w:sz w:val="28"/>
          <w:szCs w:val="28"/>
        </w:rPr>
        <w:t>нуть назад плечи, слегка припод</w:t>
      </w:r>
      <w:r w:rsidR="00BA1172" w:rsidRPr="00BA1172">
        <w:rPr>
          <w:rFonts w:ascii="Times New Roman" w:hAnsi="Times New Roman" w:cs="Times New Roman"/>
          <w:sz w:val="28"/>
          <w:szCs w:val="28"/>
        </w:rPr>
        <w:t xml:space="preserve">няв грудь и прогнув поясницу. На протяжении всего занятия педагогу следует обращать внимание на «свободу» мышц спины, шеи, челюсти, языка, нёба, головы (чтобы не было </w:t>
      </w:r>
      <w:r w:rsidR="00BA1172">
        <w:rPr>
          <w:rFonts w:ascii="Times New Roman" w:hAnsi="Times New Roman" w:cs="Times New Roman"/>
          <w:sz w:val="28"/>
          <w:szCs w:val="28"/>
        </w:rPr>
        <w:t xml:space="preserve">зажатости), на то, чтобы не </w:t>
      </w:r>
      <w:r w:rsidR="00BA1172" w:rsidRPr="00BA1172">
        <w:rPr>
          <w:rFonts w:ascii="Times New Roman" w:hAnsi="Times New Roman" w:cs="Times New Roman"/>
          <w:sz w:val="28"/>
          <w:szCs w:val="28"/>
        </w:rPr>
        <w:t>поднимались плечи, не опускалась грудь, не поднималась высоко голова, не «ходила» гортань. Здесь действует правило: руки тянутся к земле, а корпус — к небу.</w:t>
      </w:r>
    </w:p>
    <w:p w:rsidR="00D951F0" w:rsidRPr="00BA1172" w:rsidRDefault="00D951F0" w:rsidP="0074449A">
      <w:pPr>
        <w:shd w:val="clear" w:color="auto" w:fill="FFFFFF"/>
        <w:spacing w:after="0" w:line="276" w:lineRule="auto"/>
        <w:ind w:firstLine="709"/>
        <w:jc w:val="both"/>
        <w:rPr>
          <w:rFonts w:ascii="Times New Roman" w:eastAsia="Times New Roman" w:hAnsi="Times New Roman" w:cs="Times New Roman"/>
          <w:color w:val="181818"/>
          <w:sz w:val="28"/>
          <w:szCs w:val="28"/>
          <w:lang w:eastAsia="ru-RU"/>
        </w:rPr>
      </w:pPr>
      <w:r w:rsidRPr="00BA1172">
        <w:rPr>
          <w:rFonts w:ascii="Times New Roman" w:eastAsia="Times New Roman" w:hAnsi="Times New Roman" w:cs="Times New Roman"/>
          <w:b/>
          <w:bCs/>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28"/>
          <w:szCs w:val="28"/>
          <w:lang w:eastAsia="ru-RU"/>
        </w:rPr>
        <w:t> </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                          </w:t>
      </w:r>
      <w:r w:rsidRPr="00D951F0">
        <w:rPr>
          <w:rFonts w:ascii="Times New Roman" w:eastAsia="Times New Roman" w:hAnsi="Times New Roman" w:cs="Times New Roman"/>
          <w:b/>
          <w:bCs/>
          <w:color w:val="181818"/>
          <w:sz w:val="28"/>
          <w:szCs w:val="28"/>
          <w:lang w:eastAsia="ru-RU"/>
        </w:rPr>
        <w:t> Список литературы:</w:t>
      </w:r>
    </w:p>
    <w:p w:rsidR="00D951F0" w:rsidRPr="00D951F0" w:rsidRDefault="00D951F0" w:rsidP="0074449A">
      <w:pPr>
        <w:shd w:val="clear" w:color="auto" w:fill="FFFFFF"/>
        <w:spacing w:after="0" w:line="276" w:lineRule="auto"/>
        <w:ind w:firstLine="709"/>
        <w:jc w:val="both"/>
        <w:rPr>
          <w:rFonts w:ascii="Arial" w:eastAsia="Times New Roman" w:hAnsi="Arial" w:cs="Arial"/>
          <w:color w:val="181818"/>
          <w:sz w:val="21"/>
          <w:szCs w:val="21"/>
          <w:lang w:eastAsia="ru-RU"/>
        </w:rPr>
      </w:pPr>
      <w:r w:rsidRPr="00D951F0">
        <w:rPr>
          <w:rFonts w:ascii="Times New Roman" w:eastAsia="Times New Roman" w:hAnsi="Times New Roman" w:cs="Times New Roman"/>
          <w:b/>
          <w:bCs/>
          <w:color w:val="181818"/>
          <w:sz w:val="28"/>
          <w:szCs w:val="28"/>
          <w:lang w:eastAsia="ru-RU"/>
        </w:rPr>
        <w:t> </w:t>
      </w:r>
    </w:p>
    <w:p w:rsidR="00D951F0" w:rsidRPr="00D951F0" w:rsidRDefault="00D951F0" w:rsidP="0074449A">
      <w:pPr>
        <w:shd w:val="clear" w:color="auto" w:fill="FFFFFF"/>
        <w:spacing w:after="0" w:line="276" w:lineRule="auto"/>
        <w:ind w:left="1080"/>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1.</w:t>
      </w:r>
      <w:r w:rsidRPr="00D951F0">
        <w:rPr>
          <w:rFonts w:ascii="Times New Roman" w:eastAsia="Times New Roman" w:hAnsi="Times New Roman" w:cs="Times New Roman"/>
          <w:color w:val="181818"/>
          <w:sz w:val="14"/>
          <w:szCs w:val="14"/>
          <w:lang w:eastAsia="ru-RU"/>
        </w:rPr>
        <w:t>     </w:t>
      </w:r>
      <w:r w:rsidRPr="00D951F0">
        <w:rPr>
          <w:rFonts w:ascii="Times New Roman" w:eastAsia="Times New Roman" w:hAnsi="Times New Roman" w:cs="Times New Roman"/>
          <w:color w:val="181818"/>
          <w:sz w:val="28"/>
          <w:szCs w:val="28"/>
          <w:lang w:eastAsia="ru-RU"/>
        </w:rPr>
        <w:t>Дмитриев, Л. Б. Основы вокальной методики / Л. Б. Дмитриев – Москва: Музыка, 2007.</w:t>
      </w:r>
    </w:p>
    <w:p w:rsidR="00D951F0" w:rsidRPr="00D951F0" w:rsidRDefault="00D951F0" w:rsidP="0074449A">
      <w:pPr>
        <w:shd w:val="clear" w:color="auto" w:fill="FFFFFF"/>
        <w:spacing w:after="0" w:line="276" w:lineRule="auto"/>
        <w:ind w:left="1080"/>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2.</w:t>
      </w:r>
      <w:r w:rsidRPr="00D951F0">
        <w:rPr>
          <w:rFonts w:ascii="Times New Roman" w:eastAsia="Times New Roman" w:hAnsi="Times New Roman" w:cs="Times New Roman"/>
          <w:color w:val="181818"/>
          <w:sz w:val="14"/>
          <w:szCs w:val="14"/>
          <w:lang w:eastAsia="ru-RU"/>
        </w:rPr>
        <w:t>     </w:t>
      </w:r>
      <w:r w:rsidRPr="00D951F0">
        <w:rPr>
          <w:rFonts w:ascii="Times New Roman" w:eastAsia="Times New Roman" w:hAnsi="Times New Roman" w:cs="Times New Roman"/>
          <w:color w:val="181818"/>
          <w:sz w:val="28"/>
          <w:szCs w:val="28"/>
          <w:lang w:eastAsia="ru-RU"/>
        </w:rPr>
        <w:t xml:space="preserve">Искусство народного пения. Практическое руководство и методика обучения искусству народного пения. </w:t>
      </w:r>
      <w:proofErr w:type="spellStart"/>
      <w:r w:rsidRPr="00D951F0">
        <w:rPr>
          <w:rFonts w:ascii="Times New Roman" w:eastAsia="Times New Roman" w:hAnsi="Times New Roman" w:cs="Times New Roman"/>
          <w:color w:val="181818"/>
          <w:sz w:val="28"/>
          <w:szCs w:val="28"/>
          <w:lang w:eastAsia="ru-RU"/>
        </w:rPr>
        <w:t>Н.Мешко</w:t>
      </w:r>
      <w:proofErr w:type="spellEnd"/>
      <w:r w:rsidRPr="00D951F0">
        <w:rPr>
          <w:rFonts w:ascii="Times New Roman" w:eastAsia="Times New Roman" w:hAnsi="Times New Roman" w:cs="Times New Roman"/>
          <w:color w:val="181818"/>
          <w:sz w:val="28"/>
          <w:szCs w:val="28"/>
          <w:lang w:eastAsia="ru-RU"/>
        </w:rPr>
        <w:t xml:space="preserve"> – Архангельск</w:t>
      </w:r>
      <w:proofErr w:type="gramStart"/>
      <w:r w:rsidRPr="00D951F0">
        <w:rPr>
          <w:rFonts w:ascii="Times New Roman" w:eastAsia="Times New Roman" w:hAnsi="Times New Roman" w:cs="Times New Roman"/>
          <w:color w:val="181818"/>
          <w:sz w:val="28"/>
          <w:szCs w:val="28"/>
          <w:lang w:eastAsia="ru-RU"/>
        </w:rPr>
        <w:t xml:space="preserve">., </w:t>
      </w:r>
      <w:proofErr w:type="gramEnd"/>
      <w:r w:rsidRPr="00D951F0">
        <w:rPr>
          <w:rFonts w:ascii="Times New Roman" w:eastAsia="Times New Roman" w:hAnsi="Times New Roman" w:cs="Times New Roman"/>
          <w:color w:val="181818"/>
          <w:sz w:val="28"/>
          <w:szCs w:val="28"/>
          <w:lang w:eastAsia="ru-RU"/>
        </w:rPr>
        <w:t>2007. – 128 с., нот.</w:t>
      </w:r>
    </w:p>
    <w:p w:rsidR="00D951F0" w:rsidRPr="00D951F0" w:rsidRDefault="00D951F0" w:rsidP="0074449A">
      <w:pPr>
        <w:shd w:val="clear" w:color="auto" w:fill="FFFFFF"/>
        <w:spacing w:after="0" w:line="276" w:lineRule="auto"/>
        <w:ind w:left="1080"/>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3.</w:t>
      </w:r>
      <w:r w:rsidRPr="00D951F0">
        <w:rPr>
          <w:rFonts w:ascii="Times New Roman" w:eastAsia="Times New Roman" w:hAnsi="Times New Roman" w:cs="Times New Roman"/>
          <w:color w:val="181818"/>
          <w:sz w:val="14"/>
          <w:szCs w:val="14"/>
          <w:lang w:eastAsia="ru-RU"/>
        </w:rPr>
        <w:t>     </w:t>
      </w:r>
      <w:proofErr w:type="spellStart"/>
      <w:r w:rsidRPr="00D951F0">
        <w:rPr>
          <w:rFonts w:ascii="Times New Roman" w:eastAsia="Times New Roman" w:hAnsi="Times New Roman" w:cs="Times New Roman"/>
          <w:color w:val="181818"/>
          <w:sz w:val="28"/>
          <w:szCs w:val="28"/>
          <w:lang w:eastAsia="ru-RU"/>
        </w:rPr>
        <w:t>Ю.Эдельман</w:t>
      </w:r>
      <w:proofErr w:type="spellEnd"/>
      <w:r w:rsidRPr="00D951F0">
        <w:rPr>
          <w:rFonts w:ascii="Times New Roman" w:eastAsia="Times New Roman" w:hAnsi="Times New Roman" w:cs="Times New Roman"/>
          <w:color w:val="181818"/>
          <w:sz w:val="28"/>
          <w:szCs w:val="28"/>
          <w:lang w:eastAsia="ru-RU"/>
        </w:rPr>
        <w:t xml:space="preserve"> «Уроки пения»</w:t>
      </w:r>
    </w:p>
    <w:p w:rsidR="00D951F0" w:rsidRPr="00D951F0" w:rsidRDefault="00D951F0" w:rsidP="0074449A">
      <w:pPr>
        <w:shd w:val="clear" w:color="auto" w:fill="FFFFFF"/>
        <w:spacing w:after="0" w:line="276" w:lineRule="auto"/>
        <w:ind w:left="1080"/>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4.</w:t>
      </w:r>
      <w:r w:rsidRPr="00D951F0">
        <w:rPr>
          <w:rFonts w:ascii="Times New Roman" w:eastAsia="Times New Roman" w:hAnsi="Times New Roman" w:cs="Times New Roman"/>
          <w:color w:val="181818"/>
          <w:sz w:val="14"/>
          <w:szCs w:val="14"/>
          <w:lang w:eastAsia="ru-RU"/>
        </w:rPr>
        <w:t>     </w:t>
      </w:r>
      <w:r w:rsidRPr="00D951F0">
        <w:rPr>
          <w:rFonts w:ascii="Times New Roman" w:eastAsia="Times New Roman" w:hAnsi="Times New Roman" w:cs="Times New Roman"/>
          <w:color w:val="181818"/>
          <w:sz w:val="28"/>
          <w:szCs w:val="28"/>
          <w:lang w:eastAsia="ru-RU"/>
        </w:rPr>
        <w:t>Ю.В.Маслова «Русские народные певцы» часть 3.Основы народного пения.Москва,2014.</w:t>
      </w:r>
    </w:p>
    <w:p w:rsidR="00D951F0" w:rsidRPr="00D951F0" w:rsidRDefault="00D951F0" w:rsidP="0074449A">
      <w:pPr>
        <w:shd w:val="clear" w:color="auto" w:fill="FFFFFF"/>
        <w:spacing w:after="0" w:line="276" w:lineRule="auto"/>
        <w:ind w:left="1080"/>
        <w:jc w:val="both"/>
        <w:rPr>
          <w:rFonts w:ascii="Arial" w:eastAsia="Times New Roman" w:hAnsi="Arial" w:cs="Arial"/>
          <w:color w:val="181818"/>
          <w:sz w:val="21"/>
          <w:szCs w:val="21"/>
          <w:lang w:eastAsia="ru-RU"/>
        </w:rPr>
      </w:pPr>
      <w:r w:rsidRPr="00D951F0">
        <w:rPr>
          <w:rFonts w:ascii="Times New Roman" w:eastAsia="Times New Roman" w:hAnsi="Times New Roman" w:cs="Times New Roman"/>
          <w:color w:val="181818"/>
          <w:sz w:val="28"/>
          <w:szCs w:val="28"/>
          <w:lang w:eastAsia="ru-RU"/>
        </w:rPr>
        <w:t>5.</w:t>
      </w:r>
      <w:r w:rsidRPr="00D951F0">
        <w:rPr>
          <w:rFonts w:ascii="Times New Roman" w:eastAsia="Times New Roman" w:hAnsi="Times New Roman" w:cs="Times New Roman"/>
          <w:color w:val="181818"/>
          <w:sz w:val="14"/>
          <w:szCs w:val="14"/>
          <w:lang w:eastAsia="ru-RU"/>
        </w:rPr>
        <w:t>     </w:t>
      </w:r>
      <w:r w:rsidRPr="00D951F0">
        <w:rPr>
          <w:rFonts w:ascii="Times New Roman" w:eastAsia="Times New Roman" w:hAnsi="Times New Roman" w:cs="Times New Roman"/>
          <w:color w:val="181818"/>
          <w:sz w:val="28"/>
          <w:szCs w:val="28"/>
          <w:lang w:eastAsia="ru-RU"/>
        </w:rPr>
        <w:t>Юдин С.П. «Формирование голоса певца» /</w:t>
      </w:r>
      <w:proofErr w:type="spellStart"/>
      <w:r w:rsidRPr="00D951F0">
        <w:rPr>
          <w:rFonts w:ascii="Times New Roman" w:eastAsia="Times New Roman" w:hAnsi="Times New Roman" w:cs="Times New Roman"/>
          <w:color w:val="181818"/>
          <w:sz w:val="28"/>
          <w:szCs w:val="28"/>
          <w:lang w:eastAsia="ru-RU"/>
        </w:rPr>
        <w:t>Музгиз</w:t>
      </w:r>
      <w:proofErr w:type="spellEnd"/>
      <w:r w:rsidRPr="00D951F0">
        <w:rPr>
          <w:rFonts w:ascii="Times New Roman" w:eastAsia="Times New Roman" w:hAnsi="Times New Roman" w:cs="Times New Roman"/>
          <w:color w:val="181818"/>
          <w:sz w:val="28"/>
          <w:szCs w:val="28"/>
          <w:lang w:eastAsia="ru-RU"/>
        </w:rPr>
        <w:t>, 1962.</w:t>
      </w:r>
    </w:p>
    <w:p w:rsidR="00CA187D" w:rsidRDefault="00CA187D" w:rsidP="0074449A">
      <w:pPr>
        <w:spacing w:line="276" w:lineRule="auto"/>
      </w:pPr>
    </w:p>
    <w:sectPr w:rsidR="00CA187D" w:rsidSect="0074449A">
      <w:footerReference w:type="default" r:id="rId6"/>
      <w:pgSz w:w="11906" w:h="16838"/>
      <w:pgMar w:top="851" w:right="851" w:bottom="851" w:left="1701" w:header="709" w:footer="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49A" w:rsidRDefault="0074449A" w:rsidP="0074449A">
      <w:pPr>
        <w:spacing w:after="0" w:line="240" w:lineRule="auto"/>
      </w:pPr>
      <w:r>
        <w:separator/>
      </w:r>
    </w:p>
  </w:endnote>
  <w:endnote w:type="continuationSeparator" w:id="1">
    <w:p w:rsidR="0074449A" w:rsidRDefault="0074449A" w:rsidP="007444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8558891"/>
      <w:docPartObj>
        <w:docPartGallery w:val="Page Numbers (Bottom of Page)"/>
        <w:docPartUnique/>
      </w:docPartObj>
    </w:sdtPr>
    <w:sdtEndPr>
      <w:rPr>
        <w:rFonts w:ascii="Times New Roman" w:hAnsi="Times New Roman" w:cs="Times New Roman"/>
      </w:rPr>
    </w:sdtEndPr>
    <w:sdtContent>
      <w:p w:rsidR="0074449A" w:rsidRPr="0074449A" w:rsidRDefault="0074449A">
        <w:pPr>
          <w:pStyle w:val="a7"/>
          <w:jc w:val="center"/>
          <w:rPr>
            <w:rFonts w:ascii="Times New Roman" w:hAnsi="Times New Roman" w:cs="Times New Roman"/>
          </w:rPr>
        </w:pPr>
        <w:r w:rsidRPr="0074449A">
          <w:rPr>
            <w:rFonts w:ascii="Times New Roman" w:hAnsi="Times New Roman" w:cs="Times New Roman"/>
          </w:rPr>
          <w:fldChar w:fldCharType="begin"/>
        </w:r>
        <w:r w:rsidRPr="0074449A">
          <w:rPr>
            <w:rFonts w:ascii="Times New Roman" w:hAnsi="Times New Roman" w:cs="Times New Roman"/>
          </w:rPr>
          <w:instrText xml:space="preserve"> PAGE   \* MERGEFORMAT </w:instrText>
        </w:r>
        <w:r w:rsidRPr="0074449A">
          <w:rPr>
            <w:rFonts w:ascii="Times New Roman" w:hAnsi="Times New Roman" w:cs="Times New Roman"/>
          </w:rPr>
          <w:fldChar w:fldCharType="separate"/>
        </w:r>
        <w:r>
          <w:rPr>
            <w:rFonts w:ascii="Times New Roman" w:hAnsi="Times New Roman" w:cs="Times New Roman"/>
            <w:noProof/>
          </w:rPr>
          <w:t>12</w:t>
        </w:r>
        <w:r w:rsidRPr="0074449A">
          <w:rPr>
            <w:rFonts w:ascii="Times New Roman" w:hAnsi="Times New Roman" w:cs="Times New Roman"/>
          </w:rPr>
          <w:fldChar w:fldCharType="end"/>
        </w:r>
      </w:p>
    </w:sdtContent>
  </w:sdt>
  <w:p w:rsidR="0074449A" w:rsidRDefault="0074449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49A" w:rsidRDefault="0074449A" w:rsidP="0074449A">
      <w:pPr>
        <w:spacing w:after="0" w:line="240" w:lineRule="auto"/>
      </w:pPr>
      <w:r>
        <w:separator/>
      </w:r>
    </w:p>
  </w:footnote>
  <w:footnote w:type="continuationSeparator" w:id="1">
    <w:p w:rsidR="0074449A" w:rsidRDefault="0074449A" w:rsidP="0074449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B12F0"/>
    <w:rsid w:val="000B12F0"/>
    <w:rsid w:val="000B4429"/>
    <w:rsid w:val="001D3A19"/>
    <w:rsid w:val="003A6970"/>
    <w:rsid w:val="00562A72"/>
    <w:rsid w:val="006335E6"/>
    <w:rsid w:val="0074449A"/>
    <w:rsid w:val="00861D18"/>
    <w:rsid w:val="00BA1172"/>
    <w:rsid w:val="00BB3973"/>
    <w:rsid w:val="00BE00DF"/>
    <w:rsid w:val="00CA187D"/>
    <w:rsid w:val="00D11FD3"/>
    <w:rsid w:val="00D951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9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51F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1D3A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74449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4449A"/>
  </w:style>
  <w:style w:type="paragraph" w:styleId="a7">
    <w:name w:val="footer"/>
    <w:basedOn w:val="a"/>
    <w:link w:val="a8"/>
    <w:uiPriority w:val="99"/>
    <w:unhideWhenUsed/>
    <w:rsid w:val="007444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4449A"/>
  </w:style>
</w:styles>
</file>

<file path=word/webSettings.xml><?xml version="1.0" encoding="utf-8"?>
<w:webSettings xmlns:r="http://schemas.openxmlformats.org/officeDocument/2006/relationships" xmlns:w="http://schemas.openxmlformats.org/wordprocessingml/2006/main">
  <w:divs>
    <w:div w:id="22691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13</Pages>
  <Words>4263</Words>
  <Characters>24305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Пользователь Windows</cp:lastModifiedBy>
  <cp:revision>7</cp:revision>
  <cp:lastPrinted>2023-11-01T23:54:00Z</cp:lastPrinted>
  <dcterms:created xsi:type="dcterms:W3CDTF">2023-10-31T13:11:00Z</dcterms:created>
  <dcterms:modified xsi:type="dcterms:W3CDTF">2023-11-01T23:56:00Z</dcterms:modified>
</cp:coreProperties>
</file>