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0C3" w:rsidRDefault="008E00C3" w:rsidP="00373718">
      <w:pPr>
        <w:pStyle w:val="a3"/>
        <w:jc w:val="center"/>
        <w:rPr>
          <w:rStyle w:val="10"/>
          <w:rFonts w:ascii="Times New Roman" w:hAnsi="Times New Roman" w:cs="Times New Roman"/>
        </w:rPr>
      </w:pPr>
      <w:r>
        <w:rPr>
          <w:rStyle w:val="10"/>
          <w:rFonts w:ascii="Times New Roman" w:hAnsi="Times New Roman" w:cs="Times New Roman"/>
        </w:rPr>
        <w:t xml:space="preserve"> </w:t>
      </w:r>
    </w:p>
    <w:p w:rsidR="008E00C3" w:rsidRDefault="008E00C3" w:rsidP="00373718">
      <w:pPr>
        <w:pStyle w:val="a3"/>
        <w:jc w:val="center"/>
        <w:rPr>
          <w:rStyle w:val="10"/>
          <w:rFonts w:ascii="Times New Roman" w:hAnsi="Times New Roman" w:cs="Times New Roman"/>
        </w:rPr>
      </w:pPr>
      <w:r>
        <w:rPr>
          <w:rStyle w:val="10"/>
          <w:rFonts w:ascii="Times New Roman" w:hAnsi="Times New Roman" w:cs="Times New Roman"/>
        </w:rPr>
        <w:t>Муниципальное бюджетное учреждение дополнительного образования</w:t>
      </w:r>
    </w:p>
    <w:p w:rsidR="008E00C3" w:rsidRDefault="008E00C3" w:rsidP="00373718">
      <w:pPr>
        <w:pStyle w:val="a3"/>
        <w:jc w:val="center"/>
        <w:rPr>
          <w:rStyle w:val="10"/>
          <w:rFonts w:ascii="Times New Roman" w:hAnsi="Times New Roman" w:cs="Times New Roman"/>
        </w:rPr>
      </w:pPr>
      <w:r>
        <w:rPr>
          <w:rStyle w:val="10"/>
          <w:rFonts w:ascii="Times New Roman" w:hAnsi="Times New Roman" w:cs="Times New Roman"/>
        </w:rPr>
        <w:t xml:space="preserve"> Детская школа искусств №5 им. Ю.Б. Романова</w:t>
      </w:r>
    </w:p>
    <w:p w:rsidR="008E00C3" w:rsidRDefault="008E00C3" w:rsidP="00373718">
      <w:pPr>
        <w:pStyle w:val="a3"/>
        <w:jc w:val="center"/>
        <w:rPr>
          <w:rStyle w:val="10"/>
          <w:rFonts w:ascii="Times New Roman" w:hAnsi="Times New Roman" w:cs="Times New Roman"/>
        </w:rPr>
      </w:pPr>
      <w:r>
        <w:rPr>
          <w:rStyle w:val="10"/>
          <w:rFonts w:ascii="Times New Roman" w:hAnsi="Times New Roman" w:cs="Times New Roman"/>
        </w:rPr>
        <w:t xml:space="preserve"> г. Воронеж</w:t>
      </w: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8E00C3" w:rsidRDefault="008E00C3" w:rsidP="00F53BAD">
      <w:pPr>
        <w:pStyle w:val="a3"/>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F53BAD" w:rsidRDefault="00F53BAD" w:rsidP="00373718">
      <w:pPr>
        <w:pStyle w:val="a3"/>
        <w:jc w:val="center"/>
        <w:rPr>
          <w:rStyle w:val="10"/>
          <w:rFonts w:ascii="Times New Roman" w:hAnsi="Times New Roman" w:cs="Times New Roman"/>
        </w:rPr>
      </w:pPr>
    </w:p>
    <w:p w:rsidR="00F53BAD" w:rsidRDefault="00F53BAD" w:rsidP="00373718">
      <w:pPr>
        <w:pStyle w:val="a3"/>
        <w:jc w:val="center"/>
        <w:rPr>
          <w:rStyle w:val="10"/>
          <w:rFonts w:ascii="Times New Roman" w:hAnsi="Times New Roman" w:cs="Times New Roman"/>
        </w:rPr>
      </w:pPr>
    </w:p>
    <w:p w:rsidR="00F53BAD" w:rsidRDefault="00F53BAD"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r>
        <w:rPr>
          <w:rStyle w:val="10"/>
          <w:rFonts w:ascii="Times New Roman" w:hAnsi="Times New Roman" w:cs="Times New Roman"/>
        </w:rPr>
        <w:t xml:space="preserve">   </w:t>
      </w:r>
    </w:p>
    <w:p w:rsidR="00F53BAD" w:rsidRDefault="008E00C3" w:rsidP="00F53BAD">
      <w:pPr>
        <w:pStyle w:val="a3"/>
        <w:jc w:val="center"/>
        <w:rPr>
          <w:rStyle w:val="10"/>
          <w:rFonts w:ascii="Times New Roman" w:hAnsi="Times New Roman" w:cs="Times New Roman"/>
        </w:rPr>
      </w:pPr>
      <w:r>
        <w:rPr>
          <w:rStyle w:val="10"/>
          <w:rFonts w:ascii="Times New Roman" w:hAnsi="Times New Roman" w:cs="Times New Roman"/>
        </w:rPr>
        <w:t xml:space="preserve"> </w:t>
      </w:r>
      <w:r w:rsidR="00F53BAD">
        <w:rPr>
          <w:rStyle w:val="10"/>
          <w:rFonts w:ascii="Times New Roman" w:hAnsi="Times New Roman" w:cs="Times New Roman"/>
        </w:rPr>
        <w:t>Р. ШУМАН. "КАРНАВАЛ".</w:t>
      </w:r>
    </w:p>
    <w:p w:rsidR="00F53BAD" w:rsidRDefault="00F53BAD" w:rsidP="00F53BAD">
      <w:pPr>
        <w:pStyle w:val="a3"/>
        <w:jc w:val="center"/>
        <w:rPr>
          <w:rStyle w:val="10"/>
          <w:rFonts w:ascii="Times New Roman" w:hAnsi="Times New Roman" w:cs="Times New Roman"/>
        </w:rPr>
      </w:pPr>
      <w:r>
        <w:rPr>
          <w:rStyle w:val="10"/>
          <w:rFonts w:ascii="Times New Roman" w:hAnsi="Times New Roman" w:cs="Times New Roman"/>
        </w:rPr>
        <w:t xml:space="preserve">  </w:t>
      </w:r>
    </w:p>
    <w:p w:rsidR="008E00C3" w:rsidRDefault="00F53BAD" w:rsidP="00F53BAD">
      <w:pPr>
        <w:pStyle w:val="a3"/>
        <w:jc w:val="center"/>
        <w:rPr>
          <w:rStyle w:val="10"/>
          <w:rFonts w:ascii="Times New Roman" w:hAnsi="Times New Roman" w:cs="Times New Roman"/>
        </w:rPr>
      </w:pPr>
      <w:r>
        <w:rPr>
          <w:rStyle w:val="10"/>
          <w:rFonts w:ascii="Times New Roman" w:hAnsi="Times New Roman" w:cs="Times New Roman"/>
        </w:rPr>
        <w:t xml:space="preserve">  Жизнь цикла в интерпретациях.</w:t>
      </w:r>
      <w:r w:rsidR="006319BB" w:rsidRPr="00373718">
        <w:rPr>
          <w:rStyle w:val="10"/>
          <w:rFonts w:ascii="Times New Roman" w:hAnsi="Times New Roman" w:cs="Times New Roman"/>
        </w:rPr>
        <w:t xml:space="preserve">                                                                                                               </w:t>
      </w:r>
      <w:r w:rsidR="00F42EE7" w:rsidRPr="00373718">
        <w:rPr>
          <w:rStyle w:val="10"/>
          <w:rFonts w:ascii="Times New Roman" w:hAnsi="Times New Roman" w:cs="Times New Roman"/>
        </w:rPr>
        <w:t xml:space="preserve"> </w:t>
      </w:r>
      <w:r w:rsidR="006319BB" w:rsidRPr="00373718">
        <w:rPr>
          <w:rStyle w:val="10"/>
          <w:rFonts w:ascii="Times New Roman" w:hAnsi="Times New Roman" w:cs="Times New Roman"/>
        </w:rPr>
        <w:t xml:space="preserve">                                                                                                                          </w:t>
      </w:r>
      <w:r w:rsidR="000257D2" w:rsidRPr="00373718">
        <w:rPr>
          <w:rStyle w:val="10"/>
          <w:rFonts w:ascii="Times New Roman" w:hAnsi="Times New Roman" w:cs="Times New Roman"/>
        </w:rPr>
        <w:t xml:space="preserve">         </w:t>
      </w:r>
      <w:r>
        <w:rPr>
          <w:rStyle w:val="10"/>
          <w:rFonts w:ascii="Times New Roman" w:hAnsi="Times New Roman" w:cs="Times New Roman"/>
        </w:rPr>
        <w:t xml:space="preserve"> </w:t>
      </w:r>
    </w:p>
    <w:p w:rsidR="008E00C3" w:rsidRDefault="00F42EE7" w:rsidP="008E00C3">
      <w:pPr>
        <w:pStyle w:val="a3"/>
        <w:jc w:val="center"/>
        <w:rPr>
          <w:rStyle w:val="10"/>
          <w:rFonts w:ascii="Times New Roman" w:hAnsi="Times New Roman" w:cs="Times New Roman"/>
        </w:rPr>
      </w:pPr>
      <w:r w:rsidRPr="00373718">
        <w:rPr>
          <w:rStyle w:val="10"/>
          <w:rFonts w:ascii="Times New Roman" w:hAnsi="Times New Roman" w:cs="Times New Roman"/>
        </w:rPr>
        <w:t>Анализ произведе</w:t>
      </w:r>
      <w:r w:rsidR="008E00C3">
        <w:rPr>
          <w:rStyle w:val="10"/>
          <w:rFonts w:ascii="Times New Roman" w:hAnsi="Times New Roman" w:cs="Times New Roman"/>
        </w:rPr>
        <w:t>ния и исполнительских концепций.</w:t>
      </w:r>
    </w:p>
    <w:p w:rsidR="008E00C3" w:rsidRDefault="008E00C3" w:rsidP="00373718">
      <w:pPr>
        <w:pStyle w:val="a3"/>
        <w:jc w:val="center"/>
        <w:rPr>
          <w:rStyle w:val="10"/>
          <w:rFonts w:ascii="Times New Roman" w:hAnsi="Times New Roman" w:cs="Times New Roman"/>
        </w:rPr>
      </w:pPr>
      <w:r>
        <w:rPr>
          <w:rStyle w:val="10"/>
          <w:rFonts w:ascii="Times New Roman" w:hAnsi="Times New Roman" w:cs="Times New Roman"/>
        </w:rPr>
        <w:t xml:space="preserve">     </w:t>
      </w: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8E00C3" w:rsidRDefault="008E00C3" w:rsidP="00373718">
      <w:pPr>
        <w:pStyle w:val="a3"/>
        <w:jc w:val="center"/>
        <w:rPr>
          <w:rStyle w:val="10"/>
          <w:rFonts w:ascii="Times New Roman" w:hAnsi="Times New Roman" w:cs="Times New Roman"/>
        </w:rPr>
      </w:pPr>
    </w:p>
    <w:p w:rsidR="00F53BAD" w:rsidRDefault="00F53BAD" w:rsidP="00373718">
      <w:pPr>
        <w:pStyle w:val="a3"/>
        <w:jc w:val="center"/>
        <w:rPr>
          <w:rStyle w:val="10"/>
          <w:rFonts w:ascii="Times New Roman" w:hAnsi="Times New Roman" w:cs="Times New Roman"/>
        </w:rPr>
      </w:pPr>
      <w:r>
        <w:rPr>
          <w:rStyle w:val="10"/>
          <w:rFonts w:ascii="Times New Roman" w:hAnsi="Times New Roman" w:cs="Times New Roman"/>
        </w:rPr>
        <w:t xml:space="preserve">                                                                      Преподаватель МБУДО ДШИ №5      </w:t>
      </w:r>
    </w:p>
    <w:p w:rsidR="008E00C3" w:rsidRDefault="00F53BAD" w:rsidP="00373718">
      <w:pPr>
        <w:pStyle w:val="a3"/>
        <w:jc w:val="center"/>
        <w:rPr>
          <w:rStyle w:val="10"/>
          <w:rFonts w:ascii="Times New Roman" w:hAnsi="Times New Roman" w:cs="Times New Roman"/>
        </w:rPr>
      </w:pPr>
      <w:r>
        <w:rPr>
          <w:rStyle w:val="10"/>
          <w:rFonts w:ascii="Times New Roman" w:hAnsi="Times New Roman" w:cs="Times New Roman"/>
        </w:rPr>
        <w:t xml:space="preserve">                                             им. Ю. Б. Романова</w:t>
      </w:r>
    </w:p>
    <w:p w:rsidR="00F53BAD" w:rsidRDefault="00F53BAD" w:rsidP="00373718">
      <w:pPr>
        <w:pStyle w:val="a3"/>
        <w:jc w:val="center"/>
        <w:rPr>
          <w:rStyle w:val="10"/>
          <w:rFonts w:ascii="Times New Roman" w:hAnsi="Times New Roman" w:cs="Times New Roman"/>
        </w:rPr>
      </w:pPr>
      <w:r>
        <w:rPr>
          <w:rStyle w:val="10"/>
          <w:rFonts w:ascii="Times New Roman" w:hAnsi="Times New Roman" w:cs="Times New Roman"/>
        </w:rPr>
        <w:t xml:space="preserve">                                                                  Мокшина Наталья Николаевна</w:t>
      </w:r>
    </w:p>
    <w:p w:rsidR="00E840AE" w:rsidRDefault="00E840AE" w:rsidP="00373718">
      <w:pPr>
        <w:pStyle w:val="a3"/>
        <w:jc w:val="center"/>
        <w:rPr>
          <w:rStyle w:val="10"/>
          <w:rFonts w:ascii="Times New Roman" w:hAnsi="Times New Roman" w:cs="Times New Roman"/>
        </w:rPr>
      </w:pPr>
    </w:p>
    <w:p w:rsidR="00E840AE" w:rsidRDefault="00E840AE" w:rsidP="00373718">
      <w:pPr>
        <w:pStyle w:val="a3"/>
        <w:jc w:val="center"/>
        <w:rPr>
          <w:rStyle w:val="10"/>
          <w:rFonts w:ascii="Times New Roman" w:hAnsi="Times New Roman" w:cs="Times New Roman"/>
        </w:rPr>
      </w:pPr>
    </w:p>
    <w:p w:rsidR="00E840AE" w:rsidRDefault="00E840AE" w:rsidP="00373718">
      <w:pPr>
        <w:pStyle w:val="a3"/>
        <w:jc w:val="center"/>
        <w:rPr>
          <w:rStyle w:val="10"/>
          <w:rFonts w:ascii="Times New Roman" w:hAnsi="Times New Roman" w:cs="Times New Roman"/>
        </w:rPr>
      </w:pPr>
    </w:p>
    <w:p w:rsidR="00E840AE" w:rsidRDefault="00E840AE" w:rsidP="00373718">
      <w:pPr>
        <w:pStyle w:val="a3"/>
        <w:jc w:val="center"/>
        <w:rPr>
          <w:rStyle w:val="10"/>
          <w:rFonts w:ascii="Times New Roman" w:hAnsi="Times New Roman" w:cs="Times New Roman"/>
        </w:rPr>
      </w:pPr>
    </w:p>
    <w:p w:rsidR="00E840AE" w:rsidRDefault="00E840AE" w:rsidP="00373718">
      <w:pPr>
        <w:pStyle w:val="a3"/>
        <w:jc w:val="center"/>
        <w:rPr>
          <w:rStyle w:val="10"/>
          <w:rFonts w:ascii="Times New Roman" w:hAnsi="Times New Roman" w:cs="Times New Roman"/>
        </w:rPr>
      </w:pPr>
    </w:p>
    <w:p w:rsidR="00E840AE" w:rsidRDefault="00E840AE" w:rsidP="00373718">
      <w:pPr>
        <w:pStyle w:val="a3"/>
        <w:jc w:val="center"/>
        <w:rPr>
          <w:rStyle w:val="10"/>
          <w:rFonts w:ascii="Times New Roman" w:hAnsi="Times New Roman" w:cs="Times New Roman"/>
        </w:rPr>
      </w:pPr>
    </w:p>
    <w:p w:rsidR="00E840AE" w:rsidRDefault="00E840AE" w:rsidP="00373718">
      <w:pPr>
        <w:pStyle w:val="a3"/>
        <w:jc w:val="center"/>
        <w:rPr>
          <w:rStyle w:val="10"/>
          <w:rFonts w:ascii="Times New Roman" w:hAnsi="Times New Roman" w:cs="Times New Roman"/>
        </w:rPr>
      </w:pPr>
    </w:p>
    <w:p w:rsidR="00E840AE" w:rsidRDefault="00E840AE" w:rsidP="00373718">
      <w:pPr>
        <w:pStyle w:val="a3"/>
        <w:jc w:val="center"/>
        <w:rPr>
          <w:rStyle w:val="10"/>
          <w:rFonts w:ascii="Times New Roman" w:hAnsi="Times New Roman" w:cs="Times New Roman"/>
        </w:rPr>
      </w:pPr>
      <w:bookmarkStart w:id="0" w:name="_GoBack"/>
      <w:bookmarkEnd w:id="0"/>
    </w:p>
    <w:p w:rsidR="00E177F1" w:rsidRDefault="00E177F1" w:rsidP="00E177F1">
      <w:pPr>
        <w:pStyle w:val="a3"/>
        <w:rPr>
          <w:rStyle w:val="10"/>
          <w:rFonts w:ascii="Times New Roman" w:hAnsi="Times New Roman" w:cs="Times New Roman"/>
        </w:rPr>
      </w:pPr>
      <w:r>
        <w:rPr>
          <w:rStyle w:val="10"/>
          <w:rFonts w:ascii="Times New Roman" w:hAnsi="Times New Roman" w:cs="Times New Roman"/>
        </w:rPr>
        <w:t xml:space="preserve">                                                 </w:t>
      </w:r>
    </w:p>
    <w:p w:rsidR="00E177F1" w:rsidRDefault="00E177F1" w:rsidP="00E177F1">
      <w:pPr>
        <w:pStyle w:val="a3"/>
        <w:rPr>
          <w:rStyle w:val="10"/>
          <w:rFonts w:ascii="Times New Roman" w:hAnsi="Times New Roman" w:cs="Times New Roman"/>
        </w:rPr>
      </w:pPr>
    </w:p>
    <w:p w:rsidR="00E840AE" w:rsidRDefault="00E177F1" w:rsidP="00E177F1">
      <w:pPr>
        <w:pStyle w:val="a3"/>
        <w:rPr>
          <w:rStyle w:val="10"/>
          <w:rFonts w:ascii="Times New Roman" w:hAnsi="Times New Roman" w:cs="Times New Roman"/>
        </w:rPr>
      </w:pPr>
      <w:r>
        <w:rPr>
          <w:rStyle w:val="10"/>
          <w:rFonts w:ascii="Times New Roman" w:hAnsi="Times New Roman" w:cs="Times New Roman"/>
        </w:rPr>
        <w:t xml:space="preserve">                                                </w:t>
      </w:r>
      <w:r w:rsidR="00E840AE">
        <w:rPr>
          <w:rStyle w:val="10"/>
          <w:rFonts w:ascii="Times New Roman" w:hAnsi="Times New Roman" w:cs="Times New Roman"/>
        </w:rPr>
        <w:t>Воронеж, 2024г.</w:t>
      </w:r>
    </w:p>
    <w:p w:rsidR="008E00C3" w:rsidRDefault="008E00C3" w:rsidP="00373718">
      <w:pPr>
        <w:pStyle w:val="a3"/>
        <w:jc w:val="center"/>
        <w:rPr>
          <w:rStyle w:val="10"/>
          <w:rFonts w:ascii="Times New Roman" w:hAnsi="Times New Roman" w:cs="Times New Roman"/>
        </w:rPr>
      </w:pPr>
    </w:p>
    <w:p w:rsidR="00373718" w:rsidRDefault="00373718" w:rsidP="00373718">
      <w:pPr>
        <w:pStyle w:val="a3"/>
        <w:jc w:val="center"/>
        <w:rPr>
          <w:rStyle w:val="10"/>
          <w:rFonts w:ascii="Times New Roman" w:hAnsi="Times New Roman" w:cs="Times New Roman"/>
        </w:rPr>
      </w:pPr>
    </w:p>
    <w:p w:rsidR="00373718" w:rsidRDefault="00373718" w:rsidP="00373718">
      <w:pPr>
        <w:pStyle w:val="a3"/>
        <w:jc w:val="center"/>
        <w:rPr>
          <w:rStyle w:val="10"/>
          <w:rFonts w:ascii="Times New Roman" w:hAnsi="Times New Roman" w:cs="Times New Roman"/>
        </w:rPr>
      </w:pPr>
    </w:p>
    <w:p w:rsidR="00AE25BE" w:rsidRDefault="00AE25BE" w:rsidP="00373718">
      <w:pPr>
        <w:pStyle w:val="a3"/>
        <w:jc w:val="center"/>
        <w:rPr>
          <w:rStyle w:val="10"/>
          <w:rFonts w:ascii="Times New Roman" w:hAnsi="Times New Roman" w:cs="Times New Roman"/>
        </w:rPr>
      </w:pPr>
    </w:p>
    <w:p w:rsidR="00AE25BE" w:rsidRDefault="00AE25BE" w:rsidP="00373718">
      <w:pPr>
        <w:pStyle w:val="a3"/>
        <w:jc w:val="center"/>
        <w:rPr>
          <w:rStyle w:val="10"/>
          <w:rFonts w:ascii="Times New Roman" w:hAnsi="Times New Roman" w:cs="Times New Roman"/>
        </w:rPr>
      </w:pPr>
    </w:p>
    <w:p w:rsidR="00AE25BE" w:rsidRDefault="00AE25BE" w:rsidP="00373718">
      <w:pPr>
        <w:pStyle w:val="a3"/>
        <w:jc w:val="center"/>
        <w:rPr>
          <w:rStyle w:val="10"/>
          <w:rFonts w:ascii="Times New Roman" w:hAnsi="Times New Roman" w:cs="Times New Roman"/>
        </w:rPr>
      </w:pPr>
    </w:p>
    <w:p w:rsidR="00AE25BE" w:rsidRDefault="00AE25BE" w:rsidP="00373718">
      <w:pPr>
        <w:pStyle w:val="a3"/>
        <w:jc w:val="center"/>
        <w:rPr>
          <w:rStyle w:val="10"/>
          <w:rFonts w:ascii="Times New Roman" w:hAnsi="Times New Roman" w:cs="Times New Roman"/>
        </w:rPr>
      </w:pPr>
    </w:p>
    <w:p w:rsidR="00A33357" w:rsidRDefault="00F42EE7" w:rsidP="00A33357">
      <w:pPr>
        <w:pStyle w:val="a3"/>
        <w:jc w:val="center"/>
        <w:rPr>
          <w:rFonts w:ascii="Times New Roman" w:hAnsi="Times New Roman" w:cs="Times New Roman"/>
          <w:sz w:val="28"/>
          <w:szCs w:val="28"/>
        </w:rPr>
      </w:pPr>
      <w:r w:rsidRPr="00373718">
        <w:rPr>
          <w:rFonts w:ascii="Times New Roman" w:hAnsi="Times New Roman" w:cs="Times New Roman"/>
          <w:sz w:val="28"/>
          <w:szCs w:val="28"/>
        </w:rPr>
        <w:t>План</w:t>
      </w:r>
      <w:r w:rsidR="00A33357">
        <w:rPr>
          <w:rFonts w:ascii="Times New Roman" w:hAnsi="Times New Roman" w:cs="Times New Roman"/>
          <w:sz w:val="28"/>
          <w:szCs w:val="28"/>
        </w:rPr>
        <w:t>.</w:t>
      </w:r>
    </w:p>
    <w:p w:rsidR="00E840AE" w:rsidRDefault="00E840AE" w:rsidP="00A33357">
      <w:pPr>
        <w:pStyle w:val="a3"/>
        <w:jc w:val="center"/>
        <w:rPr>
          <w:rFonts w:ascii="Times New Roman" w:hAnsi="Times New Roman" w:cs="Times New Roman"/>
          <w:sz w:val="28"/>
          <w:szCs w:val="28"/>
        </w:rPr>
      </w:pPr>
    </w:p>
    <w:p w:rsidR="00AE25BE" w:rsidRDefault="00AE25BE"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E840AE">
        <w:rPr>
          <w:rFonts w:ascii="Times New Roman" w:hAnsi="Times New Roman" w:cs="Times New Roman"/>
          <w:sz w:val="28"/>
          <w:szCs w:val="28"/>
        </w:rPr>
        <w:t xml:space="preserve">1.Эстетические взгляды Р. Шумана </w:t>
      </w:r>
      <w:proofErr w:type="gramStart"/>
      <w:r w:rsidR="00E840AE">
        <w:rPr>
          <w:rFonts w:ascii="Times New Roman" w:hAnsi="Times New Roman" w:cs="Times New Roman"/>
          <w:sz w:val="28"/>
          <w:szCs w:val="28"/>
        </w:rPr>
        <w:t xml:space="preserve">( </w:t>
      </w:r>
      <w:proofErr w:type="gramEnd"/>
      <w:r w:rsidR="006D17D9">
        <w:rPr>
          <w:rFonts w:ascii="Times New Roman" w:hAnsi="Times New Roman" w:cs="Times New Roman"/>
          <w:sz w:val="28"/>
          <w:szCs w:val="28"/>
        </w:rPr>
        <w:t>"</w:t>
      </w:r>
      <w:r w:rsidR="00637BD5">
        <w:rPr>
          <w:rFonts w:ascii="Times New Roman" w:hAnsi="Times New Roman" w:cs="Times New Roman"/>
          <w:sz w:val="28"/>
          <w:szCs w:val="28"/>
        </w:rPr>
        <w:t xml:space="preserve"> </w:t>
      </w:r>
      <w:proofErr w:type="spellStart"/>
      <w:r w:rsidR="00637BD5">
        <w:rPr>
          <w:rFonts w:ascii="Times New Roman" w:hAnsi="Times New Roman" w:cs="Times New Roman"/>
          <w:sz w:val="28"/>
          <w:szCs w:val="28"/>
        </w:rPr>
        <w:t>Давидсбунд</w:t>
      </w:r>
      <w:proofErr w:type="spellEnd"/>
      <w:r w:rsidR="006D17D9">
        <w:rPr>
          <w:rFonts w:ascii="Times New Roman" w:hAnsi="Times New Roman" w:cs="Times New Roman"/>
          <w:sz w:val="28"/>
          <w:szCs w:val="28"/>
        </w:rPr>
        <w:t>"</w:t>
      </w:r>
      <w:r w:rsidR="00637BD5">
        <w:rPr>
          <w:rFonts w:ascii="Times New Roman" w:hAnsi="Times New Roman" w:cs="Times New Roman"/>
          <w:sz w:val="28"/>
          <w:szCs w:val="28"/>
        </w:rPr>
        <w:t xml:space="preserve">, </w:t>
      </w:r>
      <w:r w:rsidR="006D17D9">
        <w:rPr>
          <w:rFonts w:ascii="Times New Roman" w:hAnsi="Times New Roman" w:cs="Times New Roman"/>
          <w:sz w:val="28"/>
          <w:szCs w:val="28"/>
        </w:rPr>
        <w:t>"</w:t>
      </w:r>
      <w:r w:rsidR="00637BD5">
        <w:rPr>
          <w:rFonts w:ascii="Times New Roman" w:hAnsi="Times New Roman" w:cs="Times New Roman"/>
          <w:sz w:val="28"/>
          <w:szCs w:val="28"/>
        </w:rPr>
        <w:t xml:space="preserve"> Новая музыкальная</w:t>
      </w:r>
    </w:p>
    <w:p w:rsidR="00AE25BE" w:rsidRDefault="00637BD5"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AE25BE">
        <w:rPr>
          <w:rFonts w:ascii="Times New Roman" w:hAnsi="Times New Roman" w:cs="Times New Roman"/>
          <w:sz w:val="28"/>
          <w:szCs w:val="28"/>
        </w:rPr>
        <w:t xml:space="preserve">    </w:t>
      </w:r>
      <w:proofErr w:type="gramStart"/>
      <w:r w:rsidR="006D17D9">
        <w:rPr>
          <w:rFonts w:ascii="Times New Roman" w:hAnsi="Times New Roman" w:cs="Times New Roman"/>
          <w:sz w:val="28"/>
          <w:szCs w:val="28"/>
        </w:rPr>
        <w:t>Г</w:t>
      </w:r>
      <w:r>
        <w:rPr>
          <w:rFonts w:ascii="Times New Roman" w:hAnsi="Times New Roman" w:cs="Times New Roman"/>
          <w:sz w:val="28"/>
          <w:szCs w:val="28"/>
        </w:rPr>
        <w:t>азета</w:t>
      </w:r>
      <w:r w:rsidR="006D17D9">
        <w:rPr>
          <w:rFonts w:ascii="Times New Roman" w:hAnsi="Times New Roman" w:cs="Times New Roman"/>
          <w:sz w:val="28"/>
          <w:szCs w:val="28"/>
        </w:rPr>
        <w:t>"</w:t>
      </w:r>
      <w:r>
        <w:rPr>
          <w:rFonts w:ascii="Times New Roman" w:hAnsi="Times New Roman" w:cs="Times New Roman"/>
          <w:sz w:val="28"/>
          <w:szCs w:val="28"/>
        </w:rPr>
        <w:t>)</w:t>
      </w:r>
      <w:r w:rsidR="000257D2" w:rsidRPr="00E840AE">
        <w:rPr>
          <w:rFonts w:ascii="Times New Roman" w:hAnsi="Times New Roman" w:cs="Times New Roman"/>
          <w:sz w:val="28"/>
          <w:szCs w:val="28"/>
        </w:rPr>
        <w:t xml:space="preserve"> </w:t>
      </w:r>
      <w:proofErr w:type="gramEnd"/>
    </w:p>
    <w:p w:rsidR="00637BD5"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2. Анализ "Карнавала". ( Черты фортепиа</w:t>
      </w:r>
      <w:r>
        <w:rPr>
          <w:rFonts w:ascii="Times New Roman" w:hAnsi="Times New Roman" w:cs="Times New Roman"/>
          <w:sz w:val="28"/>
          <w:szCs w:val="28"/>
        </w:rPr>
        <w:t>нного стиля, своеобразие формы).</w:t>
      </w:r>
    </w:p>
    <w:p w:rsidR="00AE25BE" w:rsidRDefault="00AE25BE" w:rsidP="00A33357">
      <w:pPr>
        <w:pStyle w:val="a3"/>
        <w:rPr>
          <w:rFonts w:ascii="Times New Roman" w:hAnsi="Times New Roman" w:cs="Times New Roman"/>
          <w:sz w:val="28"/>
          <w:szCs w:val="28"/>
        </w:rPr>
      </w:pP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3. Проблемы целостности интерпретации. ( Анализ интерпретаций " Карнавала" С. Рахманинова, А.</w:t>
      </w:r>
      <w:r w:rsidR="00A33357">
        <w:rPr>
          <w:rFonts w:ascii="Times New Roman" w:hAnsi="Times New Roman" w:cs="Times New Roman"/>
          <w:sz w:val="28"/>
          <w:szCs w:val="28"/>
        </w:rPr>
        <w:t>Б.</w:t>
      </w:r>
      <w:r w:rsidRPr="00373718">
        <w:rPr>
          <w:rFonts w:ascii="Times New Roman" w:hAnsi="Times New Roman" w:cs="Times New Roman"/>
          <w:sz w:val="28"/>
          <w:szCs w:val="28"/>
        </w:rPr>
        <w:t xml:space="preserve"> </w:t>
      </w:r>
      <w:proofErr w:type="spellStart"/>
      <w:r w:rsidRPr="00373718">
        <w:rPr>
          <w:rFonts w:ascii="Times New Roman" w:hAnsi="Times New Roman" w:cs="Times New Roman"/>
          <w:sz w:val="28"/>
          <w:szCs w:val="28"/>
        </w:rPr>
        <w:t>Микеланджели</w:t>
      </w:r>
      <w:proofErr w:type="spellEnd"/>
      <w:r w:rsidRPr="00373718">
        <w:rPr>
          <w:rFonts w:ascii="Times New Roman" w:hAnsi="Times New Roman" w:cs="Times New Roman"/>
          <w:sz w:val="28"/>
          <w:szCs w:val="28"/>
        </w:rPr>
        <w:t>, советских</w:t>
      </w:r>
      <w:r w:rsidR="00B978FB">
        <w:rPr>
          <w:rFonts w:ascii="Times New Roman" w:hAnsi="Times New Roman" w:cs="Times New Roman"/>
          <w:sz w:val="28"/>
          <w:szCs w:val="28"/>
        </w:rPr>
        <w:t xml:space="preserve"> и современных</w:t>
      </w:r>
      <w:r w:rsidRPr="00373718">
        <w:rPr>
          <w:rFonts w:ascii="Times New Roman" w:hAnsi="Times New Roman" w:cs="Times New Roman"/>
          <w:sz w:val="28"/>
          <w:szCs w:val="28"/>
        </w:rPr>
        <w:t xml:space="preserve"> пианистов).</w:t>
      </w:r>
      <w:r w:rsidR="00AE25BE">
        <w:rPr>
          <w:rFonts w:ascii="Times New Roman" w:hAnsi="Times New Roman" w:cs="Times New Roman"/>
          <w:sz w:val="28"/>
          <w:szCs w:val="28"/>
        </w:rPr>
        <w:t xml:space="preserve"> </w:t>
      </w:r>
      <w:r w:rsidR="000257D2" w:rsidRPr="00373718">
        <w:rPr>
          <w:rFonts w:ascii="Times New Roman" w:hAnsi="Times New Roman" w:cs="Times New Roman"/>
          <w:sz w:val="28"/>
          <w:szCs w:val="28"/>
        </w:rPr>
        <w:t xml:space="preserve"> </w:t>
      </w:r>
    </w:p>
    <w:p w:rsidR="00A33357" w:rsidRDefault="00A33357" w:rsidP="00A33357">
      <w:pPr>
        <w:pStyle w:val="a3"/>
        <w:jc w:val="center"/>
        <w:rPr>
          <w:rFonts w:ascii="Times New Roman" w:hAnsi="Times New Roman" w:cs="Times New Roman"/>
          <w:sz w:val="28"/>
          <w:szCs w:val="28"/>
        </w:rPr>
      </w:pPr>
    </w:p>
    <w:p w:rsidR="00AE25BE" w:rsidRDefault="00AE25BE" w:rsidP="00A33357">
      <w:pPr>
        <w:pStyle w:val="a3"/>
        <w:jc w:val="center"/>
        <w:rPr>
          <w:rFonts w:ascii="Times New Roman" w:hAnsi="Times New Roman" w:cs="Times New Roman"/>
          <w:sz w:val="28"/>
          <w:szCs w:val="28"/>
        </w:rPr>
      </w:pPr>
    </w:p>
    <w:p w:rsidR="00AE25BE" w:rsidRDefault="00AE25BE" w:rsidP="00A33357">
      <w:pPr>
        <w:pStyle w:val="a3"/>
        <w:jc w:val="center"/>
        <w:rPr>
          <w:rFonts w:ascii="Times New Roman" w:hAnsi="Times New Roman" w:cs="Times New Roman"/>
          <w:sz w:val="28"/>
          <w:szCs w:val="28"/>
        </w:rPr>
      </w:pPr>
    </w:p>
    <w:p w:rsidR="00AE25BE" w:rsidRDefault="00AE25BE" w:rsidP="00A33357">
      <w:pPr>
        <w:pStyle w:val="a3"/>
        <w:jc w:val="center"/>
        <w:rPr>
          <w:rFonts w:ascii="Times New Roman" w:hAnsi="Times New Roman" w:cs="Times New Roman"/>
          <w:sz w:val="28"/>
          <w:szCs w:val="28"/>
        </w:rPr>
      </w:pPr>
    </w:p>
    <w:p w:rsidR="00AE25BE" w:rsidRDefault="00AE25BE" w:rsidP="00A33357">
      <w:pPr>
        <w:pStyle w:val="a3"/>
        <w:jc w:val="center"/>
        <w:rPr>
          <w:rFonts w:ascii="Times New Roman" w:hAnsi="Times New Roman" w:cs="Times New Roman"/>
          <w:sz w:val="28"/>
          <w:szCs w:val="28"/>
        </w:rPr>
      </w:pPr>
    </w:p>
    <w:p w:rsidR="00AE25BE" w:rsidRDefault="00AE25BE" w:rsidP="00A33357">
      <w:pPr>
        <w:pStyle w:val="a3"/>
        <w:jc w:val="center"/>
        <w:rPr>
          <w:rFonts w:ascii="Times New Roman" w:hAnsi="Times New Roman" w:cs="Times New Roman"/>
          <w:sz w:val="28"/>
          <w:szCs w:val="28"/>
        </w:rPr>
      </w:pPr>
    </w:p>
    <w:p w:rsidR="00AE25BE" w:rsidRDefault="00AE25BE" w:rsidP="00A33357">
      <w:pPr>
        <w:pStyle w:val="a3"/>
        <w:jc w:val="center"/>
        <w:rPr>
          <w:rFonts w:ascii="Times New Roman" w:hAnsi="Times New Roman" w:cs="Times New Roman"/>
          <w:sz w:val="28"/>
          <w:szCs w:val="28"/>
        </w:rPr>
      </w:pPr>
    </w:p>
    <w:p w:rsidR="00AE25BE" w:rsidRDefault="00AE25BE" w:rsidP="00A33357">
      <w:pPr>
        <w:pStyle w:val="a3"/>
        <w:jc w:val="center"/>
        <w:rPr>
          <w:rFonts w:ascii="Times New Roman" w:hAnsi="Times New Roman" w:cs="Times New Roman"/>
          <w:sz w:val="28"/>
          <w:szCs w:val="28"/>
        </w:rPr>
      </w:pPr>
    </w:p>
    <w:p w:rsidR="00AE25BE" w:rsidRDefault="00AE25BE" w:rsidP="00A33357">
      <w:pPr>
        <w:pStyle w:val="a3"/>
        <w:jc w:val="center"/>
        <w:rPr>
          <w:rFonts w:ascii="Times New Roman" w:hAnsi="Times New Roman" w:cs="Times New Roman"/>
          <w:sz w:val="28"/>
          <w:szCs w:val="28"/>
        </w:rPr>
      </w:pPr>
    </w:p>
    <w:p w:rsidR="00A33357" w:rsidRDefault="000257D2" w:rsidP="00A33357">
      <w:pPr>
        <w:pStyle w:val="a3"/>
        <w:jc w:val="center"/>
        <w:rPr>
          <w:rFonts w:ascii="Times New Roman" w:hAnsi="Times New Roman" w:cs="Times New Roman"/>
          <w:sz w:val="28"/>
          <w:szCs w:val="28"/>
        </w:rPr>
      </w:pPr>
      <w:r w:rsidRPr="00373718">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r w:rsidRPr="00373718">
        <w:rPr>
          <w:rFonts w:ascii="Times New Roman" w:hAnsi="Times New Roman" w:cs="Times New Roman"/>
          <w:sz w:val="28"/>
          <w:szCs w:val="28"/>
        </w:rPr>
        <w:t xml:space="preserve">                                                                  </w:t>
      </w:r>
    </w:p>
    <w:p w:rsidR="00A33357" w:rsidRDefault="000257D2"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w:t>
      </w:r>
      <w:r w:rsidR="00A33357">
        <w:rPr>
          <w:rFonts w:ascii="Times New Roman" w:hAnsi="Times New Roman" w:cs="Times New Roman"/>
          <w:sz w:val="28"/>
          <w:szCs w:val="28"/>
        </w:rPr>
        <w:t xml:space="preserve">   </w:t>
      </w:r>
      <w:r w:rsidR="00AE25BE">
        <w:rPr>
          <w:rFonts w:ascii="Times New Roman" w:hAnsi="Times New Roman" w:cs="Times New Roman"/>
          <w:sz w:val="28"/>
          <w:szCs w:val="28"/>
        </w:rPr>
        <w:t xml:space="preserve">   </w:t>
      </w:r>
      <w:r w:rsidRPr="00373718">
        <w:rPr>
          <w:rFonts w:ascii="Times New Roman" w:hAnsi="Times New Roman" w:cs="Times New Roman"/>
          <w:sz w:val="28"/>
          <w:szCs w:val="28"/>
        </w:rPr>
        <w:t xml:space="preserve"> </w:t>
      </w:r>
      <w:r w:rsidR="00F42EE7" w:rsidRPr="00373718">
        <w:rPr>
          <w:rFonts w:ascii="Times New Roman" w:hAnsi="Times New Roman" w:cs="Times New Roman"/>
          <w:sz w:val="28"/>
          <w:szCs w:val="28"/>
        </w:rPr>
        <w:t>Шуман, по словам В.В. Стасова,- "один из гениальнейших наследников Бетховена, Вебера, Франца Шуберта", один из крупнейших немецких композиторов и музыкально - общественных деятелей. Это не только замечательный, тончайший музыкант, но и выдающийся музыкальный критик. Шуман</w:t>
      </w:r>
      <w:r w:rsidR="00A33357">
        <w:rPr>
          <w:rFonts w:ascii="Times New Roman" w:hAnsi="Times New Roman" w:cs="Times New Roman"/>
          <w:sz w:val="28"/>
          <w:szCs w:val="28"/>
        </w:rPr>
        <w:t xml:space="preserve"> </w:t>
      </w:r>
      <w:r w:rsidR="00F42EE7" w:rsidRPr="00373718">
        <w:rPr>
          <w:rFonts w:ascii="Times New Roman" w:hAnsi="Times New Roman" w:cs="Times New Roman"/>
          <w:sz w:val="28"/>
          <w:szCs w:val="28"/>
        </w:rPr>
        <w:t>- композитор с огромным диапазоном идей и разнообразия жанров. Но "лучший" Шуман</w:t>
      </w:r>
      <w:r w:rsidR="00A33357">
        <w:rPr>
          <w:rFonts w:ascii="Times New Roman" w:hAnsi="Times New Roman" w:cs="Times New Roman"/>
          <w:sz w:val="28"/>
          <w:szCs w:val="28"/>
        </w:rPr>
        <w:t xml:space="preserve"> </w:t>
      </w:r>
      <w:r w:rsidR="00F42EE7" w:rsidRPr="00373718">
        <w:rPr>
          <w:rFonts w:ascii="Times New Roman" w:hAnsi="Times New Roman" w:cs="Times New Roman"/>
          <w:sz w:val="28"/>
          <w:szCs w:val="28"/>
        </w:rPr>
        <w:t>- самый смелый, оригинальный, тонкий, проникновенный и поэтичный</w:t>
      </w:r>
      <w:r w:rsidR="00A33357">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несомненно, </w:t>
      </w:r>
      <w:proofErr w:type="gramStart"/>
      <w:r w:rsidR="00F42EE7" w:rsidRPr="00373718">
        <w:rPr>
          <w:rFonts w:ascii="Times New Roman" w:hAnsi="Times New Roman" w:cs="Times New Roman"/>
          <w:sz w:val="28"/>
          <w:szCs w:val="28"/>
        </w:rPr>
        <w:t>ассоциируется</w:t>
      </w:r>
      <w:proofErr w:type="gramEnd"/>
      <w:r w:rsidR="00F42EE7" w:rsidRPr="00373718">
        <w:rPr>
          <w:rFonts w:ascii="Times New Roman" w:hAnsi="Times New Roman" w:cs="Times New Roman"/>
          <w:sz w:val="28"/>
          <w:szCs w:val="28"/>
        </w:rPr>
        <w:t xml:space="preserve"> прежде всего с его фортепианными произведениями, большинство из которых вошло в основной фонд мировой музыкальной классики. Из проявленной еще в детском возрасте склонности Шумана к портретным зарисовкам, с годами развилась одна из сильнейших и </w:t>
      </w:r>
      <w:proofErr w:type="spellStart"/>
      <w:r w:rsidR="00F42EE7" w:rsidRPr="00373718">
        <w:rPr>
          <w:rFonts w:ascii="Times New Roman" w:hAnsi="Times New Roman" w:cs="Times New Roman"/>
          <w:sz w:val="28"/>
          <w:szCs w:val="28"/>
        </w:rPr>
        <w:t>своеобразнейших</w:t>
      </w:r>
      <w:proofErr w:type="spellEnd"/>
      <w:r w:rsidR="00F42EE7" w:rsidRPr="00373718">
        <w:rPr>
          <w:rFonts w:ascii="Times New Roman" w:hAnsi="Times New Roman" w:cs="Times New Roman"/>
          <w:sz w:val="28"/>
          <w:szCs w:val="28"/>
        </w:rPr>
        <w:t xml:space="preserve"> сторон его музыкального дарования. "Шуман,- пишет Стасов,- был поэт по преимуществу, он был портретист и историк, он рисовал людей, их портреты, их физиономию, склад и страсти, и в этом состояло... главное наслаждение искусством". Стремясь сблизить музыку с жизненными прообразами, Шуман создает многочисленные музыкальные картинки, " сцены из жизни", почти всегда давая им программные названия. Тем самым он подчеркивает, что музыка вправе объединять свои усилия со словом, с поэтическим образом, что будет вызывать у слушателя точную ассоциацию с </w:t>
      </w:r>
      <w:r w:rsidR="00F42EE7" w:rsidRPr="00373718">
        <w:rPr>
          <w:rFonts w:ascii="Times New Roman" w:hAnsi="Times New Roman" w:cs="Times New Roman"/>
          <w:sz w:val="28"/>
          <w:szCs w:val="28"/>
        </w:rPr>
        <w:lastRenderedPageBreak/>
        <w:t>определенными жизненными явлениями и чувствам</w:t>
      </w:r>
      <w:r w:rsidR="00A33357">
        <w:rPr>
          <w:rFonts w:ascii="Times New Roman" w:hAnsi="Times New Roman" w:cs="Times New Roman"/>
          <w:sz w:val="28"/>
          <w:szCs w:val="28"/>
        </w:rPr>
        <w:t>и. Хотя, несомненно, поэтический</w:t>
      </w:r>
      <w:r w:rsidR="00F42EE7" w:rsidRPr="00373718">
        <w:rPr>
          <w:rFonts w:ascii="Times New Roman" w:hAnsi="Times New Roman" w:cs="Times New Roman"/>
          <w:sz w:val="28"/>
          <w:szCs w:val="28"/>
        </w:rPr>
        <w:t xml:space="preserve"> заголовок Шумана - только вспомогательный прием, а главная задача - вызвать конкретные жизненные ассоциации средствами самой музыки. И здесь Шуману удалось достичь очень многого. Как отмечал Лист, до Шумана "никто не опубликовал столь значительного количества произведений, программа которых так совершенно отвечала бы их содержанию... Он достиг величайшего чуда, он способен вызывать в нас своею музыкой те самые впечатления, которые породил бы реальный предмет, чей образ освежается в нашей памяти благодаря названию пьес". В своем творчестве Шуман тесно связан с традициями немецкой и мировой классической музыки. Вместе с тем он вошел в историю музыки и как смелый новатор. Стремясь расширить границы и музыкальные средства, достигнуть в музыке более тонкого и конкретного изображения психологических состояний, характеров, Шуман вырабатывает новые приемы мелодического и гармонического письма, новые формы, свой оригинальный фортепианный стиль. Необычность музыки Шумана затрудняла ее быстрое и широкое распространение, и композитор понимал это. Он писал, что если в его " Карнавале" "кое- что и может нравиться отдельным людям, то все же музыкальное настроение меняется здесь слишком часто для того, чтобы публика, в целом не расположенная к таким поминутным переменам, могла за ними следовать". В наше время " Карнавал"</w:t>
      </w:r>
      <w:r w:rsidR="00A33357">
        <w:rPr>
          <w:rFonts w:ascii="Times New Roman" w:hAnsi="Times New Roman" w:cs="Times New Roman"/>
          <w:sz w:val="28"/>
          <w:szCs w:val="28"/>
        </w:rPr>
        <w:t xml:space="preserve">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как и другие выдающиеся циклы Шумана) пользуется большой популярностью как у исполнителей, так и у слушателей в любой концертной аудитории. Причем в первую очередь, как нам кажется, современного слушателя увлекает и захватывает свойственная этой музыке чисто </w:t>
      </w:r>
      <w:proofErr w:type="spellStart"/>
      <w:r w:rsidR="00F42EE7" w:rsidRPr="00373718">
        <w:rPr>
          <w:rFonts w:ascii="Times New Roman" w:hAnsi="Times New Roman" w:cs="Times New Roman"/>
          <w:sz w:val="28"/>
          <w:szCs w:val="28"/>
        </w:rPr>
        <w:t>шумановская</w:t>
      </w:r>
      <w:proofErr w:type="spellEnd"/>
      <w:r w:rsidR="00F42EE7" w:rsidRPr="00373718">
        <w:rPr>
          <w:rFonts w:ascii="Times New Roman" w:hAnsi="Times New Roman" w:cs="Times New Roman"/>
          <w:sz w:val="28"/>
          <w:szCs w:val="28"/>
        </w:rPr>
        <w:t xml:space="preserve"> быстрая смена настроений. Но при жизни композитора даже знаменитые пианисты, хорошо знавшие Шумана, как Лист и Клара Шуман, с большой осторожностью и в очень небольших объемах вводили его произведения в свои концертные программы, поскольку публика того времени привыкла</w:t>
      </w:r>
      <w:r w:rsidR="00A33357">
        <w:rPr>
          <w:rFonts w:ascii="Times New Roman" w:hAnsi="Times New Roman" w:cs="Times New Roman"/>
          <w:sz w:val="28"/>
          <w:szCs w:val="28"/>
        </w:rPr>
        <w:t xml:space="preserve"> к иным формам, иному фортепианному</w:t>
      </w:r>
      <w:r w:rsidR="00F42EE7" w:rsidRPr="00373718">
        <w:rPr>
          <w:rFonts w:ascii="Times New Roman" w:hAnsi="Times New Roman" w:cs="Times New Roman"/>
          <w:sz w:val="28"/>
          <w:szCs w:val="28"/>
        </w:rPr>
        <w:t xml:space="preserve"> изложению, иной образной насыщенности музыки. Большое значение придавалось внешней эффектности. И только во второй половине</w:t>
      </w:r>
      <w:r w:rsidR="00A33357">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19 века творчество Шумана получило всемирное распространение и признание, чему способствовала все более расширяющаяся пропаганда его сочинений Кларой Шуман. В России наследие Шумана было понято и оценено многими выдающимися русскими музыкантами. Очень любил и часто исполнял музыку Шумана Антон Рубинштейн. Композиторы " Могучей кучки" ценили у Шумана близкую им общественно - активную позицию композитора, его достижения в области программной музыки, образность его музыкального языка. По словам Стасова, " Балакирев, а равно и все товарищи его по искусству, образовавшие новую русскую музыкальную школу, страстно любили музыку Шумана и глубоко изучали ее". О новизне жизненного содержания этой музыки писал и Чайковский: "музыка Шумана, органически примыкающая к творчеству Бетховена и то же время резко от него отделяющаяся, открывает нам целый мир </w:t>
      </w:r>
      <w:r w:rsidR="00F42EE7" w:rsidRPr="00373718">
        <w:rPr>
          <w:rFonts w:ascii="Times New Roman" w:hAnsi="Times New Roman" w:cs="Times New Roman"/>
          <w:sz w:val="28"/>
          <w:szCs w:val="28"/>
        </w:rPr>
        <w:lastRenderedPageBreak/>
        <w:t>новых музыкальных форм, затрагивает струны, которых еще не коснулись его великие предшественники. В ней мы находим отголосок тех таинственно глубоких процессов нашей духовной жизни, тех сомнений, отчаяний и порывов к идеалу, которые обуревают сердце современного человека".</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Необходимо сказать несколько слов об эстетических представлениях и формах критических высказываний Шумана, которые непосредственно связаны с его творчеством, а музыкальное воплощение идей и образов </w:t>
      </w:r>
      <w:proofErr w:type="spellStart"/>
      <w:r w:rsidR="00F42EE7" w:rsidRPr="00373718">
        <w:rPr>
          <w:rFonts w:ascii="Times New Roman" w:hAnsi="Times New Roman" w:cs="Times New Roman"/>
          <w:sz w:val="28"/>
          <w:szCs w:val="28"/>
        </w:rPr>
        <w:t>давидсбюндлеров</w:t>
      </w:r>
      <w:proofErr w:type="spellEnd"/>
      <w:r w:rsidR="00F42EE7" w:rsidRPr="00373718">
        <w:rPr>
          <w:rFonts w:ascii="Times New Roman" w:hAnsi="Times New Roman" w:cs="Times New Roman"/>
          <w:sz w:val="28"/>
          <w:szCs w:val="28"/>
        </w:rPr>
        <w:t xml:space="preserve"> составляет идейно</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художественную основу многих произведений композитора. Десять лет жизни (1834- 1844) посвятил Шуман интенсивной музыкально - критической деятельности. Его статьи о Шопене, Шуберте, Бетховене, анализ "Фантастической симфонии" Берлиоза, работы о состоянии современной фортепианной музыки, " Советы молодым музыкантам" и в </w:t>
      </w:r>
      <w:r>
        <w:rPr>
          <w:rFonts w:ascii="Times New Roman" w:hAnsi="Times New Roman" w:cs="Times New Roman"/>
          <w:sz w:val="28"/>
          <w:szCs w:val="28"/>
        </w:rPr>
        <w:t>настоящее время интересны</w:t>
      </w:r>
      <w:r w:rsidR="00F42EE7" w:rsidRPr="00373718">
        <w:rPr>
          <w:rFonts w:ascii="Times New Roman" w:hAnsi="Times New Roman" w:cs="Times New Roman"/>
          <w:sz w:val="28"/>
          <w:szCs w:val="28"/>
        </w:rPr>
        <w:t xml:space="preserve"> и цен</w:t>
      </w:r>
      <w:r>
        <w:rPr>
          <w:rFonts w:ascii="Times New Roman" w:hAnsi="Times New Roman" w:cs="Times New Roman"/>
          <w:sz w:val="28"/>
          <w:szCs w:val="28"/>
        </w:rPr>
        <w:t>н</w:t>
      </w:r>
      <w:r w:rsidR="00F42EE7" w:rsidRPr="00373718">
        <w:rPr>
          <w:rFonts w:ascii="Times New Roman" w:hAnsi="Times New Roman" w:cs="Times New Roman"/>
          <w:sz w:val="28"/>
          <w:szCs w:val="28"/>
        </w:rPr>
        <w:t>ы. Чтобы облеч</w:t>
      </w:r>
      <w:r>
        <w:rPr>
          <w:rFonts w:ascii="Times New Roman" w:hAnsi="Times New Roman" w:cs="Times New Roman"/>
          <w:sz w:val="28"/>
          <w:szCs w:val="28"/>
        </w:rPr>
        <w:t>ь критику в живую занимательную</w:t>
      </w:r>
      <w:r w:rsidR="00F42EE7" w:rsidRPr="00373718">
        <w:rPr>
          <w:rFonts w:ascii="Times New Roman" w:hAnsi="Times New Roman" w:cs="Times New Roman"/>
          <w:sz w:val="28"/>
          <w:szCs w:val="28"/>
        </w:rPr>
        <w:t xml:space="preserve"> форму, возникает идея "духовно - романтического" союза, который бы возглавил борьбу с филистерством и музыкальной рутиной. Главой сообщества избирается царь Давид</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библейский певец, силой искусства победивший врагов своего народа</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филистимлян. В его ч</w:t>
      </w:r>
      <w:r>
        <w:rPr>
          <w:rFonts w:ascii="Times New Roman" w:hAnsi="Times New Roman" w:cs="Times New Roman"/>
          <w:sz w:val="28"/>
          <w:szCs w:val="28"/>
        </w:rPr>
        <w:t xml:space="preserve">есть союз назван " </w:t>
      </w:r>
      <w:proofErr w:type="spellStart"/>
      <w:r>
        <w:rPr>
          <w:rFonts w:ascii="Times New Roman" w:hAnsi="Times New Roman" w:cs="Times New Roman"/>
          <w:sz w:val="28"/>
          <w:szCs w:val="28"/>
        </w:rPr>
        <w:t>Давидсбундом</w:t>
      </w:r>
      <w:proofErr w:type="spellEnd"/>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Союз Давида"). В идее </w:t>
      </w:r>
      <w:proofErr w:type="spellStart"/>
      <w:r w:rsidR="00F42EE7" w:rsidRPr="00373718">
        <w:rPr>
          <w:rFonts w:ascii="Times New Roman" w:hAnsi="Times New Roman" w:cs="Times New Roman"/>
          <w:sz w:val="28"/>
          <w:szCs w:val="28"/>
        </w:rPr>
        <w:t>бюндлерства</w:t>
      </w:r>
      <w:proofErr w:type="spellEnd"/>
      <w:r w:rsidR="00F42EE7" w:rsidRPr="00373718">
        <w:rPr>
          <w:rFonts w:ascii="Times New Roman" w:hAnsi="Times New Roman" w:cs="Times New Roman"/>
          <w:sz w:val="28"/>
          <w:szCs w:val="28"/>
        </w:rPr>
        <w:t xml:space="preserve">, которая проходит через всю творческую жизнь Шумана, выдумка, литературная мистификация переплеталась с реальностью. Участниками </w:t>
      </w:r>
      <w:proofErr w:type="spellStart"/>
      <w:r w:rsidR="00F42EE7" w:rsidRPr="00373718">
        <w:rPr>
          <w:rFonts w:ascii="Times New Roman" w:hAnsi="Times New Roman" w:cs="Times New Roman"/>
          <w:sz w:val="28"/>
          <w:szCs w:val="28"/>
        </w:rPr>
        <w:t>Давидсбунда</w:t>
      </w:r>
      <w:proofErr w:type="spellEnd"/>
      <w:r w:rsidR="00F42EE7" w:rsidRPr="00373718">
        <w:rPr>
          <w:rFonts w:ascii="Times New Roman" w:hAnsi="Times New Roman" w:cs="Times New Roman"/>
          <w:sz w:val="28"/>
          <w:szCs w:val="28"/>
        </w:rPr>
        <w:t xml:space="preserve"> мог быть каждый достойный представитель искусства, не только действующие ныне передовые художники, но и все те, кто когда- либо внес свой вклад в великое искусство. Шуман писал: " Моцарт был таким же великим </w:t>
      </w:r>
      <w:proofErr w:type="spellStart"/>
      <w:r w:rsidR="00F42EE7" w:rsidRPr="00373718">
        <w:rPr>
          <w:rFonts w:ascii="Times New Roman" w:hAnsi="Times New Roman" w:cs="Times New Roman"/>
          <w:sz w:val="28"/>
          <w:szCs w:val="28"/>
        </w:rPr>
        <w:t>бюндлером</w:t>
      </w:r>
      <w:proofErr w:type="spellEnd"/>
      <w:r w:rsidR="00F42EE7" w:rsidRPr="00373718">
        <w:rPr>
          <w:rFonts w:ascii="Times New Roman" w:hAnsi="Times New Roman" w:cs="Times New Roman"/>
          <w:sz w:val="28"/>
          <w:szCs w:val="28"/>
        </w:rPr>
        <w:t xml:space="preserve">, каким ныне является Берлиоз". Печатным органом </w:t>
      </w:r>
      <w:proofErr w:type="spellStart"/>
      <w:r w:rsidR="00F42EE7" w:rsidRPr="00373718">
        <w:rPr>
          <w:rFonts w:ascii="Times New Roman" w:hAnsi="Times New Roman" w:cs="Times New Roman"/>
          <w:sz w:val="28"/>
          <w:szCs w:val="28"/>
        </w:rPr>
        <w:t>Давидсбунда</w:t>
      </w:r>
      <w:proofErr w:type="spellEnd"/>
      <w:r w:rsidR="00F42EE7" w:rsidRPr="00373718">
        <w:rPr>
          <w:rFonts w:ascii="Times New Roman" w:hAnsi="Times New Roman" w:cs="Times New Roman"/>
          <w:sz w:val="28"/>
          <w:szCs w:val="28"/>
        </w:rPr>
        <w:t xml:space="preserve"> является " Новый музыкальный журнал", первый номер которого вышел 3 апреля 1834 года. Под статьями, написанными часто в своеобразной литературной форме, стояли оригинальные и загадочные имена: </w:t>
      </w:r>
      <w:proofErr w:type="spellStart"/>
      <w:r w:rsidR="00F42EE7" w:rsidRPr="00373718">
        <w:rPr>
          <w:rFonts w:ascii="Times New Roman" w:hAnsi="Times New Roman" w:cs="Times New Roman"/>
          <w:sz w:val="28"/>
          <w:szCs w:val="28"/>
        </w:rPr>
        <w:t>Флорестан</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Эвсебий</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Раро</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Книф</w:t>
      </w:r>
      <w:proofErr w:type="spellEnd"/>
      <w:r w:rsidR="00F42EE7" w:rsidRPr="00373718">
        <w:rPr>
          <w:rFonts w:ascii="Times New Roman" w:hAnsi="Times New Roman" w:cs="Times New Roman"/>
          <w:sz w:val="28"/>
          <w:szCs w:val="28"/>
        </w:rPr>
        <w:t xml:space="preserve"> и другие, за которыми скрывались обычно вполне реальные личности. </w:t>
      </w:r>
      <w:proofErr w:type="spellStart"/>
      <w:r w:rsidR="00F42EE7" w:rsidRPr="00373718">
        <w:rPr>
          <w:rFonts w:ascii="Times New Roman" w:hAnsi="Times New Roman" w:cs="Times New Roman"/>
          <w:sz w:val="28"/>
          <w:szCs w:val="28"/>
        </w:rPr>
        <w:t>Флорестан</w:t>
      </w:r>
      <w:proofErr w:type="spellEnd"/>
      <w:r w:rsidR="00F42EE7" w:rsidRPr="00373718">
        <w:rPr>
          <w:rFonts w:ascii="Times New Roman" w:hAnsi="Times New Roman" w:cs="Times New Roman"/>
          <w:sz w:val="28"/>
          <w:szCs w:val="28"/>
        </w:rPr>
        <w:t xml:space="preserve"> и </w:t>
      </w:r>
      <w:proofErr w:type="spellStart"/>
      <w:r w:rsidR="00F42EE7" w:rsidRPr="00373718">
        <w:rPr>
          <w:rFonts w:ascii="Times New Roman" w:hAnsi="Times New Roman" w:cs="Times New Roman"/>
          <w:sz w:val="28"/>
          <w:szCs w:val="28"/>
        </w:rPr>
        <w:t>Эвсебий</w:t>
      </w:r>
      <w:proofErr w:type="spellEnd"/>
      <w:r w:rsidR="00F42EE7" w:rsidRPr="00373718">
        <w:rPr>
          <w:rFonts w:ascii="Times New Roman" w:hAnsi="Times New Roman" w:cs="Times New Roman"/>
          <w:sz w:val="28"/>
          <w:szCs w:val="28"/>
        </w:rPr>
        <w:t xml:space="preserve"> во всем контрастны, Это два облика самого Шумана, отражение его противоречивой, " двойственной натуры". Крайность суждений и увлечений этих двух персонажей Шуман иногда уравновешивает и примеряет точкой зрения "</w:t>
      </w:r>
      <w:proofErr w:type="spellStart"/>
      <w:r w:rsidR="00F42EE7" w:rsidRPr="00373718">
        <w:rPr>
          <w:rFonts w:ascii="Times New Roman" w:hAnsi="Times New Roman" w:cs="Times New Roman"/>
          <w:sz w:val="28"/>
          <w:szCs w:val="28"/>
        </w:rPr>
        <w:t>мейстера</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Раро</w:t>
      </w:r>
      <w:proofErr w:type="spellEnd"/>
      <w:r w:rsidR="00F42EE7" w:rsidRPr="00373718">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00F42EE7" w:rsidRPr="00373718">
        <w:rPr>
          <w:rFonts w:ascii="Times New Roman" w:hAnsi="Times New Roman" w:cs="Times New Roman"/>
          <w:sz w:val="28"/>
          <w:szCs w:val="28"/>
        </w:rPr>
        <w:t>(</w:t>
      </w:r>
      <w:r>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прообраз </w:t>
      </w:r>
      <w:proofErr w:type="spellStart"/>
      <w:r w:rsidR="00F42EE7" w:rsidRPr="00373718">
        <w:rPr>
          <w:rFonts w:ascii="Times New Roman" w:hAnsi="Times New Roman" w:cs="Times New Roman"/>
          <w:sz w:val="28"/>
          <w:szCs w:val="28"/>
        </w:rPr>
        <w:t>Раро</w:t>
      </w:r>
      <w:proofErr w:type="spellEnd"/>
      <w:r w:rsidR="00F42EE7" w:rsidRPr="00373718">
        <w:rPr>
          <w:rFonts w:ascii="Times New Roman" w:hAnsi="Times New Roman" w:cs="Times New Roman"/>
          <w:sz w:val="28"/>
          <w:szCs w:val="28"/>
        </w:rPr>
        <w:t>, по - видимому,- Фридрих Вик). Другие псевдонимы принадлежали Феликсу Мендельсон</w:t>
      </w:r>
      <w:r>
        <w:rPr>
          <w:rFonts w:ascii="Times New Roman" w:hAnsi="Times New Roman" w:cs="Times New Roman"/>
          <w:sz w:val="28"/>
          <w:szCs w:val="28"/>
        </w:rPr>
        <w:t>у;</w:t>
      </w:r>
      <w:r w:rsidR="00F42EE7" w:rsidRPr="00373718">
        <w:rPr>
          <w:rFonts w:ascii="Times New Roman" w:hAnsi="Times New Roman" w:cs="Times New Roman"/>
          <w:sz w:val="28"/>
          <w:szCs w:val="28"/>
        </w:rPr>
        <w:t xml:space="preserve"> пианисту, скрипачу и дирижеру Фердинанду </w:t>
      </w:r>
      <w:proofErr w:type="spellStart"/>
      <w:r w:rsidR="00F42EE7" w:rsidRPr="00373718">
        <w:rPr>
          <w:rFonts w:ascii="Times New Roman" w:hAnsi="Times New Roman" w:cs="Times New Roman"/>
          <w:sz w:val="28"/>
          <w:szCs w:val="28"/>
        </w:rPr>
        <w:t>Штегмайеру</w:t>
      </w:r>
      <w:proofErr w:type="spellEnd"/>
      <w:r w:rsidR="00F42EE7" w:rsidRPr="00373718">
        <w:rPr>
          <w:rFonts w:ascii="Times New Roman" w:hAnsi="Times New Roman" w:cs="Times New Roman"/>
          <w:sz w:val="28"/>
          <w:szCs w:val="28"/>
        </w:rPr>
        <w:t xml:space="preserve">; пианистке Генриетте </w:t>
      </w:r>
      <w:proofErr w:type="spellStart"/>
      <w:r w:rsidR="00F42EE7" w:rsidRPr="00373718">
        <w:rPr>
          <w:rFonts w:ascii="Times New Roman" w:hAnsi="Times New Roman" w:cs="Times New Roman"/>
          <w:sz w:val="28"/>
          <w:szCs w:val="28"/>
        </w:rPr>
        <w:t>Фойгт</w:t>
      </w:r>
      <w:proofErr w:type="spellEnd"/>
      <w:r w:rsidR="00F42EE7" w:rsidRPr="00373718">
        <w:rPr>
          <w:rFonts w:ascii="Times New Roman" w:hAnsi="Times New Roman" w:cs="Times New Roman"/>
          <w:sz w:val="28"/>
          <w:szCs w:val="28"/>
        </w:rPr>
        <w:t xml:space="preserve"> и другим. Музыкальное филистерство, против которого борется Шуман, - это вкусы мещанского салона: светская пустота, банальность в лице "приятного" и "красивого". Это мода, падкая на виртуозность, внешние эффекты. Это обыденность, посредственность, примитивизм, </w:t>
      </w:r>
      <w:proofErr w:type="gramStart"/>
      <w:r w:rsidR="00F42EE7" w:rsidRPr="00373718">
        <w:rPr>
          <w:rFonts w:ascii="Times New Roman" w:hAnsi="Times New Roman" w:cs="Times New Roman"/>
          <w:sz w:val="28"/>
          <w:szCs w:val="28"/>
        </w:rPr>
        <w:t>которые</w:t>
      </w:r>
      <w:proofErr w:type="gramEnd"/>
      <w:r w:rsidR="00F42EE7" w:rsidRPr="00373718">
        <w:rPr>
          <w:rFonts w:ascii="Times New Roman" w:hAnsi="Times New Roman" w:cs="Times New Roman"/>
          <w:sz w:val="28"/>
          <w:szCs w:val="28"/>
        </w:rPr>
        <w:t xml:space="preserve"> несовместимы с настоящим искусством. А также</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мнимая приверженность традициям классиков. По мнению Шумана, подражатель улавливает лишь внешние черты оригинала и не способен проникнуть в его сущность. Искусство должно постоянно обновляться и двигаться вперед.</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A33357" w:rsidRPr="00A33357" w:rsidRDefault="00A33357" w:rsidP="00A33357">
      <w:pPr>
        <w:pStyle w:val="a3"/>
        <w:rPr>
          <w:rFonts w:asciiTheme="majorHAnsi" w:eastAsiaTheme="majorEastAsia" w:hAnsiTheme="majorHAnsi" w:cstheme="majorBidi"/>
          <w:b/>
          <w:bCs/>
          <w:color w:val="365F91" w:themeColor="accent1" w:themeShade="BF"/>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r w:rsidR="00F42EE7" w:rsidRPr="00A33357">
        <w:rPr>
          <w:rStyle w:val="10"/>
        </w:rPr>
        <w:t>" Карнавал",</w:t>
      </w:r>
      <w:r w:rsidR="00F42EE7" w:rsidRPr="00373718">
        <w:rPr>
          <w:rFonts w:ascii="Times New Roman" w:hAnsi="Times New Roman" w:cs="Times New Roman"/>
          <w:sz w:val="28"/>
          <w:szCs w:val="28"/>
        </w:rPr>
        <w:t xml:space="preserve"> ор. 9, написан в 1835 году.</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В " Карнавале", одном из самых популярных фортепианных произведений Шумана, выражены многие наиболее типичные и сильные стороны его творчества. Это п</w:t>
      </w:r>
      <w:r>
        <w:rPr>
          <w:rFonts w:ascii="Times New Roman" w:hAnsi="Times New Roman" w:cs="Times New Roman"/>
          <w:sz w:val="28"/>
          <w:szCs w:val="28"/>
        </w:rPr>
        <w:t>роизведение отличает новаторская</w:t>
      </w:r>
      <w:r w:rsidR="00F42EE7" w:rsidRPr="00373718">
        <w:rPr>
          <w:rFonts w:ascii="Times New Roman" w:hAnsi="Times New Roman" w:cs="Times New Roman"/>
          <w:sz w:val="28"/>
          <w:szCs w:val="28"/>
        </w:rPr>
        <w:t xml:space="preserve"> смелость замысла и оригинальность приемов его воплощения. Музыкальный " Карнавал"- это картина праздничного гулянья, где объединившие свои силы </w:t>
      </w:r>
      <w:proofErr w:type="spellStart"/>
      <w:r w:rsidR="00F42EE7" w:rsidRPr="00373718">
        <w:rPr>
          <w:rFonts w:ascii="Times New Roman" w:hAnsi="Times New Roman" w:cs="Times New Roman"/>
          <w:sz w:val="28"/>
          <w:szCs w:val="28"/>
        </w:rPr>
        <w:t>давидсбюндлеры</w:t>
      </w:r>
      <w:proofErr w:type="spellEnd"/>
      <w:r w:rsidR="00F42EE7" w:rsidRPr="00373718">
        <w:rPr>
          <w:rFonts w:ascii="Times New Roman" w:hAnsi="Times New Roman" w:cs="Times New Roman"/>
          <w:sz w:val="28"/>
          <w:szCs w:val="28"/>
        </w:rPr>
        <w:t xml:space="preserve"> выступают против филистимлян; это красочная картина жизни в ее стремительном беге, в ее нарядных, праздничных формах; это типично </w:t>
      </w:r>
      <w:proofErr w:type="spellStart"/>
      <w:r w:rsidR="00F42EE7" w:rsidRPr="00373718">
        <w:rPr>
          <w:rFonts w:ascii="Times New Roman" w:hAnsi="Times New Roman" w:cs="Times New Roman"/>
          <w:sz w:val="28"/>
          <w:szCs w:val="28"/>
        </w:rPr>
        <w:t>шумановская</w:t>
      </w:r>
      <w:proofErr w:type="spellEnd"/>
      <w:r w:rsidR="00F42EE7" w:rsidRPr="00373718">
        <w:rPr>
          <w:rFonts w:ascii="Times New Roman" w:hAnsi="Times New Roman" w:cs="Times New Roman"/>
          <w:sz w:val="28"/>
          <w:szCs w:val="28"/>
        </w:rPr>
        <w:t xml:space="preserve"> сюита, где отдельные относительно самостоятельные пьесы соединяются подобно звенья</w:t>
      </w:r>
      <w:r>
        <w:rPr>
          <w:rFonts w:ascii="Times New Roman" w:hAnsi="Times New Roman" w:cs="Times New Roman"/>
          <w:sz w:val="28"/>
          <w:szCs w:val="28"/>
        </w:rPr>
        <w:t>м</w:t>
      </w:r>
      <w:r w:rsidR="00F42EE7" w:rsidRPr="00373718">
        <w:rPr>
          <w:rFonts w:ascii="Times New Roman" w:hAnsi="Times New Roman" w:cs="Times New Roman"/>
          <w:sz w:val="28"/>
          <w:szCs w:val="28"/>
        </w:rPr>
        <w:t xml:space="preserve"> одной цепи. Под звуки танцевальной музыки проносится вереница маскарадных масок: традиционные Пье</w:t>
      </w:r>
      <w:r>
        <w:rPr>
          <w:rFonts w:ascii="Times New Roman" w:hAnsi="Times New Roman" w:cs="Times New Roman"/>
          <w:sz w:val="28"/>
          <w:szCs w:val="28"/>
        </w:rPr>
        <w:t>р</w:t>
      </w:r>
      <w:r w:rsidR="00F42EE7" w:rsidRPr="00373718">
        <w:rPr>
          <w:rFonts w:ascii="Times New Roman" w:hAnsi="Times New Roman" w:cs="Times New Roman"/>
          <w:sz w:val="28"/>
          <w:szCs w:val="28"/>
        </w:rPr>
        <w:t xml:space="preserve">о и Арлекин, Панталон и Коломбина; фантастические маски "Танцующих букв", оригинальные " Кокетка", " Бабочки". В пестрой толпе мелькают знакомые фигуры </w:t>
      </w:r>
      <w:proofErr w:type="spellStart"/>
      <w:r w:rsidR="00F42EE7" w:rsidRPr="00373718">
        <w:rPr>
          <w:rFonts w:ascii="Times New Roman" w:hAnsi="Times New Roman" w:cs="Times New Roman"/>
          <w:sz w:val="28"/>
          <w:szCs w:val="28"/>
        </w:rPr>
        <w:t>давидсбюндлеров</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Флорестана</w:t>
      </w:r>
      <w:proofErr w:type="spellEnd"/>
      <w:r w:rsidR="00F42EE7" w:rsidRPr="00373718">
        <w:rPr>
          <w:rFonts w:ascii="Times New Roman" w:hAnsi="Times New Roman" w:cs="Times New Roman"/>
          <w:sz w:val="28"/>
          <w:szCs w:val="28"/>
        </w:rPr>
        <w:t xml:space="preserve"> и </w:t>
      </w:r>
      <w:proofErr w:type="spellStart"/>
      <w:r w:rsidR="00F42EE7" w:rsidRPr="00373718">
        <w:rPr>
          <w:rFonts w:ascii="Times New Roman" w:hAnsi="Times New Roman" w:cs="Times New Roman"/>
          <w:sz w:val="28"/>
          <w:szCs w:val="28"/>
        </w:rPr>
        <w:t>Эвсебия</w:t>
      </w:r>
      <w:proofErr w:type="spellEnd"/>
      <w:r w:rsidR="00F42EE7" w:rsidRPr="00373718">
        <w:rPr>
          <w:rFonts w:ascii="Times New Roman" w:hAnsi="Times New Roman" w:cs="Times New Roman"/>
          <w:sz w:val="28"/>
          <w:szCs w:val="28"/>
        </w:rPr>
        <w:t xml:space="preserve">, Шопена, Паганини. Появляются </w:t>
      </w:r>
      <w:proofErr w:type="spellStart"/>
      <w:r w:rsidR="00F42EE7" w:rsidRPr="00373718">
        <w:rPr>
          <w:rFonts w:ascii="Times New Roman" w:hAnsi="Times New Roman" w:cs="Times New Roman"/>
          <w:sz w:val="28"/>
          <w:szCs w:val="28"/>
        </w:rPr>
        <w:t>Киарина</w:t>
      </w:r>
      <w:proofErr w:type="spellEnd"/>
      <w:r w:rsidR="00F42EE7" w:rsidRPr="00373718">
        <w:rPr>
          <w:rFonts w:ascii="Times New Roman" w:hAnsi="Times New Roman" w:cs="Times New Roman"/>
          <w:sz w:val="28"/>
          <w:szCs w:val="28"/>
        </w:rPr>
        <w:t xml:space="preserve"> с </w:t>
      </w:r>
      <w:proofErr w:type="spellStart"/>
      <w:r w:rsidR="00F42EE7" w:rsidRPr="00373718">
        <w:rPr>
          <w:rFonts w:ascii="Times New Roman" w:hAnsi="Times New Roman" w:cs="Times New Roman"/>
          <w:sz w:val="28"/>
          <w:szCs w:val="28"/>
        </w:rPr>
        <w:t>Эстреллой</w:t>
      </w:r>
      <w:proofErr w:type="spellEnd"/>
      <w:r w:rsidR="00F42EE7" w:rsidRPr="00373718">
        <w:rPr>
          <w:rFonts w:ascii="Times New Roman" w:hAnsi="Times New Roman" w:cs="Times New Roman"/>
          <w:sz w:val="28"/>
          <w:szCs w:val="28"/>
        </w:rPr>
        <w:t xml:space="preserve">. " Приятные встречи", " Нежное признание", веселые прогулки и танцы дополняют картину. К концу карнавала </w:t>
      </w:r>
      <w:proofErr w:type="spellStart"/>
      <w:r w:rsidR="00F42EE7" w:rsidRPr="00373718">
        <w:rPr>
          <w:rFonts w:ascii="Times New Roman" w:hAnsi="Times New Roman" w:cs="Times New Roman"/>
          <w:sz w:val="28"/>
          <w:szCs w:val="28"/>
        </w:rPr>
        <w:t>давидсбюндлеры</w:t>
      </w:r>
      <w:proofErr w:type="spellEnd"/>
      <w:r w:rsidR="00F42EE7" w:rsidRPr="00373718">
        <w:rPr>
          <w:rFonts w:ascii="Times New Roman" w:hAnsi="Times New Roman" w:cs="Times New Roman"/>
          <w:sz w:val="28"/>
          <w:szCs w:val="28"/>
        </w:rPr>
        <w:t xml:space="preserve"> повергают в прах филистимлян.</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В " Карнавале" очень наглядно выступает характерная черта романтического искусства, присущая и Шуману,- автобиографичность творчества. Образом Клары Ви</w:t>
      </w:r>
      <w:r>
        <w:rPr>
          <w:rFonts w:ascii="Times New Roman" w:hAnsi="Times New Roman" w:cs="Times New Roman"/>
          <w:sz w:val="28"/>
          <w:szCs w:val="28"/>
        </w:rPr>
        <w:t>к, нежным чувствам к ней навеяна</w:t>
      </w:r>
      <w:r w:rsidR="00F42EE7" w:rsidRPr="00373718">
        <w:rPr>
          <w:rFonts w:ascii="Times New Roman" w:hAnsi="Times New Roman" w:cs="Times New Roman"/>
          <w:sz w:val="28"/>
          <w:szCs w:val="28"/>
        </w:rPr>
        <w:t xml:space="preserve"> пьеса " </w:t>
      </w:r>
      <w:proofErr w:type="spellStart"/>
      <w:r w:rsidR="00F42EE7" w:rsidRPr="00373718">
        <w:rPr>
          <w:rFonts w:ascii="Times New Roman" w:hAnsi="Times New Roman" w:cs="Times New Roman"/>
          <w:sz w:val="28"/>
          <w:szCs w:val="28"/>
        </w:rPr>
        <w:t>Киарина</w:t>
      </w:r>
      <w:proofErr w:type="spellEnd"/>
      <w:r w:rsidR="00F42EE7" w:rsidRPr="00373718">
        <w:rPr>
          <w:rFonts w:ascii="Times New Roman" w:hAnsi="Times New Roman" w:cs="Times New Roman"/>
          <w:sz w:val="28"/>
          <w:szCs w:val="28"/>
        </w:rPr>
        <w:t xml:space="preserve">", с Эрнестиной фон </w:t>
      </w:r>
      <w:proofErr w:type="spellStart"/>
      <w:r w:rsidR="00F42EE7" w:rsidRPr="00373718">
        <w:rPr>
          <w:rFonts w:ascii="Times New Roman" w:hAnsi="Times New Roman" w:cs="Times New Roman"/>
          <w:sz w:val="28"/>
          <w:szCs w:val="28"/>
        </w:rPr>
        <w:t>Фриккен</w:t>
      </w:r>
      <w:proofErr w:type="spellEnd"/>
      <w:r w:rsidR="00F42EE7" w:rsidRPr="00373718">
        <w:rPr>
          <w:rFonts w:ascii="Times New Roman" w:hAnsi="Times New Roman" w:cs="Times New Roman"/>
          <w:sz w:val="28"/>
          <w:szCs w:val="28"/>
        </w:rPr>
        <w:t xml:space="preserve">, юношеским увлечением Шумана, мы знакомимся в пьесе </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Эстрелла</w:t>
      </w:r>
      <w:proofErr w:type="spellEnd"/>
      <w:r w:rsidR="00F42EE7" w:rsidRPr="00373718">
        <w:rPr>
          <w:rFonts w:ascii="Times New Roman" w:hAnsi="Times New Roman" w:cs="Times New Roman"/>
          <w:sz w:val="28"/>
          <w:szCs w:val="28"/>
        </w:rPr>
        <w:t xml:space="preserve">". Пылкий, страстный </w:t>
      </w:r>
      <w:proofErr w:type="spellStart"/>
      <w:r w:rsidR="00F42EE7" w:rsidRPr="00373718">
        <w:rPr>
          <w:rFonts w:ascii="Times New Roman" w:hAnsi="Times New Roman" w:cs="Times New Roman"/>
          <w:sz w:val="28"/>
          <w:szCs w:val="28"/>
        </w:rPr>
        <w:t>Флорестан</w:t>
      </w:r>
      <w:proofErr w:type="spellEnd"/>
      <w:r w:rsidR="00F42EE7" w:rsidRPr="00373718">
        <w:rPr>
          <w:rFonts w:ascii="Times New Roman" w:hAnsi="Times New Roman" w:cs="Times New Roman"/>
          <w:sz w:val="28"/>
          <w:szCs w:val="28"/>
        </w:rPr>
        <w:t xml:space="preserve"> и мечтательный, поэтичный </w:t>
      </w:r>
      <w:proofErr w:type="spellStart"/>
      <w:r w:rsidR="00F42EE7" w:rsidRPr="00373718">
        <w:rPr>
          <w:rFonts w:ascii="Times New Roman" w:hAnsi="Times New Roman" w:cs="Times New Roman"/>
          <w:sz w:val="28"/>
          <w:szCs w:val="28"/>
        </w:rPr>
        <w:t>Эвсебий</w:t>
      </w:r>
      <w:proofErr w:type="spellEnd"/>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основные "корреспонденты" </w:t>
      </w:r>
      <w:proofErr w:type="spellStart"/>
      <w:r w:rsidR="00F42EE7" w:rsidRPr="00373718">
        <w:rPr>
          <w:rFonts w:ascii="Times New Roman" w:hAnsi="Times New Roman" w:cs="Times New Roman"/>
          <w:sz w:val="28"/>
          <w:szCs w:val="28"/>
        </w:rPr>
        <w:t>шумановского</w:t>
      </w:r>
      <w:proofErr w:type="spellEnd"/>
      <w:r w:rsidR="00F42EE7" w:rsidRPr="00373718">
        <w:rPr>
          <w:rFonts w:ascii="Times New Roman" w:hAnsi="Times New Roman" w:cs="Times New Roman"/>
          <w:sz w:val="28"/>
          <w:szCs w:val="28"/>
        </w:rPr>
        <w:t xml:space="preserve"> журнала.</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Карнавал"- произведение программное. Сочинения Шумана за небольшим исключением имеют названия, следовательно</w:t>
      </w:r>
      <w:r>
        <w:rPr>
          <w:rFonts w:ascii="Times New Roman" w:hAnsi="Times New Roman" w:cs="Times New Roman"/>
          <w:sz w:val="28"/>
          <w:szCs w:val="28"/>
        </w:rPr>
        <w:t>,</w:t>
      </w:r>
      <w:r w:rsidR="00F42EE7" w:rsidRPr="00373718">
        <w:rPr>
          <w:rFonts w:ascii="Times New Roman" w:hAnsi="Times New Roman" w:cs="Times New Roman"/>
          <w:sz w:val="28"/>
          <w:szCs w:val="28"/>
        </w:rPr>
        <w:t xml:space="preserve"> его музыку можно считать программной. И здесь Шуман оказался в рядах передовых композиторов 19 века, для которых </w:t>
      </w:r>
      <w:proofErr w:type="spellStart"/>
      <w:r w:rsidR="00F42EE7" w:rsidRPr="00373718">
        <w:rPr>
          <w:rFonts w:ascii="Times New Roman" w:hAnsi="Times New Roman" w:cs="Times New Roman"/>
          <w:sz w:val="28"/>
          <w:szCs w:val="28"/>
        </w:rPr>
        <w:t>программность</w:t>
      </w:r>
      <w:proofErr w:type="spellEnd"/>
      <w:r w:rsidR="00F42EE7" w:rsidRPr="00373718">
        <w:rPr>
          <w:rFonts w:ascii="Times New Roman" w:hAnsi="Times New Roman" w:cs="Times New Roman"/>
          <w:sz w:val="28"/>
          <w:szCs w:val="28"/>
        </w:rPr>
        <w:t xml:space="preserve"> была одним из выражений общих стремлений к реалистическому искусству. К </w:t>
      </w:r>
      <w:proofErr w:type="spellStart"/>
      <w:r w:rsidR="00F42EE7" w:rsidRPr="00373718">
        <w:rPr>
          <w:rFonts w:ascii="Times New Roman" w:hAnsi="Times New Roman" w:cs="Times New Roman"/>
          <w:sz w:val="28"/>
          <w:szCs w:val="28"/>
        </w:rPr>
        <w:t>программности</w:t>
      </w:r>
      <w:proofErr w:type="spellEnd"/>
      <w:r w:rsidR="00F42EE7" w:rsidRPr="00373718">
        <w:rPr>
          <w:rFonts w:ascii="Times New Roman" w:hAnsi="Times New Roman" w:cs="Times New Roman"/>
          <w:sz w:val="28"/>
          <w:szCs w:val="28"/>
        </w:rPr>
        <w:t xml:space="preserve"> часто обращались для того, чтобы дать ключ к пониманию произведения, облегчить его восприятие.</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Музыкант, как всякий другой художник,- говорил Шуман,- должен давать правильные имена своим детищам: неправильное, при всем достоинстве музыки, может испортить впечатление, удачное</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сильно способствует удовольствию восприятия". Точное название</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 это наиболее верный способ предотвратить явное искажение характера вещи". Эти положения композитор подтверждает примерами собственных произведений. Характерные названия</w:t>
      </w:r>
      <w:r>
        <w:rPr>
          <w:rFonts w:ascii="Times New Roman" w:hAnsi="Times New Roman" w:cs="Times New Roman"/>
          <w:sz w:val="28"/>
          <w:szCs w:val="28"/>
        </w:rPr>
        <w:t xml:space="preserve">:    " </w:t>
      </w:r>
      <w:proofErr w:type="gramStart"/>
      <w:r>
        <w:rPr>
          <w:rFonts w:ascii="Times New Roman" w:hAnsi="Times New Roman" w:cs="Times New Roman"/>
          <w:sz w:val="28"/>
          <w:szCs w:val="28"/>
        </w:rPr>
        <w:t>Карнавал", "</w:t>
      </w:r>
      <w:r>
        <w:rPr>
          <w:rFonts w:ascii="Times New Roman" w:hAnsi="Times New Roman" w:cs="Times New Roman"/>
          <w:sz w:val="28"/>
          <w:szCs w:val="28"/>
          <w:rtl/>
        </w:rPr>
        <w:t>﮼</w:t>
      </w:r>
      <w:r w:rsidR="00F42EE7" w:rsidRPr="00373718">
        <w:rPr>
          <w:rFonts w:ascii="Times New Roman" w:hAnsi="Times New Roman" w:cs="Times New Roman"/>
          <w:sz w:val="28"/>
          <w:szCs w:val="28"/>
        </w:rPr>
        <w:t>Детские сцены", " Лесные сцены"</w:t>
      </w:r>
      <w:r>
        <w:rPr>
          <w:rFonts w:ascii="Times New Roman" w:hAnsi="Times New Roman" w:cs="Times New Roman"/>
          <w:sz w:val="28"/>
          <w:szCs w:val="28"/>
        </w:rPr>
        <w:t>-</w:t>
      </w:r>
      <w:r w:rsidR="00F42EE7" w:rsidRPr="00373718">
        <w:rPr>
          <w:rFonts w:ascii="Times New Roman" w:hAnsi="Times New Roman" w:cs="Times New Roman"/>
          <w:sz w:val="28"/>
          <w:szCs w:val="28"/>
        </w:rPr>
        <w:t xml:space="preserve"> сразу вызывают определенные конкретно</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образные представления; " Симфонические этюды", " Юмореска", </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Крейслериана</w:t>
      </w:r>
      <w:proofErr w:type="spellEnd"/>
      <w:r w:rsidR="00F42EE7" w:rsidRPr="00373718">
        <w:rPr>
          <w:rFonts w:ascii="Times New Roman" w:hAnsi="Times New Roman" w:cs="Times New Roman"/>
          <w:sz w:val="28"/>
          <w:szCs w:val="28"/>
        </w:rPr>
        <w:t>" и другие, им подобные, указывают путь для понимания художественного замысла, образного содержания.</w:t>
      </w:r>
      <w:proofErr w:type="gramEnd"/>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Карнавал" написан в циклической форме, где гибко сочетаются принципы сюиты и темы с вариациями. </w:t>
      </w:r>
      <w:proofErr w:type="spellStart"/>
      <w:r w:rsidR="00F42EE7" w:rsidRPr="00373718">
        <w:rPr>
          <w:rFonts w:ascii="Times New Roman" w:hAnsi="Times New Roman" w:cs="Times New Roman"/>
          <w:sz w:val="28"/>
          <w:szCs w:val="28"/>
        </w:rPr>
        <w:t>Сюитность</w:t>
      </w:r>
      <w:proofErr w:type="spellEnd"/>
      <w:r w:rsidR="00F42EE7" w:rsidRPr="00373718">
        <w:rPr>
          <w:rFonts w:ascii="Times New Roman" w:hAnsi="Times New Roman" w:cs="Times New Roman"/>
          <w:sz w:val="28"/>
          <w:szCs w:val="28"/>
        </w:rPr>
        <w:t xml:space="preserve"> выражается в контрастно</w:t>
      </w:r>
      <w:r>
        <w:rPr>
          <w:rFonts w:ascii="Times New Roman" w:hAnsi="Times New Roman" w:cs="Times New Roman"/>
          <w:sz w:val="28"/>
          <w:szCs w:val="28"/>
        </w:rPr>
        <w:t xml:space="preserve">м </w:t>
      </w:r>
      <w:r w:rsidR="00F42EE7" w:rsidRPr="00373718">
        <w:rPr>
          <w:rFonts w:ascii="Times New Roman" w:hAnsi="Times New Roman" w:cs="Times New Roman"/>
          <w:sz w:val="28"/>
          <w:szCs w:val="28"/>
        </w:rPr>
        <w:lastRenderedPageBreak/>
        <w:t xml:space="preserve">чередовании относительно самостоятельных и разнохарактерных пьес, </w:t>
      </w:r>
      <w:proofErr w:type="spellStart"/>
      <w:r w:rsidR="00F42EE7" w:rsidRPr="00373718">
        <w:rPr>
          <w:rFonts w:ascii="Times New Roman" w:hAnsi="Times New Roman" w:cs="Times New Roman"/>
          <w:sz w:val="28"/>
          <w:szCs w:val="28"/>
        </w:rPr>
        <w:t>вариационност</w:t>
      </w:r>
      <w:proofErr w:type="gramStart"/>
      <w:r w:rsidR="00F42EE7" w:rsidRPr="00373718">
        <w:rPr>
          <w:rFonts w:ascii="Times New Roman" w:hAnsi="Times New Roman" w:cs="Times New Roman"/>
          <w:sz w:val="28"/>
          <w:szCs w:val="28"/>
        </w:rPr>
        <w:t>ь</w:t>
      </w:r>
      <w:proofErr w:type="spellEnd"/>
      <w:r w:rsidR="00F42EE7" w:rsidRPr="00373718">
        <w:rPr>
          <w:rFonts w:ascii="Times New Roman" w:hAnsi="Times New Roman" w:cs="Times New Roman"/>
          <w:sz w:val="28"/>
          <w:szCs w:val="28"/>
        </w:rPr>
        <w:t>-</w:t>
      </w:r>
      <w:proofErr w:type="gramEnd"/>
      <w:r w:rsidR="00F42EE7" w:rsidRPr="00373718">
        <w:rPr>
          <w:rFonts w:ascii="Times New Roman" w:hAnsi="Times New Roman" w:cs="Times New Roman"/>
          <w:sz w:val="28"/>
          <w:szCs w:val="28"/>
        </w:rPr>
        <w:t xml:space="preserve"> в том, что все пьесы объединены тематическим родством, то есть так или иначе связаны с интонациями одной темы. При этом вариационный принцип Шуман использует в " Карнавале" своеобразно, по- новому: тема не является здесь законченной музыкальной мыслью, а скорее мелодическим зерном, " эмбрионом" (Житомирский) мысли. Поэтому в отдельных пьесах</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вариациях композитор не связывает себя определенными рамками, он всякий раз создает совершенно новый музыкальный образ, только некоторыми мелодическими элементами и часто едва уловимо родственный другим пьесам цикла. " Карнавал" имеет подзаголовок</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 Маленькие сцены, написанные на четыре ноты"</w:t>
      </w:r>
      <w:r>
        <w:rPr>
          <w:rFonts w:ascii="Times New Roman" w:hAnsi="Times New Roman" w:cs="Times New Roman"/>
          <w:sz w:val="28"/>
          <w:szCs w:val="28"/>
        </w:rPr>
        <w:t xml:space="preserve">. Буквенное обозначение звуков </w:t>
      </w:r>
      <w:r w:rsidR="00F42EE7" w:rsidRPr="00373718">
        <w:rPr>
          <w:rFonts w:ascii="Times New Roman" w:hAnsi="Times New Roman" w:cs="Times New Roman"/>
          <w:sz w:val="28"/>
          <w:szCs w:val="28"/>
        </w:rPr>
        <w:t xml:space="preserve"> этой краткой музыкальной темы</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интонационного ядра) составляет название чешского городка </w:t>
      </w:r>
      <w:proofErr w:type="spellStart"/>
      <w:r w:rsidR="00F42EE7" w:rsidRPr="00373718">
        <w:rPr>
          <w:rFonts w:ascii="Times New Roman" w:hAnsi="Times New Roman" w:cs="Times New Roman"/>
          <w:sz w:val="28"/>
          <w:szCs w:val="28"/>
        </w:rPr>
        <w:t>Аш</w:t>
      </w:r>
      <w:proofErr w:type="spellEnd"/>
      <w:r w:rsidR="00F42EE7" w:rsidRPr="00373718">
        <w:rPr>
          <w:rFonts w:ascii="Times New Roman" w:hAnsi="Times New Roman" w:cs="Times New Roman"/>
          <w:sz w:val="28"/>
          <w:szCs w:val="28"/>
        </w:rPr>
        <w:t xml:space="preserve"> ( </w:t>
      </w:r>
      <w:proofErr w:type="spellStart"/>
      <w:r w:rsidR="00F42EE7" w:rsidRPr="00373718">
        <w:rPr>
          <w:rFonts w:ascii="Times New Roman" w:hAnsi="Times New Roman" w:cs="Times New Roman"/>
          <w:sz w:val="28"/>
          <w:szCs w:val="28"/>
        </w:rPr>
        <w:t>Asch</w:t>
      </w:r>
      <w:proofErr w:type="spellEnd"/>
      <w:r w:rsidR="00F42EE7" w:rsidRPr="00373718">
        <w:rPr>
          <w:rFonts w:ascii="Times New Roman" w:hAnsi="Times New Roman" w:cs="Times New Roman"/>
          <w:sz w:val="28"/>
          <w:szCs w:val="28"/>
        </w:rPr>
        <w:t xml:space="preserve">), где жила увлекавшая Шумана Эрнестина фон </w:t>
      </w:r>
      <w:proofErr w:type="spellStart"/>
      <w:r w:rsidR="00F42EE7" w:rsidRPr="00373718">
        <w:rPr>
          <w:rFonts w:ascii="Times New Roman" w:hAnsi="Times New Roman" w:cs="Times New Roman"/>
          <w:sz w:val="28"/>
          <w:szCs w:val="28"/>
        </w:rPr>
        <w:t>Фриккен</w:t>
      </w:r>
      <w:proofErr w:type="spellEnd"/>
      <w:r w:rsidR="00F42EE7" w:rsidRPr="00373718">
        <w:rPr>
          <w:rFonts w:ascii="Times New Roman" w:hAnsi="Times New Roman" w:cs="Times New Roman"/>
          <w:sz w:val="28"/>
          <w:szCs w:val="28"/>
        </w:rPr>
        <w:t>; кроме того, названия трех звуков той же темы- (E)</w:t>
      </w:r>
      <w:proofErr w:type="spellStart"/>
      <w:r w:rsidR="00F42EE7" w:rsidRPr="00373718">
        <w:rPr>
          <w:rFonts w:ascii="Times New Roman" w:hAnsi="Times New Roman" w:cs="Times New Roman"/>
          <w:sz w:val="28"/>
          <w:szCs w:val="28"/>
        </w:rPr>
        <w:t>sCH</w:t>
      </w:r>
      <w:proofErr w:type="spellEnd"/>
      <w:r w:rsidR="00F42EE7" w:rsidRPr="00373718">
        <w:rPr>
          <w:rFonts w:ascii="Times New Roman" w:hAnsi="Times New Roman" w:cs="Times New Roman"/>
          <w:sz w:val="28"/>
          <w:szCs w:val="28"/>
        </w:rPr>
        <w:t xml:space="preserve">- представляют собой первые буквы фамилии композитора. Несмотря на внемузыкальное происхождение, выбор этой темы в музыкальном отношении был очень удачным. Острые характерные интервалы, заключенные в различных вариантах, таили богатые выразительные возможности. Хотя данный мотив интонационно и объединяет " Карнавал", все же он не может быть воспринят как тема, а отдельные сцены " Карнавала"- как вариации. " Карнавал"- "сквозной" сюитный цикл с использованием в нем принципа варьирования. Отсутствие законченной по мысли и вполне оформленной исходной темы; романтическая неопределенность и эскизность исходного материала способствует неограниченно свободной индивидуализации каждой из пьес. Поэтому </w:t>
      </w:r>
      <w:proofErr w:type="spellStart"/>
      <w:r w:rsidR="00F42EE7" w:rsidRPr="00373718">
        <w:rPr>
          <w:rFonts w:ascii="Times New Roman" w:hAnsi="Times New Roman" w:cs="Times New Roman"/>
          <w:sz w:val="28"/>
          <w:szCs w:val="28"/>
        </w:rPr>
        <w:t>сюитность</w:t>
      </w:r>
      <w:proofErr w:type="spellEnd"/>
      <w:r w:rsidR="00F42EE7" w:rsidRPr="00373718">
        <w:rPr>
          <w:rFonts w:ascii="Times New Roman" w:hAnsi="Times New Roman" w:cs="Times New Roman"/>
          <w:sz w:val="28"/>
          <w:szCs w:val="28"/>
        </w:rPr>
        <w:t xml:space="preserve"> в цикле усиливается, а </w:t>
      </w:r>
      <w:proofErr w:type="spellStart"/>
      <w:r w:rsidR="00F42EE7" w:rsidRPr="00373718">
        <w:rPr>
          <w:rFonts w:ascii="Times New Roman" w:hAnsi="Times New Roman" w:cs="Times New Roman"/>
          <w:sz w:val="28"/>
          <w:szCs w:val="28"/>
        </w:rPr>
        <w:t>вариационност</w:t>
      </w:r>
      <w:r>
        <w:rPr>
          <w:rFonts w:ascii="Times New Roman" w:hAnsi="Times New Roman" w:cs="Times New Roman"/>
          <w:sz w:val="28"/>
          <w:szCs w:val="28"/>
        </w:rPr>
        <w:t>ь</w:t>
      </w:r>
      <w:proofErr w:type="spellEnd"/>
      <w:r>
        <w:rPr>
          <w:rFonts w:ascii="Times New Roman" w:hAnsi="Times New Roman" w:cs="Times New Roman"/>
          <w:sz w:val="28"/>
          <w:szCs w:val="28"/>
        </w:rPr>
        <w:t xml:space="preserve"> несколько ослабляется, станови</w:t>
      </w:r>
      <w:r w:rsidR="00F42EE7" w:rsidRPr="00373718">
        <w:rPr>
          <w:rFonts w:ascii="Times New Roman" w:hAnsi="Times New Roman" w:cs="Times New Roman"/>
          <w:sz w:val="28"/>
          <w:szCs w:val="28"/>
        </w:rPr>
        <w:t xml:space="preserve">тся менее заметной. Степень влияния тематического ядра на ту или иную пьесу оказывается очень переменной, иногда едва ощутимой. Тональный план строится более свободно. </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Одна из романтически причудливых особенностей " Карнавала" заключается в том, что экспозиционное изложение его "темы" дается не в начале, а в середине цикла. Странность такого приема, так же как и загадочность самого облика этой "темы"- без начала и конца, без определенного исходного варианта,- Шуман подчеркнул названием " Сфинксы". Только около половины пьес " Карнавала" приближаются к типу вариаций на данную тему, то есть интонации последней лежат в их основе и отчетливо за</w:t>
      </w:r>
      <w:r w:rsidR="00B978FB">
        <w:rPr>
          <w:rFonts w:ascii="Times New Roman" w:hAnsi="Times New Roman" w:cs="Times New Roman"/>
          <w:sz w:val="28"/>
          <w:szCs w:val="28"/>
        </w:rPr>
        <w:t>метны. Таковы, например, " Пьер</w:t>
      </w:r>
      <w:r w:rsidR="00F42EE7" w:rsidRPr="00373718">
        <w:rPr>
          <w:rFonts w:ascii="Times New Roman" w:hAnsi="Times New Roman" w:cs="Times New Roman"/>
          <w:sz w:val="28"/>
          <w:szCs w:val="28"/>
        </w:rPr>
        <w:t>о", " Арлекин", " Танцующие буквы", " Панталон и Коломбина" и некоторые другие. В таких пьесах, как "</w:t>
      </w:r>
      <w:proofErr w:type="spellStart"/>
      <w:r w:rsidR="00F42EE7" w:rsidRPr="00373718">
        <w:rPr>
          <w:rFonts w:ascii="Times New Roman" w:hAnsi="Times New Roman" w:cs="Times New Roman"/>
          <w:sz w:val="28"/>
          <w:szCs w:val="28"/>
        </w:rPr>
        <w:t>Киарина</w:t>
      </w:r>
      <w:proofErr w:type="spellEnd"/>
      <w:r w:rsidR="00F42EE7" w:rsidRPr="00373718">
        <w:rPr>
          <w:rFonts w:ascii="Times New Roman" w:hAnsi="Times New Roman" w:cs="Times New Roman"/>
          <w:sz w:val="28"/>
          <w:szCs w:val="28"/>
        </w:rPr>
        <w:t>", "</w:t>
      </w:r>
      <w:proofErr w:type="spellStart"/>
      <w:r w:rsidR="00F42EE7" w:rsidRPr="00373718">
        <w:rPr>
          <w:rFonts w:ascii="Times New Roman" w:hAnsi="Times New Roman" w:cs="Times New Roman"/>
          <w:sz w:val="28"/>
          <w:szCs w:val="28"/>
        </w:rPr>
        <w:t>Эстрелла</w:t>
      </w:r>
      <w:proofErr w:type="spellEnd"/>
      <w:r w:rsidR="00F42EE7" w:rsidRPr="00373718">
        <w:rPr>
          <w:rFonts w:ascii="Times New Roman" w:hAnsi="Times New Roman" w:cs="Times New Roman"/>
          <w:sz w:val="28"/>
          <w:szCs w:val="28"/>
        </w:rPr>
        <w:t xml:space="preserve">", " Благородный вальс", главная "тема" цикла дает лишь некий первоначальный толчок виде одной характерной интонации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в этих случаях "завязкой" послужил вариант темы </w:t>
      </w:r>
      <w:proofErr w:type="spellStart"/>
      <w:r w:rsidR="00F42EE7" w:rsidRPr="00373718">
        <w:rPr>
          <w:rFonts w:ascii="Times New Roman" w:hAnsi="Times New Roman" w:cs="Times New Roman"/>
          <w:sz w:val="28"/>
          <w:szCs w:val="28"/>
        </w:rPr>
        <w:t>as</w:t>
      </w:r>
      <w:proofErr w:type="spellEnd"/>
      <w:r w:rsidR="00F42EE7" w:rsidRPr="00373718">
        <w:rPr>
          <w:rFonts w:ascii="Times New Roman" w:hAnsi="Times New Roman" w:cs="Times New Roman"/>
          <w:sz w:val="28"/>
          <w:szCs w:val="28"/>
        </w:rPr>
        <w:t>- c- h). Но гармонические условия, в которые поставлена эта интонация, а главное</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общее направление развития позволяют почти забыть о специфической особенности первоначального оборота. В пьесах " Кокетка", " Реплика", " </w:t>
      </w:r>
      <w:proofErr w:type="spellStart"/>
      <w:r w:rsidR="00F42EE7" w:rsidRPr="00373718">
        <w:rPr>
          <w:rFonts w:ascii="Times New Roman" w:hAnsi="Times New Roman" w:cs="Times New Roman"/>
          <w:sz w:val="28"/>
          <w:szCs w:val="28"/>
        </w:rPr>
        <w:t>Эвсебий</w:t>
      </w:r>
      <w:proofErr w:type="spellEnd"/>
      <w:r w:rsidR="00F42EE7" w:rsidRPr="00373718">
        <w:rPr>
          <w:rFonts w:ascii="Times New Roman" w:hAnsi="Times New Roman" w:cs="Times New Roman"/>
          <w:sz w:val="28"/>
          <w:szCs w:val="28"/>
        </w:rPr>
        <w:t xml:space="preserve">" и некоторых других нельзя усмотреть даже подобного рода интонационной </w:t>
      </w:r>
      <w:r w:rsidR="00F42EE7" w:rsidRPr="00373718">
        <w:rPr>
          <w:rFonts w:ascii="Times New Roman" w:hAnsi="Times New Roman" w:cs="Times New Roman"/>
          <w:sz w:val="28"/>
          <w:szCs w:val="28"/>
        </w:rPr>
        <w:lastRenderedPageBreak/>
        <w:t xml:space="preserve">"завязки". Здесь мельчайшие элементы темы рассеяны в новом музыкальном материале, что придает новой пьесе лишь некое смутно ощутимое родство с другими номерами цикла. В мелодическом рисунке " </w:t>
      </w:r>
      <w:proofErr w:type="spellStart"/>
      <w:r w:rsidR="00F42EE7" w:rsidRPr="00373718">
        <w:rPr>
          <w:rFonts w:ascii="Times New Roman" w:hAnsi="Times New Roman" w:cs="Times New Roman"/>
          <w:sz w:val="28"/>
          <w:szCs w:val="28"/>
        </w:rPr>
        <w:t>Эвсебия</w:t>
      </w:r>
      <w:proofErr w:type="spellEnd"/>
      <w:r w:rsidR="00F42EE7" w:rsidRPr="00373718">
        <w:rPr>
          <w:rFonts w:ascii="Times New Roman" w:hAnsi="Times New Roman" w:cs="Times New Roman"/>
          <w:sz w:val="28"/>
          <w:szCs w:val="28"/>
        </w:rPr>
        <w:t xml:space="preserve">", например, есть интонации, напоминающие первый вариант темы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a, </w:t>
      </w:r>
      <w:proofErr w:type="spellStart"/>
      <w:r w:rsidR="00F42EE7" w:rsidRPr="00373718">
        <w:rPr>
          <w:rFonts w:ascii="Times New Roman" w:hAnsi="Times New Roman" w:cs="Times New Roman"/>
          <w:sz w:val="28"/>
          <w:szCs w:val="28"/>
        </w:rPr>
        <w:t>es</w:t>
      </w:r>
      <w:proofErr w:type="spellEnd"/>
      <w:r w:rsidR="00F42EE7" w:rsidRPr="00373718">
        <w:rPr>
          <w:rFonts w:ascii="Times New Roman" w:hAnsi="Times New Roman" w:cs="Times New Roman"/>
          <w:sz w:val="28"/>
          <w:szCs w:val="28"/>
        </w:rPr>
        <w:t xml:space="preserve">, c, h). В " Кокетке" мелькают уменьшенные интервалы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неприготовленные задержания, которые ассоциируются с тем же вариантом). В пьесах</w:t>
      </w:r>
      <w:r>
        <w:rPr>
          <w:rFonts w:ascii="Times New Roman" w:hAnsi="Times New Roman" w:cs="Times New Roman"/>
          <w:sz w:val="28"/>
          <w:szCs w:val="28"/>
        </w:rPr>
        <w:t>:</w:t>
      </w:r>
      <w:r w:rsidR="00F42EE7" w:rsidRPr="00373718">
        <w:rPr>
          <w:rFonts w:ascii="Times New Roman" w:hAnsi="Times New Roman" w:cs="Times New Roman"/>
          <w:sz w:val="28"/>
          <w:szCs w:val="28"/>
        </w:rPr>
        <w:t xml:space="preserve"> " Кокетка", " Реплика", " Шопен", а также в " Паганини", " Преамбуле", " Паузе" обороты из главной темы появляются и в виде эпизоди</w:t>
      </w:r>
      <w:r>
        <w:rPr>
          <w:rFonts w:ascii="Times New Roman" w:hAnsi="Times New Roman" w:cs="Times New Roman"/>
          <w:sz w:val="28"/>
          <w:szCs w:val="28"/>
        </w:rPr>
        <w:t xml:space="preserve">ческих "намеков", внешне </w:t>
      </w:r>
      <w:proofErr w:type="gramStart"/>
      <w:r>
        <w:rPr>
          <w:rFonts w:ascii="Times New Roman" w:hAnsi="Times New Roman" w:cs="Times New Roman"/>
          <w:sz w:val="28"/>
          <w:szCs w:val="28"/>
        </w:rPr>
        <w:t xml:space="preserve">трудно </w:t>
      </w:r>
      <w:r w:rsidR="00F42EE7" w:rsidRPr="00373718">
        <w:rPr>
          <w:rFonts w:ascii="Times New Roman" w:hAnsi="Times New Roman" w:cs="Times New Roman"/>
          <w:sz w:val="28"/>
          <w:szCs w:val="28"/>
        </w:rPr>
        <w:t>уловимых</w:t>
      </w:r>
      <w:proofErr w:type="gramEnd"/>
      <w:r w:rsidR="00F42EE7" w:rsidRPr="00373718">
        <w:rPr>
          <w:rFonts w:ascii="Times New Roman" w:hAnsi="Times New Roman" w:cs="Times New Roman"/>
          <w:sz w:val="28"/>
          <w:szCs w:val="28"/>
        </w:rPr>
        <w:t>, незаметно вплетаемых в иной тематический материал.</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Характерная черта Шумана</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изобилие тематического материала. Поэтому в его вариационной технике первостепенную роль играют всевозможные тематические наслоения и новообразования, рождающиеся в большей или меньшей связи с исходным материалом. Один из этих технических приемов</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использование производных тем, возникающих как контрапункт к основной мелодии, которые затем получают самостоятельное развитие. " Производная тема", оттеняющая главный мелодический голос, обособляется и получает самостоятельное развитие. Такой прием можно назвать "производным варьированием" или "вариацией на вариацию". В " Карнавале" пьеса " Реплика" непосредственно вытекает из темы предшествующей "Кокетки".</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В композиционном отношении " Карнавал"- шедевр композиторского мастерства. Стройность и гармоничность целого сочетаются в нем с безукоризненной отделкой всех деталей, а остроумие и изобретательность имеют исходной точкой содержательный идейный замысел. Целостности</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Карнавала" способствует прежде всего общность тематического материала вступления ( " </w:t>
      </w:r>
      <w:proofErr w:type="spellStart"/>
      <w:r w:rsidR="00F42EE7" w:rsidRPr="00373718">
        <w:rPr>
          <w:rFonts w:ascii="Times New Roman" w:hAnsi="Times New Roman" w:cs="Times New Roman"/>
          <w:sz w:val="28"/>
          <w:szCs w:val="28"/>
        </w:rPr>
        <w:t>Preambule</w:t>
      </w:r>
      <w:proofErr w:type="spellEnd"/>
      <w:r w:rsidR="00F42EE7" w:rsidRPr="00373718">
        <w:rPr>
          <w:rFonts w:ascii="Times New Roman" w:hAnsi="Times New Roman" w:cs="Times New Roman"/>
          <w:sz w:val="28"/>
          <w:szCs w:val="28"/>
        </w:rPr>
        <w:t>") и финал</w:t>
      </w:r>
      <w:proofErr w:type="gramStart"/>
      <w:r w:rsidR="00F42EE7" w:rsidRPr="00373718">
        <w:rPr>
          <w:rFonts w:ascii="Times New Roman" w:hAnsi="Times New Roman" w:cs="Times New Roman"/>
          <w:sz w:val="28"/>
          <w:szCs w:val="28"/>
        </w:rPr>
        <w:t>а-</w:t>
      </w:r>
      <w:proofErr w:type="gramEnd"/>
      <w:r w:rsidR="00F42EE7" w:rsidRPr="00373718">
        <w:rPr>
          <w:rFonts w:ascii="Times New Roman" w:hAnsi="Times New Roman" w:cs="Times New Roman"/>
          <w:sz w:val="28"/>
          <w:szCs w:val="28"/>
        </w:rPr>
        <w:t xml:space="preserve"> " Марша </w:t>
      </w:r>
      <w:proofErr w:type="spellStart"/>
      <w:r w:rsidR="00F42EE7" w:rsidRPr="00373718">
        <w:rPr>
          <w:rFonts w:ascii="Times New Roman" w:hAnsi="Times New Roman" w:cs="Times New Roman"/>
          <w:sz w:val="28"/>
          <w:szCs w:val="28"/>
        </w:rPr>
        <w:t>Давидсбюндлеров</w:t>
      </w:r>
      <w:proofErr w:type="spellEnd"/>
      <w:r w:rsidR="00F42EE7" w:rsidRPr="00373718">
        <w:rPr>
          <w:rFonts w:ascii="Times New Roman" w:hAnsi="Times New Roman" w:cs="Times New Roman"/>
          <w:sz w:val="28"/>
          <w:szCs w:val="28"/>
        </w:rPr>
        <w:t xml:space="preserve">". Наподобие арки начальная и конечная пьесы являются опорными точками "Карнавала". Построенные на общем тематическом материале, они придают произведению симметрическую завершенность и законченность. В соотношении сцен, расположенных между вступлением и финалом, соблюдаются точные и строгие пропорции, устанавливающие правильную соразмерность всех частей целого. По масштабу </w:t>
      </w:r>
      <w:proofErr w:type="gramStart"/>
      <w:r w:rsidR="00F42EE7" w:rsidRPr="00373718">
        <w:rPr>
          <w:rFonts w:ascii="Times New Roman" w:hAnsi="Times New Roman" w:cs="Times New Roman"/>
          <w:sz w:val="28"/>
          <w:szCs w:val="28"/>
        </w:rPr>
        <w:t>(</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протяженности) все номера примерно равны между собой и заключены в рамки простой трехчастной формы или широко изложенного периода. </w:t>
      </w:r>
      <w:proofErr w:type="gramStart"/>
      <w:r w:rsidR="00F42EE7" w:rsidRPr="00373718">
        <w:rPr>
          <w:rFonts w:ascii="Times New Roman" w:hAnsi="Times New Roman" w:cs="Times New Roman"/>
          <w:sz w:val="28"/>
          <w:szCs w:val="28"/>
        </w:rPr>
        <w:t xml:space="preserve">Ладовая близость (движение в кругу бемольных мажорных тональностей </w:t>
      </w:r>
      <w:proofErr w:type="spellStart"/>
      <w:r w:rsidR="00F42EE7" w:rsidRPr="00373718">
        <w:rPr>
          <w:rFonts w:ascii="Times New Roman" w:hAnsi="Times New Roman" w:cs="Times New Roman"/>
          <w:sz w:val="28"/>
          <w:szCs w:val="28"/>
        </w:rPr>
        <w:t>As</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Es</w:t>
      </w:r>
      <w:proofErr w:type="spellEnd"/>
      <w:r w:rsidR="00F42EE7" w:rsidRPr="00373718">
        <w:rPr>
          <w:rFonts w:ascii="Times New Roman" w:hAnsi="Times New Roman" w:cs="Times New Roman"/>
          <w:sz w:val="28"/>
          <w:szCs w:val="28"/>
        </w:rPr>
        <w:t xml:space="preserve">, B, </w:t>
      </w:r>
      <w:proofErr w:type="spellStart"/>
      <w:r w:rsidR="00F42EE7" w:rsidRPr="00373718">
        <w:rPr>
          <w:rFonts w:ascii="Times New Roman" w:hAnsi="Times New Roman" w:cs="Times New Roman"/>
          <w:sz w:val="28"/>
          <w:szCs w:val="28"/>
        </w:rPr>
        <w:t>Des</w:t>
      </w:r>
      <w:proofErr w:type="spellEnd"/>
      <w:r w:rsidR="00F42EE7" w:rsidRPr="00373718">
        <w:rPr>
          <w:rFonts w:ascii="Times New Roman" w:hAnsi="Times New Roman" w:cs="Times New Roman"/>
          <w:sz w:val="28"/>
          <w:szCs w:val="28"/>
        </w:rPr>
        <w:t>, что не исключает отклонений и модуляций внутри каждой миниатюры, так же как использование в отдельных пьесах близких минорных тональностей: "</w:t>
      </w:r>
      <w:proofErr w:type="gramEnd"/>
      <w:r w:rsidR="00F42EE7" w:rsidRPr="00373718">
        <w:rPr>
          <w:rFonts w:ascii="Times New Roman" w:hAnsi="Times New Roman" w:cs="Times New Roman"/>
          <w:sz w:val="28"/>
          <w:szCs w:val="28"/>
        </w:rPr>
        <w:t xml:space="preserve"> </w:t>
      </w:r>
      <w:proofErr w:type="spellStart"/>
      <w:proofErr w:type="gramStart"/>
      <w:r w:rsidR="00F42EE7" w:rsidRPr="00373718">
        <w:rPr>
          <w:rFonts w:ascii="Times New Roman" w:hAnsi="Times New Roman" w:cs="Times New Roman"/>
          <w:sz w:val="28"/>
          <w:szCs w:val="28"/>
        </w:rPr>
        <w:t>Киарина</w:t>
      </w:r>
      <w:proofErr w:type="spellEnd"/>
      <w:r w:rsidR="00F42EE7" w:rsidRPr="00373718">
        <w:rPr>
          <w:rFonts w:ascii="Times New Roman" w:hAnsi="Times New Roman" w:cs="Times New Roman"/>
          <w:sz w:val="28"/>
          <w:szCs w:val="28"/>
        </w:rPr>
        <w:t>"- c-</w:t>
      </w:r>
      <w:proofErr w:type="spellStart"/>
      <w:r w:rsidR="00F42EE7" w:rsidRPr="00373718">
        <w:rPr>
          <w:rFonts w:ascii="Times New Roman" w:hAnsi="Times New Roman" w:cs="Times New Roman"/>
          <w:sz w:val="28"/>
          <w:szCs w:val="28"/>
        </w:rPr>
        <w:t>moll</w:t>
      </w:r>
      <w:proofErr w:type="spellEnd"/>
      <w:r w:rsidR="00F42EE7" w:rsidRPr="00373718">
        <w:rPr>
          <w:rFonts w:ascii="Times New Roman" w:hAnsi="Times New Roman" w:cs="Times New Roman"/>
          <w:sz w:val="28"/>
          <w:szCs w:val="28"/>
        </w:rPr>
        <w:t xml:space="preserve">, " </w:t>
      </w:r>
      <w:proofErr w:type="spellStart"/>
      <w:r w:rsidR="00F42EE7" w:rsidRPr="00373718">
        <w:rPr>
          <w:rFonts w:ascii="Times New Roman" w:hAnsi="Times New Roman" w:cs="Times New Roman"/>
          <w:sz w:val="28"/>
          <w:szCs w:val="28"/>
        </w:rPr>
        <w:t>Флорестан</w:t>
      </w:r>
      <w:proofErr w:type="spellEnd"/>
      <w:r w:rsidR="00F42EE7" w:rsidRPr="00373718">
        <w:rPr>
          <w:rFonts w:ascii="Times New Roman" w:hAnsi="Times New Roman" w:cs="Times New Roman"/>
          <w:sz w:val="28"/>
          <w:szCs w:val="28"/>
        </w:rPr>
        <w:t>"- g-</w:t>
      </w:r>
      <w:proofErr w:type="spellStart"/>
      <w:r w:rsidR="00F42EE7" w:rsidRPr="00373718">
        <w:rPr>
          <w:rFonts w:ascii="Times New Roman" w:hAnsi="Times New Roman" w:cs="Times New Roman"/>
          <w:sz w:val="28"/>
          <w:szCs w:val="28"/>
        </w:rPr>
        <w:t>moll</w:t>
      </w:r>
      <w:proofErr w:type="spellEnd"/>
      <w:r w:rsidR="00F42EE7" w:rsidRPr="00373718">
        <w:rPr>
          <w:rFonts w:ascii="Times New Roman" w:hAnsi="Times New Roman" w:cs="Times New Roman"/>
          <w:sz w:val="28"/>
          <w:szCs w:val="28"/>
        </w:rPr>
        <w:t>, "</w:t>
      </w:r>
      <w:proofErr w:type="spellStart"/>
      <w:r w:rsidR="00F42EE7" w:rsidRPr="00373718">
        <w:rPr>
          <w:rFonts w:ascii="Times New Roman" w:hAnsi="Times New Roman" w:cs="Times New Roman"/>
          <w:sz w:val="28"/>
          <w:szCs w:val="28"/>
        </w:rPr>
        <w:t>Эстрелла</w:t>
      </w:r>
      <w:proofErr w:type="spellEnd"/>
      <w:r w:rsidR="00F42EE7" w:rsidRPr="00373718">
        <w:rPr>
          <w:rFonts w:ascii="Times New Roman" w:hAnsi="Times New Roman" w:cs="Times New Roman"/>
          <w:sz w:val="28"/>
          <w:szCs w:val="28"/>
        </w:rPr>
        <w:t>"- f-</w:t>
      </w:r>
      <w:proofErr w:type="spellStart"/>
      <w:r w:rsidR="00F42EE7" w:rsidRPr="00373718">
        <w:rPr>
          <w:rFonts w:ascii="Times New Roman" w:hAnsi="Times New Roman" w:cs="Times New Roman"/>
          <w:sz w:val="28"/>
          <w:szCs w:val="28"/>
        </w:rPr>
        <w:t>moll</w:t>
      </w:r>
      <w:proofErr w:type="spellEnd"/>
      <w:r w:rsidR="00F42EE7" w:rsidRPr="00373718">
        <w:rPr>
          <w:rFonts w:ascii="Times New Roman" w:hAnsi="Times New Roman" w:cs="Times New Roman"/>
          <w:sz w:val="28"/>
          <w:szCs w:val="28"/>
        </w:rPr>
        <w:t>) и контрастность создают стремительность развития и неослабевающего слухового напряжения.</w:t>
      </w:r>
      <w:proofErr w:type="gramEnd"/>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Начинается " Карнавал" вступлением, которое открывает картину праздничного веселья и суеты. Призывными фанфарами звучит начало. Аккордовое </w:t>
      </w:r>
      <w:proofErr w:type="spellStart"/>
      <w:r w:rsidR="00F42EE7" w:rsidRPr="00373718">
        <w:rPr>
          <w:rFonts w:ascii="Times New Roman" w:hAnsi="Times New Roman" w:cs="Times New Roman"/>
          <w:sz w:val="28"/>
          <w:szCs w:val="28"/>
        </w:rPr>
        <w:t>полнозвучие</w:t>
      </w:r>
      <w:proofErr w:type="spellEnd"/>
      <w:r w:rsidR="00F42EE7" w:rsidRPr="00373718">
        <w:rPr>
          <w:rFonts w:ascii="Times New Roman" w:hAnsi="Times New Roman" w:cs="Times New Roman"/>
          <w:sz w:val="28"/>
          <w:szCs w:val="28"/>
        </w:rPr>
        <w:t xml:space="preserve"> напоминает звучание оркестра </w:t>
      </w:r>
      <w:proofErr w:type="spellStart"/>
      <w:r w:rsidR="00F42EE7" w:rsidRPr="00373718">
        <w:rPr>
          <w:rFonts w:ascii="Times New Roman" w:hAnsi="Times New Roman" w:cs="Times New Roman"/>
          <w:sz w:val="28"/>
          <w:szCs w:val="28"/>
        </w:rPr>
        <w:t>tutti</w:t>
      </w:r>
      <w:proofErr w:type="spellEnd"/>
      <w:r w:rsidR="00F42EE7" w:rsidRPr="00373718">
        <w:rPr>
          <w:rFonts w:ascii="Times New Roman" w:hAnsi="Times New Roman" w:cs="Times New Roman"/>
          <w:sz w:val="28"/>
          <w:szCs w:val="28"/>
        </w:rPr>
        <w:t xml:space="preserve">. Это одна из типичных черт фортепианного стиля Шумана,- "реформатора фортепиано"- </w:t>
      </w:r>
      <w:r w:rsidR="00F42EE7" w:rsidRPr="00373718">
        <w:rPr>
          <w:rFonts w:ascii="Times New Roman" w:hAnsi="Times New Roman" w:cs="Times New Roman"/>
          <w:sz w:val="28"/>
          <w:szCs w:val="28"/>
        </w:rPr>
        <w:lastRenderedPageBreak/>
        <w:t>связанная с идеей приближения фортепиано к оркестру.</w:t>
      </w:r>
      <w:r w:rsidR="00AE25BE">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Оркестральность</w:t>
      </w:r>
      <w:proofErr w:type="spellEnd"/>
      <w:r w:rsidR="00F42EE7" w:rsidRPr="00373718">
        <w:rPr>
          <w:rFonts w:ascii="Times New Roman" w:hAnsi="Times New Roman" w:cs="Times New Roman"/>
          <w:sz w:val="28"/>
          <w:szCs w:val="28"/>
        </w:rPr>
        <w:t xml:space="preserve"> фортепианного изложения </w:t>
      </w:r>
      <w:proofErr w:type="gramStart"/>
      <w:r w:rsidR="00F42EE7" w:rsidRPr="00373718">
        <w:rPr>
          <w:rFonts w:ascii="Times New Roman" w:hAnsi="Times New Roman" w:cs="Times New Roman"/>
          <w:sz w:val="28"/>
          <w:szCs w:val="28"/>
        </w:rPr>
        <w:t>выражалась</w:t>
      </w:r>
      <w:proofErr w:type="gramEnd"/>
      <w:r w:rsidR="00F42EE7" w:rsidRPr="00373718">
        <w:rPr>
          <w:rFonts w:ascii="Times New Roman" w:hAnsi="Times New Roman" w:cs="Times New Roman"/>
          <w:sz w:val="28"/>
          <w:szCs w:val="28"/>
        </w:rPr>
        <w:t xml:space="preserve"> прежде всего в употреблении звучностей, ассоциирующихся с тембрами инструментов или инструментальных</w:t>
      </w:r>
      <w:r>
        <w:rPr>
          <w:rFonts w:ascii="Times New Roman" w:hAnsi="Times New Roman" w:cs="Times New Roman"/>
          <w:sz w:val="28"/>
          <w:szCs w:val="28"/>
        </w:rPr>
        <w:t xml:space="preserve"> групп симфонического оркестра (</w:t>
      </w:r>
      <w:r w:rsidR="00F42EE7" w:rsidRPr="00373718">
        <w:rPr>
          <w:rFonts w:ascii="Times New Roman" w:hAnsi="Times New Roman" w:cs="Times New Roman"/>
          <w:sz w:val="28"/>
          <w:szCs w:val="28"/>
        </w:rPr>
        <w:t xml:space="preserve">пьеса " Паганини", несомненно, имитирует виртуозное </w:t>
      </w:r>
      <w:proofErr w:type="spellStart"/>
      <w:r w:rsidR="00F42EE7" w:rsidRPr="00373718">
        <w:rPr>
          <w:rFonts w:ascii="Times New Roman" w:hAnsi="Times New Roman" w:cs="Times New Roman"/>
          <w:sz w:val="28"/>
          <w:szCs w:val="28"/>
        </w:rPr>
        <w:t>pizzicato</w:t>
      </w:r>
      <w:proofErr w:type="spellEnd"/>
      <w:r w:rsidR="00F42EE7" w:rsidRPr="00373718">
        <w:rPr>
          <w:rFonts w:ascii="Times New Roman" w:hAnsi="Times New Roman" w:cs="Times New Roman"/>
          <w:sz w:val="28"/>
          <w:szCs w:val="28"/>
        </w:rPr>
        <w:t xml:space="preserve"> знаменитого скрипача). </w:t>
      </w:r>
      <w:proofErr w:type="spellStart"/>
      <w:r w:rsidR="00F42EE7" w:rsidRPr="00373718">
        <w:rPr>
          <w:rFonts w:ascii="Times New Roman" w:hAnsi="Times New Roman" w:cs="Times New Roman"/>
          <w:sz w:val="28"/>
          <w:szCs w:val="28"/>
        </w:rPr>
        <w:t>Оркестральность</w:t>
      </w:r>
      <w:proofErr w:type="spellEnd"/>
      <w:r w:rsidR="00F42EE7" w:rsidRPr="00373718">
        <w:rPr>
          <w:rFonts w:ascii="Times New Roman" w:hAnsi="Times New Roman" w:cs="Times New Roman"/>
          <w:sz w:val="28"/>
          <w:szCs w:val="28"/>
        </w:rPr>
        <w:t xml:space="preserve"> выражалась также в общем расширения звукового диапазона фортепиано, в </w:t>
      </w:r>
      <w:proofErr w:type="spellStart"/>
      <w:r w:rsidR="00F42EE7" w:rsidRPr="00373718">
        <w:rPr>
          <w:rFonts w:ascii="Times New Roman" w:hAnsi="Times New Roman" w:cs="Times New Roman"/>
          <w:sz w:val="28"/>
          <w:szCs w:val="28"/>
        </w:rPr>
        <w:t>многозвучии</w:t>
      </w:r>
      <w:proofErr w:type="spellEnd"/>
      <w:r w:rsidR="00F42EE7" w:rsidRPr="00373718">
        <w:rPr>
          <w:rFonts w:ascii="Times New Roman" w:hAnsi="Times New Roman" w:cs="Times New Roman"/>
          <w:sz w:val="28"/>
          <w:szCs w:val="28"/>
        </w:rPr>
        <w:t xml:space="preserve">, многоплановости, употреблении контрастных градаций густоты звучания, в эффекте грандиозного аккордового </w:t>
      </w:r>
      <w:proofErr w:type="spellStart"/>
      <w:r w:rsidR="00F42EE7" w:rsidRPr="00373718">
        <w:rPr>
          <w:rFonts w:ascii="Times New Roman" w:hAnsi="Times New Roman" w:cs="Times New Roman"/>
          <w:sz w:val="28"/>
          <w:szCs w:val="28"/>
        </w:rPr>
        <w:t>полнозвучи</w:t>
      </w:r>
      <w:r w:rsidR="00FB0A78">
        <w:rPr>
          <w:rFonts w:ascii="Times New Roman" w:hAnsi="Times New Roman" w:cs="Times New Roman"/>
          <w:sz w:val="28"/>
          <w:szCs w:val="28"/>
        </w:rPr>
        <w:t>я</w:t>
      </w:r>
      <w:proofErr w:type="spellEnd"/>
      <w:r w:rsidR="00FB0A78">
        <w:rPr>
          <w:rFonts w:ascii="Times New Roman" w:hAnsi="Times New Roman" w:cs="Times New Roman"/>
          <w:sz w:val="28"/>
          <w:szCs w:val="28"/>
        </w:rPr>
        <w:t xml:space="preserve">, соприкасающегося с </w:t>
      </w:r>
      <w:proofErr w:type="spellStart"/>
      <w:r w:rsidR="00FB0A78">
        <w:rPr>
          <w:rFonts w:ascii="Times New Roman" w:hAnsi="Times New Roman" w:cs="Times New Roman"/>
          <w:sz w:val="28"/>
          <w:szCs w:val="28"/>
        </w:rPr>
        <w:t>листовским</w:t>
      </w:r>
      <w:proofErr w:type="spellEnd"/>
      <w:r w:rsidR="00FB0A78">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изложением " </w:t>
      </w:r>
      <w:proofErr w:type="gramStart"/>
      <w:r w:rsidR="00F42EE7" w:rsidRPr="00373718">
        <w:rPr>
          <w:rFonts w:ascii="Times New Roman" w:hAnsi="Times New Roman" w:cs="Times New Roman"/>
          <w:sz w:val="28"/>
          <w:szCs w:val="28"/>
        </w:rPr>
        <w:t xml:space="preserve">аль </w:t>
      </w:r>
      <w:proofErr w:type="spellStart"/>
      <w:r w:rsidR="00F42EE7" w:rsidRPr="00373718">
        <w:rPr>
          <w:rFonts w:ascii="Times New Roman" w:hAnsi="Times New Roman" w:cs="Times New Roman"/>
          <w:sz w:val="28"/>
          <w:szCs w:val="28"/>
        </w:rPr>
        <w:t>фреско</w:t>
      </w:r>
      <w:proofErr w:type="spellEnd"/>
      <w:proofErr w:type="gramEnd"/>
      <w:r w:rsidR="00F42EE7" w:rsidRPr="00373718">
        <w:rPr>
          <w:rFonts w:ascii="Times New Roman" w:hAnsi="Times New Roman" w:cs="Times New Roman"/>
          <w:sz w:val="28"/>
          <w:szCs w:val="28"/>
        </w:rPr>
        <w:t xml:space="preserve">". Следующие за вступлением в стремительном беге короткие эпизоды с прихотливой, изменчивой ритмикой, мгновенно меняющимся направлением движения, </w:t>
      </w:r>
      <w:proofErr w:type="gramStart"/>
      <w:r w:rsidR="00F42EE7" w:rsidRPr="00373718">
        <w:rPr>
          <w:rFonts w:ascii="Times New Roman" w:hAnsi="Times New Roman" w:cs="Times New Roman"/>
          <w:sz w:val="28"/>
          <w:szCs w:val="28"/>
        </w:rPr>
        <w:t>со</w:t>
      </w:r>
      <w:proofErr w:type="gramEnd"/>
      <w:r w:rsidR="00F42EE7" w:rsidRPr="00373718">
        <w:rPr>
          <w:rFonts w:ascii="Times New Roman" w:hAnsi="Times New Roman" w:cs="Times New Roman"/>
          <w:sz w:val="28"/>
          <w:szCs w:val="28"/>
        </w:rPr>
        <w:t xml:space="preserve"> множеством разнообразнейших динамических оттенков, приводят к заключительному построению, где неудержимо несущееся движение доходит до </w:t>
      </w:r>
      <w:proofErr w:type="spellStart"/>
      <w:r w:rsidR="00F42EE7" w:rsidRPr="00373718">
        <w:rPr>
          <w:rFonts w:ascii="Times New Roman" w:hAnsi="Times New Roman" w:cs="Times New Roman"/>
          <w:sz w:val="28"/>
          <w:szCs w:val="28"/>
        </w:rPr>
        <w:t>Presto</w:t>
      </w:r>
      <w:proofErr w:type="spellEnd"/>
      <w:r w:rsidR="00F42EE7" w:rsidRPr="00373718">
        <w:rPr>
          <w:rFonts w:ascii="Times New Roman" w:hAnsi="Times New Roman" w:cs="Times New Roman"/>
          <w:sz w:val="28"/>
          <w:szCs w:val="28"/>
        </w:rPr>
        <w:t xml:space="preserve"> и на самой высокой точке обрывается троекратным ударом аккордов. Шуман не случайно обозначил начальный темп " Вступления" </w:t>
      </w:r>
      <w:proofErr w:type="spellStart"/>
      <w:r w:rsidR="00F42EE7" w:rsidRPr="00373718">
        <w:rPr>
          <w:rFonts w:ascii="Times New Roman" w:hAnsi="Times New Roman" w:cs="Times New Roman"/>
          <w:sz w:val="28"/>
          <w:szCs w:val="28"/>
        </w:rPr>
        <w:t>Quasi</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maestoso</w:t>
      </w:r>
      <w:proofErr w:type="spellEnd"/>
      <w:r w:rsidR="00F42EE7" w:rsidRPr="00373718">
        <w:rPr>
          <w:rFonts w:ascii="Times New Roman" w:hAnsi="Times New Roman" w:cs="Times New Roman"/>
          <w:sz w:val="28"/>
          <w:szCs w:val="28"/>
        </w:rPr>
        <w:t xml:space="preserve">, то есть " будто торжественно", что разъясняет шутливый характер этой торжественности, скрытую здесь иронию. Жанровые элементы (фанфары, </w:t>
      </w:r>
      <w:proofErr w:type="spellStart"/>
      <w:r w:rsidR="00F42EE7" w:rsidRPr="00373718">
        <w:rPr>
          <w:rFonts w:ascii="Times New Roman" w:hAnsi="Times New Roman" w:cs="Times New Roman"/>
          <w:sz w:val="28"/>
          <w:szCs w:val="28"/>
        </w:rPr>
        <w:t>вальсовость</w:t>
      </w:r>
      <w:proofErr w:type="spellEnd"/>
      <w:r w:rsidR="00F42EE7" w:rsidRPr="00373718">
        <w:rPr>
          <w:rFonts w:ascii="Times New Roman" w:hAnsi="Times New Roman" w:cs="Times New Roman"/>
          <w:sz w:val="28"/>
          <w:szCs w:val="28"/>
        </w:rPr>
        <w:t xml:space="preserve">), необычная ритмика, нарушающая нормальные метроритмические закономерности, придают пьесе причудливый характер. "Преамбула"- один из лучших образцов </w:t>
      </w:r>
      <w:proofErr w:type="spellStart"/>
      <w:r w:rsidR="00F42EE7" w:rsidRPr="00373718">
        <w:rPr>
          <w:rFonts w:ascii="Times New Roman" w:hAnsi="Times New Roman" w:cs="Times New Roman"/>
          <w:sz w:val="28"/>
          <w:szCs w:val="28"/>
        </w:rPr>
        <w:t>шумановской</w:t>
      </w:r>
      <w:proofErr w:type="spellEnd"/>
      <w:r w:rsidR="00F42EE7" w:rsidRPr="00373718">
        <w:rPr>
          <w:rFonts w:ascii="Times New Roman" w:hAnsi="Times New Roman" w:cs="Times New Roman"/>
          <w:sz w:val="28"/>
          <w:szCs w:val="28"/>
        </w:rPr>
        <w:t xml:space="preserve"> поэтической праздничности. Эпизод с суетливым движением</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"набегающими" голосами и сталкивающимися ритмами </w:t>
      </w:r>
      <w:proofErr w:type="gramStart"/>
      <w:r w:rsidR="00F42EE7" w:rsidRPr="00373718">
        <w:rPr>
          <w:rFonts w:ascii="Times New Roman" w:hAnsi="Times New Roman" w:cs="Times New Roman"/>
          <w:sz w:val="28"/>
          <w:szCs w:val="28"/>
        </w:rPr>
        <w:t xml:space="preserve">( </w:t>
      </w:r>
      <w:proofErr w:type="spellStart"/>
      <w:proofErr w:type="gramEnd"/>
      <w:r w:rsidR="00F42EE7" w:rsidRPr="00373718">
        <w:rPr>
          <w:rFonts w:ascii="Times New Roman" w:hAnsi="Times New Roman" w:cs="Times New Roman"/>
          <w:sz w:val="28"/>
          <w:szCs w:val="28"/>
        </w:rPr>
        <w:t>Piu</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mosso</w:t>
      </w:r>
      <w:proofErr w:type="spellEnd"/>
      <w:r w:rsidR="00F42EE7" w:rsidRPr="00373718">
        <w:rPr>
          <w:rFonts w:ascii="Times New Roman" w:hAnsi="Times New Roman" w:cs="Times New Roman"/>
          <w:sz w:val="28"/>
          <w:szCs w:val="28"/>
        </w:rPr>
        <w:t xml:space="preserve">)- создает ощущение карнавальной толчеи. Его непосредственным продолжением является музыка быстрого и увлекательного вальса. Средний эпизод </w:t>
      </w:r>
      <w:proofErr w:type="gramStart"/>
      <w:r w:rsidR="00F42EE7" w:rsidRPr="00373718">
        <w:rPr>
          <w:rFonts w:ascii="Times New Roman" w:hAnsi="Times New Roman" w:cs="Times New Roman"/>
          <w:sz w:val="28"/>
          <w:szCs w:val="28"/>
        </w:rPr>
        <w:t xml:space="preserve">( </w:t>
      </w:r>
      <w:proofErr w:type="spellStart"/>
      <w:proofErr w:type="gramEnd"/>
      <w:r w:rsidR="00F42EE7" w:rsidRPr="00373718">
        <w:rPr>
          <w:rFonts w:ascii="Times New Roman" w:hAnsi="Times New Roman" w:cs="Times New Roman"/>
          <w:sz w:val="28"/>
          <w:szCs w:val="28"/>
        </w:rPr>
        <w:t>Animato</w:t>
      </w:r>
      <w:proofErr w:type="spellEnd"/>
      <w:r w:rsidR="00F42EE7" w:rsidRPr="00373718">
        <w:rPr>
          <w:rFonts w:ascii="Times New Roman" w:hAnsi="Times New Roman" w:cs="Times New Roman"/>
          <w:sz w:val="28"/>
          <w:szCs w:val="28"/>
        </w:rPr>
        <w:t>)- первый лирический эпизод. Кода - настоящий вихрь всеобщего праздничного танца.</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Самая специфичная область </w:t>
      </w:r>
      <w:proofErr w:type="spellStart"/>
      <w:r w:rsidR="00F42EE7" w:rsidRPr="00373718">
        <w:rPr>
          <w:rFonts w:ascii="Times New Roman" w:hAnsi="Times New Roman" w:cs="Times New Roman"/>
          <w:sz w:val="28"/>
          <w:szCs w:val="28"/>
        </w:rPr>
        <w:t>шумановского</w:t>
      </w:r>
      <w:proofErr w:type="spellEnd"/>
      <w:r w:rsidR="00F42EE7" w:rsidRPr="00373718">
        <w:rPr>
          <w:rFonts w:ascii="Times New Roman" w:hAnsi="Times New Roman" w:cs="Times New Roman"/>
          <w:sz w:val="28"/>
          <w:szCs w:val="28"/>
        </w:rPr>
        <w:t xml:space="preserve"> мелодического творчества</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proofErr w:type="gramStart"/>
      <w:r w:rsidR="00F42EE7" w:rsidRPr="00373718">
        <w:rPr>
          <w:rFonts w:ascii="Times New Roman" w:hAnsi="Times New Roman" w:cs="Times New Roman"/>
          <w:sz w:val="28"/>
          <w:szCs w:val="28"/>
        </w:rPr>
        <w:t>характерный</w:t>
      </w:r>
      <w:proofErr w:type="gram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тематизм</w:t>
      </w:r>
      <w:proofErr w:type="spellEnd"/>
      <w:r w:rsidR="00F42EE7" w:rsidRPr="00373718">
        <w:rPr>
          <w:rFonts w:ascii="Times New Roman" w:hAnsi="Times New Roman" w:cs="Times New Roman"/>
          <w:sz w:val="28"/>
          <w:szCs w:val="28"/>
        </w:rPr>
        <w:t>. Важнейшая разновидность его остро индивидуализированных мелодий</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это темы портретн</w:t>
      </w:r>
      <w:proofErr w:type="gramStart"/>
      <w:r w:rsidR="00F42EE7" w:rsidRPr="00373718">
        <w:rPr>
          <w:rFonts w:ascii="Times New Roman" w:hAnsi="Times New Roman" w:cs="Times New Roman"/>
          <w:sz w:val="28"/>
          <w:szCs w:val="28"/>
        </w:rPr>
        <w:t>о-</w:t>
      </w:r>
      <w:proofErr w:type="gramEnd"/>
      <w:r w:rsidR="00F42EE7" w:rsidRPr="00373718">
        <w:rPr>
          <w:rFonts w:ascii="Times New Roman" w:hAnsi="Times New Roman" w:cs="Times New Roman"/>
          <w:sz w:val="28"/>
          <w:szCs w:val="28"/>
        </w:rPr>
        <w:t xml:space="preserve"> характеристического и изобразительного плана. В изображении карнавальных масок или портретов живых людей Шуман с равной проницательностью подмечал и оттенял наиболее для них типичное и характерное. Меткость и точность музыкальных характеристик достигает в "Карнавале" подчас четкости рисунка, создавая иллюзию зрительного</w:t>
      </w:r>
      <w:r w:rsidR="00B978FB">
        <w:rPr>
          <w:rFonts w:ascii="Times New Roman" w:hAnsi="Times New Roman" w:cs="Times New Roman"/>
          <w:sz w:val="28"/>
          <w:szCs w:val="28"/>
        </w:rPr>
        <w:t xml:space="preserve"> впечатления. Для портрета Пьер</w:t>
      </w:r>
      <w:r w:rsidR="00F42EE7" w:rsidRPr="00373718">
        <w:rPr>
          <w:rFonts w:ascii="Times New Roman" w:hAnsi="Times New Roman" w:cs="Times New Roman"/>
          <w:sz w:val="28"/>
          <w:szCs w:val="28"/>
        </w:rPr>
        <w:t xml:space="preserve">о выбрано " ленивое", блуждающее движение в начальной части и </w:t>
      </w:r>
      <w:proofErr w:type="gramStart"/>
      <w:r w:rsidR="00F42EE7" w:rsidRPr="00373718">
        <w:rPr>
          <w:rFonts w:ascii="Times New Roman" w:hAnsi="Times New Roman" w:cs="Times New Roman"/>
          <w:sz w:val="28"/>
          <w:szCs w:val="28"/>
        </w:rPr>
        <w:t>туповато</w:t>
      </w:r>
      <w:proofErr w:type="gramEnd"/>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упрямые повторы в ответном мотиве. Сопоставления звучания </w:t>
      </w:r>
      <w:proofErr w:type="spellStart"/>
      <w:r w:rsidR="00F42EE7" w:rsidRPr="00373718">
        <w:rPr>
          <w:rFonts w:ascii="Times New Roman" w:hAnsi="Times New Roman" w:cs="Times New Roman"/>
          <w:sz w:val="28"/>
          <w:szCs w:val="28"/>
        </w:rPr>
        <w:t>portamento</w:t>
      </w:r>
      <w:proofErr w:type="spellEnd"/>
      <w:r w:rsidR="00F42EE7" w:rsidRPr="00373718">
        <w:rPr>
          <w:rFonts w:ascii="Times New Roman" w:hAnsi="Times New Roman" w:cs="Times New Roman"/>
          <w:sz w:val="28"/>
          <w:szCs w:val="28"/>
        </w:rPr>
        <w:t xml:space="preserve"> и </w:t>
      </w:r>
      <w:proofErr w:type="spellStart"/>
      <w:r w:rsidR="00F42EE7" w:rsidRPr="00373718">
        <w:rPr>
          <w:rFonts w:ascii="Times New Roman" w:hAnsi="Times New Roman" w:cs="Times New Roman"/>
          <w:sz w:val="28"/>
          <w:szCs w:val="28"/>
        </w:rPr>
        <w:t>legato</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piano</w:t>
      </w:r>
      <w:proofErr w:type="spellEnd"/>
      <w:r w:rsidR="00F42EE7" w:rsidRPr="00373718">
        <w:rPr>
          <w:rFonts w:ascii="Times New Roman" w:hAnsi="Times New Roman" w:cs="Times New Roman"/>
          <w:sz w:val="28"/>
          <w:szCs w:val="28"/>
        </w:rPr>
        <w:t xml:space="preserve"> и </w:t>
      </w:r>
      <w:proofErr w:type="spellStart"/>
      <w:r w:rsidR="00F42EE7" w:rsidRPr="00373718">
        <w:rPr>
          <w:rFonts w:ascii="Times New Roman" w:hAnsi="Times New Roman" w:cs="Times New Roman"/>
          <w:sz w:val="28"/>
          <w:szCs w:val="28"/>
        </w:rPr>
        <w:t>forte</w:t>
      </w:r>
      <w:proofErr w:type="spellEnd"/>
      <w:r w:rsidR="00F42EE7" w:rsidRPr="00373718">
        <w:rPr>
          <w:rFonts w:ascii="Times New Roman" w:hAnsi="Times New Roman" w:cs="Times New Roman"/>
          <w:sz w:val="28"/>
          <w:szCs w:val="28"/>
        </w:rPr>
        <w:t>; октавных ходов на выдержанном басу и "приседающего" оборота создают реальное представление о неуклюжести и угло</w:t>
      </w:r>
      <w:r w:rsidR="00B978FB">
        <w:rPr>
          <w:rFonts w:ascii="Times New Roman" w:hAnsi="Times New Roman" w:cs="Times New Roman"/>
          <w:sz w:val="28"/>
          <w:szCs w:val="28"/>
        </w:rPr>
        <w:t>ватости Пьер</w:t>
      </w:r>
      <w:r w:rsidR="00F42EE7" w:rsidRPr="00373718">
        <w:rPr>
          <w:rFonts w:ascii="Times New Roman" w:hAnsi="Times New Roman" w:cs="Times New Roman"/>
          <w:sz w:val="28"/>
          <w:szCs w:val="28"/>
        </w:rPr>
        <w:t>о, полной противоположностью которого является Арлекин</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гибкий и эластичный, весь в движении</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быстрые, причудливые по интонации, по ритмике "прыжки" </w:t>
      </w:r>
      <w:proofErr w:type="gramStart"/>
      <w:r w:rsidR="00F42EE7" w:rsidRPr="00373718">
        <w:rPr>
          <w:rFonts w:ascii="Times New Roman" w:hAnsi="Times New Roman" w:cs="Times New Roman"/>
          <w:sz w:val="28"/>
          <w:szCs w:val="28"/>
        </w:rPr>
        <w:t>в начале</w:t>
      </w:r>
      <w:proofErr w:type="gramEnd"/>
      <w:r w:rsidR="00F42EE7" w:rsidRPr="00373718">
        <w:rPr>
          <w:rFonts w:ascii="Times New Roman" w:hAnsi="Times New Roman" w:cs="Times New Roman"/>
          <w:sz w:val="28"/>
          <w:szCs w:val="28"/>
        </w:rPr>
        <w:t xml:space="preserve"> каждого </w:t>
      </w:r>
      <w:proofErr w:type="spellStart"/>
      <w:r w:rsidR="00F42EE7" w:rsidRPr="00373718">
        <w:rPr>
          <w:rFonts w:ascii="Times New Roman" w:hAnsi="Times New Roman" w:cs="Times New Roman"/>
          <w:sz w:val="28"/>
          <w:szCs w:val="28"/>
        </w:rPr>
        <w:t>двутакта</w:t>
      </w:r>
      <w:proofErr w:type="spellEnd"/>
      <w:r w:rsidR="00F42EE7" w:rsidRPr="00373718">
        <w:rPr>
          <w:rFonts w:ascii="Times New Roman" w:hAnsi="Times New Roman" w:cs="Times New Roman"/>
          <w:sz w:val="28"/>
          <w:szCs w:val="28"/>
        </w:rPr>
        <w:t xml:space="preserve"> (скачки на широкие интервалы). Впечатление легких пружинистых прыжков Арлекина достигается облегчением верхнего звука интервала и синкопой на второй доле такта. " Благородный вальс" соединяет </w:t>
      </w:r>
      <w:r w:rsidR="00F42EE7" w:rsidRPr="00373718">
        <w:rPr>
          <w:rFonts w:ascii="Times New Roman" w:hAnsi="Times New Roman" w:cs="Times New Roman"/>
          <w:sz w:val="28"/>
          <w:szCs w:val="28"/>
        </w:rPr>
        <w:lastRenderedPageBreak/>
        <w:t>первые номера</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карнавальные маски</w:t>
      </w:r>
      <w:r w:rsidR="00986F4B">
        <w:rPr>
          <w:rFonts w:ascii="Times New Roman" w:hAnsi="Times New Roman" w:cs="Times New Roman"/>
          <w:sz w:val="28"/>
          <w:szCs w:val="28"/>
        </w:rPr>
        <w:t xml:space="preserve"> </w:t>
      </w:r>
      <w:r w:rsidR="00F42EE7" w:rsidRPr="00373718">
        <w:rPr>
          <w:rFonts w:ascii="Times New Roman" w:hAnsi="Times New Roman" w:cs="Times New Roman"/>
          <w:sz w:val="28"/>
          <w:szCs w:val="28"/>
        </w:rPr>
        <w:t>- и портрет</w:t>
      </w:r>
      <w:proofErr w:type="gramStart"/>
      <w:r w:rsidR="00F42EE7" w:rsidRPr="00373718">
        <w:rPr>
          <w:rFonts w:ascii="Times New Roman" w:hAnsi="Times New Roman" w:cs="Times New Roman"/>
          <w:sz w:val="28"/>
          <w:szCs w:val="28"/>
        </w:rPr>
        <w:t>ы-</w:t>
      </w:r>
      <w:proofErr w:type="gramEnd"/>
      <w:r w:rsidR="00F42EE7" w:rsidRPr="00373718">
        <w:rPr>
          <w:rFonts w:ascii="Times New Roman" w:hAnsi="Times New Roman" w:cs="Times New Roman"/>
          <w:sz w:val="28"/>
          <w:szCs w:val="28"/>
        </w:rPr>
        <w:t xml:space="preserve"> характеристики </w:t>
      </w:r>
      <w:proofErr w:type="spellStart"/>
      <w:r w:rsidR="00F42EE7" w:rsidRPr="00373718">
        <w:rPr>
          <w:rFonts w:ascii="Times New Roman" w:hAnsi="Times New Roman" w:cs="Times New Roman"/>
          <w:sz w:val="28"/>
          <w:szCs w:val="28"/>
        </w:rPr>
        <w:t>давидсбюндлеров</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Флорестана</w:t>
      </w:r>
      <w:proofErr w:type="spellEnd"/>
      <w:r w:rsidR="00F42EE7" w:rsidRPr="00373718">
        <w:rPr>
          <w:rFonts w:ascii="Times New Roman" w:hAnsi="Times New Roman" w:cs="Times New Roman"/>
          <w:sz w:val="28"/>
          <w:szCs w:val="28"/>
        </w:rPr>
        <w:t xml:space="preserve"> и </w:t>
      </w:r>
      <w:proofErr w:type="spellStart"/>
      <w:r w:rsidR="00F42EE7" w:rsidRPr="00373718">
        <w:rPr>
          <w:rFonts w:ascii="Times New Roman" w:hAnsi="Times New Roman" w:cs="Times New Roman"/>
          <w:sz w:val="28"/>
          <w:szCs w:val="28"/>
        </w:rPr>
        <w:t>Эвсебия</w:t>
      </w:r>
      <w:proofErr w:type="spellEnd"/>
      <w:r w:rsidR="00F42EE7" w:rsidRPr="00373718">
        <w:rPr>
          <w:rFonts w:ascii="Times New Roman" w:hAnsi="Times New Roman" w:cs="Times New Roman"/>
          <w:sz w:val="28"/>
          <w:szCs w:val="28"/>
        </w:rPr>
        <w:t xml:space="preserve">. Вальс вносит момент контраста, благодаря чему подчеркивается </w:t>
      </w:r>
      <w:proofErr w:type="spellStart"/>
      <w:r w:rsidR="00F42EE7" w:rsidRPr="00373718">
        <w:rPr>
          <w:rFonts w:ascii="Times New Roman" w:hAnsi="Times New Roman" w:cs="Times New Roman"/>
          <w:sz w:val="28"/>
          <w:szCs w:val="28"/>
        </w:rPr>
        <w:t>психологичность</w:t>
      </w:r>
      <w:proofErr w:type="spellEnd"/>
      <w:r w:rsidR="00F42EE7" w:rsidRPr="00373718">
        <w:rPr>
          <w:rFonts w:ascii="Times New Roman" w:hAnsi="Times New Roman" w:cs="Times New Roman"/>
          <w:sz w:val="28"/>
          <w:szCs w:val="28"/>
        </w:rPr>
        <w:t xml:space="preserve"> портретов </w:t>
      </w:r>
      <w:proofErr w:type="spellStart"/>
      <w:r w:rsidR="00F42EE7" w:rsidRPr="00373718">
        <w:rPr>
          <w:rFonts w:ascii="Times New Roman" w:hAnsi="Times New Roman" w:cs="Times New Roman"/>
          <w:sz w:val="28"/>
          <w:szCs w:val="28"/>
        </w:rPr>
        <w:t>Флорестана</w:t>
      </w:r>
      <w:proofErr w:type="spellEnd"/>
      <w:r w:rsidR="00F42EE7" w:rsidRPr="00373718">
        <w:rPr>
          <w:rFonts w:ascii="Times New Roman" w:hAnsi="Times New Roman" w:cs="Times New Roman"/>
          <w:sz w:val="28"/>
          <w:szCs w:val="28"/>
        </w:rPr>
        <w:t xml:space="preserve"> и </w:t>
      </w:r>
      <w:proofErr w:type="spellStart"/>
      <w:r w:rsidR="00F42EE7" w:rsidRPr="00373718">
        <w:rPr>
          <w:rFonts w:ascii="Times New Roman" w:hAnsi="Times New Roman" w:cs="Times New Roman"/>
          <w:sz w:val="28"/>
          <w:szCs w:val="28"/>
        </w:rPr>
        <w:t>Эвсебия</w:t>
      </w:r>
      <w:proofErr w:type="spellEnd"/>
      <w:r w:rsidR="00F42EE7" w:rsidRPr="00373718">
        <w:rPr>
          <w:rFonts w:ascii="Times New Roman" w:hAnsi="Times New Roman" w:cs="Times New Roman"/>
          <w:sz w:val="28"/>
          <w:szCs w:val="28"/>
        </w:rPr>
        <w:t xml:space="preserve">. Каждый из </w:t>
      </w:r>
      <w:proofErr w:type="spellStart"/>
      <w:r w:rsidR="00F42EE7" w:rsidRPr="00373718">
        <w:rPr>
          <w:rFonts w:ascii="Times New Roman" w:hAnsi="Times New Roman" w:cs="Times New Roman"/>
          <w:sz w:val="28"/>
          <w:szCs w:val="28"/>
        </w:rPr>
        <w:t>давидсбюндлеров</w:t>
      </w:r>
      <w:proofErr w:type="spellEnd"/>
      <w:r w:rsidR="00F42EE7" w:rsidRPr="00373718">
        <w:rPr>
          <w:rFonts w:ascii="Times New Roman" w:hAnsi="Times New Roman" w:cs="Times New Roman"/>
          <w:sz w:val="28"/>
          <w:szCs w:val="28"/>
        </w:rPr>
        <w:t xml:space="preserve"> наделен индивидуальным характером и темпераментом. Между тем, они неразлучны и неразрывно связаны друг с другом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и вместе составляют портрет самого композитора). Лирический образ </w:t>
      </w:r>
      <w:proofErr w:type="spellStart"/>
      <w:r w:rsidR="00F42EE7" w:rsidRPr="00373718">
        <w:rPr>
          <w:rFonts w:ascii="Times New Roman" w:hAnsi="Times New Roman" w:cs="Times New Roman"/>
          <w:sz w:val="28"/>
          <w:szCs w:val="28"/>
        </w:rPr>
        <w:t>Эвсебия</w:t>
      </w:r>
      <w:proofErr w:type="spellEnd"/>
      <w:r w:rsidR="00F42EE7" w:rsidRPr="00373718">
        <w:rPr>
          <w:rFonts w:ascii="Times New Roman" w:hAnsi="Times New Roman" w:cs="Times New Roman"/>
          <w:sz w:val="28"/>
          <w:szCs w:val="28"/>
        </w:rPr>
        <w:t>, поэта и мечтателя, изображен при помощи медленно движущейся</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вокруг опорных звуков a, </w:t>
      </w:r>
      <w:proofErr w:type="spellStart"/>
      <w:r w:rsidR="00F42EE7" w:rsidRPr="00373718">
        <w:rPr>
          <w:rFonts w:ascii="Times New Roman" w:hAnsi="Times New Roman" w:cs="Times New Roman"/>
          <w:sz w:val="28"/>
          <w:szCs w:val="28"/>
        </w:rPr>
        <w:t>es</w:t>
      </w:r>
      <w:proofErr w:type="spellEnd"/>
      <w:r w:rsidR="00F42EE7" w:rsidRPr="00373718">
        <w:rPr>
          <w:rFonts w:ascii="Times New Roman" w:hAnsi="Times New Roman" w:cs="Times New Roman"/>
          <w:sz w:val="28"/>
          <w:szCs w:val="28"/>
        </w:rPr>
        <w:t xml:space="preserve">, c, h) мелодии с вопросительными интонациями, нисходящих задержаний, неустойчивой ритмики. В этой пьесе мы сталкиваемся с еще одной характерной особенностью </w:t>
      </w:r>
      <w:proofErr w:type="spellStart"/>
      <w:r w:rsidR="00F42EE7" w:rsidRPr="00373718">
        <w:rPr>
          <w:rFonts w:ascii="Times New Roman" w:hAnsi="Times New Roman" w:cs="Times New Roman"/>
          <w:sz w:val="28"/>
          <w:szCs w:val="28"/>
        </w:rPr>
        <w:t>шумановского</w:t>
      </w:r>
      <w:proofErr w:type="spellEnd"/>
      <w:r w:rsidR="00F42EE7" w:rsidRPr="00373718">
        <w:rPr>
          <w:rFonts w:ascii="Times New Roman" w:hAnsi="Times New Roman" w:cs="Times New Roman"/>
          <w:sz w:val="28"/>
          <w:szCs w:val="28"/>
        </w:rPr>
        <w:t xml:space="preserve"> творчества</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полифоничностью</w:t>
      </w:r>
      <w:proofErr w:type="spellEnd"/>
      <w:r w:rsidR="00F42EE7" w:rsidRPr="00373718">
        <w:rPr>
          <w:rFonts w:ascii="Times New Roman" w:hAnsi="Times New Roman" w:cs="Times New Roman"/>
          <w:sz w:val="28"/>
          <w:szCs w:val="28"/>
        </w:rPr>
        <w:t xml:space="preserve"> его музыки. Роль полифонии у Шумана исключительно велика; на полифонических приемах в значительной мере основано у него и изложение, и развитие материала, особенно в фортепианных произведениях. Нередко в блестящем и оригинальном использовании этих приемов</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секрет динамичности </w:t>
      </w:r>
      <w:proofErr w:type="spellStart"/>
      <w:r w:rsidR="00F42EE7" w:rsidRPr="00373718">
        <w:rPr>
          <w:rFonts w:ascii="Times New Roman" w:hAnsi="Times New Roman" w:cs="Times New Roman"/>
          <w:sz w:val="28"/>
          <w:szCs w:val="28"/>
        </w:rPr>
        <w:t>шумановской</w:t>
      </w:r>
      <w:proofErr w:type="spellEnd"/>
      <w:r w:rsidR="00F42EE7" w:rsidRPr="00373718">
        <w:rPr>
          <w:rFonts w:ascii="Times New Roman" w:hAnsi="Times New Roman" w:cs="Times New Roman"/>
          <w:sz w:val="28"/>
          <w:szCs w:val="28"/>
        </w:rPr>
        <w:t xml:space="preserve"> музыкальной ткани. Одна из черт, воспринятых Шуманом от Баха</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насыщенность одноголосной линии скрытой полифонией, иначе говоря, "сжатие" двух</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трех</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голосия</w:t>
      </w:r>
      <w:proofErr w:type="spellEnd"/>
      <w:r w:rsidR="00F42EE7" w:rsidRPr="00373718">
        <w:rPr>
          <w:rFonts w:ascii="Times New Roman" w:hAnsi="Times New Roman" w:cs="Times New Roman"/>
          <w:sz w:val="28"/>
          <w:szCs w:val="28"/>
        </w:rPr>
        <w:t xml:space="preserve"> в одну линию. В мелодии</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w:t>
      </w:r>
      <w:proofErr w:type="spellStart"/>
      <w:r w:rsidR="00F42EE7" w:rsidRPr="00373718">
        <w:rPr>
          <w:rFonts w:ascii="Times New Roman" w:hAnsi="Times New Roman" w:cs="Times New Roman"/>
          <w:sz w:val="28"/>
          <w:szCs w:val="28"/>
        </w:rPr>
        <w:t>Эвсебия</w:t>
      </w:r>
      <w:proofErr w:type="spellEnd"/>
      <w:r w:rsidR="00F42EE7" w:rsidRPr="00373718">
        <w:rPr>
          <w:rFonts w:ascii="Times New Roman" w:hAnsi="Times New Roman" w:cs="Times New Roman"/>
          <w:sz w:val="28"/>
          <w:szCs w:val="28"/>
        </w:rPr>
        <w:t>" есть скрыто</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двухголосное место. Поэтические мечты </w:t>
      </w:r>
      <w:proofErr w:type="spellStart"/>
      <w:r w:rsidR="00F42EE7" w:rsidRPr="00373718">
        <w:rPr>
          <w:rFonts w:ascii="Times New Roman" w:hAnsi="Times New Roman" w:cs="Times New Roman"/>
          <w:sz w:val="28"/>
          <w:szCs w:val="28"/>
        </w:rPr>
        <w:t>Эвсебия</w:t>
      </w:r>
      <w:proofErr w:type="spellEnd"/>
      <w:r w:rsidR="00F42EE7" w:rsidRPr="00373718">
        <w:rPr>
          <w:rFonts w:ascii="Times New Roman" w:hAnsi="Times New Roman" w:cs="Times New Roman"/>
          <w:sz w:val="28"/>
          <w:szCs w:val="28"/>
        </w:rPr>
        <w:t xml:space="preserve"> разрушает </w:t>
      </w:r>
      <w:proofErr w:type="gramStart"/>
      <w:r w:rsidR="00F42EE7" w:rsidRPr="00373718">
        <w:rPr>
          <w:rFonts w:ascii="Times New Roman" w:hAnsi="Times New Roman" w:cs="Times New Roman"/>
          <w:sz w:val="28"/>
          <w:szCs w:val="28"/>
        </w:rPr>
        <w:t>необузданный</w:t>
      </w:r>
      <w:proofErr w:type="gramEnd"/>
      <w:r w:rsidR="00F42EE7" w:rsidRPr="00373718">
        <w:rPr>
          <w:rFonts w:ascii="Times New Roman" w:hAnsi="Times New Roman" w:cs="Times New Roman"/>
          <w:sz w:val="28"/>
          <w:szCs w:val="28"/>
        </w:rPr>
        <w:t xml:space="preserve">, темпераментный </w:t>
      </w:r>
      <w:proofErr w:type="spellStart"/>
      <w:r w:rsidR="00F42EE7" w:rsidRPr="00373718">
        <w:rPr>
          <w:rFonts w:ascii="Times New Roman" w:hAnsi="Times New Roman" w:cs="Times New Roman"/>
          <w:sz w:val="28"/>
          <w:szCs w:val="28"/>
        </w:rPr>
        <w:t>Флорестан</w:t>
      </w:r>
      <w:proofErr w:type="spellEnd"/>
      <w:r w:rsidR="00F42EE7" w:rsidRPr="00373718">
        <w:rPr>
          <w:rFonts w:ascii="Times New Roman" w:hAnsi="Times New Roman" w:cs="Times New Roman"/>
          <w:sz w:val="28"/>
          <w:szCs w:val="28"/>
        </w:rPr>
        <w:t xml:space="preserve">. Его настроения меняются мгновенно и внезапно, что изображается в музыке непрерывной сменой динамики и музыкального материала. Тональная и гармоническая, ритмическая неустойчивость, </w:t>
      </w:r>
      <w:proofErr w:type="spellStart"/>
      <w:r w:rsidR="00F42EE7" w:rsidRPr="00373718">
        <w:rPr>
          <w:rFonts w:ascii="Times New Roman" w:hAnsi="Times New Roman" w:cs="Times New Roman"/>
          <w:sz w:val="28"/>
          <w:szCs w:val="28"/>
        </w:rPr>
        <w:t>ff</w:t>
      </w:r>
      <w:proofErr w:type="spellEnd"/>
      <w:r w:rsidR="00F42EE7" w:rsidRPr="00373718">
        <w:rPr>
          <w:rFonts w:ascii="Times New Roman" w:hAnsi="Times New Roman" w:cs="Times New Roman"/>
          <w:sz w:val="28"/>
          <w:szCs w:val="28"/>
        </w:rPr>
        <w:t xml:space="preserve"> в репризе и обрыв музыки " </w:t>
      </w:r>
      <w:proofErr w:type="spellStart"/>
      <w:r w:rsidR="00F42EE7" w:rsidRPr="00373718">
        <w:rPr>
          <w:rFonts w:ascii="Times New Roman" w:hAnsi="Times New Roman" w:cs="Times New Roman"/>
          <w:sz w:val="28"/>
          <w:szCs w:val="28"/>
        </w:rPr>
        <w:t>Флорестана</w:t>
      </w:r>
      <w:proofErr w:type="spellEnd"/>
      <w:r w:rsidR="00F42EE7" w:rsidRPr="00373718">
        <w:rPr>
          <w:rFonts w:ascii="Times New Roman" w:hAnsi="Times New Roman" w:cs="Times New Roman"/>
          <w:sz w:val="28"/>
          <w:szCs w:val="28"/>
        </w:rPr>
        <w:t>" на неустойчивой гармонии (уменьшенный септаккорд) придают пьесе мятущийся, взволнованный характер. Далее для следующих одна за другой масок</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Кокетка", " Бабочки", "Танцующие буквы"- Шуман находит новые индивидуальные музыкальные характеристики, которые при всей условности самих масок дают о них вполне реальное представление. В " Кокетке" изящность, игривая ломкость, капризный ритм, легкое порхающее движение сочетается с </w:t>
      </w:r>
      <w:proofErr w:type="spellStart"/>
      <w:r w:rsidR="00F42EE7" w:rsidRPr="00373718">
        <w:rPr>
          <w:rFonts w:ascii="Times New Roman" w:hAnsi="Times New Roman" w:cs="Times New Roman"/>
          <w:sz w:val="28"/>
          <w:szCs w:val="28"/>
        </w:rPr>
        <w:t>танцевальностью</w:t>
      </w:r>
      <w:proofErr w:type="spellEnd"/>
      <w:r w:rsidR="00F42EE7" w:rsidRPr="00373718">
        <w:rPr>
          <w:rFonts w:ascii="Times New Roman" w:hAnsi="Times New Roman" w:cs="Times New Roman"/>
          <w:sz w:val="28"/>
          <w:szCs w:val="28"/>
        </w:rPr>
        <w:t xml:space="preserve">, с галантно закругленными окончаниями фраз. В " Бабочках" довольно насыщенная фактура и отсутствие высоких регистров не уменьшают, тем не менее, легкости движений. В " Танцующих буквах" обычный вальс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но в темпе </w:t>
      </w:r>
      <w:proofErr w:type="spellStart"/>
      <w:r w:rsidR="00F42EE7" w:rsidRPr="00373718">
        <w:rPr>
          <w:rFonts w:ascii="Times New Roman" w:hAnsi="Times New Roman" w:cs="Times New Roman"/>
          <w:sz w:val="28"/>
          <w:szCs w:val="28"/>
        </w:rPr>
        <w:t>Presto</w:t>
      </w:r>
      <w:proofErr w:type="spellEnd"/>
      <w:r w:rsidR="00F42EE7" w:rsidRPr="00373718">
        <w:rPr>
          <w:rFonts w:ascii="Times New Roman" w:hAnsi="Times New Roman" w:cs="Times New Roman"/>
          <w:sz w:val="28"/>
          <w:szCs w:val="28"/>
        </w:rPr>
        <w:t xml:space="preserve">) при помощи острых форшлагов, внезапных </w:t>
      </w:r>
      <w:proofErr w:type="spellStart"/>
      <w:r w:rsidR="00F42EE7" w:rsidRPr="00373718">
        <w:rPr>
          <w:rFonts w:ascii="Times New Roman" w:hAnsi="Times New Roman" w:cs="Times New Roman"/>
          <w:sz w:val="28"/>
          <w:szCs w:val="28"/>
        </w:rPr>
        <w:t>sforzando</w:t>
      </w:r>
      <w:proofErr w:type="spellEnd"/>
      <w:r w:rsidR="00F42EE7" w:rsidRPr="00373718">
        <w:rPr>
          <w:rFonts w:ascii="Times New Roman" w:hAnsi="Times New Roman" w:cs="Times New Roman"/>
          <w:sz w:val="28"/>
          <w:szCs w:val="28"/>
        </w:rPr>
        <w:t xml:space="preserve"> приобретает неожиданный, фантастический вид. Следующие затем глубокая, сдержанно</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страстная "</w:t>
      </w:r>
      <w:proofErr w:type="spellStart"/>
      <w:r w:rsidR="00F42EE7" w:rsidRPr="00373718">
        <w:rPr>
          <w:rFonts w:ascii="Times New Roman" w:hAnsi="Times New Roman" w:cs="Times New Roman"/>
          <w:sz w:val="28"/>
          <w:szCs w:val="28"/>
        </w:rPr>
        <w:t>Киарина</w:t>
      </w:r>
      <w:proofErr w:type="spellEnd"/>
      <w:r w:rsidR="00F42EE7" w:rsidRPr="00373718">
        <w:rPr>
          <w:rFonts w:ascii="Times New Roman" w:hAnsi="Times New Roman" w:cs="Times New Roman"/>
          <w:sz w:val="28"/>
          <w:szCs w:val="28"/>
        </w:rPr>
        <w:t>" и темпераментная, эффектная</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w:t>
      </w:r>
      <w:proofErr w:type="spellStart"/>
      <w:r w:rsidR="00F42EE7" w:rsidRPr="00373718">
        <w:rPr>
          <w:rFonts w:ascii="Times New Roman" w:hAnsi="Times New Roman" w:cs="Times New Roman"/>
          <w:sz w:val="28"/>
          <w:szCs w:val="28"/>
        </w:rPr>
        <w:t>Эстрелла</w:t>
      </w:r>
      <w:proofErr w:type="spellEnd"/>
      <w:r w:rsidR="00F42EE7" w:rsidRPr="00373718">
        <w:rPr>
          <w:rFonts w:ascii="Times New Roman" w:hAnsi="Times New Roman" w:cs="Times New Roman"/>
          <w:sz w:val="28"/>
          <w:szCs w:val="28"/>
        </w:rPr>
        <w:t>" оттеняют мечтательность облика "Шопена".</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В каждой пьесе </w:t>
      </w:r>
      <w:r w:rsidR="00F42EE7" w:rsidRPr="00373718">
        <w:rPr>
          <w:rFonts w:ascii="Times New Roman" w:hAnsi="Times New Roman" w:cs="Times New Roman"/>
          <w:sz w:val="28"/>
          <w:szCs w:val="28"/>
        </w:rPr>
        <w:t xml:space="preserve">" Карнавала" обращают на себя внимание чисто инструментальные качества изложения. Речь идет о новом уровне культуры фортепианного письма, достижение которого связано, главным образом, с именами Шопена, Шумана, Листа. Ими впервые была широко использована способность фортепиано </w:t>
      </w:r>
      <w:proofErr w:type="gramStart"/>
      <w:r w:rsidR="00F42EE7" w:rsidRPr="00373718">
        <w:rPr>
          <w:rFonts w:ascii="Times New Roman" w:hAnsi="Times New Roman" w:cs="Times New Roman"/>
          <w:sz w:val="28"/>
          <w:szCs w:val="28"/>
        </w:rPr>
        <w:t>давать</w:t>
      </w:r>
      <w:proofErr w:type="gramEnd"/>
      <w:r w:rsidR="00F42EE7" w:rsidRPr="00373718">
        <w:rPr>
          <w:rFonts w:ascii="Times New Roman" w:hAnsi="Times New Roman" w:cs="Times New Roman"/>
          <w:sz w:val="28"/>
          <w:szCs w:val="28"/>
        </w:rPr>
        <w:t xml:space="preserve"> одновременно не только множество звуков, но и множество планов. В новом фортепианном стиле отдельные элементы инструментальной выразительности приобрели более самостоятельное </w:t>
      </w:r>
      <w:r w:rsidR="00F42EE7" w:rsidRPr="00373718">
        <w:rPr>
          <w:rFonts w:ascii="Times New Roman" w:hAnsi="Times New Roman" w:cs="Times New Roman"/>
          <w:sz w:val="28"/>
          <w:szCs w:val="28"/>
        </w:rPr>
        <w:lastRenderedPageBreak/>
        <w:t xml:space="preserve">значение, таковы, например, эффекты грандиозного </w:t>
      </w:r>
      <w:proofErr w:type="spellStart"/>
      <w:r w:rsidR="00F42EE7" w:rsidRPr="00373718">
        <w:rPr>
          <w:rFonts w:ascii="Times New Roman" w:hAnsi="Times New Roman" w:cs="Times New Roman"/>
          <w:sz w:val="28"/>
          <w:szCs w:val="28"/>
        </w:rPr>
        <w:t>полнозвучия</w:t>
      </w:r>
      <w:proofErr w:type="spellEnd"/>
      <w:r w:rsidR="00F42EE7" w:rsidRPr="00373718">
        <w:rPr>
          <w:rFonts w:ascii="Times New Roman" w:hAnsi="Times New Roman" w:cs="Times New Roman"/>
          <w:sz w:val="28"/>
          <w:szCs w:val="28"/>
        </w:rPr>
        <w:t xml:space="preserve"> и, наоборот, предельно скромного, прозрачного изложения; таковы тембровые эффекты различных регистров, эффекты некоторых виртуозных приемов</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трелей, пассажей, различных видов арпеджированного и октавного изложения. Но</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виртуозность" в произведениях Шумана никогда не является "пустой фактурой", все элементы музыки, "украшения" подчинены у него тематическому материалу. Многоплановость фортепианного изложения часто достигается путем </w:t>
      </w:r>
      <w:proofErr w:type="spellStart"/>
      <w:r w:rsidR="00F42EE7" w:rsidRPr="00373718">
        <w:rPr>
          <w:rFonts w:ascii="Times New Roman" w:hAnsi="Times New Roman" w:cs="Times New Roman"/>
          <w:sz w:val="28"/>
          <w:szCs w:val="28"/>
        </w:rPr>
        <w:t>тематизации</w:t>
      </w:r>
      <w:proofErr w:type="spellEnd"/>
      <w:r w:rsidR="00F42EE7" w:rsidRPr="00373718">
        <w:rPr>
          <w:rFonts w:ascii="Times New Roman" w:hAnsi="Times New Roman" w:cs="Times New Roman"/>
          <w:sz w:val="28"/>
          <w:szCs w:val="28"/>
        </w:rPr>
        <w:t xml:space="preserve"> фактуры</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насыщением побочных голосов элементами тематического материала. Динамические обозначения у Шумана нередко направлены к тому, чтобы отчетливо дифференцировать главные и побочные линии изложения. Шуман часто пользуется обозначением </w:t>
      </w:r>
      <w:proofErr w:type="spellStart"/>
      <w:r w:rsidR="00F42EE7" w:rsidRPr="00373718">
        <w:rPr>
          <w:rFonts w:ascii="Times New Roman" w:hAnsi="Times New Roman" w:cs="Times New Roman"/>
          <w:sz w:val="28"/>
          <w:szCs w:val="28"/>
        </w:rPr>
        <w:t>sf</w:t>
      </w:r>
      <w:proofErr w:type="spellEnd"/>
      <w:r w:rsidR="00F42EE7" w:rsidRPr="00373718">
        <w:rPr>
          <w:rFonts w:ascii="Times New Roman" w:hAnsi="Times New Roman" w:cs="Times New Roman"/>
          <w:sz w:val="28"/>
          <w:szCs w:val="28"/>
        </w:rPr>
        <w:t xml:space="preserve">, четко определяя необходимые акценты, переклички акцентируемых звуков в разных голосах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например, в " Панталоне и Коломбине"); ведущий мотив подчеркивает обозначением </w:t>
      </w:r>
      <w:proofErr w:type="spellStart"/>
      <w:r w:rsidR="00F42EE7" w:rsidRPr="00373718">
        <w:rPr>
          <w:rFonts w:ascii="Times New Roman" w:hAnsi="Times New Roman" w:cs="Times New Roman"/>
          <w:sz w:val="28"/>
          <w:szCs w:val="28"/>
        </w:rPr>
        <w:t>poco</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espressivo</w:t>
      </w:r>
      <w:proofErr w:type="spellEnd"/>
      <w:r w:rsidR="00F42EE7" w:rsidRPr="00373718">
        <w:rPr>
          <w:rFonts w:ascii="Times New Roman" w:hAnsi="Times New Roman" w:cs="Times New Roman"/>
          <w:sz w:val="28"/>
          <w:szCs w:val="28"/>
        </w:rPr>
        <w:t>; выписывает часть текста мелкими нотами</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"Шопен", "Прогулка". Многоплановость мы наблюдаем и в " Кокетке" и в "Признательности", и в " Панталоне и Коломбине". Демонический " Паганини"- подражание виртуозному скрипичному </w:t>
      </w:r>
      <w:proofErr w:type="spellStart"/>
      <w:r w:rsidR="00F42EE7" w:rsidRPr="00373718">
        <w:rPr>
          <w:rFonts w:ascii="Times New Roman" w:hAnsi="Times New Roman" w:cs="Times New Roman"/>
          <w:sz w:val="28"/>
          <w:szCs w:val="28"/>
        </w:rPr>
        <w:t>pizzicato</w:t>
      </w:r>
      <w:proofErr w:type="spellEnd"/>
      <w:r w:rsidR="00F42EE7" w:rsidRPr="00373718">
        <w:rPr>
          <w:rFonts w:ascii="Times New Roman" w:hAnsi="Times New Roman" w:cs="Times New Roman"/>
          <w:sz w:val="28"/>
          <w:szCs w:val="28"/>
        </w:rPr>
        <w:t xml:space="preserve">- отличают различное направление движения рук, непрестанно перемещающееся акцентирование, различная динамика </w:t>
      </w:r>
      <w:proofErr w:type="gramStart"/>
      <w:r w:rsidR="00F42EE7" w:rsidRPr="00373718">
        <w:rPr>
          <w:rFonts w:ascii="Times New Roman" w:hAnsi="Times New Roman" w:cs="Times New Roman"/>
          <w:sz w:val="28"/>
          <w:szCs w:val="28"/>
        </w:rPr>
        <w:t xml:space="preserve">( </w:t>
      </w:r>
      <w:proofErr w:type="spellStart"/>
      <w:proofErr w:type="gramEnd"/>
      <w:r w:rsidR="00F42EE7" w:rsidRPr="00373718">
        <w:rPr>
          <w:rFonts w:ascii="Times New Roman" w:hAnsi="Times New Roman" w:cs="Times New Roman"/>
          <w:sz w:val="28"/>
          <w:szCs w:val="28"/>
        </w:rPr>
        <w:t>piano</w:t>
      </w:r>
      <w:proofErr w:type="spellEnd"/>
      <w:r w:rsidR="00F42EE7" w:rsidRPr="00373718">
        <w:rPr>
          <w:rFonts w:ascii="Times New Roman" w:hAnsi="Times New Roman" w:cs="Times New Roman"/>
          <w:sz w:val="28"/>
          <w:szCs w:val="28"/>
        </w:rPr>
        <w:t xml:space="preserve"> в правой, </w:t>
      </w:r>
      <w:proofErr w:type="spellStart"/>
      <w:r w:rsidR="00F42EE7" w:rsidRPr="00373718">
        <w:rPr>
          <w:rFonts w:ascii="Times New Roman" w:hAnsi="Times New Roman" w:cs="Times New Roman"/>
          <w:sz w:val="28"/>
          <w:szCs w:val="28"/>
        </w:rPr>
        <w:t>fortissimo</w:t>
      </w:r>
      <w:proofErr w:type="spellEnd"/>
      <w:r w:rsidR="00F42EE7" w:rsidRPr="00373718">
        <w:rPr>
          <w:rFonts w:ascii="Times New Roman" w:hAnsi="Times New Roman" w:cs="Times New Roman"/>
          <w:sz w:val="28"/>
          <w:szCs w:val="28"/>
        </w:rPr>
        <w:t xml:space="preserve"> в левой), штрихи ( </w:t>
      </w:r>
      <w:proofErr w:type="spellStart"/>
      <w:r w:rsidR="00F42EE7" w:rsidRPr="00373718">
        <w:rPr>
          <w:rFonts w:ascii="Times New Roman" w:hAnsi="Times New Roman" w:cs="Times New Roman"/>
          <w:sz w:val="28"/>
          <w:szCs w:val="28"/>
        </w:rPr>
        <w:t>staccato</w:t>
      </w:r>
      <w:proofErr w:type="spellEnd"/>
      <w:r w:rsidR="00F42EE7" w:rsidRPr="00373718">
        <w:rPr>
          <w:rFonts w:ascii="Times New Roman" w:hAnsi="Times New Roman" w:cs="Times New Roman"/>
          <w:sz w:val="28"/>
          <w:szCs w:val="28"/>
        </w:rPr>
        <w:t xml:space="preserve"> в правой, тяжелые акценты в левой). Все эти странности и нагромождения завершаются в конце громоподобными ударами аккордов. " Признание" и " Прогулка"- сопоставления наполненного лирическим чувством эпизода с изящной жанровой сценкой. " Пауза", построенная на музыкальном материале, </w:t>
      </w:r>
      <w:proofErr w:type="gramStart"/>
      <w:r w:rsidR="00F42EE7" w:rsidRPr="00373718">
        <w:rPr>
          <w:rFonts w:ascii="Times New Roman" w:hAnsi="Times New Roman" w:cs="Times New Roman"/>
          <w:sz w:val="28"/>
          <w:szCs w:val="28"/>
        </w:rPr>
        <w:t>извлеченным</w:t>
      </w:r>
      <w:proofErr w:type="gramEnd"/>
      <w:r w:rsidR="00F42EE7" w:rsidRPr="00373718">
        <w:rPr>
          <w:rFonts w:ascii="Times New Roman" w:hAnsi="Times New Roman" w:cs="Times New Roman"/>
          <w:sz w:val="28"/>
          <w:szCs w:val="28"/>
        </w:rPr>
        <w:t xml:space="preserve"> из " Вступления" замыкает поток карнавальных эпизодов. В финале</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Марш </w:t>
      </w:r>
      <w:proofErr w:type="spellStart"/>
      <w:r w:rsidR="00F42EE7" w:rsidRPr="00373718">
        <w:rPr>
          <w:rFonts w:ascii="Times New Roman" w:hAnsi="Times New Roman" w:cs="Times New Roman"/>
          <w:sz w:val="28"/>
          <w:szCs w:val="28"/>
        </w:rPr>
        <w:t>Давидсбюндлеров</w:t>
      </w:r>
      <w:proofErr w:type="spellEnd"/>
      <w:r w:rsidR="00F42EE7" w:rsidRPr="00373718">
        <w:rPr>
          <w:rFonts w:ascii="Times New Roman" w:hAnsi="Times New Roman" w:cs="Times New Roman"/>
          <w:sz w:val="28"/>
          <w:szCs w:val="28"/>
        </w:rPr>
        <w:t xml:space="preserve">"- происходит сюжетное завершение "Карнавала". По блеску, остроумию, </w:t>
      </w:r>
      <w:proofErr w:type="gramStart"/>
      <w:r w:rsidR="00F42EE7" w:rsidRPr="00373718">
        <w:rPr>
          <w:rFonts w:ascii="Times New Roman" w:hAnsi="Times New Roman" w:cs="Times New Roman"/>
          <w:sz w:val="28"/>
          <w:szCs w:val="28"/>
        </w:rPr>
        <w:t>тонкой</w:t>
      </w:r>
      <w:proofErr w:type="gram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сатиричности</w:t>
      </w:r>
      <w:proofErr w:type="spellEnd"/>
      <w:r w:rsidR="00F42EE7" w:rsidRPr="00373718">
        <w:rPr>
          <w:rFonts w:ascii="Times New Roman" w:hAnsi="Times New Roman" w:cs="Times New Roman"/>
          <w:sz w:val="28"/>
          <w:szCs w:val="28"/>
        </w:rPr>
        <w:t xml:space="preserve"> финал</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одна из самых ярких страниц </w:t>
      </w:r>
      <w:proofErr w:type="spellStart"/>
      <w:r w:rsidR="00F42EE7" w:rsidRPr="00373718">
        <w:rPr>
          <w:rFonts w:ascii="Times New Roman" w:hAnsi="Times New Roman" w:cs="Times New Roman"/>
          <w:sz w:val="28"/>
          <w:szCs w:val="28"/>
        </w:rPr>
        <w:t>шумановского</w:t>
      </w:r>
      <w:proofErr w:type="spellEnd"/>
      <w:r w:rsidR="00F42EE7" w:rsidRPr="00373718">
        <w:rPr>
          <w:rFonts w:ascii="Times New Roman" w:hAnsi="Times New Roman" w:cs="Times New Roman"/>
          <w:sz w:val="28"/>
          <w:szCs w:val="28"/>
        </w:rPr>
        <w:t xml:space="preserve"> творчества. </w:t>
      </w:r>
      <w:proofErr w:type="spellStart"/>
      <w:r w:rsidR="00F42EE7" w:rsidRPr="00373718">
        <w:rPr>
          <w:rFonts w:ascii="Times New Roman" w:hAnsi="Times New Roman" w:cs="Times New Roman"/>
          <w:sz w:val="28"/>
          <w:szCs w:val="28"/>
        </w:rPr>
        <w:t>Давидсбюндлеры</w:t>
      </w:r>
      <w:proofErr w:type="spellEnd"/>
      <w:r w:rsidR="00F42EE7" w:rsidRPr="00373718">
        <w:rPr>
          <w:rFonts w:ascii="Times New Roman" w:hAnsi="Times New Roman" w:cs="Times New Roman"/>
          <w:sz w:val="28"/>
          <w:szCs w:val="28"/>
        </w:rPr>
        <w:t xml:space="preserve"> характеризуются веселым торжественным маршем, ослепительно ликующей музыкой. Для изображения филистимлян Шуман выбирает мелодию, олицетворяющую консерватизм немецкого мещанства, и обозначает ее как "тему 17 столетия" (старинный немецкий танец гросфатер). Финал заканчивается победой "</w:t>
      </w:r>
      <w:proofErr w:type="spellStart"/>
      <w:r w:rsidR="00F42EE7" w:rsidRPr="00373718">
        <w:rPr>
          <w:rFonts w:ascii="Times New Roman" w:hAnsi="Times New Roman" w:cs="Times New Roman"/>
          <w:sz w:val="28"/>
          <w:szCs w:val="28"/>
        </w:rPr>
        <w:t>бюндлеров</w:t>
      </w:r>
      <w:proofErr w:type="spellEnd"/>
      <w:r w:rsidR="00F42EE7" w:rsidRPr="00373718">
        <w:rPr>
          <w:rFonts w:ascii="Times New Roman" w:hAnsi="Times New Roman" w:cs="Times New Roman"/>
          <w:sz w:val="28"/>
          <w:szCs w:val="28"/>
        </w:rPr>
        <w:t>" и проходит в нарастающем темпе. В стремительной коде утверждаются темы, выражающие сердечную порывистость и кипучее чувство жизни.</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Исполнение сочинений Шумана предъявляет к пианисту очень высокие требования. При исполнении многих произведений Шумана крупной формы возникает проблема целостности интерпретации. Особенно сложна эта задача в некоторых циклах, где большое значение имеет особый психологический подтекст, создающий некое внутреннее действие и связывающий между собой отдельные пьесы. Связующую функцию выполняют также всякого рода "арки"- интонационные, тональные, фактурные переходящие иногда в сквозное развитие тех или иных элементов музыкальной выразительности. Необходимо </w:t>
      </w:r>
      <w:r w:rsidR="00F42EE7" w:rsidRPr="00373718">
        <w:rPr>
          <w:rFonts w:ascii="Times New Roman" w:hAnsi="Times New Roman" w:cs="Times New Roman"/>
          <w:sz w:val="28"/>
          <w:szCs w:val="28"/>
        </w:rPr>
        <w:lastRenderedPageBreak/>
        <w:t>отметить и обобщающую роль финала.</w:t>
      </w:r>
      <w:r w:rsidR="00AE25BE">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Более конкретно названные проблемы рассмотрим на примере интерпретации " Карнавала"</w:t>
      </w:r>
      <w:r w:rsidR="00AE25BE">
        <w:rPr>
          <w:rFonts w:ascii="Times New Roman" w:hAnsi="Times New Roman" w:cs="Times New Roman"/>
          <w:sz w:val="28"/>
          <w:szCs w:val="28"/>
        </w:rPr>
        <w:t xml:space="preserve"> С.</w:t>
      </w:r>
      <w:r w:rsidR="00F42EE7" w:rsidRPr="00373718">
        <w:rPr>
          <w:rFonts w:ascii="Times New Roman" w:hAnsi="Times New Roman" w:cs="Times New Roman"/>
          <w:sz w:val="28"/>
          <w:szCs w:val="28"/>
        </w:rPr>
        <w:t xml:space="preserve"> Рахманиновым.</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Это сочинение привлекло к себе внимание многих замечательных пианистов. Существует немало интересных записей. И все же никто, на мой взгляд, не создал столь самобытной, мощной звуковой фрески, таких исключительных по характерности портретных зарисовок. В этой силе передачи характерного ощущается связь с искусством психологического реализма, с традициями Мусоргского, Репина, Толстого. В трактовке Рахманинова отчетливо различается группировка пьес, выявляющая драматургию этого сочинения. Драматургическое действие и его исполнительское воплощение Рахманиновым можно представить следующим образом: в обрамлении двух карнавальных сцен, вступительной и заключительной вырисовываются три группы миниатюр. </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Первая группа пьес открывается традиционной парой комедии масок</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w:t>
      </w:r>
      <w:r>
        <w:rPr>
          <w:rFonts w:ascii="Times New Roman" w:hAnsi="Times New Roman" w:cs="Times New Roman"/>
          <w:sz w:val="28"/>
          <w:szCs w:val="28"/>
        </w:rPr>
        <w:t xml:space="preserve">               </w:t>
      </w:r>
      <w:r w:rsidR="004552B8">
        <w:rPr>
          <w:rFonts w:ascii="Times New Roman" w:hAnsi="Times New Roman" w:cs="Times New Roman"/>
          <w:sz w:val="28"/>
          <w:szCs w:val="28"/>
        </w:rPr>
        <w:t xml:space="preserve"> " Пьер</w:t>
      </w:r>
      <w:r w:rsidR="00F42EE7" w:rsidRPr="00373718">
        <w:rPr>
          <w:rFonts w:ascii="Times New Roman" w:hAnsi="Times New Roman" w:cs="Times New Roman"/>
          <w:sz w:val="28"/>
          <w:szCs w:val="28"/>
        </w:rPr>
        <w:t xml:space="preserve">о" и " Арлекин". </w:t>
      </w:r>
      <w:proofErr w:type="gramStart"/>
      <w:r w:rsidR="00F42EE7" w:rsidRPr="00373718">
        <w:rPr>
          <w:rFonts w:ascii="Times New Roman" w:hAnsi="Times New Roman" w:cs="Times New Roman"/>
          <w:sz w:val="28"/>
          <w:szCs w:val="28"/>
        </w:rPr>
        <w:t xml:space="preserve">Образы их воссозданы Рахманиновым очень рельефно, преимущественно с помощью выразительных </w:t>
      </w:r>
      <w:proofErr w:type="spellStart"/>
      <w:r w:rsidR="00F42EE7" w:rsidRPr="00373718">
        <w:rPr>
          <w:rFonts w:ascii="Times New Roman" w:hAnsi="Times New Roman" w:cs="Times New Roman"/>
          <w:sz w:val="28"/>
          <w:szCs w:val="28"/>
        </w:rPr>
        <w:t>ритмоинтонаций</w:t>
      </w:r>
      <w:proofErr w:type="spellEnd"/>
      <w:r w:rsidR="00F42EE7" w:rsidRPr="00373718">
        <w:rPr>
          <w:rFonts w:ascii="Times New Roman" w:hAnsi="Times New Roman" w:cs="Times New Roman"/>
          <w:sz w:val="28"/>
          <w:szCs w:val="28"/>
        </w:rPr>
        <w:t>.</w:t>
      </w:r>
      <w:proofErr w:type="gramEnd"/>
      <w:r w:rsidR="00F42EE7" w:rsidRPr="00373718">
        <w:rPr>
          <w:rFonts w:ascii="Times New Roman" w:hAnsi="Times New Roman" w:cs="Times New Roman"/>
          <w:sz w:val="28"/>
          <w:szCs w:val="28"/>
        </w:rPr>
        <w:t xml:space="preserve"> При помощи ритма Рахманинов не только подчеркивает контрастность пьес, но и выявляет между ними связь, придает им черты маленького двухчастного цикла. Достигается это следующим образом: к концу первой пьесы движение несколько ускоряется, а затем тормозится длительной задержкой на педали предпоследнего аккорда и очень мягким взятием последнего аккорда. Тем самым осуществляется подготовка </w:t>
      </w:r>
      <w:proofErr w:type="spellStart"/>
      <w:r w:rsidR="00F42EE7" w:rsidRPr="00373718">
        <w:rPr>
          <w:rFonts w:ascii="Times New Roman" w:hAnsi="Times New Roman" w:cs="Times New Roman"/>
          <w:sz w:val="28"/>
          <w:szCs w:val="28"/>
        </w:rPr>
        <w:t>ритмоинтонаций</w:t>
      </w:r>
      <w:proofErr w:type="spellEnd"/>
      <w:r w:rsidR="00F42EE7" w:rsidRPr="00373718">
        <w:rPr>
          <w:rFonts w:ascii="Times New Roman" w:hAnsi="Times New Roman" w:cs="Times New Roman"/>
          <w:sz w:val="28"/>
          <w:szCs w:val="28"/>
        </w:rPr>
        <w:t xml:space="preserve"> пьесы " Арлекин". Драматургическая роль " Благородного вальса" не только в создании своего рода паузы между предшествующей парой масок и образами "двойников" Шумана,- " </w:t>
      </w:r>
      <w:proofErr w:type="spellStart"/>
      <w:r w:rsidR="00F42EE7" w:rsidRPr="00373718">
        <w:rPr>
          <w:rFonts w:ascii="Times New Roman" w:hAnsi="Times New Roman" w:cs="Times New Roman"/>
          <w:sz w:val="28"/>
          <w:szCs w:val="28"/>
        </w:rPr>
        <w:t>Эвсебия</w:t>
      </w:r>
      <w:proofErr w:type="spellEnd"/>
      <w:r w:rsidR="00F42EE7" w:rsidRPr="00373718">
        <w:rPr>
          <w:rFonts w:ascii="Times New Roman" w:hAnsi="Times New Roman" w:cs="Times New Roman"/>
          <w:sz w:val="28"/>
          <w:szCs w:val="28"/>
        </w:rPr>
        <w:t xml:space="preserve">" и " </w:t>
      </w:r>
      <w:proofErr w:type="spellStart"/>
      <w:r w:rsidR="00F42EE7" w:rsidRPr="00373718">
        <w:rPr>
          <w:rFonts w:ascii="Times New Roman" w:hAnsi="Times New Roman" w:cs="Times New Roman"/>
          <w:sz w:val="28"/>
          <w:szCs w:val="28"/>
        </w:rPr>
        <w:t>Флорестана</w:t>
      </w:r>
      <w:proofErr w:type="spellEnd"/>
      <w:r w:rsidR="00F42EE7" w:rsidRPr="00373718">
        <w:rPr>
          <w:rFonts w:ascii="Times New Roman" w:hAnsi="Times New Roman" w:cs="Times New Roman"/>
          <w:sz w:val="28"/>
          <w:szCs w:val="28"/>
        </w:rPr>
        <w:t xml:space="preserve">"- но и в необходимости переключить внимание слушателя в иную, "возвышенную" сферу эмоций. Рахманинов очень тонко передал выразительность </w:t>
      </w:r>
      <w:proofErr w:type="spellStart"/>
      <w:r w:rsidR="00F42EE7" w:rsidRPr="00373718">
        <w:rPr>
          <w:rFonts w:ascii="Times New Roman" w:hAnsi="Times New Roman" w:cs="Times New Roman"/>
          <w:sz w:val="28"/>
          <w:szCs w:val="28"/>
        </w:rPr>
        <w:t>эвсебиевской</w:t>
      </w:r>
      <w:proofErr w:type="spellEnd"/>
      <w:r w:rsidR="00F42EE7" w:rsidRPr="00373718">
        <w:rPr>
          <w:rFonts w:ascii="Times New Roman" w:hAnsi="Times New Roman" w:cs="Times New Roman"/>
          <w:sz w:val="28"/>
          <w:szCs w:val="28"/>
        </w:rPr>
        <w:t xml:space="preserve"> лирики, плавное течение мелодии. А стремительно взлетающие мелодические фразы " </w:t>
      </w:r>
      <w:proofErr w:type="spellStart"/>
      <w:r w:rsidR="00F42EE7" w:rsidRPr="00373718">
        <w:rPr>
          <w:rFonts w:ascii="Times New Roman" w:hAnsi="Times New Roman" w:cs="Times New Roman"/>
          <w:sz w:val="28"/>
          <w:szCs w:val="28"/>
        </w:rPr>
        <w:t>Флорестана</w:t>
      </w:r>
      <w:proofErr w:type="spellEnd"/>
      <w:r w:rsidR="00F42EE7" w:rsidRPr="00373718">
        <w:rPr>
          <w:rFonts w:ascii="Times New Roman" w:hAnsi="Times New Roman" w:cs="Times New Roman"/>
          <w:sz w:val="28"/>
          <w:szCs w:val="28"/>
        </w:rPr>
        <w:t xml:space="preserve">" приобретают в его трактовке особую упругость благодаря использованию </w:t>
      </w:r>
      <w:proofErr w:type="gramStart"/>
      <w:r w:rsidR="00F42EE7" w:rsidRPr="00373718">
        <w:rPr>
          <w:rFonts w:ascii="Times New Roman" w:hAnsi="Times New Roman" w:cs="Times New Roman"/>
          <w:sz w:val="28"/>
          <w:szCs w:val="28"/>
        </w:rPr>
        <w:t>коротких</w:t>
      </w:r>
      <w:proofErr w:type="gramEnd"/>
      <w:r w:rsidR="00F42EE7" w:rsidRPr="00373718">
        <w:rPr>
          <w:rFonts w:ascii="Times New Roman" w:hAnsi="Times New Roman" w:cs="Times New Roman"/>
          <w:sz w:val="28"/>
          <w:szCs w:val="28"/>
        </w:rPr>
        <w:t xml:space="preserve">, энергичных </w:t>
      </w:r>
      <w:proofErr w:type="spellStart"/>
      <w:r w:rsidR="00F42EE7" w:rsidRPr="00373718">
        <w:rPr>
          <w:rFonts w:ascii="Times New Roman" w:hAnsi="Times New Roman" w:cs="Times New Roman"/>
          <w:sz w:val="28"/>
          <w:szCs w:val="28"/>
        </w:rPr>
        <w:t>crescendo</w:t>
      </w:r>
      <w:proofErr w:type="spellEnd"/>
      <w:r w:rsidR="00F42EE7" w:rsidRPr="00373718">
        <w:rPr>
          <w:rFonts w:ascii="Times New Roman" w:hAnsi="Times New Roman" w:cs="Times New Roman"/>
          <w:sz w:val="28"/>
          <w:szCs w:val="28"/>
        </w:rPr>
        <w:t xml:space="preserve">. Возвышенный духовный мир "двойников" Шумана контрастно оттеняется и образом Кокетки. Рахманинов исполняет эту пьесу звонким, блестящим звуком, ритмически остро, задорно. Однако и в характере звучания, и в ритме есть оттенок нарочитой механистичности (особенно в повторяющихся интонациях, отмеченных ремаркой </w:t>
      </w:r>
      <w:proofErr w:type="spellStart"/>
      <w:r w:rsidR="00F42EE7" w:rsidRPr="00373718">
        <w:rPr>
          <w:rFonts w:ascii="Times New Roman" w:hAnsi="Times New Roman" w:cs="Times New Roman"/>
          <w:sz w:val="28"/>
          <w:szCs w:val="28"/>
        </w:rPr>
        <w:t>ff</w:t>
      </w:r>
      <w:proofErr w:type="spellEnd"/>
      <w:r w:rsidR="00F42EE7" w:rsidRPr="00373718">
        <w:rPr>
          <w:rFonts w:ascii="Times New Roman" w:hAnsi="Times New Roman" w:cs="Times New Roman"/>
          <w:sz w:val="28"/>
          <w:szCs w:val="28"/>
        </w:rPr>
        <w:t>). Первая группа пьес завершается " Репликой" (как краткое резюме).</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Вторая группа начинается со</w:t>
      </w:r>
      <w:r w:rsidR="004552B8">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Сфинксов". Некоторые пианисты применяют в этом номере октавные удвоения, другие его просто выпускают. Рахманинов использует текст композитора как канву для импровизации. Возникающая мрачная фантастическая музыка как нельзя лучше соответствуют требуемому образу. Исполнение Рахманинова подчеркивает появление чего-то нового в развитии музыкального действия и одновременно создает психологическую настройку для восприятия второй группы пьес, которая выделяется </w:t>
      </w:r>
      <w:r w:rsidR="00F42EE7" w:rsidRPr="00373718">
        <w:rPr>
          <w:rFonts w:ascii="Times New Roman" w:hAnsi="Times New Roman" w:cs="Times New Roman"/>
          <w:sz w:val="28"/>
          <w:szCs w:val="28"/>
        </w:rPr>
        <w:lastRenderedPageBreak/>
        <w:t>стремительностью развития, взволнованным характером музыки.</w:t>
      </w:r>
      <w:r w:rsidR="00AE25BE">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Бабочки", непосредственно следующие за " Сфинксами", Рахманинов играет очень быстро. Развитие протекает очень динамично. "Танцующие буквы", исполняющиеся также в очень быстром темпе, продолжают линию эмоционального нагнетания и подводят к ядру образов второй группы</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w:t>
      </w:r>
      <w:proofErr w:type="spellStart"/>
      <w:r w:rsidR="00F42EE7" w:rsidRPr="00373718">
        <w:rPr>
          <w:rFonts w:ascii="Times New Roman" w:hAnsi="Times New Roman" w:cs="Times New Roman"/>
          <w:sz w:val="28"/>
          <w:szCs w:val="28"/>
        </w:rPr>
        <w:t>Киарина</w:t>
      </w:r>
      <w:proofErr w:type="spellEnd"/>
      <w:r w:rsidR="00F42EE7" w:rsidRPr="00373718">
        <w:rPr>
          <w:rFonts w:ascii="Times New Roman" w:hAnsi="Times New Roman" w:cs="Times New Roman"/>
          <w:sz w:val="28"/>
          <w:szCs w:val="28"/>
        </w:rPr>
        <w:t xml:space="preserve">"- " Шопен"- " </w:t>
      </w:r>
      <w:proofErr w:type="spellStart"/>
      <w:r w:rsidR="00F42EE7" w:rsidRPr="00373718">
        <w:rPr>
          <w:rFonts w:ascii="Times New Roman" w:hAnsi="Times New Roman" w:cs="Times New Roman"/>
          <w:sz w:val="28"/>
          <w:szCs w:val="28"/>
        </w:rPr>
        <w:t>Эстрелла</w:t>
      </w:r>
      <w:proofErr w:type="spellEnd"/>
      <w:r w:rsidR="00F42EE7" w:rsidRPr="00373718">
        <w:rPr>
          <w:rFonts w:ascii="Times New Roman" w:hAnsi="Times New Roman" w:cs="Times New Roman"/>
          <w:sz w:val="28"/>
          <w:szCs w:val="28"/>
        </w:rPr>
        <w:t xml:space="preserve">". Рахманинов интонационно выделил главные действующие лица, обратив внимание слушателя на богатство их внутреннего мира. "Шопен" у Рахманинова более мечтательный, чем " </w:t>
      </w:r>
      <w:proofErr w:type="spellStart"/>
      <w:r w:rsidR="00F42EE7" w:rsidRPr="00373718">
        <w:rPr>
          <w:rFonts w:ascii="Times New Roman" w:hAnsi="Times New Roman" w:cs="Times New Roman"/>
          <w:sz w:val="28"/>
          <w:szCs w:val="28"/>
        </w:rPr>
        <w:t>ажитатный</w:t>
      </w:r>
      <w:proofErr w:type="spellEnd"/>
      <w:r w:rsidR="00F42EE7" w:rsidRPr="00373718">
        <w:rPr>
          <w:rFonts w:ascii="Times New Roman" w:hAnsi="Times New Roman" w:cs="Times New Roman"/>
          <w:sz w:val="28"/>
          <w:szCs w:val="28"/>
        </w:rPr>
        <w:t xml:space="preserve">", что позволяет увидеть в Шопене нечто близкое </w:t>
      </w:r>
      <w:proofErr w:type="spellStart"/>
      <w:r w:rsidR="00F42EE7" w:rsidRPr="00373718">
        <w:rPr>
          <w:rFonts w:ascii="Times New Roman" w:hAnsi="Times New Roman" w:cs="Times New Roman"/>
          <w:sz w:val="28"/>
          <w:szCs w:val="28"/>
        </w:rPr>
        <w:t>Эвсебию</w:t>
      </w:r>
      <w:proofErr w:type="spellEnd"/>
      <w:r w:rsidR="00F42EE7" w:rsidRPr="00373718">
        <w:rPr>
          <w:rFonts w:ascii="Times New Roman" w:hAnsi="Times New Roman" w:cs="Times New Roman"/>
          <w:sz w:val="28"/>
          <w:szCs w:val="28"/>
        </w:rPr>
        <w:t xml:space="preserve">. </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В третьей группе пьес Рахманинов продолжает раскрывать характер отдельных персонажей и вместе с тем обозначать линию развития образов "</w:t>
      </w:r>
      <w:proofErr w:type="spellStart"/>
      <w:r w:rsidR="00F42EE7" w:rsidRPr="00373718">
        <w:rPr>
          <w:rFonts w:ascii="Times New Roman" w:hAnsi="Times New Roman" w:cs="Times New Roman"/>
          <w:sz w:val="28"/>
          <w:szCs w:val="28"/>
        </w:rPr>
        <w:t>давидсбюндлеров</w:t>
      </w:r>
      <w:proofErr w:type="spellEnd"/>
      <w:r w:rsidR="00F42EE7" w:rsidRPr="00373718">
        <w:rPr>
          <w:rFonts w:ascii="Times New Roman" w:hAnsi="Times New Roman" w:cs="Times New Roman"/>
          <w:sz w:val="28"/>
          <w:szCs w:val="28"/>
        </w:rPr>
        <w:t>", выявляя их внутреннее родство. Большое впечатление производит интерпретация финала. Он соединяет в себе ритмическую энергию, накапливавшуюся в процессе исполнения, и поднимает ее на еще более высокий уровень напряжения. После " Марша", который звучит неторопливо и очень размеренно, происходит быстрое ускорение темпа. Достигнув невероятной скорости, движение затем внезапно притормаживается. После нескольких таких волн нагнетания энергии происходит разрядка в коде, очень радостной и ликующей.</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В интерпретациях </w:t>
      </w:r>
      <w:proofErr w:type="spellStart"/>
      <w:r w:rsidR="00F42EE7" w:rsidRPr="00373718">
        <w:rPr>
          <w:rFonts w:ascii="Times New Roman" w:hAnsi="Times New Roman" w:cs="Times New Roman"/>
          <w:sz w:val="28"/>
          <w:szCs w:val="28"/>
        </w:rPr>
        <w:t>шумановских</w:t>
      </w:r>
      <w:proofErr w:type="spellEnd"/>
      <w:r w:rsidR="00F42EE7" w:rsidRPr="00373718">
        <w:rPr>
          <w:rFonts w:ascii="Times New Roman" w:hAnsi="Times New Roman" w:cs="Times New Roman"/>
          <w:sz w:val="28"/>
          <w:szCs w:val="28"/>
        </w:rPr>
        <w:t xml:space="preserve"> сюитных циклов особенно существенным фактором является продолжительность цезур между пьесами. Можно отметить две тенденции в характере исполнительского развертывания этих сочинений. Одни исполнители стремятся "собрать" номера цикла, связать их между собой. Другие, наоборот, пытаются обособить пьесы композиции, представить их как самостоятельные части.</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Интерпретация "Карнавала" Рахманиновым отражает тенденцию исполнительского связывания отдельных пьес в единый поток музыкального повествования. Достигается это частым использованием приема </w:t>
      </w:r>
      <w:proofErr w:type="spellStart"/>
      <w:r w:rsidR="00F42EE7" w:rsidRPr="00373718">
        <w:rPr>
          <w:rFonts w:ascii="Times New Roman" w:hAnsi="Times New Roman" w:cs="Times New Roman"/>
          <w:sz w:val="28"/>
          <w:szCs w:val="28"/>
        </w:rPr>
        <w:t>atacca</w:t>
      </w:r>
      <w:proofErr w:type="spellEnd"/>
      <w:r w:rsidR="00F42EE7" w:rsidRPr="00373718">
        <w:rPr>
          <w:rFonts w:ascii="Times New Roman" w:hAnsi="Times New Roman" w:cs="Times New Roman"/>
          <w:sz w:val="28"/>
          <w:szCs w:val="28"/>
        </w:rPr>
        <w:t xml:space="preserve">. </w:t>
      </w:r>
      <w:proofErr w:type="gramStart"/>
      <w:r w:rsidR="00F42EE7" w:rsidRPr="00373718">
        <w:rPr>
          <w:rFonts w:ascii="Times New Roman" w:hAnsi="Times New Roman" w:cs="Times New Roman"/>
          <w:sz w:val="28"/>
          <w:szCs w:val="28"/>
        </w:rPr>
        <w:t>Так</w:t>
      </w:r>
      <w:r>
        <w:rPr>
          <w:rFonts w:ascii="Times New Roman" w:hAnsi="Times New Roman" w:cs="Times New Roman"/>
          <w:sz w:val="28"/>
          <w:szCs w:val="28"/>
        </w:rPr>
        <w:t>,</w:t>
      </w:r>
      <w:r w:rsidR="004552B8">
        <w:rPr>
          <w:rFonts w:ascii="Times New Roman" w:hAnsi="Times New Roman" w:cs="Times New Roman"/>
          <w:sz w:val="28"/>
          <w:szCs w:val="28"/>
        </w:rPr>
        <w:t xml:space="preserve"> за " Пьер</w:t>
      </w:r>
      <w:r w:rsidR="00F42EE7" w:rsidRPr="00373718">
        <w:rPr>
          <w:rFonts w:ascii="Times New Roman" w:hAnsi="Times New Roman" w:cs="Times New Roman"/>
          <w:sz w:val="28"/>
          <w:szCs w:val="28"/>
        </w:rPr>
        <w:t xml:space="preserve">о" без перерыва следует "Арлекин", за " </w:t>
      </w:r>
      <w:proofErr w:type="spellStart"/>
      <w:r w:rsidR="00F42EE7" w:rsidRPr="00373718">
        <w:rPr>
          <w:rFonts w:ascii="Times New Roman" w:hAnsi="Times New Roman" w:cs="Times New Roman"/>
          <w:sz w:val="28"/>
          <w:szCs w:val="28"/>
        </w:rPr>
        <w:t>Эвсебием</w:t>
      </w:r>
      <w:proofErr w:type="spellEnd"/>
      <w:r w:rsidR="00F42EE7" w:rsidRPr="00373718">
        <w:rPr>
          <w:rFonts w:ascii="Times New Roman" w:hAnsi="Times New Roman" w:cs="Times New Roman"/>
          <w:sz w:val="28"/>
          <w:szCs w:val="28"/>
        </w:rPr>
        <w:t xml:space="preserve">"- " </w:t>
      </w:r>
      <w:proofErr w:type="spellStart"/>
      <w:r w:rsidR="00F42EE7" w:rsidRPr="00373718">
        <w:rPr>
          <w:rFonts w:ascii="Times New Roman" w:hAnsi="Times New Roman" w:cs="Times New Roman"/>
          <w:sz w:val="28"/>
          <w:szCs w:val="28"/>
        </w:rPr>
        <w:t>Флорестан</w:t>
      </w:r>
      <w:proofErr w:type="spellEnd"/>
      <w:r w:rsidR="00F42EE7" w:rsidRPr="00373718">
        <w:rPr>
          <w:rFonts w:ascii="Times New Roman" w:hAnsi="Times New Roman" w:cs="Times New Roman"/>
          <w:sz w:val="28"/>
          <w:szCs w:val="28"/>
        </w:rPr>
        <w:t xml:space="preserve">", за "Шопеном"- " </w:t>
      </w:r>
      <w:proofErr w:type="spellStart"/>
      <w:r w:rsidR="00F42EE7" w:rsidRPr="00373718">
        <w:rPr>
          <w:rFonts w:ascii="Times New Roman" w:hAnsi="Times New Roman" w:cs="Times New Roman"/>
          <w:sz w:val="28"/>
          <w:szCs w:val="28"/>
        </w:rPr>
        <w:t>Эстрелла</w:t>
      </w:r>
      <w:proofErr w:type="spellEnd"/>
      <w:r w:rsidR="00F42EE7" w:rsidRPr="00373718">
        <w:rPr>
          <w:rFonts w:ascii="Times New Roman" w:hAnsi="Times New Roman" w:cs="Times New Roman"/>
          <w:sz w:val="28"/>
          <w:szCs w:val="28"/>
        </w:rPr>
        <w:t>", за "Признательностью"- " Панталон и Коломбина", за " Признанием"- " Прогулка".</w:t>
      </w:r>
      <w:proofErr w:type="gramEnd"/>
      <w:r w:rsidR="00F42EE7" w:rsidRPr="00373718">
        <w:rPr>
          <w:rFonts w:ascii="Times New Roman" w:hAnsi="Times New Roman" w:cs="Times New Roman"/>
          <w:sz w:val="28"/>
          <w:szCs w:val="28"/>
        </w:rPr>
        <w:t xml:space="preserve"> При этом обычно в конце первой</w:t>
      </w:r>
      <w:r>
        <w:rPr>
          <w:rFonts w:ascii="Times New Roman" w:hAnsi="Times New Roman" w:cs="Times New Roman"/>
          <w:sz w:val="28"/>
          <w:szCs w:val="28"/>
        </w:rPr>
        <w:t xml:space="preserve">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из каждой пары) пьесы происходит небольшое замедление. С одной стороны это можно воспринимать как исчерпание, успокоение, а с другой</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как "накопление потенциальной энергии" (С. </w:t>
      </w:r>
      <w:proofErr w:type="spellStart"/>
      <w:r w:rsidR="00F42EE7" w:rsidRPr="00373718">
        <w:rPr>
          <w:rFonts w:ascii="Times New Roman" w:hAnsi="Times New Roman" w:cs="Times New Roman"/>
          <w:sz w:val="28"/>
          <w:szCs w:val="28"/>
        </w:rPr>
        <w:t>Фейнберг</w:t>
      </w:r>
      <w:proofErr w:type="spellEnd"/>
      <w:r w:rsidR="00F42EE7" w:rsidRPr="00373718">
        <w:rPr>
          <w:rFonts w:ascii="Times New Roman" w:hAnsi="Times New Roman" w:cs="Times New Roman"/>
          <w:sz w:val="28"/>
          <w:szCs w:val="28"/>
        </w:rPr>
        <w:t xml:space="preserve">), напряжения, которое "разряжается" незамедлительным и энергичным началом следующей пьесы, что придает течению музыки в исполнении Рахманинова необычайную динамичность. Возникает ощущение стремительности карнавала и непрерывного движения масок. При переходе от " Кокетки" к " Реплике" и от " </w:t>
      </w:r>
      <w:proofErr w:type="spellStart"/>
      <w:r w:rsidR="00F42EE7" w:rsidRPr="00373718">
        <w:rPr>
          <w:rFonts w:ascii="Times New Roman" w:hAnsi="Times New Roman" w:cs="Times New Roman"/>
          <w:sz w:val="28"/>
          <w:szCs w:val="28"/>
        </w:rPr>
        <w:t>Киарины</w:t>
      </w:r>
      <w:proofErr w:type="spellEnd"/>
      <w:r w:rsidR="00F42EE7" w:rsidRPr="00373718">
        <w:rPr>
          <w:rFonts w:ascii="Times New Roman" w:hAnsi="Times New Roman" w:cs="Times New Roman"/>
          <w:sz w:val="28"/>
          <w:szCs w:val="28"/>
        </w:rPr>
        <w:t xml:space="preserve">" к " Шопену" в интерпретации Рахманинова лирический пульс первой пьесы определяет продолжительность цезуры между частями и нередко переходит из одной пьесы в другую. </w:t>
      </w:r>
      <w:proofErr w:type="gramStart"/>
      <w:r w:rsidR="00F42EE7" w:rsidRPr="00373718">
        <w:rPr>
          <w:rFonts w:ascii="Times New Roman" w:hAnsi="Times New Roman" w:cs="Times New Roman"/>
          <w:sz w:val="28"/>
          <w:szCs w:val="28"/>
        </w:rPr>
        <w:t xml:space="preserve">(Подобны уже названным переходы от " Реплики" к " Сфинксам" и от </w:t>
      </w:r>
      <w:r>
        <w:rPr>
          <w:rFonts w:ascii="Times New Roman" w:hAnsi="Times New Roman" w:cs="Times New Roman"/>
          <w:sz w:val="28"/>
          <w:szCs w:val="28"/>
        </w:rPr>
        <w:t xml:space="preserve">" Танцующих букв" к " </w:t>
      </w:r>
      <w:proofErr w:type="spellStart"/>
      <w:r>
        <w:rPr>
          <w:rFonts w:ascii="Times New Roman" w:hAnsi="Times New Roman" w:cs="Times New Roman"/>
          <w:sz w:val="28"/>
          <w:szCs w:val="28"/>
        </w:rPr>
        <w:t>Киарине</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Таким </w:t>
      </w:r>
      <w:proofErr w:type="gramStart"/>
      <w:r w:rsidR="00F42EE7" w:rsidRPr="00373718">
        <w:rPr>
          <w:rFonts w:ascii="Times New Roman" w:hAnsi="Times New Roman" w:cs="Times New Roman"/>
          <w:sz w:val="28"/>
          <w:szCs w:val="28"/>
        </w:rPr>
        <w:t>образом</w:t>
      </w:r>
      <w:proofErr w:type="gramEnd"/>
      <w:r w:rsidR="00F42EE7" w:rsidRPr="00373718">
        <w:rPr>
          <w:rFonts w:ascii="Times New Roman" w:hAnsi="Times New Roman" w:cs="Times New Roman"/>
          <w:sz w:val="28"/>
          <w:szCs w:val="28"/>
        </w:rPr>
        <w:t xml:space="preserve"> первый звук последующей </w:t>
      </w:r>
      <w:r w:rsidR="00F42EE7" w:rsidRPr="00373718">
        <w:rPr>
          <w:rFonts w:ascii="Times New Roman" w:hAnsi="Times New Roman" w:cs="Times New Roman"/>
          <w:sz w:val="28"/>
          <w:szCs w:val="28"/>
        </w:rPr>
        <w:lastRenderedPageBreak/>
        <w:t xml:space="preserve">пьесы строго подчинен метрическому пульсу предыдущей, чем достигается исключительная связанность частей цикла в интерпретации Рахманинова. Пианист использует и приемы сглаживания, смягчения контрастов на границах между некоторыми пьесами, усиливающие плавность, текучесть развития. Например, самый конец "Благородного вальса" становится тихим и замедленным, после чего совершенно естественно появляются почти без перерыва звуки " </w:t>
      </w:r>
      <w:proofErr w:type="spellStart"/>
      <w:r w:rsidR="00F42EE7" w:rsidRPr="00373718">
        <w:rPr>
          <w:rFonts w:ascii="Times New Roman" w:hAnsi="Times New Roman" w:cs="Times New Roman"/>
          <w:sz w:val="28"/>
          <w:szCs w:val="28"/>
        </w:rPr>
        <w:t>Эвсебия</w:t>
      </w:r>
      <w:proofErr w:type="spellEnd"/>
      <w:r w:rsidR="00F42EE7" w:rsidRPr="00373718">
        <w:rPr>
          <w:rFonts w:ascii="Times New Roman" w:hAnsi="Times New Roman" w:cs="Times New Roman"/>
          <w:sz w:val="28"/>
          <w:szCs w:val="28"/>
        </w:rPr>
        <w:t xml:space="preserve">". Таков же у Рахманинова переход от " </w:t>
      </w:r>
      <w:proofErr w:type="spellStart"/>
      <w:r w:rsidR="00F42EE7" w:rsidRPr="00373718">
        <w:rPr>
          <w:rFonts w:ascii="Times New Roman" w:hAnsi="Times New Roman" w:cs="Times New Roman"/>
          <w:sz w:val="28"/>
          <w:szCs w:val="28"/>
        </w:rPr>
        <w:t>Киарины</w:t>
      </w:r>
      <w:proofErr w:type="spellEnd"/>
      <w:r w:rsidR="00F42EE7" w:rsidRPr="00373718">
        <w:rPr>
          <w:rFonts w:ascii="Times New Roman" w:hAnsi="Times New Roman" w:cs="Times New Roman"/>
          <w:sz w:val="28"/>
          <w:szCs w:val="28"/>
        </w:rPr>
        <w:t>"</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к "Шопену": окончание первой смягчается, подготавливая тихое начало второй пьесы. Различие образов в крупном плане сохраняется, хотя на грани пьес контра</w:t>
      </w:r>
      <w:proofErr w:type="gramStart"/>
      <w:r w:rsidR="00F42EE7" w:rsidRPr="00373718">
        <w:rPr>
          <w:rFonts w:ascii="Times New Roman" w:hAnsi="Times New Roman" w:cs="Times New Roman"/>
          <w:sz w:val="28"/>
          <w:szCs w:val="28"/>
        </w:rPr>
        <w:t>ст сгл</w:t>
      </w:r>
      <w:proofErr w:type="gramEnd"/>
      <w:r w:rsidR="00F42EE7" w:rsidRPr="00373718">
        <w:rPr>
          <w:rFonts w:ascii="Times New Roman" w:hAnsi="Times New Roman" w:cs="Times New Roman"/>
          <w:sz w:val="28"/>
          <w:szCs w:val="28"/>
        </w:rPr>
        <w:t>аживается.</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Следует сказать также, что Рахманинов не делает многих предписанных Шуманом повторений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например, в " Шопене", " </w:t>
      </w:r>
      <w:proofErr w:type="spellStart"/>
      <w:r w:rsidR="00F42EE7" w:rsidRPr="00373718">
        <w:rPr>
          <w:rFonts w:ascii="Times New Roman" w:hAnsi="Times New Roman" w:cs="Times New Roman"/>
          <w:sz w:val="28"/>
          <w:szCs w:val="28"/>
        </w:rPr>
        <w:t>Киарине</w:t>
      </w:r>
      <w:proofErr w:type="spellEnd"/>
      <w:r w:rsidR="00F42EE7" w:rsidRPr="00373718">
        <w:rPr>
          <w:rFonts w:ascii="Times New Roman" w:hAnsi="Times New Roman" w:cs="Times New Roman"/>
          <w:sz w:val="28"/>
          <w:szCs w:val="28"/>
        </w:rPr>
        <w:t>", " Реплике" и др.), что, по всей видимости, объясняется стремлением исполнителя не ослаблять повторами динамизм общего движения.</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Запись цикла, выполненная Рахманиновым </w:t>
      </w:r>
      <w:proofErr w:type="gramStart"/>
      <w:r w:rsidR="00F42EE7" w:rsidRPr="00373718">
        <w:rPr>
          <w:rFonts w:ascii="Times New Roman" w:hAnsi="Times New Roman" w:cs="Times New Roman"/>
          <w:sz w:val="28"/>
          <w:szCs w:val="28"/>
        </w:rPr>
        <w:t>в начале</w:t>
      </w:r>
      <w:proofErr w:type="gramEnd"/>
      <w:r w:rsidR="00F42EE7" w:rsidRPr="00373718">
        <w:rPr>
          <w:rFonts w:ascii="Times New Roman" w:hAnsi="Times New Roman" w:cs="Times New Roman"/>
          <w:sz w:val="28"/>
          <w:szCs w:val="28"/>
        </w:rPr>
        <w:t xml:space="preserve"> 1930 г., уникальна. Прежде </w:t>
      </w:r>
      <w:proofErr w:type="gramStart"/>
      <w:r w:rsidR="00F42EE7" w:rsidRPr="00373718">
        <w:rPr>
          <w:rFonts w:ascii="Times New Roman" w:hAnsi="Times New Roman" w:cs="Times New Roman"/>
          <w:sz w:val="28"/>
          <w:szCs w:val="28"/>
        </w:rPr>
        <w:t>всего</w:t>
      </w:r>
      <w:proofErr w:type="gramEnd"/>
      <w:r w:rsidR="00F42EE7" w:rsidRPr="00373718">
        <w:rPr>
          <w:rFonts w:ascii="Times New Roman" w:hAnsi="Times New Roman" w:cs="Times New Roman"/>
          <w:sz w:val="28"/>
          <w:szCs w:val="28"/>
        </w:rPr>
        <w:t xml:space="preserve"> поражает яркость, исключительно образная передача музыки. Однако за всем этим разнообразием в интерпретации Рахманинова ощущается нечто общее, единое. Обобщающим началом, объединяющим вереницу образов в рахманиновской интерпретации, является </w:t>
      </w:r>
      <w:proofErr w:type="spellStart"/>
      <w:r w:rsidR="00F42EE7" w:rsidRPr="00373718">
        <w:rPr>
          <w:rFonts w:ascii="Times New Roman" w:hAnsi="Times New Roman" w:cs="Times New Roman"/>
          <w:sz w:val="28"/>
          <w:szCs w:val="28"/>
        </w:rPr>
        <w:t>карнавальность</w:t>
      </w:r>
      <w:proofErr w:type="spellEnd"/>
      <w:r w:rsidR="00F42EE7" w:rsidRPr="00373718">
        <w:rPr>
          <w:rFonts w:ascii="Times New Roman" w:hAnsi="Times New Roman" w:cs="Times New Roman"/>
          <w:sz w:val="28"/>
          <w:szCs w:val="28"/>
        </w:rPr>
        <w:t>, волнующая атмосфера бала</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маскарада, радостное оживление праздника.</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Справедливости ради следует сказать, что в отношении Рахманинова к тексту, несомненно, присутствует элемент сотворчества, сотрудничества с автором. И местами мы можем видеть достаточно свободное обращение с авторским текстом (это может относиться и к нюансировке, и к артикуляции и. т. д.). Подобное отношение к тексту, в-общем-то, естественно, ведь Рахманинов</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композитор. И</w:t>
      </w:r>
      <w:r>
        <w:rPr>
          <w:rFonts w:ascii="Times New Roman" w:hAnsi="Times New Roman" w:cs="Times New Roman"/>
          <w:sz w:val="28"/>
          <w:szCs w:val="28"/>
        </w:rPr>
        <w:t>,</w:t>
      </w:r>
      <w:r w:rsidR="00F42EE7" w:rsidRPr="00373718">
        <w:rPr>
          <w:rFonts w:ascii="Times New Roman" w:hAnsi="Times New Roman" w:cs="Times New Roman"/>
          <w:sz w:val="28"/>
          <w:szCs w:val="28"/>
        </w:rPr>
        <w:t xml:space="preserve"> тем не менее, несмотря на непростые взаимоотношения с авторским текстом, им была создана интерпретация, не только ставшая этапом в истории исполнения " Карнавала", но и до сих пор во многом являющаяся непревзойденным образцом исполнительского искусства.</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Резкий контраст с рассмотренной трактовкой составляет интерпретация "Карнавала"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записанная в 1975 году. Данная интерпретация производит впечатление полного бессилия</w:t>
      </w:r>
      <w:r>
        <w:rPr>
          <w:rFonts w:ascii="Times New Roman" w:hAnsi="Times New Roman" w:cs="Times New Roman"/>
          <w:sz w:val="28"/>
          <w:szCs w:val="28"/>
        </w:rPr>
        <w:t xml:space="preserve"> и</w:t>
      </w:r>
      <w:r w:rsidR="00F42EE7" w:rsidRPr="00373718">
        <w:rPr>
          <w:rFonts w:ascii="Times New Roman" w:hAnsi="Times New Roman" w:cs="Times New Roman"/>
          <w:sz w:val="28"/>
          <w:szCs w:val="28"/>
        </w:rPr>
        <w:t xml:space="preserve"> обреченности человека, подавляемого пустой и праздной толпой. Это впечатление еще более усиливает тоскливое</w:t>
      </w:r>
      <w:r>
        <w:rPr>
          <w:rFonts w:ascii="Times New Roman" w:hAnsi="Times New Roman" w:cs="Times New Roman"/>
          <w:sz w:val="28"/>
          <w:szCs w:val="28"/>
        </w:rPr>
        <w:t>, безнадежное обрамление, которо</w:t>
      </w:r>
      <w:r w:rsidR="00F42EE7" w:rsidRPr="00373718">
        <w:rPr>
          <w:rFonts w:ascii="Times New Roman" w:hAnsi="Times New Roman" w:cs="Times New Roman"/>
          <w:sz w:val="28"/>
          <w:szCs w:val="28"/>
        </w:rPr>
        <w:t xml:space="preserve">е дает " Карнавалу"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Циклу предшествуют пьесы " Зима 1" и "Песня матросов" из " Альбома для юношества", а завершает пьеса " Зима 2"- олицетворение зимы человеческой жизни. Итальянский пианист ярко и с присущим ему мастерством воссоздает цепь </w:t>
      </w:r>
      <w:proofErr w:type="spellStart"/>
      <w:r w:rsidR="00F42EE7" w:rsidRPr="00373718">
        <w:rPr>
          <w:rFonts w:ascii="Times New Roman" w:hAnsi="Times New Roman" w:cs="Times New Roman"/>
          <w:sz w:val="28"/>
          <w:szCs w:val="28"/>
        </w:rPr>
        <w:t>шумановских</w:t>
      </w:r>
      <w:proofErr w:type="spellEnd"/>
      <w:r w:rsidR="00F42EE7" w:rsidRPr="00373718">
        <w:rPr>
          <w:rFonts w:ascii="Times New Roman" w:hAnsi="Times New Roman" w:cs="Times New Roman"/>
          <w:sz w:val="28"/>
          <w:szCs w:val="28"/>
        </w:rPr>
        <w:t xml:space="preserve"> пьес</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портретов и жанровых сценок. Однако при всем эмоциональном разнообразии в них ощущается психологическое воздействие предшествующ</w:t>
      </w:r>
      <w:r>
        <w:rPr>
          <w:rFonts w:ascii="Times New Roman" w:hAnsi="Times New Roman" w:cs="Times New Roman"/>
          <w:sz w:val="28"/>
          <w:szCs w:val="28"/>
        </w:rPr>
        <w:t>их пьес из "</w:t>
      </w:r>
      <w:r w:rsidR="00F42EE7" w:rsidRPr="00373718">
        <w:rPr>
          <w:rFonts w:ascii="Times New Roman" w:hAnsi="Times New Roman" w:cs="Times New Roman"/>
          <w:sz w:val="28"/>
          <w:szCs w:val="28"/>
        </w:rPr>
        <w:t xml:space="preserve">Альбома для юношества". Во многих миниатюрах слышны интонации грусти и тоски. Обращает на себя внимание также момент созерцательности в отношении исполнителя к воспроизводимой музыке. Сразу </w:t>
      </w:r>
      <w:r w:rsidR="00F42EE7" w:rsidRPr="00373718">
        <w:rPr>
          <w:rFonts w:ascii="Times New Roman" w:hAnsi="Times New Roman" w:cs="Times New Roman"/>
          <w:sz w:val="28"/>
          <w:szCs w:val="28"/>
        </w:rPr>
        <w:lastRenderedPageBreak/>
        <w:t xml:space="preserve">настораживает странная замедленность темпа, явно заторможенное, затрудненное развертывание цикла. Заторможенность развития не может соответствовать </w:t>
      </w:r>
      <w:proofErr w:type="spellStart"/>
      <w:r w:rsidR="00F42EE7" w:rsidRPr="00373718">
        <w:rPr>
          <w:rFonts w:ascii="Times New Roman" w:hAnsi="Times New Roman" w:cs="Times New Roman"/>
          <w:sz w:val="28"/>
          <w:szCs w:val="28"/>
        </w:rPr>
        <w:t>шумановским</w:t>
      </w:r>
      <w:proofErr w:type="spellEnd"/>
      <w:r w:rsidR="00F42EE7" w:rsidRPr="00373718">
        <w:rPr>
          <w:rFonts w:ascii="Times New Roman" w:hAnsi="Times New Roman" w:cs="Times New Roman"/>
          <w:sz w:val="28"/>
          <w:szCs w:val="28"/>
        </w:rPr>
        <w:t xml:space="preserve"> ремаркам </w:t>
      </w:r>
      <w:proofErr w:type="spellStart"/>
      <w:r w:rsidR="00F42EE7" w:rsidRPr="00373718">
        <w:rPr>
          <w:rFonts w:ascii="Times New Roman" w:hAnsi="Times New Roman" w:cs="Times New Roman"/>
          <w:sz w:val="28"/>
          <w:szCs w:val="28"/>
        </w:rPr>
        <w:t>Animato</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Presto</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Vivo</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Passionato</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Agitato</w:t>
      </w:r>
      <w:proofErr w:type="spellEnd"/>
      <w:r w:rsidR="00F42EE7" w:rsidRPr="00373718">
        <w:rPr>
          <w:rFonts w:ascii="Times New Roman" w:hAnsi="Times New Roman" w:cs="Times New Roman"/>
          <w:sz w:val="28"/>
          <w:szCs w:val="28"/>
        </w:rPr>
        <w:t xml:space="preserve"> и аналогичным им.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разделяет большими цезурами почти все пьесы, несомненно</w:t>
      </w:r>
      <w:r>
        <w:rPr>
          <w:rFonts w:ascii="Times New Roman" w:hAnsi="Times New Roman" w:cs="Times New Roman"/>
          <w:sz w:val="28"/>
          <w:szCs w:val="28"/>
        </w:rPr>
        <w:t>,</w:t>
      </w:r>
      <w:r w:rsidR="00F42EE7" w:rsidRPr="00373718">
        <w:rPr>
          <w:rFonts w:ascii="Times New Roman" w:hAnsi="Times New Roman" w:cs="Times New Roman"/>
          <w:sz w:val="28"/>
          <w:szCs w:val="28"/>
        </w:rPr>
        <w:t xml:space="preserve"> связанные между собой, что бросается в глаза в сравнении с переходами </w:t>
      </w:r>
      <w:proofErr w:type="spellStart"/>
      <w:r w:rsidR="00F42EE7" w:rsidRPr="00373718">
        <w:rPr>
          <w:rFonts w:ascii="Times New Roman" w:hAnsi="Times New Roman" w:cs="Times New Roman"/>
          <w:sz w:val="28"/>
          <w:szCs w:val="28"/>
        </w:rPr>
        <w:t>atacca</w:t>
      </w:r>
      <w:proofErr w:type="spellEnd"/>
      <w:r w:rsidR="00F42EE7" w:rsidRPr="00373718">
        <w:rPr>
          <w:rFonts w:ascii="Times New Roman" w:hAnsi="Times New Roman" w:cs="Times New Roman"/>
          <w:sz w:val="28"/>
          <w:szCs w:val="28"/>
        </w:rPr>
        <w:t xml:space="preserve"> в интерпретации Рахманинова. В пьесах</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w:t>
      </w:r>
      <w:proofErr w:type="spellStart"/>
      <w:r w:rsidR="00F42EE7" w:rsidRPr="00373718">
        <w:rPr>
          <w:rFonts w:ascii="Times New Roman" w:hAnsi="Times New Roman" w:cs="Times New Roman"/>
          <w:sz w:val="28"/>
          <w:szCs w:val="28"/>
        </w:rPr>
        <w:t>Эвсебий</w:t>
      </w:r>
      <w:proofErr w:type="spellEnd"/>
      <w:r w:rsidR="00F42EE7" w:rsidRPr="00373718">
        <w:rPr>
          <w:rFonts w:ascii="Times New Roman" w:hAnsi="Times New Roman" w:cs="Times New Roman"/>
          <w:sz w:val="28"/>
          <w:szCs w:val="28"/>
        </w:rPr>
        <w:t xml:space="preserve">" и "Признание" итальянский пианист изменяет ритмический рисунок </w:t>
      </w:r>
      <w:proofErr w:type="spellStart"/>
      <w:r w:rsidR="00F42EE7" w:rsidRPr="00373718">
        <w:rPr>
          <w:rFonts w:ascii="Times New Roman" w:hAnsi="Times New Roman" w:cs="Times New Roman"/>
          <w:sz w:val="28"/>
          <w:szCs w:val="28"/>
        </w:rPr>
        <w:t>шумановских</w:t>
      </w:r>
      <w:proofErr w:type="spellEnd"/>
      <w:r w:rsidR="00F42EE7" w:rsidRPr="00373718">
        <w:rPr>
          <w:rFonts w:ascii="Times New Roman" w:hAnsi="Times New Roman" w:cs="Times New Roman"/>
          <w:sz w:val="28"/>
          <w:szCs w:val="28"/>
        </w:rPr>
        <w:t xml:space="preserve"> окончаний, чем достигается впечатление устойчивой остановки в конце номера и его отделение от последующего. Правда, в его интерпретации есть и моменты метрического соподчинения</w:t>
      </w:r>
      <w:r>
        <w:rPr>
          <w:rFonts w:ascii="Times New Roman" w:hAnsi="Times New Roman" w:cs="Times New Roman"/>
          <w:sz w:val="28"/>
          <w:szCs w:val="28"/>
        </w:rPr>
        <w:t xml:space="preserve">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 Арлекин"- " Благородный вальс", " Кокетка"- " Реплика", " </w:t>
      </w:r>
      <w:proofErr w:type="spellStart"/>
      <w:r w:rsidR="00F42EE7" w:rsidRPr="00373718">
        <w:rPr>
          <w:rFonts w:ascii="Times New Roman" w:hAnsi="Times New Roman" w:cs="Times New Roman"/>
          <w:sz w:val="28"/>
          <w:szCs w:val="28"/>
        </w:rPr>
        <w:t>Киарина</w:t>
      </w:r>
      <w:proofErr w:type="spellEnd"/>
      <w:r w:rsidR="00F42EE7" w:rsidRPr="00373718">
        <w:rPr>
          <w:rFonts w:ascii="Times New Roman" w:hAnsi="Times New Roman" w:cs="Times New Roman"/>
          <w:sz w:val="28"/>
          <w:szCs w:val="28"/>
        </w:rPr>
        <w:t xml:space="preserve">"- "Шопен") и даже переход </w:t>
      </w:r>
      <w:proofErr w:type="spellStart"/>
      <w:r w:rsidR="00F42EE7" w:rsidRPr="00373718">
        <w:rPr>
          <w:rFonts w:ascii="Times New Roman" w:hAnsi="Times New Roman" w:cs="Times New Roman"/>
          <w:sz w:val="28"/>
          <w:szCs w:val="28"/>
        </w:rPr>
        <w:t>atacca</w:t>
      </w:r>
      <w:proofErr w:type="spellEnd"/>
      <w:r w:rsidR="00F42EE7" w:rsidRPr="00373718">
        <w:rPr>
          <w:rFonts w:ascii="Times New Roman" w:hAnsi="Times New Roman" w:cs="Times New Roman"/>
          <w:sz w:val="28"/>
          <w:szCs w:val="28"/>
        </w:rPr>
        <w:t xml:space="preserve">. Однако в целом господствует тенденция к разъединению номеров. Еще одним шагом в сторону торможения, замедленности общего движения является тот факт, что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выполняет буквально все повторы пьес и разделов в них, предписанные композитором</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чего не делает в таком объеме ни один из известных нам исполнителей цикла), и тем самым укрупняет номера, дает им </w:t>
      </w:r>
      <w:proofErr w:type="spellStart"/>
      <w:r w:rsidR="00F42EE7" w:rsidRPr="00373718">
        <w:rPr>
          <w:rFonts w:ascii="Times New Roman" w:hAnsi="Times New Roman" w:cs="Times New Roman"/>
          <w:sz w:val="28"/>
          <w:szCs w:val="28"/>
        </w:rPr>
        <w:t>бОльшую</w:t>
      </w:r>
      <w:proofErr w:type="spellEnd"/>
      <w:r w:rsidR="00F42EE7" w:rsidRPr="00373718">
        <w:rPr>
          <w:rFonts w:ascii="Times New Roman" w:hAnsi="Times New Roman" w:cs="Times New Roman"/>
          <w:sz w:val="28"/>
          <w:szCs w:val="28"/>
        </w:rPr>
        <w:t xml:space="preserve"> самостоятельность. Таким образом, если в интерпретации Рахманинова все исполнительские средства выразительности направлены на интенсивное развертывание сквозного действия цикла, то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это действие сознательно притормаживает. Рахманинов стремится ввести слушателей в самую гущу красочной веселящейся толпы, у него</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это карнавал поры расцвета жизненных сил людей.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как бы рассматривает картины карнавала с известной дистанции, подобно человеку, прожившему долгую жизнь и мысленно воссоздающего картины виденного. Для сравнения скажем, что длительность записи Рахманинова более чем в полтора р</w:t>
      </w:r>
      <w:r>
        <w:rPr>
          <w:rFonts w:ascii="Times New Roman" w:hAnsi="Times New Roman" w:cs="Times New Roman"/>
          <w:sz w:val="28"/>
          <w:szCs w:val="28"/>
        </w:rPr>
        <w:t xml:space="preserve">аза короче, чем у </w:t>
      </w:r>
      <w:proofErr w:type="spellStart"/>
      <w:r>
        <w:rPr>
          <w:rFonts w:ascii="Times New Roman" w:hAnsi="Times New Roman" w:cs="Times New Roman"/>
          <w:sz w:val="28"/>
          <w:szCs w:val="28"/>
        </w:rPr>
        <w:t>Микеланджели</w:t>
      </w:r>
      <w:proofErr w:type="spellEnd"/>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при том, что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пропускает " Сфинксы"). В интерпретации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мы наблюдаем последовательное и жесткое разграничение образов на внешне-карнавальные, враждебные человеку, олицетворяющие тупую непреодолимую силу, и проникновенные лирические, удивительно ранимые и беззащитные. Первые явно доминируют, определяя искривленный, нарочито неестественный облик основных "персонажей", вторые проглядывают лишь изредка. Между образами нет напряженной борьбы, они именно сопоставляются. Причем нередко оба этих начала соседствуют в одной пьесе. Например, обычно комич</w:t>
      </w:r>
      <w:r w:rsidR="004552B8">
        <w:rPr>
          <w:rFonts w:ascii="Times New Roman" w:hAnsi="Times New Roman" w:cs="Times New Roman"/>
          <w:sz w:val="28"/>
          <w:szCs w:val="28"/>
        </w:rPr>
        <w:t>ный, наигранно рассеянный "Пьер</w:t>
      </w:r>
      <w:r w:rsidR="00F42EE7" w:rsidRPr="00373718">
        <w:rPr>
          <w:rFonts w:ascii="Times New Roman" w:hAnsi="Times New Roman" w:cs="Times New Roman"/>
          <w:sz w:val="28"/>
          <w:szCs w:val="28"/>
        </w:rPr>
        <w:t xml:space="preserve">о" звучит в исполнении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уныло</w:t>
      </w:r>
      <w:r>
        <w:rPr>
          <w:rFonts w:ascii="Times New Roman" w:hAnsi="Times New Roman" w:cs="Times New Roman"/>
          <w:sz w:val="28"/>
          <w:szCs w:val="28"/>
        </w:rPr>
        <w:t xml:space="preserve"> - тоскливо, безысходно (</w:t>
      </w:r>
      <w:r w:rsidR="00F42EE7" w:rsidRPr="00373718">
        <w:rPr>
          <w:rFonts w:ascii="Times New Roman" w:hAnsi="Times New Roman" w:cs="Times New Roman"/>
          <w:sz w:val="28"/>
          <w:szCs w:val="28"/>
        </w:rPr>
        <w:t xml:space="preserve">короткие мотивы </w:t>
      </w:r>
      <w:proofErr w:type="spellStart"/>
      <w:r w:rsidR="00F42EE7" w:rsidRPr="00373718">
        <w:rPr>
          <w:rFonts w:ascii="Times New Roman" w:hAnsi="Times New Roman" w:cs="Times New Roman"/>
          <w:sz w:val="28"/>
          <w:szCs w:val="28"/>
        </w:rPr>
        <w:t>forte</w:t>
      </w:r>
      <w:proofErr w:type="spellEnd"/>
      <w:r w:rsidR="00F42EE7" w:rsidRPr="00373718">
        <w:rPr>
          <w:rFonts w:ascii="Times New Roman" w:hAnsi="Times New Roman" w:cs="Times New Roman"/>
          <w:sz w:val="28"/>
          <w:szCs w:val="28"/>
        </w:rPr>
        <w:t>, тупые и тяжелые, постоянно замедляются). Лишь на мгновения</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в середине и в конце пьесы</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слышны тончайшие и искреннейшие интонации. Аналогичны противопоставления в " Благородном вальсе". Арка, опоясывающая "Карнавал", трактуется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не как задорно</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боевой выход </w:t>
      </w:r>
      <w:proofErr w:type="spellStart"/>
      <w:r w:rsidR="00F42EE7" w:rsidRPr="00373718">
        <w:rPr>
          <w:rFonts w:ascii="Times New Roman" w:hAnsi="Times New Roman" w:cs="Times New Roman"/>
          <w:sz w:val="28"/>
          <w:szCs w:val="28"/>
        </w:rPr>
        <w:t>давидсбюндлеров</w:t>
      </w:r>
      <w:proofErr w:type="spellEnd"/>
      <w:r w:rsidR="00F42EE7" w:rsidRPr="00373718">
        <w:rPr>
          <w:rFonts w:ascii="Times New Roman" w:hAnsi="Times New Roman" w:cs="Times New Roman"/>
          <w:sz w:val="28"/>
          <w:szCs w:val="28"/>
        </w:rPr>
        <w:t xml:space="preserve"> или праздничное оживление, а как безликое, холодное, может быть, фатальное начало. Раздел </w:t>
      </w:r>
      <w:proofErr w:type="spellStart"/>
      <w:r w:rsidR="00F42EE7" w:rsidRPr="00373718">
        <w:rPr>
          <w:rFonts w:ascii="Times New Roman" w:hAnsi="Times New Roman" w:cs="Times New Roman"/>
          <w:sz w:val="28"/>
          <w:szCs w:val="28"/>
        </w:rPr>
        <w:t>Piu</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mosso</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brillante</w:t>
      </w:r>
      <w:proofErr w:type="spellEnd"/>
      <w:r w:rsidR="00F42EE7" w:rsidRPr="00373718">
        <w:rPr>
          <w:rFonts w:ascii="Times New Roman" w:hAnsi="Times New Roman" w:cs="Times New Roman"/>
          <w:sz w:val="28"/>
          <w:szCs w:val="28"/>
        </w:rPr>
        <w:t xml:space="preserve"> в " Преамбуле" пианист играет против</w:t>
      </w:r>
      <w:r>
        <w:rPr>
          <w:rFonts w:ascii="Times New Roman" w:hAnsi="Times New Roman" w:cs="Times New Roman"/>
          <w:sz w:val="28"/>
          <w:szCs w:val="28"/>
        </w:rPr>
        <w:t>оположно указаниям композитора (</w:t>
      </w:r>
      <w:r w:rsidR="00F42EE7" w:rsidRPr="00373718">
        <w:rPr>
          <w:rFonts w:ascii="Times New Roman" w:hAnsi="Times New Roman" w:cs="Times New Roman"/>
          <w:sz w:val="28"/>
          <w:szCs w:val="28"/>
        </w:rPr>
        <w:t xml:space="preserve">то есть </w:t>
      </w:r>
      <w:proofErr w:type="spellStart"/>
      <w:r w:rsidR="00F42EE7" w:rsidRPr="00373718">
        <w:rPr>
          <w:rFonts w:ascii="Times New Roman" w:hAnsi="Times New Roman" w:cs="Times New Roman"/>
          <w:sz w:val="28"/>
          <w:szCs w:val="28"/>
        </w:rPr>
        <w:t>non</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brillante</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lastRenderedPageBreak/>
        <w:t>ma</w:t>
      </w:r>
      <w:proofErr w:type="spellEnd"/>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pomposo</w:t>
      </w:r>
      <w:proofErr w:type="spellEnd"/>
      <w:r w:rsidR="00F42EE7" w:rsidRPr="00373718">
        <w:rPr>
          <w:rFonts w:ascii="Times New Roman" w:hAnsi="Times New Roman" w:cs="Times New Roman"/>
          <w:sz w:val="28"/>
          <w:szCs w:val="28"/>
        </w:rPr>
        <w:t xml:space="preserve">). В заключительном " Марше" у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с самого начала безраздельно главенствует образ самодовольног</w:t>
      </w:r>
      <w:r>
        <w:rPr>
          <w:rFonts w:ascii="Times New Roman" w:hAnsi="Times New Roman" w:cs="Times New Roman"/>
          <w:sz w:val="28"/>
          <w:szCs w:val="28"/>
        </w:rPr>
        <w:t>о торжествующего филистерства (</w:t>
      </w:r>
      <w:r w:rsidR="00F42EE7" w:rsidRPr="00373718">
        <w:rPr>
          <w:rFonts w:ascii="Times New Roman" w:hAnsi="Times New Roman" w:cs="Times New Roman"/>
          <w:sz w:val="28"/>
          <w:szCs w:val="28"/>
        </w:rPr>
        <w:t xml:space="preserve">сверхмедленный темп, подчеркнутое "надменное" </w:t>
      </w:r>
      <w:proofErr w:type="spellStart"/>
      <w:r w:rsidR="00F42EE7" w:rsidRPr="00373718">
        <w:rPr>
          <w:rFonts w:ascii="Times New Roman" w:hAnsi="Times New Roman" w:cs="Times New Roman"/>
          <w:sz w:val="28"/>
          <w:szCs w:val="28"/>
        </w:rPr>
        <w:t>staccato</w:t>
      </w:r>
      <w:proofErr w:type="spellEnd"/>
      <w:r w:rsidR="00F42EE7" w:rsidRPr="00373718">
        <w:rPr>
          <w:rFonts w:ascii="Times New Roman" w:hAnsi="Times New Roman" w:cs="Times New Roman"/>
          <w:sz w:val="28"/>
          <w:szCs w:val="28"/>
        </w:rPr>
        <w:t xml:space="preserve"> в аккордах, большие "самодовольные" замедления). Мимолетно появляющиеся в финале лирические образы носят характер отчаявшейся обреченности и полного изнеможения. В итоге</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глубоко трагическая, пессимистическая концепция. </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Интерпретацию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нельзя назвать адекватной замыслу автора, поскольку " Карнавал" был создан в период расцвета жизненных и творческих сил Шумана; цикл вдохновлен идеей борьбы за передовые идеалы искусства и мечтами о счастье с любимой девушкой. Поэтому данная трактовка представляется чрезмерно субъективной, противоречащей художественной идее, положенной автором в основу сочинения. Тем не менее, нельзя не отметить необыкновенную смысловую целостность интерпретации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 Ка</w:t>
      </w:r>
      <w:r w:rsidR="004552B8">
        <w:rPr>
          <w:rFonts w:ascii="Times New Roman" w:hAnsi="Times New Roman" w:cs="Times New Roman"/>
          <w:sz w:val="28"/>
          <w:szCs w:val="28"/>
        </w:rPr>
        <w:t>рнавал" пользовал</w:t>
      </w:r>
      <w:r w:rsidR="00F42EE7" w:rsidRPr="00373718">
        <w:rPr>
          <w:rFonts w:ascii="Times New Roman" w:hAnsi="Times New Roman" w:cs="Times New Roman"/>
          <w:sz w:val="28"/>
          <w:szCs w:val="28"/>
        </w:rPr>
        <w:t>ся неизменн</w:t>
      </w:r>
      <w:r>
        <w:rPr>
          <w:rFonts w:ascii="Times New Roman" w:hAnsi="Times New Roman" w:cs="Times New Roman"/>
          <w:sz w:val="28"/>
          <w:szCs w:val="28"/>
        </w:rPr>
        <w:t>ой популярностью и у</w:t>
      </w:r>
      <w:r w:rsidR="00F42EE7" w:rsidRPr="00373718">
        <w:rPr>
          <w:rFonts w:ascii="Times New Roman" w:hAnsi="Times New Roman" w:cs="Times New Roman"/>
          <w:sz w:val="28"/>
          <w:szCs w:val="28"/>
        </w:rPr>
        <w:t xml:space="preserve"> советских</w:t>
      </w:r>
      <w:r>
        <w:rPr>
          <w:rFonts w:ascii="Times New Roman" w:hAnsi="Times New Roman" w:cs="Times New Roman"/>
          <w:sz w:val="28"/>
          <w:szCs w:val="28"/>
        </w:rPr>
        <w:t>, и у современных</w:t>
      </w:r>
      <w:r w:rsidR="00F42EE7" w:rsidRPr="00373718">
        <w:rPr>
          <w:rFonts w:ascii="Times New Roman" w:hAnsi="Times New Roman" w:cs="Times New Roman"/>
          <w:sz w:val="28"/>
          <w:szCs w:val="28"/>
        </w:rPr>
        <w:t xml:space="preserve"> пианистов. Существует немало записей этого цикла, более или менее убедительных и удачных. В целом, большинство современных исполнителей придерживаются рахманиновской образно</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драматургической концепции в интерпретации " Карнавала</w:t>
      </w:r>
      <w:proofErr w:type="gramStart"/>
      <w:r w:rsidR="00F42EE7" w:rsidRPr="00373718">
        <w:rPr>
          <w:rFonts w:ascii="Times New Roman" w:hAnsi="Times New Roman" w:cs="Times New Roman"/>
          <w:sz w:val="28"/>
          <w:szCs w:val="28"/>
        </w:rPr>
        <w:t>"(</w:t>
      </w:r>
      <w:proofErr w:type="gramEnd"/>
      <w:r w:rsidR="00F42EE7" w:rsidRPr="00373718">
        <w:rPr>
          <w:rFonts w:ascii="Times New Roman" w:hAnsi="Times New Roman" w:cs="Times New Roman"/>
          <w:sz w:val="28"/>
          <w:szCs w:val="28"/>
        </w:rPr>
        <w:t xml:space="preserve"> из слышанных мною записей). Так играют В. </w:t>
      </w:r>
      <w:proofErr w:type="spellStart"/>
      <w:r w:rsidR="00F42EE7" w:rsidRPr="00373718">
        <w:rPr>
          <w:rFonts w:ascii="Times New Roman" w:hAnsi="Times New Roman" w:cs="Times New Roman"/>
          <w:sz w:val="28"/>
          <w:szCs w:val="28"/>
        </w:rPr>
        <w:t>Мерж</w:t>
      </w:r>
      <w:r w:rsidR="004552B8">
        <w:rPr>
          <w:rFonts w:ascii="Times New Roman" w:hAnsi="Times New Roman" w:cs="Times New Roman"/>
          <w:sz w:val="28"/>
          <w:szCs w:val="28"/>
        </w:rPr>
        <w:t>анов</w:t>
      </w:r>
      <w:proofErr w:type="spellEnd"/>
      <w:r w:rsidR="004552B8">
        <w:rPr>
          <w:rFonts w:ascii="Times New Roman" w:hAnsi="Times New Roman" w:cs="Times New Roman"/>
          <w:sz w:val="28"/>
          <w:szCs w:val="28"/>
        </w:rPr>
        <w:t xml:space="preserve">, П. Серебряков, Г. Соколов, Д. </w:t>
      </w:r>
      <w:proofErr w:type="spellStart"/>
      <w:r w:rsidR="004552B8">
        <w:rPr>
          <w:rFonts w:ascii="Times New Roman" w:hAnsi="Times New Roman" w:cs="Times New Roman"/>
          <w:sz w:val="28"/>
          <w:szCs w:val="28"/>
        </w:rPr>
        <w:t>Мацуев</w:t>
      </w:r>
      <w:proofErr w:type="spellEnd"/>
      <w:r w:rsidR="004552B8">
        <w:rPr>
          <w:rFonts w:ascii="Times New Roman" w:hAnsi="Times New Roman" w:cs="Times New Roman"/>
          <w:sz w:val="28"/>
          <w:szCs w:val="28"/>
        </w:rPr>
        <w:t xml:space="preserve">, Е. </w:t>
      </w:r>
      <w:proofErr w:type="spellStart"/>
      <w:r w:rsidR="004552B8">
        <w:rPr>
          <w:rFonts w:ascii="Times New Roman" w:hAnsi="Times New Roman" w:cs="Times New Roman"/>
          <w:sz w:val="28"/>
          <w:szCs w:val="28"/>
        </w:rPr>
        <w:t>Кисин</w:t>
      </w:r>
      <w:proofErr w:type="spellEnd"/>
      <w:r w:rsidR="004552B8">
        <w:rPr>
          <w:rFonts w:ascii="Times New Roman" w:hAnsi="Times New Roman" w:cs="Times New Roman"/>
          <w:sz w:val="28"/>
          <w:szCs w:val="28"/>
        </w:rPr>
        <w:t>.</w:t>
      </w:r>
      <w:r w:rsidR="00F42EE7" w:rsidRPr="00373718">
        <w:rPr>
          <w:rFonts w:ascii="Times New Roman" w:hAnsi="Times New Roman" w:cs="Times New Roman"/>
          <w:sz w:val="28"/>
          <w:szCs w:val="28"/>
        </w:rPr>
        <w:t xml:space="preserve"> Остал</w:t>
      </w:r>
      <w:r w:rsidR="004552B8">
        <w:rPr>
          <w:rFonts w:ascii="Times New Roman" w:hAnsi="Times New Roman" w:cs="Times New Roman"/>
          <w:sz w:val="28"/>
          <w:szCs w:val="28"/>
        </w:rPr>
        <w:t>ьные интерпретации убеждают меньше</w:t>
      </w:r>
      <w:r w:rsidR="00F42EE7" w:rsidRPr="00373718">
        <w:rPr>
          <w:rFonts w:ascii="Times New Roman" w:hAnsi="Times New Roman" w:cs="Times New Roman"/>
          <w:sz w:val="28"/>
          <w:szCs w:val="28"/>
        </w:rPr>
        <w:t xml:space="preserve">. В исполнении </w:t>
      </w:r>
      <w:proofErr w:type="spellStart"/>
      <w:r w:rsidR="00F42EE7" w:rsidRPr="00373718">
        <w:rPr>
          <w:rFonts w:ascii="Times New Roman" w:hAnsi="Times New Roman" w:cs="Times New Roman"/>
          <w:sz w:val="28"/>
          <w:szCs w:val="28"/>
        </w:rPr>
        <w:t>Мержанова</w:t>
      </w:r>
      <w:proofErr w:type="spellEnd"/>
      <w:r w:rsidR="00F42EE7" w:rsidRPr="00373718">
        <w:rPr>
          <w:rFonts w:ascii="Times New Roman" w:hAnsi="Times New Roman" w:cs="Times New Roman"/>
          <w:sz w:val="28"/>
          <w:szCs w:val="28"/>
        </w:rPr>
        <w:t xml:space="preserve"> впечатляет глубоко продуманная драматургия целого, слитность и непрерывность исполнительского развертывания</w:t>
      </w:r>
      <w:r w:rsidR="00651C38">
        <w:rPr>
          <w:rFonts w:ascii="Times New Roman" w:hAnsi="Times New Roman" w:cs="Times New Roman"/>
          <w:sz w:val="28"/>
          <w:szCs w:val="28"/>
        </w:rPr>
        <w:t xml:space="preserve">. </w:t>
      </w:r>
      <w:r w:rsidR="00F42EE7" w:rsidRPr="00373718">
        <w:rPr>
          <w:rFonts w:ascii="Times New Roman" w:hAnsi="Times New Roman" w:cs="Times New Roman"/>
          <w:sz w:val="28"/>
          <w:szCs w:val="28"/>
        </w:rPr>
        <w:t>Более удачны, на мой взгляд, лирико</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поэтические пьесы (" Шопен"), очень гулко и таинственно звучат " Сфинксы". Во многих других пьесах не хват</w:t>
      </w:r>
      <w:r>
        <w:rPr>
          <w:rFonts w:ascii="Times New Roman" w:hAnsi="Times New Roman" w:cs="Times New Roman"/>
          <w:sz w:val="28"/>
          <w:szCs w:val="28"/>
        </w:rPr>
        <w:t xml:space="preserve">ает контрастов, </w:t>
      </w:r>
      <w:proofErr w:type="spellStart"/>
      <w:r>
        <w:rPr>
          <w:rFonts w:ascii="Times New Roman" w:hAnsi="Times New Roman" w:cs="Times New Roman"/>
          <w:sz w:val="28"/>
          <w:szCs w:val="28"/>
        </w:rPr>
        <w:t>харАктерности</w:t>
      </w:r>
      <w:proofErr w:type="spellEnd"/>
      <w:r>
        <w:rPr>
          <w:rFonts w:ascii="Times New Roman" w:hAnsi="Times New Roman" w:cs="Times New Roman"/>
          <w:sz w:val="28"/>
          <w:szCs w:val="28"/>
        </w:rPr>
        <w:t xml:space="preserve"> </w:t>
      </w:r>
      <w:r w:rsidR="00651C38">
        <w:rPr>
          <w:rFonts w:ascii="Times New Roman" w:hAnsi="Times New Roman" w:cs="Times New Roman"/>
          <w:sz w:val="28"/>
          <w:szCs w:val="28"/>
        </w:rPr>
        <w:t xml:space="preserve">      </w:t>
      </w:r>
      <w:r>
        <w:rPr>
          <w:rFonts w:ascii="Times New Roman" w:hAnsi="Times New Roman" w:cs="Times New Roman"/>
          <w:sz w:val="28"/>
          <w:szCs w:val="28"/>
        </w:rPr>
        <w:t>(</w:t>
      </w:r>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Пьерро</w:t>
      </w:r>
      <w:proofErr w:type="spellEnd"/>
      <w:r w:rsidR="00F42EE7" w:rsidRPr="00373718">
        <w:rPr>
          <w:rFonts w:ascii="Times New Roman" w:hAnsi="Times New Roman" w:cs="Times New Roman"/>
          <w:sz w:val="28"/>
          <w:szCs w:val="28"/>
        </w:rPr>
        <w:t xml:space="preserve">", " Арлекин", " </w:t>
      </w:r>
      <w:proofErr w:type="spellStart"/>
      <w:r w:rsidR="00F42EE7" w:rsidRPr="00373718">
        <w:rPr>
          <w:rFonts w:ascii="Times New Roman" w:hAnsi="Times New Roman" w:cs="Times New Roman"/>
          <w:sz w:val="28"/>
          <w:szCs w:val="28"/>
        </w:rPr>
        <w:t>Флорестан</w:t>
      </w:r>
      <w:proofErr w:type="spellEnd"/>
      <w:r w:rsidR="00F42EE7" w:rsidRPr="00373718">
        <w:rPr>
          <w:rFonts w:ascii="Times New Roman" w:hAnsi="Times New Roman" w:cs="Times New Roman"/>
          <w:sz w:val="28"/>
          <w:szCs w:val="28"/>
        </w:rPr>
        <w:t>", " Кокетка</w:t>
      </w:r>
      <w:r>
        <w:rPr>
          <w:rFonts w:ascii="Times New Roman" w:hAnsi="Times New Roman" w:cs="Times New Roman"/>
          <w:sz w:val="28"/>
          <w:szCs w:val="28"/>
        </w:rPr>
        <w:t>"); стремительности и яркости (</w:t>
      </w:r>
      <w:r w:rsidR="00F42EE7" w:rsidRPr="00373718">
        <w:rPr>
          <w:rFonts w:ascii="Times New Roman" w:hAnsi="Times New Roman" w:cs="Times New Roman"/>
          <w:sz w:val="28"/>
          <w:szCs w:val="28"/>
        </w:rPr>
        <w:t>особенно в коде заключительного " Марша").</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П. Егорову </w:t>
      </w:r>
      <w:proofErr w:type="gramStart"/>
      <w:r w:rsidR="00F42EE7" w:rsidRPr="00373718">
        <w:rPr>
          <w:rFonts w:ascii="Times New Roman" w:hAnsi="Times New Roman" w:cs="Times New Roman"/>
          <w:sz w:val="28"/>
          <w:szCs w:val="28"/>
        </w:rPr>
        <w:t xml:space="preserve">( </w:t>
      </w:r>
      <w:proofErr w:type="gramEnd"/>
      <w:r w:rsidR="00F42EE7" w:rsidRPr="00373718">
        <w:rPr>
          <w:rFonts w:ascii="Times New Roman" w:hAnsi="Times New Roman" w:cs="Times New Roman"/>
          <w:sz w:val="28"/>
          <w:szCs w:val="28"/>
        </w:rPr>
        <w:t xml:space="preserve">запись 1980 г.; 1974 г.- 1 премия и золотая медаль на Международном конкурсе им. Р. Шумана в г. </w:t>
      </w:r>
      <w:proofErr w:type="spellStart"/>
      <w:r w:rsidR="00F42EE7" w:rsidRPr="00373718">
        <w:rPr>
          <w:rFonts w:ascii="Times New Roman" w:hAnsi="Times New Roman" w:cs="Times New Roman"/>
          <w:sz w:val="28"/>
          <w:szCs w:val="28"/>
        </w:rPr>
        <w:t>Цвиккау</w:t>
      </w:r>
      <w:proofErr w:type="spellEnd"/>
      <w:r w:rsidR="00F42EE7" w:rsidRPr="00373718">
        <w:rPr>
          <w:rFonts w:ascii="Times New Roman" w:hAnsi="Times New Roman" w:cs="Times New Roman"/>
          <w:sz w:val="28"/>
          <w:szCs w:val="28"/>
        </w:rPr>
        <w:t xml:space="preserve">) напротив, больше удаются </w:t>
      </w:r>
      <w:proofErr w:type="spellStart"/>
      <w:r w:rsidR="00F42EE7" w:rsidRPr="00373718">
        <w:rPr>
          <w:rFonts w:ascii="Times New Roman" w:hAnsi="Times New Roman" w:cs="Times New Roman"/>
          <w:sz w:val="28"/>
          <w:szCs w:val="28"/>
        </w:rPr>
        <w:t>харАктерные</w:t>
      </w:r>
      <w:proofErr w:type="spellEnd"/>
      <w:r w:rsidR="00F42EE7" w:rsidRPr="00373718">
        <w:rPr>
          <w:rFonts w:ascii="Times New Roman" w:hAnsi="Times New Roman" w:cs="Times New Roman"/>
          <w:sz w:val="28"/>
          <w:szCs w:val="28"/>
        </w:rPr>
        <w:t xml:space="preserve"> пьесы; образы</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рельефнее, контрасты</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 ярче ( чем у </w:t>
      </w:r>
      <w:proofErr w:type="spellStart"/>
      <w:r w:rsidR="00F42EE7" w:rsidRPr="00373718">
        <w:rPr>
          <w:rFonts w:ascii="Times New Roman" w:hAnsi="Times New Roman" w:cs="Times New Roman"/>
          <w:sz w:val="28"/>
          <w:szCs w:val="28"/>
        </w:rPr>
        <w:t>Мержанова</w:t>
      </w:r>
      <w:proofErr w:type="spellEnd"/>
      <w:r w:rsidR="00F42EE7" w:rsidRPr="00373718">
        <w:rPr>
          <w:rFonts w:ascii="Times New Roman" w:hAnsi="Times New Roman" w:cs="Times New Roman"/>
          <w:sz w:val="28"/>
          <w:szCs w:val="28"/>
        </w:rPr>
        <w:t>). Тем не менее</w:t>
      </w:r>
      <w:r>
        <w:rPr>
          <w:rFonts w:ascii="Times New Roman" w:hAnsi="Times New Roman" w:cs="Times New Roman"/>
          <w:sz w:val="28"/>
          <w:szCs w:val="28"/>
        </w:rPr>
        <w:t>,</w:t>
      </w:r>
      <w:r w:rsidR="00F42EE7" w:rsidRPr="00373718">
        <w:rPr>
          <w:rFonts w:ascii="Times New Roman" w:hAnsi="Times New Roman" w:cs="Times New Roman"/>
          <w:sz w:val="28"/>
          <w:szCs w:val="28"/>
        </w:rPr>
        <w:t xml:space="preserve"> лирическим эпизодам иногда не хватает тонкости, проникновенности, порой они звучат несколько простовато. В данной интерпретации нет ощущения непрерывности развития, цельности и органичнос</w:t>
      </w:r>
      <w:r>
        <w:rPr>
          <w:rFonts w:ascii="Times New Roman" w:hAnsi="Times New Roman" w:cs="Times New Roman"/>
          <w:sz w:val="28"/>
          <w:szCs w:val="28"/>
        </w:rPr>
        <w:t>ти музыкального повествования (</w:t>
      </w:r>
      <w:r w:rsidR="00F42EE7" w:rsidRPr="00373718">
        <w:rPr>
          <w:rFonts w:ascii="Times New Roman" w:hAnsi="Times New Roman" w:cs="Times New Roman"/>
          <w:sz w:val="28"/>
          <w:szCs w:val="28"/>
        </w:rPr>
        <w:t>цезуры между пьесами неск</w:t>
      </w:r>
      <w:r>
        <w:rPr>
          <w:rFonts w:ascii="Times New Roman" w:hAnsi="Times New Roman" w:cs="Times New Roman"/>
          <w:sz w:val="28"/>
          <w:szCs w:val="28"/>
        </w:rPr>
        <w:t>олько более продолжительны, из-</w:t>
      </w:r>
      <w:r w:rsidR="00F42EE7" w:rsidRPr="00373718">
        <w:rPr>
          <w:rFonts w:ascii="Times New Roman" w:hAnsi="Times New Roman" w:cs="Times New Roman"/>
          <w:sz w:val="28"/>
          <w:szCs w:val="28"/>
        </w:rPr>
        <w:t xml:space="preserve">за чего стремительность движения ослабевает). </w:t>
      </w:r>
    </w:p>
    <w:p w:rsidR="00235A28"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Интерпретация Г. Соколова ( род</w:t>
      </w:r>
      <w:proofErr w:type="gramStart"/>
      <w:r w:rsidR="00F42EE7" w:rsidRPr="00373718">
        <w:rPr>
          <w:rFonts w:ascii="Times New Roman" w:hAnsi="Times New Roman" w:cs="Times New Roman"/>
          <w:sz w:val="28"/>
          <w:szCs w:val="28"/>
        </w:rPr>
        <w:t>.</w:t>
      </w:r>
      <w:proofErr w:type="gramEnd"/>
      <w:r w:rsidR="00F42EE7" w:rsidRPr="00373718">
        <w:rPr>
          <w:rFonts w:ascii="Times New Roman" w:hAnsi="Times New Roman" w:cs="Times New Roman"/>
          <w:sz w:val="28"/>
          <w:szCs w:val="28"/>
        </w:rPr>
        <w:t xml:space="preserve"> </w:t>
      </w:r>
      <w:proofErr w:type="gramStart"/>
      <w:r w:rsidR="00F42EE7" w:rsidRPr="00373718">
        <w:rPr>
          <w:rFonts w:ascii="Times New Roman" w:hAnsi="Times New Roman" w:cs="Times New Roman"/>
          <w:sz w:val="28"/>
          <w:szCs w:val="28"/>
        </w:rPr>
        <w:t>в</w:t>
      </w:r>
      <w:proofErr w:type="gramEnd"/>
      <w:r w:rsidR="00F42EE7" w:rsidRPr="00373718">
        <w:rPr>
          <w:rFonts w:ascii="Times New Roman" w:hAnsi="Times New Roman" w:cs="Times New Roman"/>
          <w:sz w:val="28"/>
          <w:szCs w:val="28"/>
        </w:rPr>
        <w:t xml:space="preserve"> </w:t>
      </w:r>
      <w:smartTag w:uri="urn:schemas-microsoft-com:office:smarttags" w:element="metricconverter">
        <w:smartTagPr>
          <w:attr w:name="ProductID" w:val="1950 г"/>
        </w:smartTagPr>
        <w:r w:rsidR="00F42EE7" w:rsidRPr="00373718">
          <w:rPr>
            <w:rFonts w:ascii="Times New Roman" w:hAnsi="Times New Roman" w:cs="Times New Roman"/>
            <w:sz w:val="28"/>
            <w:szCs w:val="28"/>
          </w:rPr>
          <w:t>1950 г</w:t>
        </w:r>
      </w:smartTag>
      <w:r w:rsidR="00F42EE7" w:rsidRPr="00373718">
        <w:rPr>
          <w:rFonts w:ascii="Times New Roman" w:hAnsi="Times New Roman" w:cs="Times New Roman"/>
          <w:sz w:val="28"/>
          <w:szCs w:val="28"/>
        </w:rPr>
        <w:t>.) представляется самой удачной и убедительной ( в сравнении с известными мне записям</w:t>
      </w:r>
      <w:r w:rsidR="00651C38">
        <w:rPr>
          <w:rFonts w:ascii="Times New Roman" w:hAnsi="Times New Roman" w:cs="Times New Roman"/>
          <w:sz w:val="28"/>
          <w:szCs w:val="28"/>
        </w:rPr>
        <w:t xml:space="preserve">и других советских </w:t>
      </w:r>
      <w:r w:rsidR="00F42EE7" w:rsidRPr="00373718">
        <w:rPr>
          <w:rFonts w:ascii="Times New Roman" w:hAnsi="Times New Roman" w:cs="Times New Roman"/>
          <w:sz w:val="28"/>
          <w:szCs w:val="28"/>
        </w:rPr>
        <w:t xml:space="preserve"> пианистов ).</w:t>
      </w:r>
      <w:r>
        <w:rPr>
          <w:rFonts w:ascii="Times New Roman" w:hAnsi="Times New Roman" w:cs="Times New Roman"/>
          <w:sz w:val="28"/>
          <w:szCs w:val="28"/>
        </w:rPr>
        <w:t xml:space="preserve"> </w:t>
      </w:r>
      <w:r w:rsidR="00F42EE7" w:rsidRPr="00373718">
        <w:rPr>
          <w:rFonts w:ascii="Times New Roman" w:hAnsi="Times New Roman" w:cs="Times New Roman"/>
          <w:sz w:val="28"/>
          <w:szCs w:val="28"/>
        </w:rPr>
        <w:t>Данную интерпретацию отличают яркость, образность, контрастность "действующих лиц"; целостность формы, динамизм, стремительность р</w:t>
      </w:r>
      <w:r>
        <w:rPr>
          <w:rFonts w:ascii="Times New Roman" w:hAnsi="Times New Roman" w:cs="Times New Roman"/>
          <w:sz w:val="28"/>
          <w:szCs w:val="28"/>
        </w:rPr>
        <w:t>азвития музыкального действия (</w:t>
      </w:r>
      <w:r w:rsidR="00F42EE7" w:rsidRPr="00373718">
        <w:rPr>
          <w:rFonts w:ascii="Times New Roman" w:hAnsi="Times New Roman" w:cs="Times New Roman"/>
          <w:sz w:val="28"/>
          <w:szCs w:val="28"/>
        </w:rPr>
        <w:t xml:space="preserve">чему способствуют точно выбранные темпы, </w:t>
      </w:r>
      <w:proofErr w:type="spellStart"/>
      <w:r w:rsidR="00F42EE7" w:rsidRPr="00373718">
        <w:rPr>
          <w:rFonts w:ascii="Times New Roman" w:hAnsi="Times New Roman" w:cs="Times New Roman"/>
          <w:sz w:val="28"/>
          <w:szCs w:val="28"/>
        </w:rPr>
        <w:t>выверенность</w:t>
      </w:r>
      <w:proofErr w:type="spellEnd"/>
      <w:r w:rsidR="00F42EE7" w:rsidRPr="00373718">
        <w:rPr>
          <w:rFonts w:ascii="Times New Roman" w:hAnsi="Times New Roman" w:cs="Times New Roman"/>
          <w:sz w:val="28"/>
          <w:szCs w:val="28"/>
        </w:rPr>
        <w:t xml:space="preserve"> цезур между номерами); несомненно, высокий </w:t>
      </w:r>
      <w:r w:rsidR="00F42EE7" w:rsidRPr="00373718">
        <w:rPr>
          <w:rFonts w:ascii="Times New Roman" w:hAnsi="Times New Roman" w:cs="Times New Roman"/>
          <w:sz w:val="28"/>
          <w:szCs w:val="28"/>
        </w:rPr>
        <w:lastRenderedPageBreak/>
        <w:t>пианистический уровень. Данная трактовка, как мне кажется, наиболее близка к рахманиновскому прочтению " Карнавала"</w:t>
      </w:r>
      <w:r>
        <w:rPr>
          <w:rFonts w:ascii="Times New Roman" w:hAnsi="Times New Roman" w:cs="Times New Roman"/>
          <w:sz w:val="28"/>
          <w:szCs w:val="28"/>
        </w:rPr>
        <w:t xml:space="preserve"> (если такое сравнение правомерно</w:t>
      </w:r>
      <w:r w:rsidR="00F42EE7" w:rsidRPr="00373718">
        <w:rPr>
          <w:rFonts w:ascii="Times New Roman" w:hAnsi="Times New Roman" w:cs="Times New Roman"/>
          <w:sz w:val="28"/>
          <w:szCs w:val="28"/>
        </w:rPr>
        <w:t>).</w:t>
      </w:r>
      <w:r w:rsidR="00235A28">
        <w:rPr>
          <w:rFonts w:ascii="Times New Roman" w:hAnsi="Times New Roman" w:cs="Times New Roman"/>
          <w:sz w:val="28"/>
          <w:szCs w:val="28"/>
        </w:rPr>
        <w:t xml:space="preserve"> </w:t>
      </w:r>
      <w:r w:rsidR="00651C38" w:rsidRPr="00651C38">
        <w:rPr>
          <w:rFonts w:ascii="Times New Roman" w:hAnsi="Times New Roman" w:cs="Times New Roman"/>
          <w:sz w:val="28"/>
          <w:szCs w:val="28"/>
        </w:rPr>
        <w:t xml:space="preserve"> </w:t>
      </w:r>
      <w:r w:rsidR="00235A28">
        <w:rPr>
          <w:rFonts w:ascii="Times New Roman" w:hAnsi="Times New Roman" w:cs="Times New Roman"/>
          <w:sz w:val="28"/>
          <w:szCs w:val="28"/>
        </w:rPr>
        <w:t xml:space="preserve">      </w:t>
      </w:r>
    </w:p>
    <w:p w:rsidR="00A33357" w:rsidRDefault="00235A28" w:rsidP="00A33357">
      <w:pPr>
        <w:pStyle w:val="a3"/>
        <w:rPr>
          <w:rFonts w:ascii="Times New Roman" w:hAnsi="Times New Roman" w:cs="Times New Roman"/>
          <w:sz w:val="28"/>
          <w:szCs w:val="28"/>
        </w:rPr>
      </w:pPr>
      <w:r>
        <w:rPr>
          <w:rFonts w:ascii="Times New Roman" w:hAnsi="Times New Roman" w:cs="Times New Roman"/>
          <w:sz w:val="28"/>
          <w:szCs w:val="28"/>
        </w:rPr>
        <w:t xml:space="preserve">    Интерпретацию Д. </w:t>
      </w:r>
      <w:proofErr w:type="spellStart"/>
      <w:r>
        <w:rPr>
          <w:rFonts w:ascii="Times New Roman" w:hAnsi="Times New Roman" w:cs="Times New Roman"/>
          <w:sz w:val="28"/>
          <w:szCs w:val="28"/>
        </w:rPr>
        <w:t>Мацуева</w:t>
      </w:r>
      <w:proofErr w:type="spellEnd"/>
      <w:r w:rsidR="00E56D0C">
        <w:rPr>
          <w:rFonts w:ascii="Times New Roman" w:hAnsi="Times New Roman" w:cs="Times New Roman"/>
          <w:sz w:val="28"/>
          <w:szCs w:val="28"/>
        </w:rPr>
        <w:t xml:space="preserve"> </w:t>
      </w:r>
      <w:proofErr w:type="gramStart"/>
      <w:r w:rsidR="00E56D0C">
        <w:rPr>
          <w:rFonts w:ascii="Times New Roman" w:hAnsi="Times New Roman" w:cs="Times New Roman"/>
          <w:sz w:val="28"/>
          <w:szCs w:val="28"/>
        </w:rPr>
        <w:t xml:space="preserve">( </w:t>
      </w:r>
      <w:proofErr w:type="gramEnd"/>
      <w:r w:rsidR="00E56D0C">
        <w:rPr>
          <w:rFonts w:ascii="Times New Roman" w:hAnsi="Times New Roman" w:cs="Times New Roman"/>
          <w:sz w:val="28"/>
          <w:szCs w:val="28"/>
        </w:rPr>
        <w:t>2004 г.)</w:t>
      </w:r>
      <w:r>
        <w:rPr>
          <w:rFonts w:ascii="Times New Roman" w:hAnsi="Times New Roman" w:cs="Times New Roman"/>
          <w:sz w:val="28"/>
          <w:szCs w:val="28"/>
        </w:rPr>
        <w:t xml:space="preserve"> отличает целостность, п</w:t>
      </w:r>
      <w:r w:rsidR="00651C38">
        <w:rPr>
          <w:rFonts w:ascii="Times New Roman" w:hAnsi="Times New Roman" w:cs="Times New Roman"/>
          <w:sz w:val="28"/>
          <w:szCs w:val="28"/>
        </w:rPr>
        <w:t>рекрасное "чувство времени"</w:t>
      </w:r>
      <w:r w:rsidR="005368A5">
        <w:rPr>
          <w:rFonts w:ascii="Times New Roman" w:hAnsi="Times New Roman" w:cs="Times New Roman"/>
          <w:sz w:val="28"/>
          <w:szCs w:val="28"/>
        </w:rPr>
        <w:t xml:space="preserve"> </w:t>
      </w:r>
      <w:r w:rsidR="00651C38">
        <w:rPr>
          <w:rFonts w:ascii="Times New Roman" w:hAnsi="Times New Roman" w:cs="Times New Roman"/>
          <w:sz w:val="28"/>
          <w:szCs w:val="28"/>
        </w:rPr>
        <w:t>(</w:t>
      </w:r>
      <w:r w:rsidR="00651C38" w:rsidRPr="00373718">
        <w:rPr>
          <w:rFonts w:ascii="Times New Roman" w:hAnsi="Times New Roman" w:cs="Times New Roman"/>
          <w:sz w:val="28"/>
          <w:szCs w:val="28"/>
        </w:rPr>
        <w:t xml:space="preserve">объединение многих пьес "Карнавала" сквозным </w:t>
      </w:r>
      <w:proofErr w:type="spellStart"/>
      <w:r w:rsidR="00651C38" w:rsidRPr="00373718">
        <w:rPr>
          <w:rFonts w:ascii="Times New Roman" w:hAnsi="Times New Roman" w:cs="Times New Roman"/>
          <w:sz w:val="28"/>
          <w:szCs w:val="28"/>
        </w:rPr>
        <w:t>темпоритмом</w:t>
      </w:r>
      <w:proofErr w:type="spellEnd"/>
      <w:r w:rsidR="00651C38" w:rsidRPr="00373718">
        <w:rPr>
          <w:rFonts w:ascii="Times New Roman" w:hAnsi="Times New Roman" w:cs="Times New Roman"/>
          <w:sz w:val="28"/>
          <w:szCs w:val="28"/>
        </w:rPr>
        <w:t xml:space="preserve">, точная метрическая организованность перерывов между пьесами). </w:t>
      </w:r>
      <w:r w:rsidR="00F42EE7" w:rsidRPr="00373718">
        <w:rPr>
          <w:rFonts w:ascii="Times New Roman" w:hAnsi="Times New Roman" w:cs="Times New Roman"/>
          <w:sz w:val="28"/>
          <w:szCs w:val="28"/>
        </w:rPr>
        <w:t xml:space="preserve"> </w:t>
      </w:r>
      <w:r>
        <w:rPr>
          <w:rFonts w:ascii="Times New Roman" w:hAnsi="Times New Roman" w:cs="Times New Roman"/>
          <w:sz w:val="28"/>
          <w:szCs w:val="28"/>
        </w:rPr>
        <w:t xml:space="preserve">Наиболее убедительны в его исполнении бравурные, виртуозные эпизоды. В </w:t>
      </w:r>
      <w:proofErr w:type="gramStart"/>
      <w:r>
        <w:rPr>
          <w:rFonts w:ascii="Times New Roman" w:hAnsi="Times New Roman" w:cs="Times New Roman"/>
          <w:sz w:val="28"/>
          <w:szCs w:val="28"/>
        </w:rPr>
        <w:t>лирических</w:t>
      </w:r>
      <w:proofErr w:type="gramEnd"/>
      <w:r>
        <w:rPr>
          <w:rFonts w:ascii="Times New Roman" w:hAnsi="Times New Roman" w:cs="Times New Roman"/>
          <w:sz w:val="28"/>
          <w:szCs w:val="28"/>
        </w:rPr>
        <w:t>, на мой взгляд, не хватает тонкости и глубины.</w:t>
      </w:r>
    </w:p>
    <w:p w:rsidR="0059202E" w:rsidRDefault="00235A28" w:rsidP="00A33357">
      <w:pPr>
        <w:pStyle w:val="a3"/>
        <w:rPr>
          <w:rFonts w:ascii="Times New Roman" w:hAnsi="Times New Roman" w:cs="Times New Roman"/>
          <w:sz w:val="28"/>
          <w:szCs w:val="28"/>
        </w:rPr>
      </w:pPr>
      <w:r>
        <w:rPr>
          <w:rFonts w:ascii="Times New Roman" w:hAnsi="Times New Roman" w:cs="Times New Roman"/>
          <w:sz w:val="28"/>
          <w:szCs w:val="28"/>
        </w:rPr>
        <w:t xml:space="preserve">    Интерпретация Е. </w:t>
      </w:r>
      <w:proofErr w:type="spellStart"/>
      <w:r>
        <w:rPr>
          <w:rFonts w:ascii="Times New Roman" w:hAnsi="Times New Roman" w:cs="Times New Roman"/>
          <w:sz w:val="28"/>
          <w:szCs w:val="28"/>
        </w:rPr>
        <w:t>Кисина</w:t>
      </w:r>
      <w:proofErr w:type="spellEnd"/>
      <w:r w:rsidR="00E56D0C">
        <w:rPr>
          <w:rFonts w:ascii="Times New Roman" w:hAnsi="Times New Roman" w:cs="Times New Roman"/>
          <w:sz w:val="28"/>
          <w:szCs w:val="28"/>
        </w:rPr>
        <w:t xml:space="preserve"> ( 2000 г.) совершенно покоряет необычайным звуковым разнообразием и контрастностью образов наряду с объективным отношением к авторскому тексту.</w:t>
      </w:r>
      <w:r w:rsidR="003F3152">
        <w:rPr>
          <w:rFonts w:ascii="Times New Roman" w:hAnsi="Times New Roman" w:cs="Times New Roman"/>
          <w:sz w:val="28"/>
          <w:szCs w:val="28"/>
        </w:rPr>
        <w:t xml:space="preserve"> Исполнение уникального музыканта глубоко трогает</w:t>
      </w:r>
      <w:r w:rsidR="005368A5">
        <w:rPr>
          <w:rFonts w:ascii="Times New Roman" w:hAnsi="Times New Roman" w:cs="Times New Roman"/>
          <w:sz w:val="28"/>
          <w:szCs w:val="28"/>
        </w:rPr>
        <w:t xml:space="preserve"> </w:t>
      </w:r>
      <w:r w:rsidR="003F3152">
        <w:rPr>
          <w:rFonts w:ascii="Times New Roman" w:hAnsi="Times New Roman" w:cs="Times New Roman"/>
          <w:sz w:val="28"/>
          <w:szCs w:val="28"/>
        </w:rPr>
        <w:t xml:space="preserve">- великолепная чувственная игра, </w:t>
      </w:r>
      <w:r w:rsidR="005368A5">
        <w:rPr>
          <w:rFonts w:ascii="Times New Roman" w:hAnsi="Times New Roman" w:cs="Times New Roman"/>
          <w:sz w:val="28"/>
          <w:szCs w:val="28"/>
        </w:rPr>
        <w:t xml:space="preserve">чистая музыка, никакой внешней виртуозности. Пианист просто позволяет Музыке </w:t>
      </w:r>
      <w:r w:rsidR="0059202E">
        <w:rPr>
          <w:rFonts w:ascii="Times New Roman" w:hAnsi="Times New Roman" w:cs="Times New Roman"/>
          <w:sz w:val="28"/>
          <w:szCs w:val="28"/>
        </w:rPr>
        <w:t>быть и делится ею со слушателями. Из современных интерпретаций</w:t>
      </w:r>
      <w:r w:rsidR="002A5A07">
        <w:rPr>
          <w:rFonts w:ascii="Times New Roman" w:hAnsi="Times New Roman" w:cs="Times New Roman"/>
          <w:sz w:val="28"/>
          <w:szCs w:val="28"/>
        </w:rPr>
        <w:t xml:space="preserve"> именно э</w:t>
      </w:r>
      <w:r w:rsidR="0059202E">
        <w:rPr>
          <w:rFonts w:ascii="Times New Roman" w:hAnsi="Times New Roman" w:cs="Times New Roman"/>
          <w:sz w:val="28"/>
          <w:szCs w:val="28"/>
        </w:rPr>
        <w:t>то исполнение произвело на меня наибольшее впечатление</w:t>
      </w:r>
      <w:r w:rsidR="002A5A07">
        <w:rPr>
          <w:rFonts w:ascii="Times New Roman" w:hAnsi="Times New Roman" w:cs="Times New Roman"/>
          <w:sz w:val="28"/>
          <w:szCs w:val="28"/>
        </w:rPr>
        <w:t>.</w:t>
      </w:r>
    </w:p>
    <w:p w:rsidR="002A5A07" w:rsidRDefault="0059202E"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A33357">
        <w:rPr>
          <w:rFonts w:ascii="Times New Roman" w:hAnsi="Times New Roman" w:cs="Times New Roman"/>
          <w:sz w:val="28"/>
          <w:szCs w:val="28"/>
        </w:rPr>
        <w:t xml:space="preserve">  </w:t>
      </w:r>
      <w:r w:rsidR="00F42EE7" w:rsidRPr="00373718">
        <w:rPr>
          <w:rFonts w:ascii="Times New Roman" w:hAnsi="Times New Roman" w:cs="Times New Roman"/>
          <w:sz w:val="28"/>
          <w:szCs w:val="28"/>
        </w:rPr>
        <w:t>В заключение можно сказать следующее: " Карнавал" Шумана</w:t>
      </w:r>
      <w:r>
        <w:rPr>
          <w:rFonts w:ascii="Times New Roman" w:hAnsi="Times New Roman" w:cs="Times New Roman"/>
          <w:sz w:val="28"/>
          <w:szCs w:val="28"/>
        </w:rPr>
        <w:t xml:space="preserve"> </w:t>
      </w:r>
      <w:r w:rsidR="00A33357">
        <w:rPr>
          <w:rFonts w:ascii="Times New Roman" w:hAnsi="Times New Roman" w:cs="Times New Roman"/>
          <w:sz w:val="28"/>
          <w:szCs w:val="28"/>
        </w:rPr>
        <w:t>-</w:t>
      </w:r>
      <w:r w:rsidR="00F42EE7" w:rsidRPr="00373718">
        <w:rPr>
          <w:rFonts w:ascii="Times New Roman" w:hAnsi="Times New Roman" w:cs="Times New Roman"/>
          <w:sz w:val="28"/>
          <w:szCs w:val="28"/>
        </w:rPr>
        <w:t xml:space="preserve"> необыкновенно популярное, любимое и очень часто исполняемое  произведение. Несмотря на это, думается,</w:t>
      </w:r>
      <w:r w:rsidR="002A5A07">
        <w:rPr>
          <w:rFonts w:ascii="Times New Roman" w:hAnsi="Times New Roman" w:cs="Times New Roman"/>
          <w:sz w:val="28"/>
          <w:szCs w:val="28"/>
        </w:rPr>
        <w:t xml:space="preserve"> все же</w:t>
      </w:r>
      <w:r w:rsidR="00F42EE7" w:rsidRPr="00373718">
        <w:rPr>
          <w:rFonts w:ascii="Times New Roman" w:hAnsi="Times New Roman" w:cs="Times New Roman"/>
          <w:sz w:val="28"/>
          <w:szCs w:val="28"/>
        </w:rPr>
        <w:t xml:space="preserve"> невозможно назвать пианиста, исполнителя этого цикла, который смог приблизиться к уровню рахманиновской интерпретации " Карнавала".  </w:t>
      </w: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w:t>
      </w:r>
    </w:p>
    <w:p w:rsidR="00A33357" w:rsidRDefault="00A33357" w:rsidP="00A33357">
      <w:pPr>
        <w:pStyle w:val="a3"/>
        <w:rPr>
          <w:rFonts w:ascii="Times New Roman" w:hAnsi="Times New Roman" w:cs="Times New Roman"/>
          <w:sz w:val="28"/>
          <w:szCs w:val="28"/>
        </w:rPr>
      </w:pPr>
    </w:p>
    <w:p w:rsidR="00A33357" w:rsidRDefault="00A33357"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986F4B" w:rsidRDefault="00986F4B" w:rsidP="00A33357">
      <w:pPr>
        <w:pStyle w:val="a3"/>
        <w:rPr>
          <w:rFonts w:ascii="Times New Roman" w:hAnsi="Times New Roman" w:cs="Times New Roman"/>
          <w:sz w:val="28"/>
          <w:szCs w:val="28"/>
        </w:rPr>
      </w:pP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p>
    <w:p w:rsidR="00A33357" w:rsidRDefault="00A33357" w:rsidP="00A33357">
      <w:pPr>
        <w:pStyle w:val="a3"/>
        <w:rPr>
          <w:rFonts w:ascii="Times New Roman" w:hAnsi="Times New Roman" w:cs="Times New Roman"/>
          <w:sz w:val="28"/>
          <w:szCs w:val="28"/>
        </w:rPr>
      </w:pPr>
    </w:p>
    <w:p w:rsidR="002A5A07" w:rsidRDefault="002A5A07" w:rsidP="00A33357">
      <w:pPr>
        <w:pStyle w:val="a3"/>
        <w:rPr>
          <w:rFonts w:ascii="Times New Roman" w:hAnsi="Times New Roman" w:cs="Times New Roman"/>
          <w:sz w:val="28"/>
          <w:szCs w:val="28"/>
        </w:rPr>
      </w:pP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Список использованной литературы: </w:t>
      </w:r>
    </w:p>
    <w:p w:rsidR="00A33357" w:rsidRDefault="00A33357" w:rsidP="00A33357">
      <w:pPr>
        <w:pStyle w:val="a3"/>
        <w:rPr>
          <w:rFonts w:ascii="Times New Roman" w:hAnsi="Times New Roman" w:cs="Times New Roman"/>
          <w:sz w:val="28"/>
          <w:szCs w:val="28"/>
        </w:rPr>
      </w:pP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1. Алексеев А. " Интерпретация музыкальных произведений". М., 1984.   </w:t>
      </w: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2. Алексеев А. " И</w:t>
      </w:r>
      <w:r w:rsidR="00A33357">
        <w:rPr>
          <w:rFonts w:ascii="Times New Roman" w:hAnsi="Times New Roman" w:cs="Times New Roman"/>
          <w:sz w:val="28"/>
          <w:szCs w:val="28"/>
        </w:rPr>
        <w:t>стория фортепианного искусства"</w:t>
      </w:r>
      <w:r w:rsidRPr="00373718">
        <w:rPr>
          <w:rFonts w:ascii="Times New Roman" w:hAnsi="Times New Roman" w:cs="Times New Roman"/>
          <w:sz w:val="28"/>
          <w:szCs w:val="28"/>
        </w:rPr>
        <w:t xml:space="preserve"> ч. 2. М., 1967.   </w:t>
      </w:r>
      <w:r w:rsidR="00A33357">
        <w:rPr>
          <w:rFonts w:ascii="Times New Roman" w:hAnsi="Times New Roman" w:cs="Times New Roman"/>
          <w:sz w:val="28"/>
          <w:szCs w:val="28"/>
        </w:rPr>
        <w:t xml:space="preserve"> </w:t>
      </w: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3. Амброс А. " Роберт Шуман. Жизнь и творчество". М., 1988.     </w:t>
      </w: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4. </w:t>
      </w:r>
      <w:proofErr w:type="spellStart"/>
      <w:r w:rsidRPr="00373718">
        <w:rPr>
          <w:rFonts w:ascii="Times New Roman" w:hAnsi="Times New Roman" w:cs="Times New Roman"/>
          <w:sz w:val="28"/>
          <w:szCs w:val="28"/>
        </w:rPr>
        <w:t>Галацкая</w:t>
      </w:r>
      <w:proofErr w:type="spellEnd"/>
      <w:r w:rsidRPr="00373718">
        <w:rPr>
          <w:rFonts w:ascii="Times New Roman" w:hAnsi="Times New Roman" w:cs="Times New Roman"/>
          <w:sz w:val="28"/>
          <w:szCs w:val="28"/>
        </w:rPr>
        <w:t xml:space="preserve"> В. " Музыкальн</w:t>
      </w:r>
      <w:r w:rsidR="00A33357">
        <w:rPr>
          <w:rFonts w:ascii="Times New Roman" w:hAnsi="Times New Roman" w:cs="Times New Roman"/>
          <w:sz w:val="28"/>
          <w:szCs w:val="28"/>
        </w:rPr>
        <w:t>ая литература зарубежных стран"</w:t>
      </w:r>
      <w:r w:rsidRPr="00373718">
        <w:rPr>
          <w:rFonts w:ascii="Times New Roman" w:hAnsi="Times New Roman" w:cs="Times New Roman"/>
          <w:sz w:val="28"/>
          <w:szCs w:val="28"/>
        </w:rPr>
        <w:t xml:space="preserve"> </w:t>
      </w:r>
      <w:proofErr w:type="spellStart"/>
      <w:r w:rsidRPr="00373718">
        <w:rPr>
          <w:rFonts w:ascii="Times New Roman" w:hAnsi="Times New Roman" w:cs="Times New Roman"/>
          <w:sz w:val="28"/>
          <w:szCs w:val="28"/>
        </w:rPr>
        <w:t>вып</w:t>
      </w:r>
      <w:proofErr w:type="spellEnd"/>
      <w:r w:rsidRPr="00373718">
        <w:rPr>
          <w:rFonts w:ascii="Times New Roman" w:hAnsi="Times New Roman" w:cs="Times New Roman"/>
          <w:sz w:val="28"/>
          <w:szCs w:val="28"/>
        </w:rPr>
        <w:t xml:space="preserve">. 3. М., 1977.      </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5. Житомирский Д. " Роберт Шуман. Очерки жизни и творчества". М., 1964.   </w:t>
      </w: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6. Житомирский Д. " Шуман". М., 1960.    </w:t>
      </w: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7. </w:t>
      </w:r>
      <w:proofErr w:type="spellStart"/>
      <w:r w:rsidRPr="00373718">
        <w:rPr>
          <w:rFonts w:ascii="Times New Roman" w:hAnsi="Times New Roman" w:cs="Times New Roman"/>
          <w:sz w:val="28"/>
          <w:szCs w:val="28"/>
        </w:rPr>
        <w:t>Либерман</w:t>
      </w:r>
      <w:proofErr w:type="spellEnd"/>
      <w:r w:rsidRPr="00373718">
        <w:rPr>
          <w:rFonts w:ascii="Times New Roman" w:hAnsi="Times New Roman" w:cs="Times New Roman"/>
          <w:sz w:val="28"/>
          <w:szCs w:val="28"/>
        </w:rPr>
        <w:t xml:space="preserve"> Е. " творческая работа пианиста с авторским текстом". М.,1988.     </w:t>
      </w:r>
      <w:r w:rsidR="00A33357">
        <w:rPr>
          <w:rFonts w:ascii="Times New Roman" w:hAnsi="Times New Roman" w:cs="Times New Roman"/>
          <w:sz w:val="28"/>
          <w:szCs w:val="28"/>
        </w:rPr>
        <w:t xml:space="preserve"> </w:t>
      </w:r>
    </w:p>
    <w:p w:rsidR="00A3335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8. Меркулов А. " Фортепианные сюитные циклы Шумана". М., 1991.      </w:t>
      </w: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9. Шуман Р. " О музыке и музыкантах". Собрание с</w:t>
      </w:r>
      <w:r w:rsidR="00A33357">
        <w:rPr>
          <w:rFonts w:ascii="Times New Roman" w:hAnsi="Times New Roman" w:cs="Times New Roman"/>
          <w:sz w:val="28"/>
          <w:szCs w:val="28"/>
        </w:rPr>
        <w:t>татей</w:t>
      </w:r>
      <w:r w:rsidRPr="00373718">
        <w:rPr>
          <w:rFonts w:ascii="Times New Roman" w:hAnsi="Times New Roman" w:cs="Times New Roman"/>
          <w:sz w:val="28"/>
          <w:szCs w:val="28"/>
        </w:rPr>
        <w:t xml:space="preserve"> ч. 1. М., 1975.     </w:t>
      </w:r>
    </w:p>
    <w:p w:rsidR="002A5A0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10. Шуман Р. " О музыке</w:t>
      </w:r>
      <w:r w:rsidR="00A33357">
        <w:rPr>
          <w:rFonts w:ascii="Times New Roman" w:hAnsi="Times New Roman" w:cs="Times New Roman"/>
          <w:sz w:val="28"/>
          <w:szCs w:val="28"/>
        </w:rPr>
        <w:t xml:space="preserve"> и музыкантах". Собрание статей</w:t>
      </w:r>
      <w:r w:rsidRPr="00373718">
        <w:rPr>
          <w:rFonts w:ascii="Times New Roman" w:hAnsi="Times New Roman" w:cs="Times New Roman"/>
          <w:sz w:val="28"/>
          <w:szCs w:val="28"/>
        </w:rPr>
        <w:t xml:space="preserve"> ч. 2. М., 1978. </w:t>
      </w:r>
    </w:p>
    <w:p w:rsidR="002A5A07" w:rsidRDefault="002A5A07" w:rsidP="00A33357">
      <w:pPr>
        <w:pStyle w:val="a3"/>
        <w:rPr>
          <w:rFonts w:ascii="Times New Roman" w:hAnsi="Times New Roman" w:cs="Times New Roman"/>
          <w:sz w:val="28"/>
          <w:szCs w:val="28"/>
        </w:rPr>
      </w:pPr>
    </w:p>
    <w:p w:rsidR="00A33357" w:rsidRDefault="00F42EE7" w:rsidP="00A33357">
      <w:pPr>
        <w:pStyle w:val="a3"/>
        <w:rPr>
          <w:rFonts w:ascii="Times New Roman" w:hAnsi="Times New Roman" w:cs="Times New Roman"/>
          <w:sz w:val="28"/>
          <w:szCs w:val="28"/>
        </w:rPr>
      </w:pPr>
      <w:r w:rsidRPr="00373718">
        <w:rPr>
          <w:rFonts w:ascii="Times New Roman" w:hAnsi="Times New Roman" w:cs="Times New Roman"/>
          <w:sz w:val="28"/>
          <w:szCs w:val="28"/>
        </w:rPr>
        <w:t xml:space="preserve">                                                                                                                                                                      </w:t>
      </w:r>
    </w:p>
    <w:p w:rsidR="00A33357" w:rsidRDefault="00A33357" w:rsidP="00A33357">
      <w:pPr>
        <w:pStyle w:val="a3"/>
        <w:rPr>
          <w:rFonts w:ascii="Times New Roman" w:hAnsi="Times New Roman" w:cs="Times New Roman"/>
          <w:sz w:val="28"/>
          <w:szCs w:val="28"/>
        </w:rPr>
      </w:pPr>
    </w:p>
    <w:p w:rsidR="00A33357" w:rsidRDefault="00A33357" w:rsidP="00A33357">
      <w:pPr>
        <w:pStyle w:val="a3"/>
        <w:rPr>
          <w:rFonts w:ascii="Times New Roman" w:hAnsi="Times New Roman" w:cs="Times New Roman"/>
          <w:sz w:val="28"/>
          <w:szCs w:val="28"/>
        </w:rPr>
      </w:pPr>
    </w:p>
    <w:p w:rsidR="002A5A07" w:rsidRDefault="00A33357" w:rsidP="00A33357">
      <w:pPr>
        <w:pStyle w:val="a3"/>
        <w:rPr>
          <w:rFonts w:ascii="Times New Roman" w:hAnsi="Times New Roman" w:cs="Times New Roman"/>
          <w:sz w:val="28"/>
          <w:szCs w:val="28"/>
        </w:rPr>
      </w:pPr>
      <w:r>
        <w:rPr>
          <w:rFonts w:ascii="Times New Roman" w:hAnsi="Times New Roman" w:cs="Times New Roman"/>
          <w:sz w:val="28"/>
          <w:szCs w:val="28"/>
        </w:rPr>
        <w:t xml:space="preserve"> </w:t>
      </w:r>
      <w:r w:rsidR="00F42EE7" w:rsidRPr="00373718">
        <w:rPr>
          <w:rFonts w:ascii="Times New Roman" w:hAnsi="Times New Roman" w:cs="Times New Roman"/>
          <w:sz w:val="28"/>
          <w:szCs w:val="28"/>
        </w:rPr>
        <w:t xml:space="preserve">Список прослушанных записей: </w:t>
      </w:r>
    </w:p>
    <w:p w:rsidR="00A33357" w:rsidRDefault="00A33357" w:rsidP="00A33357">
      <w:pPr>
        <w:pStyle w:val="a3"/>
        <w:rPr>
          <w:rFonts w:ascii="Times New Roman" w:hAnsi="Times New Roman" w:cs="Times New Roman"/>
          <w:sz w:val="28"/>
          <w:szCs w:val="28"/>
        </w:rPr>
      </w:pPr>
    </w:p>
    <w:p w:rsidR="00A33357" w:rsidRDefault="00F42EE7" w:rsidP="00A33357">
      <w:pPr>
        <w:pStyle w:val="a3"/>
        <w:numPr>
          <w:ilvl w:val="0"/>
          <w:numId w:val="1"/>
        </w:numPr>
        <w:rPr>
          <w:rFonts w:ascii="Times New Roman" w:hAnsi="Times New Roman" w:cs="Times New Roman"/>
          <w:sz w:val="28"/>
          <w:szCs w:val="28"/>
        </w:rPr>
      </w:pPr>
      <w:r w:rsidRPr="00373718">
        <w:rPr>
          <w:rFonts w:ascii="Times New Roman" w:hAnsi="Times New Roman" w:cs="Times New Roman"/>
          <w:sz w:val="28"/>
          <w:szCs w:val="28"/>
        </w:rPr>
        <w:t xml:space="preserve">Егоров П. </w:t>
      </w:r>
    </w:p>
    <w:p w:rsidR="002A5A07" w:rsidRDefault="002A5A07" w:rsidP="002A5A07">
      <w:pPr>
        <w:pStyle w:val="a3"/>
        <w:numPr>
          <w:ilvl w:val="0"/>
          <w:numId w:val="1"/>
        </w:numPr>
        <w:rPr>
          <w:rFonts w:ascii="Times New Roman" w:hAnsi="Times New Roman" w:cs="Times New Roman"/>
          <w:sz w:val="28"/>
          <w:szCs w:val="28"/>
        </w:rPr>
      </w:pPr>
      <w:proofErr w:type="spellStart"/>
      <w:r>
        <w:rPr>
          <w:rFonts w:ascii="Times New Roman" w:hAnsi="Times New Roman" w:cs="Times New Roman"/>
          <w:sz w:val="28"/>
          <w:szCs w:val="28"/>
        </w:rPr>
        <w:t>Кисин</w:t>
      </w:r>
      <w:proofErr w:type="spellEnd"/>
      <w:r>
        <w:rPr>
          <w:rFonts w:ascii="Times New Roman" w:hAnsi="Times New Roman" w:cs="Times New Roman"/>
          <w:sz w:val="28"/>
          <w:szCs w:val="28"/>
        </w:rPr>
        <w:t xml:space="preserve"> Е.</w:t>
      </w:r>
    </w:p>
    <w:p w:rsidR="002A5A07" w:rsidRDefault="002A5A07" w:rsidP="002A5A07">
      <w:pPr>
        <w:pStyle w:val="a3"/>
        <w:numPr>
          <w:ilvl w:val="0"/>
          <w:numId w:val="1"/>
        </w:numPr>
        <w:rPr>
          <w:rFonts w:ascii="Times New Roman" w:hAnsi="Times New Roman" w:cs="Times New Roman"/>
          <w:sz w:val="28"/>
          <w:szCs w:val="28"/>
        </w:rPr>
      </w:pPr>
      <w:proofErr w:type="spellStart"/>
      <w:r>
        <w:rPr>
          <w:rFonts w:ascii="Times New Roman" w:hAnsi="Times New Roman" w:cs="Times New Roman"/>
          <w:sz w:val="28"/>
          <w:szCs w:val="28"/>
        </w:rPr>
        <w:t>Мацуев</w:t>
      </w:r>
      <w:proofErr w:type="spellEnd"/>
      <w:r>
        <w:rPr>
          <w:rFonts w:ascii="Times New Roman" w:hAnsi="Times New Roman" w:cs="Times New Roman"/>
          <w:sz w:val="28"/>
          <w:szCs w:val="28"/>
        </w:rPr>
        <w:t xml:space="preserve"> Д.</w:t>
      </w:r>
    </w:p>
    <w:p w:rsidR="00A33357" w:rsidRDefault="002A5A07" w:rsidP="00A33357">
      <w:pPr>
        <w:pStyle w:val="a3"/>
        <w:ind w:left="75"/>
        <w:rPr>
          <w:rFonts w:ascii="Times New Roman" w:hAnsi="Times New Roman" w:cs="Times New Roman"/>
          <w:sz w:val="28"/>
          <w:szCs w:val="28"/>
        </w:rPr>
      </w:pPr>
      <w:r>
        <w:rPr>
          <w:rFonts w:ascii="Times New Roman" w:hAnsi="Times New Roman" w:cs="Times New Roman"/>
          <w:sz w:val="28"/>
          <w:szCs w:val="28"/>
        </w:rPr>
        <w:t xml:space="preserve">4. </w:t>
      </w:r>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Мержанов</w:t>
      </w:r>
      <w:proofErr w:type="spellEnd"/>
      <w:r w:rsidR="00F42EE7" w:rsidRPr="00373718">
        <w:rPr>
          <w:rFonts w:ascii="Times New Roman" w:hAnsi="Times New Roman" w:cs="Times New Roman"/>
          <w:sz w:val="28"/>
          <w:szCs w:val="28"/>
        </w:rPr>
        <w:t xml:space="preserve"> В.   </w:t>
      </w:r>
    </w:p>
    <w:p w:rsidR="00A33357" w:rsidRDefault="002A5A07" w:rsidP="00A33357">
      <w:pPr>
        <w:pStyle w:val="a3"/>
        <w:rPr>
          <w:rFonts w:ascii="Times New Roman" w:hAnsi="Times New Roman" w:cs="Times New Roman"/>
          <w:sz w:val="28"/>
          <w:szCs w:val="28"/>
        </w:rPr>
      </w:pPr>
      <w:r>
        <w:rPr>
          <w:rFonts w:ascii="Times New Roman" w:hAnsi="Times New Roman" w:cs="Times New Roman"/>
          <w:sz w:val="28"/>
          <w:szCs w:val="28"/>
        </w:rPr>
        <w:t xml:space="preserve"> 5</w:t>
      </w:r>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Микеланджели</w:t>
      </w:r>
      <w:proofErr w:type="spellEnd"/>
      <w:r w:rsidR="00F42EE7" w:rsidRPr="00373718">
        <w:rPr>
          <w:rFonts w:ascii="Times New Roman" w:hAnsi="Times New Roman" w:cs="Times New Roman"/>
          <w:sz w:val="28"/>
          <w:szCs w:val="28"/>
        </w:rPr>
        <w:t xml:space="preserve"> А. Б.   </w:t>
      </w:r>
    </w:p>
    <w:p w:rsidR="00A33357" w:rsidRDefault="002A5A07" w:rsidP="00A33357">
      <w:pPr>
        <w:pStyle w:val="a3"/>
        <w:rPr>
          <w:rFonts w:ascii="Times New Roman" w:hAnsi="Times New Roman" w:cs="Times New Roman"/>
          <w:sz w:val="28"/>
          <w:szCs w:val="28"/>
        </w:rPr>
      </w:pPr>
      <w:r>
        <w:rPr>
          <w:rFonts w:ascii="Times New Roman" w:hAnsi="Times New Roman" w:cs="Times New Roman"/>
          <w:sz w:val="28"/>
          <w:szCs w:val="28"/>
        </w:rPr>
        <w:t xml:space="preserve"> 6</w:t>
      </w:r>
      <w:r w:rsidR="00F42EE7" w:rsidRPr="00373718">
        <w:rPr>
          <w:rFonts w:ascii="Times New Roman" w:hAnsi="Times New Roman" w:cs="Times New Roman"/>
          <w:sz w:val="28"/>
          <w:szCs w:val="28"/>
        </w:rPr>
        <w:t xml:space="preserve">. Рахманинов С.   </w:t>
      </w:r>
    </w:p>
    <w:p w:rsidR="00A33357" w:rsidRDefault="002A5A07" w:rsidP="00A33357">
      <w:pPr>
        <w:pStyle w:val="a3"/>
        <w:rPr>
          <w:rFonts w:ascii="Times New Roman" w:hAnsi="Times New Roman" w:cs="Times New Roman"/>
          <w:sz w:val="28"/>
          <w:szCs w:val="28"/>
        </w:rPr>
      </w:pPr>
      <w:r>
        <w:rPr>
          <w:rFonts w:ascii="Times New Roman" w:hAnsi="Times New Roman" w:cs="Times New Roman"/>
          <w:sz w:val="28"/>
          <w:szCs w:val="28"/>
        </w:rPr>
        <w:t xml:space="preserve"> 7</w:t>
      </w:r>
      <w:r w:rsidR="00F42EE7" w:rsidRPr="00373718">
        <w:rPr>
          <w:rFonts w:ascii="Times New Roman" w:hAnsi="Times New Roman" w:cs="Times New Roman"/>
          <w:sz w:val="28"/>
          <w:szCs w:val="28"/>
        </w:rPr>
        <w:t xml:space="preserve">. Серебряков П.   </w:t>
      </w:r>
    </w:p>
    <w:p w:rsidR="00A33357" w:rsidRDefault="002A5A07" w:rsidP="00A33357">
      <w:pPr>
        <w:pStyle w:val="a3"/>
        <w:rPr>
          <w:rFonts w:ascii="Times New Roman" w:hAnsi="Times New Roman" w:cs="Times New Roman"/>
          <w:sz w:val="28"/>
          <w:szCs w:val="28"/>
        </w:rPr>
      </w:pPr>
      <w:r>
        <w:rPr>
          <w:rFonts w:ascii="Times New Roman" w:hAnsi="Times New Roman" w:cs="Times New Roman"/>
          <w:sz w:val="28"/>
          <w:szCs w:val="28"/>
        </w:rPr>
        <w:t xml:space="preserve"> 8</w:t>
      </w:r>
      <w:r w:rsidR="00F42EE7" w:rsidRPr="00373718">
        <w:rPr>
          <w:rFonts w:ascii="Times New Roman" w:hAnsi="Times New Roman" w:cs="Times New Roman"/>
          <w:sz w:val="28"/>
          <w:szCs w:val="28"/>
        </w:rPr>
        <w:t xml:space="preserve">.  </w:t>
      </w:r>
      <w:proofErr w:type="spellStart"/>
      <w:r w:rsidR="00F42EE7" w:rsidRPr="00373718">
        <w:rPr>
          <w:rFonts w:ascii="Times New Roman" w:hAnsi="Times New Roman" w:cs="Times New Roman"/>
          <w:sz w:val="28"/>
          <w:szCs w:val="28"/>
        </w:rPr>
        <w:t>Слободяник</w:t>
      </w:r>
      <w:proofErr w:type="spellEnd"/>
      <w:r w:rsidR="00F42EE7" w:rsidRPr="00373718">
        <w:rPr>
          <w:rFonts w:ascii="Times New Roman" w:hAnsi="Times New Roman" w:cs="Times New Roman"/>
          <w:sz w:val="28"/>
          <w:szCs w:val="28"/>
        </w:rPr>
        <w:t xml:space="preserve"> А.   </w:t>
      </w:r>
    </w:p>
    <w:p w:rsidR="00A33357" w:rsidRDefault="002A5A07" w:rsidP="00A33357">
      <w:pPr>
        <w:pStyle w:val="a3"/>
        <w:rPr>
          <w:rFonts w:ascii="Times New Roman" w:hAnsi="Times New Roman" w:cs="Times New Roman"/>
          <w:sz w:val="28"/>
          <w:szCs w:val="28"/>
        </w:rPr>
      </w:pPr>
      <w:r>
        <w:rPr>
          <w:rFonts w:ascii="Times New Roman" w:hAnsi="Times New Roman" w:cs="Times New Roman"/>
          <w:sz w:val="28"/>
          <w:szCs w:val="28"/>
        </w:rPr>
        <w:t xml:space="preserve"> 9</w:t>
      </w:r>
      <w:r w:rsidR="00F42EE7" w:rsidRPr="00373718">
        <w:rPr>
          <w:rFonts w:ascii="Times New Roman" w:hAnsi="Times New Roman" w:cs="Times New Roman"/>
          <w:sz w:val="28"/>
          <w:szCs w:val="28"/>
        </w:rPr>
        <w:t xml:space="preserve">. Соколов Г.   </w:t>
      </w:r>
    </w:p>
    <w:p w:rsidR="00F42EE7" w:rsidRPr="00373718" w:rsidRDefault="002A5A07" w:rsidP="00A33357">
      <w:pPr>
        <w:pStyle w:val="a3"/>
        <w:rPr>
          <w:rFonts w:ascii="Times New Roman" w:hAnsi="Times New Roman" w:cs="Times New Roman"/>
          <w:sz w:val="28"/>
          <w:szCs w:val="28"/>
        </w:rPr>
      </w:pPr>
      <w:r>
        <w:rPr>
          <w:rFonts w:ascii="Times New Roman" w:hAnsi="Times New Roman" w:cs="Times New Roman"/>
          <w:sz w:val="28"/>
          <w:szCs w:val="28"/>
        </w:rPr>
        <w:t xml:space="preserve"> 10</w:t>
      </w:r>
      <w:r w:rsidR="00F42EE7" w:rsidRPr="00373718">
        <w:rPr>
          <w:rFonts w:ascii="Times New Roman" w:hAnsi="Times New Roman" w:cs="Times New Roman"/>
          <w:sz w:val="28"/>
          <w:szCs w:val="28"/>
        </w:rPr>
        <w:t>. Фишер А.</w:t>
      </w:r>
    </w:p>
    <w:sectPr w:rsidR="00F42EE7" w:rsidRPr="00373718">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9F2"/>
    <w:multiLevelType w:val="hybridMultilevel"/>
    <w:tmpl w:val="AD703CFE"/>
    <w:lvl w:ilvl="0" w:tplc="933E1570">
      <w:start w:val="1"/>
      <w:numFmt w:val="decimal"/>
      <w:lvlText w:val="%1."/>
      <w:lvlJc w:val="left"/>
      <w:pPr>
        <w:ind w:left="10020" w:hanging="9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9D63F6"/>
    <w:multiLevelType w:val="hybridMultilevel"/>
    <w:tmpl w:val="45EA7A6C"/>
    <w:lvl w:ilvl="0" w:tplc="B9F0CCB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2A"/>
    <w:rsid w:val="000257D2"/>
    <w:rsid w:val="00235A28"/>
    <w:rsid w:val="002A5A07"/>
    <w:rsid w:val="00373718"/>
    <w:rsid w:val="003F3152"/>
    <w:rsid w:val="004552B8"/>
    <w:rsid w:val="004C323D"/>
    <w:rsid w:val="005368A5"/>
    <w:rsid w:val="0059202E"/>
    <w:rsid w:val="006319BB"/>
    <w:rsid w:val="00637BD5"/>
    <w:rsid w:val="00651C38"/>
    <w:rsid w:val="0069602A"/>
    <w:rsid w:val="006D17D9"/>
    <w:rsid w:val="008E00C3"/>
    <w:rsid w:val="00986F4B"/>
    <w:rsid w:val="00A33357"/>
    <w:rsid w:val="00A611AA"/>
    <w:rsid w:val="00AE25BE"/>
    <w:rsid w:val="00AE5A15"/>
    <w:rsid w:val="00B978FB"/>
    <w:rsid w:val="00E177F1"/>
    <w:rsid w:val="00E56D0C"/>
    <w:rsid w:val="00E840AE"/>
    <w:rsid w:val="00F42EE7"/>
    <w:rsid w:val="00F53BAD"/>
    <w:rsid w:val="00F56644"/>
    <w:rsid w:val="00FB0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D9"/>
  </w:style>
  <w:style w:type="paragraph" w:styleId="1">
    <w:name w:val="heading 1"/>
    <w:basedOn w:val="a"/>
    <w:next w:val="a"/>
    <w:link w:val="10"/>
    <w:uiPriority w:val="9"/>
    <w:qFormat/>
    <w:rsid w:val="00AE5A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E5A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E5A1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E5A1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AE5A1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AE5A1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AE5A1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AE5A1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AE5A1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666F0D"/>
    <w:pPr>
      <w:spacing w:after="0" w:line="240" w:lineRule="auto"/>
    </w:pPr>
    <w:rPr>
      <w:rFonts w:ascii="Consolas" w:hAnsi="Consolas"/>
      <w:sz w:val="21"/>
      <w:szCs w:val="21"/>
    </w:rPr>
  </w:style>
  <w:style w:type="character" w:customStyle="1" w:styleId="a4">
    <w:name w:val="Текст Знак"/>
    <w:basedOn w:val="a0"/>
    <w:link w:val="a3"/>
    <w:uiPriority w:val="99"/>
    <w:rsid w:val="00666F0D"/>
    <w:rPr>
      <w:rFonts w:ascii="Consolas" w:hAnsi="Consolas"/>
      <w:sz w:val="21"/>
      <w:szCs w:val="21"/>
    </w:rPr>
  </w:style>
  <w:style w:type="character" w:customStyle="1" w:styleId="10">
    <w:name w:val="Заголовок 1 Знак"/>
    <w:basedOn w:val="a0"/>
    <w:link w:val="1"/>
    <w:uiPriority w:val="9"/>
    <w:rsid w:val="00AE5A1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E5A1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E5A1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AE5A1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AE5A15"/>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AE5A1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AE5A1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AE5A15"/>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AE5A15"/>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uiPriority w:val="10"/>
    <w:qFormat/>
    <w:rsid w:val="00AE5A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AE5A15"/>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a8"/>
    <w:uiPriority w:val="11"/>
    <w:qFormat/>
    <w:rsid w:val="00AE5A1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AE5A15"/>
    <w:rPr>
      <w:rFonts w:asciiTheme="majorHAnsi" w:eastAsiaTheme="majorEastAsia" w:hAnsiTheme="majorHAnsi" w:cstheme="majorBidi"/>
      <w:i/>
      <w:iCs/>
      <w:color w:val="4F81BD" w:themeColor="accent1"/>
      <w:spacing w:val="15"/>
      <w:sz w:val="24"/>
      <w:szCs w:val="24"/>
    </w:rPr>
  </w:style>
  <w:style w:type="character" w:styleId="a9">
    <w:name w:val="Strong"/>
    <w:basedOn w:val="a0"/>
    <w:uiPriority w:val="22"/>
    <w:qFormat/>
    <w:rsid w:val="00AE5A15"/>
    <w:rPr>
      <w:b/>
      <w:bCs/>
    </w:rPr>
  </w:style>
  <w:style w:type="character" w:styleId="aa">
    <w:name w:val="Emphasis"/>
    <w:basedOn w:val="a0"/>
    <w:uiPriority w:val="20"/>
    <w:qFormat/>
    <w:rsid w:val="00AE5A15"/>
    <w:rPr>
      <w:i/>
      <w:iCs/>
    </w:rPr>
  </w:style>
  <w:style w:type="paragraph" w:styleId="ab">
    <w:name w:val="No Spacing"/>
    <w:uiPriority w:val="1"/>
    <w:qFormat/>
    <w:rsid w:val="00AE5A15"/>
    <w:pPr>
      <w:spacing w:after="0" w:line="240" w:lineRule="auto"/>
    </w:pPr>
  </w:style>
  <w:style w:type="paragraph" w:styleId="ac">
    <w:name w:val="List Paragraph"/>
    <w:basedOn w:val="a"/>
    <w:uiPriority w:val="34"/>
    <w:qFormat/>
    <w:rsid w:val="00AE5A15"/>
    <w:pPr>
      <w:ind w:left="720"/>
      <w:contextualSpacing/>
    </w:pPr>
  </w:style>
  <w:style w:type="paragraph" w:styleId="21">
    <w:name w:val="Quote"/>
    <w:basedOn w:val="a"/>
    <w:next w:val="a"/>
    <w:link w:val="22"/>
    <w:uiPriority w:val="29"/>
    <w:qFormat/>
    <w:rsid w:val="00AE5A15"/>
    <w:rPr>
      <w:i/>
      <w:iCs/>
      <w:color w:val="000000" w:themeColor="text1"/>
    </w:rPr>
  </w:style>
  <w:style w:type="character" w:customStyle="1" w:styleId="22">
    <w:name w:val="Цитата 2 Знак"/>
    <w:basedOn w:val="a0"/>
    <w:link w:val="21"/>
    <w:uiPriority w:val="29"/>
    <w:rsid w:val="00AE5A15"/>
    <w:rPr>
      <w:i/>
      <w:iCs/>
      <w:color w:val="000000" w:themeColor="text1"/>
    </w:rPr>
  </w:style>
  <w:style w:type="paragraph" w:styleId="ad">
    <w:name w:val="Intense Quote"/>
    <w:basedOn w:val="a"/>
    <w:next w:val="a"/>
    <w:link w:val="ae"/>
    <w:uiPriority w:val="30"/>
    <w:qFormat/>
    <w:rsid w:val="00AE5A15"/>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AE5A15"/>
    <w:rPr>
      <w:b/>
      <w:bCs/>
      <w:i/>
      <w:iCs/>
      <w:color w:val="4F81BD" w:themeColor="accent1"/>
    </w:rPr>
  </w:style>
  <w:style w:type="character" w:styleId="af">
    <w:name w:val="Subtle Emphasis"/>
    <w:basedOn w:val="a0"/>
    <w:uiPriority w:val="19"/>
    <w:qFormat/>
    <w:rsid w:val="00AE5A15"/>
    <w:rPr>
      <w:i/>
      <w:iCs/>
      <w:color w:val="808080" w:themeColor="text1" w:themeTint="7F"/>
    </w:rPr>
  </w:style>
  <w:style w:type="character" w:styleId="af0">
    <w:name w:val="Intense Emphasis"/>
    <w:basedOn w:val="a0"/>
    <w:uiPriority w:val="21"/>
    <w:qFormat/>
    <w:rsid w:val="00AE5A15"/>
    <w:rPr>
      <w:b/>
      <w:bCs/>
      <w:i/>
      <w:iCs/>
      <w:color w:val="4F81BD" w:themeColor="accent1"/>
    </w:rPr>
  </w:style>
  <w:style w:type="character" w:styleId="af1">
    <w:name w:val="Subtle Reference"/>
    <w:basedOn w:val="a0"/>
    <w:uiPriority w:val="31"/>
    <w:qFormat/>
    <w:rsid w:val="00AE5A15"/>
    <w:rPr>
      <w:smallCaps/>
      <w:color w:val="C0504D" w:themeColor="accent2"/>
      <w:u w:val="single"/>
    </w:rPr>
  </w:style>
  <w:style w:type="character" w:styleId="af2">
    <w:name w:val="Intense Reference"/>
    <w:basedOn w:val="a0"/>
    <w:uiPriority w:val="32"/>
    <w:qFormat/>
    <w:rsid w:val="00AE5A15"/>
    <w:rPr>
      <w:b/>
      <w:bCs/>
      <w:smallCaps/>
      <w:color w:val="C0504D" w:themeColor="accent2"/>
      <w:spacing w:val="5"/>
      <w:u w:val="single"/>
    </w:rPr>
  </w:style>
  <w:style w:type="character" w:styleId="af3">
    <w:name w:val="Book Title"/>
    <w:basedOn w:val="a0"/>
    <w:uiPriority w:val="33"/>
    <w:qFormat/>
    <w:rsid w:val="00AE5A15"/>
    <w:rPr>
      <w:b/>
      <w:bCs/>
      <w:smallCaps/>
      <w:spacing w:val="5"/>
    </w:rPr>
  </w:style>
  <w:style w:type="paragraph" w:styleId="af4">
    <w:name w:val="TOC Heading"/>
    <w:basedOn w:val="1"/>
    <w:next w:val="a"/>
    <w:uiPriority w:val="39"/>
    <w:semiHidden/>
    <w:unhideWhenUsed/>
    <w:qFormat/>
    <w:rsid w:val="00AE5A15"/>
    <w:pPr>
      <w:outlineLvl w:val="9"/>
    </w:pPr>
  </w:style>
  <w:style w:type="paragraph" w:styleId="af5">
    <w:name w:val="caption"/>
    <w:basedOn w:val="a"/>
    <w:next w:val="a"/>
    <w:uiPriority w:val="35"/>
    <w:semiHidden/>
    <w:unhideWhenUsed/>
    <w:qFormat/>
    <w:rsid w:val="00AE5A15"/>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D9"/>
  </w:style>
  <w:style w:type="paragraph" w:styleId="1">
    <w:name w:val="heading 1"/>
    <w:basedOn w:val="a"/>
    <w:next w:val="a"/>
    <w:link w:val="10"/>
    <w:uiPriority w:val="9"/>
    <w:qFormat/>
    <w:rsid w:val="00AE5A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E5A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E5A1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E5A1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AE5A1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AE5A1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AE5A1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AE5A1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AE5A1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666F0D"/>
    <w:pPr>
      <w:spacing w:after="0" w:line="240" w:lineRule="auto"/>
    </w:pPr>
    <w:rPr>
      <w:rFonts w:ascii="Consolas" w:hAnsi="Consolas"/>
      <w:sz w:val="21"/>
      <w:szCs w:val="21"/>
    </w:rPr>
  </w:style>
  <w:style w:type="character" w:customStyle="1" w:styleId="a4">
    <w:name w:val="Текст Знак"/>
    <w:basedOn w:val="a0"/>
    <w:link w:val="a3"/>
    <w:uiPriority w:val="99"/>
    <w:rsid w:val="00666F0D"/>
    <w:rPr>
      <w:rFonts w:ascii="Consolas" w:hAnsi="Consolas"/>
      <w:sz w:val="21"/>
      <w:szCs w:val="21"/>
    </w:rPr>
  </w:style>
  <w:style w:type="character" w:customStyle="1" w:styleId="10">
    <w:name w:val="Заголовок 1 Знак"/>
    <w:basedOn w:val="a0"/>
    <w:link w:val="1"/>
    <w:uiPriority w:val="9"/>
    <w:rsid w:val="00AE5A1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E5A1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E5A1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AE5A1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AE5A15"/>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AE5A1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AE5A1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AE5A15"/>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AE5A15"/>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uiPriority w:val="10"/>
    <w:qFormat/>
    <w:rsid w:val="00AE5A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AE5A15"/>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a8"/>
    <w:uiPriority w:val="11"/>
    <w:qFormat/>
    <w:rsid w:val="00AE5A1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AE5A15"/>
    <w:rPr>
      <w:rFonts w:asciiTheme="majorHAnsi" w:eastAsiaTheme="majorEastAsia" w:hAnsiTheme="majorHAnsi" w:cstheme="majorBidi"/>
      <w:i/>
      <w:iCs/>
      <w:color w:val="4F81BD" w:themeColor="accent1"/>
      <w:spacing w:val="15"/>
      <w:sz w:val="24"/>
      <w:szCs w:val="24"/>
    </w:rPr>
  </w:style>
  <w:style w:type="character" w:styleId="a9">
    <w:name w:val="Strong"/>
    <w:basedOn w:val="a0"/>
    <w:uiPriority w:val="22"/>
    <w:qFormat/>
    <w:rsid w:val="00AE5A15"/>
    <w:rPr>
      <w:b/>
      <w:bCs/>
    </w:rPr>
  </w:style>
  <w:style w:type="character" w:styleId="aa">
    <w:name w:val="Emphasis"/>
    <w:basedOn w:val="a0"/>
    <w:uiPriority w:val="20"/>
    <w:qFormat/>
    <w:rsid w:val="00AE5A15"/>
    <w:rPr>
      <w:i/>
      <w:iCs/>
    </w:rPr>
  </w:style>
  <w:style w:type="paragraph" w:styleId="ab">
    <w:name w:val="No Spacing"/>
    <w:uiPriority w:val="1"/>
    <w:qFormat/>
    <w:rsid w:val="00AE5A15"/>
    <w:pPr>
      <w:spacing w:after="0" w:line="240" w:lineRule="auto"/>
    </w:pPr>
  </w:style>
  <w:style w:type="paragraph" w:styleId="ac">
    <w:name w:val="List Paragraph"/>
    <w:basedOn w:val="a"/>
    <w:uiPriority w:val="34"/>
    <w:qFormat/>
    <w:rsid w:val="00AE5A15"/>
    <w:pPr>
      <w:ind w:left="720"/>
      <w:contextualSpacing/>
    </w:pPr>
  </w:style>
  <w:style w:type="paragraph" w:styleId="21">
    <w:name w:val="Quote"/>
    <w:basedOn w:val="a"/>
    <w:next w:val="a"/>
    <w:link w:val="22"/>
    <w:uiPriority w:val="29"/>
    <w:qFormat/>
    <w:rsid w:val="00AE5A15"/>
    <w:rPr>
      <w:i/>
      <w:iCs/>
      <w:color w:val="000000" w:themeColor="text1"/>
    </w:rPr>
  </w:style>
  <w:style w:type="character" w:customStyle="1" w:styleId="22">
    <w:name w:val="Цитата 2 Знак"/>
    <w:basedOn w:val="a0"/>
    <w:link w:val="21"/>
    <w:uiPriority w:val="29"/>
    <w:rsid w:val="00AE5A15"/>
    <w:rPr>
      <w:i/>
      <w:iCs/>
      <w:color w:val="000000" w:themeColor="text1"/>
    </w:rPr>
  </w:style>
  <w:style w:type="paragraph" w:styleId="ad">
    <w:name w:val="Intense Quote"/>
    <w:basedOn w:val="a"/>
    <w:next w:val="a"/>
    <w:link w:val="ae"/>
    <w:uiPriority w:val="30"/>
    <w:qFormat/>
    <w:rsid w:val="00AE5A15"/>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AE5A15"/>
    <w:rPr>
      <w:b/>
      <w:bCs/>
      <w:i/>
      <w:iCs/>
      <w:color w:val="4F81BD" w:themeColor="accent1"/>
    </w:rPr>
  </w:style>
  <w:style w:type="character" w:styleId="af">
    <w:name w:val="Subtle Emphasis"/>
    <w:basedOn w:val="a0"/>
    <w:uiPriority w:val="19"/>
    <w:qFormat/>
    <w:rsid w:val="00AE5A15"/>
    <w:rPr>
      <w:i/>
      <w:iCs/>
      <w:color w:val="808080" w:themeColor="text1" w:themeTint="7F"/>
    </w:rPr>
  </w:style>
  <w:style w:type="character" w:styleId="af0">
    <w:name w:val="Intense Emphasis"/>
    <w:basedOn w:val="a0"/>
    <w:uiPriority w:val="21"/>
    <w:qFormat/>
    <w:rsid w:val="00AE5A15"/>
    <w:rPr>
      <w:b/>
      <w:bCs/>
      <w:i/>
      <w:iCs/>
      <w:color w:val="4F81BD" w:themeColor="accent1"/>
    </w:rPr>
  </w:style>
  <w:style w:type="character" w:styleId="af1">
    <w:name w:val="Subtle Reference"/>
    <w:basedOn w:val="a0"/>
    <w:uiPriority w:val="31"/>
    <w:qFormat/>
    <w:rsid w:val="00AE5A15"/>
    <w:rPr>
      <w:smallCaps/>
      <w:color w:val="C0504D" w:themeColor="accent2"/>
      <w:u w:val="single"/>
    </w:rPr>
  </w:style>
  <w:style w:type="character" w:styleId="af2">
    <w:name w:val="Intense Reference"/>
    <w:basedOn w:val="a0"/>
    <w:uiPriority w:val="32"/>
    <w:qFormat/>
    <w:rsid w:val="00AE5A15"/>
    <w:rPr>
      <w:b/>
      <w:bCs/>
      <w:smallCaps/>
      <w:color w:val="C0504D" w:themeColor="accent2"/>
      <w:spacing w:val="5"/>
      <w:u w:val="single"/>
    </w:rPr>
  </w:style>
  <w:style w:type="character" w:styleId="af3">
    <w:name w:val="Book Title"/>
    <w:basedOn w:val="a0"/>
    <w:uiPriority w:val="33"/>
    <w:qFormat/>
    <w:rsid w:val="00AE5A15"/>
    <w:rPr>
      <w:b/>
      <w:bCs/>
      <w:smallCaps/>
      <w:spacing w:val="5"/>
    </w:rPr>
  </w:style>
  <w:style w:type="paragraph" w:styleId="af4">
    <w:name w:val="TOC Heading"/>
    <w:basedOn w:val="1"/>
    <w:next w:val="a"/>
    <w:uiPriority w:val="39"/>
    <w:semiHidden/>
    <w:unhideWhenUsed/>
    <w:qFormat/>
    <w:rsid w:val="00AE5A15"/>
    <w:pPr>
      <w:outlineLvl w:val="9"/>
    </w:pPr>
  </w:style>
  <w:style w:type="paragraph" w:styleId="af5">
    <w:name w:val="caption"/>
    <w:basedOn w:val="a"/>
    <w:next w:val="a"/>
    <w:uiPriority w:val="35"/>
    <w:semiHidden/>
    <w:unhideWhenUsed/>
    <w:qFormat/>
    <w:rsid w:val="00AE5A15"/>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6390</Words>
  <Characters>36423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2024-09-19T20:36:00Z</dcterms:created>
  <dcterms:modified xsi:type="dcterms:W3CDTF">2024-09-19T20:36:00Z</dcterms:modified>
</cp:coreProperties>
</file>