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08D" w:rsidRDefault="0065108D" w:rsidP="0065108D">
      <w:pPr>
        <w:spacing w:after="0" w:line="240" w:lineRule="auto"/>
        <w:ind w:left="1008" w:right="1046" w:hanging="1008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Проект организации</w:t>
      </w:r>
      <w:r w:rsidRPr="0065108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наставничества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МАДОУ </w:t>
      </w:r>
    </w:p>
    <w:p w:rsidR="0065108D" w:rsidRPr="0065108D" w:rsidRDefault="009B2BC3" w:rsidP="0065108D">
      <w:pPr>
        <w:spacing w:after="0" w:line="240" w:lineRule="auto"/>
        <w:ind w:left="1008" w:right="1046" w:hanging="1008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г. Нижневартовска ДС №32 «Брусничка</w:t>
      </w:r>
      <w:r w:rsidR="0065108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65108D" w:rsidRPr="0065108D" w:rsidRDefault="0065108D" w:rsidP="0065108D">
      <w:pPr>
        <w:spacing w:after="0" w:line="240" w:lineRule="auto"/>
        <w:ind w:left="1008" w:right="972"/>
        <w:jc w:val="center"/>
        <w:rPr>
          <w:rFonts w:ascii="Times New Roman" w:eastAsia="Times New Roman" w:hAnsi="Times New Roman" w:cs="Times New Roman"/>
          <w:lang w:eastAsia="ru-RU"/>
        </w:rPr>
      </w:pPr>
      <w:r w:rsidRPr="006510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«Педагогический старт»</w:t>
      </w:r>
    </w:p>
    <w:bookmarkEnd w:id="0"/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t>Наименование практики: </w:t>
      </w: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Метод проектной деятельности как форма реализации наставничества в ДОУ 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t>Автор: </w:t>
      </w:r>
      <w:r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Терентьева Лариса Борисовна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t>Должность:</w:t>
      </w:r>
      <w:r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 Воспитатель.</w:t>
      </w: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t>Аннотация: </w:t>
      </w: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Проектная деятельность прочно вошла в практику работы педагогов дошкольных образовательных организаций и широко используется всеми участниками образовательного процесса. Она позволяет достичь высоких результатов сов</w:t>
      </w:r>
      <w:r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местной деятельности не только </w:t>
      </w: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наставников с наставляемыми, но и служит эффективным средством профессионально-личностного развития наставляемого, обуславливая формирование разнообразных сторон и творческих проявлений личности.</w:t>
      </w:r>
    </w:p>
    <w:p w:rsidR="0065108D" w:rsidRPr="0065108D" w:rsidRDefault="0065108D" w:rsidP="0065108D">
      <w:pPr>
        <w:spacing w:after="225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65108D" w:rsidRPr="0065108D" w:rsidRDefault="0065108D" w:rsidP="0065108D">
      <w:pPr>
        <w:spacing w:after="225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t>Актуальность: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b/>
          <w:color w:val="000000"/>
          <w:sz w:val="24"/>
          <w:szCs w:val="24"/>
          <w:lang w:eastAsia="ru-RU"/>
        </w:rPr>
      </w:pPr>
      <w:r w:rsidRPr="0065108D">
        <w:rPr>
          <w:rFonts w:ascii="inherit" w:eastAsia="Times New Roman" w:hAnsi="inherit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 Наставничество – это инвестиция в долгосрочное развитие организации, в её «здоровье».   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b/>
          <w:color w:val="000000"/>
          <w:sz w:val="24"/>
          <w:szCs w:val="24"/>
          <w:lang w:eastAsia="ru-RU"/>
        </w:rPr>
      </w:pPr>
      <w:r w:rsidRPr="0065108D">
        <w:rPr>
          <w:rFonts w:ascii="inherit" w:eastAsia="Times New Roman" w:hAnsi="inherit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  Дэвид </w:t>
      </w:r>
      <w:proofErr w:type="spellStart"/>
      <w:r w:rsidRPr="0065108D">
        <w:rPr>
          <w:rFonts w:ascii="inherit" w:eastAsia="Times New Roman" w:hAnsi="inherit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Майстер</w:t>
      </w:r>
      <w:proofErr w:type="spellEnd"/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Наставничество – это процесс передачи опыта, форма взаимоотношений между наставником и молодым педагогом, инструмент воспитания молодых и перспективных кадров. Актуальность внедрения системы наставничества неоднократно подчеркивалась в выступлениях Президента Российской Федерации В.В. Путина: </w:t>
      </w:r>
      <w:r w:rsidRPr="0065108D">
        <w:rPr>
          <w:rFonts w:ascii="inherit" w:eastAsia="Times New Roman" w:hAnsi="inherit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«Считаю необходимым подумать, как нам возродить институт наставничества. Многие из тех, кто сегодня успешно трудится на производстве, уже проходили эту школу, и сегодня нам нужны современные формы передачи опыта на предприятиях».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Работа с молодыми педагогами является одним из важных направлений деятельности в любой образовательной организации. Современному обществу присущ высокий темп жизни, большой объем документации, постоянно меняющиеся требования к учебному процессу, сложные взаимоотношения с администрацией и коллегами, воспитательная деятельность, работа с родителями, все это неожиданно сваливается на молодого неопытного педагога, поэтому ему трудно адаптироваться в профессии. Воспитать из молодого специалиста профессионала, компетентного, самостоятельного мыслящего, задача сложная.  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В своей практике работы по наставничеству с молодым специалистом я применяю метод проектной деятельности. Моя задача не научить молодого специалиста как работать, не получать готовые знания, а дать возможность молодому педагогу самому развиваться в определенной области. Не дать готовый материал, а совместно с педагогом найти пути решения его проблемы, составить план работы, реализовать его, и получить результат. </w:t>
      </w:r>
    </w:p>
    <w:p w:rsidR="0065108D" w:rsidRPr="0065108D" w:rsidRDefault="0065108D" w:rsidP="0065108D">
      <w:pPr>
        <w:spacing w:after="225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lastRenderedPageBreak/>
        <w:t>Метод проектов</w:t>
      </w: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 – это эффективный путь самореализации молодого педагога и наставника, возможность сотрудничества на равных, освоение наставником новых подходов.</w:t>
      </w:r>
    </w:p>
    <w:p w:rsidR="0065108D" w:rsidRPr="0065108D" w:rsidRDefault="0065108D" w:rsidP="0065108D">
      <w:pPr>
        <w:spacing w:after="225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Создать условия для выявления и развития творческих возможностей молодого педагога в профессиональной сфере через проектную деятельность. </w:t>
      </w:r>
    </w:p>
    <w:p w:rsidR="0065108D" w:rsidRPr="0065108D" w:rsidRDefault="0065108D" w:rsidP="0065108D">
      <w:pPr>
        <w:spacing w:after="225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65108D" w:rsidRPr="0065108D" w:rsidRDefault="0065108D" w:rsidP="0065108D">
      <w:pPr>
        <w:spacing w:after="225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1.Помочь начинающему педагогу в личностной и социально-педагогической адаптации.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2.Оказать помощь в проектировании и организации образовательной деятельности с детьми в соответствии с их возрастными особенностями и задачами реализуемых программ.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3.Оказать методическую помощь начинающему педагогу во внедрении современных идей в образовательный процесс.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4.Способствовать формированию индивидуального стиля творческой деятельности начинающего педагога.</w:t>
      </w:r>
    </w:p>
    <w:p w:rsidR="0065108D" w:rsidRPr="0065108D" w:rsidRDefault="0065108D" w:rsidP="0065108D">
      <w:pPr>
        <w:spacing w:after="0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5.Сформировать у начинающего педагога потребность в непрерывном самообразовании.</w:t>
      </w:r>
    </w:p>
    <w:p w:rsidR="0065108D" w:rsidRPr="0065108D" w:rsidRDefault="0065108D" w:rsidP="0065108D">
      <w:pPr>
        <w:spacing w:after="225" w:line="360" w:lineRule="atLeast"/>
        <w:jc w:val="both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65108D" w:rsidRDefault="0065108D" w:rsidP="0065108D">
      <w:pPr>
        <w:spacing w:after="225" w:line="360" w:lineRule="atLeast"/>
        <w:jc w:val="both"/>
        <w:textAlignment w:val="baseline"/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sectPr w:rsidR="006510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t>                         </w:t>
      </w:r>
    </w:p>
    <w:p w:rsidR="0065108D" w:rsidRPr="0065108D" w:rsidRDefault="0065108D" w:rsidP="0065108D">
      <w:pPr>
        <w:spacing w:after="225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lastRenderedPageBreak/>
        <w:t>Способы реализации проектной деятельности</w:t>
      </w:r>
    </w:p>
    <w:p w:rsidR="0065108D" w:rsidRPr="0065108D" w:rsidRDefault="0065108D" w:rsidP="0065108D">
      <w:pPr>
        <w:spacing w:after="225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tbl>
      <w:tblPr>
        <w:tblW w:w="147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2"/>
        <w:gridCol w:w="4862"/>
        <w:gridCol w:w="3580"/>
      </w:tblGrid>
      <w:tr w:rsidR="0065108D" w:rsidRPr="0065108D" w:rsidTr="0065108D">
        <w:tc>
          <w:tcPr>
            <w:tcW w:w="0" w:type="auto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Подготовительный этап 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Наставник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Наставляемый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Диагностирует  мотивы наставляемого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Выявление сильных и слабых сторон профессиональных компетенций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Выявление профессиональных дефицитов 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Предоставляет методические рекомендации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Осуществляет выбор методов и технологий для реализации проектной деятельности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Педагогическая поддержка молодого специалиста в рамках проектной деятельности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Осуществляет помощь в выделении проблемы и определения ее субъекта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Выделяет субъект и проблему, лежащую в основе проектной деятельности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Определена проблема и субъект, лежащий в основе проектной деятельности</w:t>
            </w:r>
          </w:p>
        </w:tc>
      </w:tr>
      <w:tr w:rsidR="0065108D" w:rsidRPr="0065108D" w:rsidTr="0065108D">
        <w:tc>
          <w:tcPr>
            <w:tcW w:w="0" w:type="auto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Основной этап</w:t>
            </w: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Помощь в целеполагании  проектной  деятельности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Формулировка цели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Цель  проекта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Содействие  в формулировании задач проектной деятельности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Постановка задач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Задачи проекта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Организует практическую помощь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Формирование практических знаний, умений и навыков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Деятельность в рамках проекта</w:t>
            </w:r>
          </w:p>
        </w:tc>
      </w:tr>
      <w:tr w:rsidR="0065108D" w:rsidRPr="0065108D" w:rsidTr="0065108D">
        <w:tc>
          <w:tcPr>
            <w:tcW w:w="0" w:type="auto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Помощь в подготовки презентации  проекта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Презентация проекта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Готовый продукт 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Размещение в персональных интернет страницах наставников информационные сообщения о работе в ходе проектной деятельности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Предоставление проекта с фото-отчетом о проделанной работе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Фотоотчет на персональных Интернет-страницах наставников и сайта ДОУ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Помощь в анализе профессиональных результатов наставляемого                    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Проанализирована и зафиксирована информация о своих профессиональных успехах, достигнутых благодаря участию в проекте по наставничеству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Дневник успеха наставляемого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«Формула успеха»</w:t>
            </w:r>
          </w:p>
        </w:tc>
      </w:tr>
    </w:tbl>
    <w:p w:rsidR="0065108D" w:rsidRPr="0065108D" w:rsidRDefault="0065108D" w:rsidP="0065108D">
      <w:pPr>
        <w:spacing w:after="225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65108D" w:rsidRPr="0065108D" w:rsidRDefault="0065108D" w:rsidP="0065108D">
      <w:pPr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Основной целью включения проектного метода в практику работы с молодыми педагогами в ДОУ является создание условий, раскрывающих творческий и интеллектуальный потенциал молодых специалистов. В проектной деятельности происходит формирование субъективной позиции у молодого педагога, раскрывается его индивидуальность. Знания, приобретаемые педагогом в ходе реализации проекта, становятся достоянием их личного опыта.</w:t>
      </w:r>
    </w:p>
    <w:p w:rsidR="0065108D" w:rsidRPr="0065108D" w:rsidRDefault="0065108D" w:rsidP="0065108D">
      <w:pPr>
        <w:spacing w:after="225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65108D" w:rsidRPr="0065108D" w:rsidRDefault="0065108D" w:rsidP="0065108D">
      <w:pPr>
        <w:spacing w:after="225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</w:t>
      </w:r>
    </w:p>
    <w:p w:rsidR="0065108D" w:rsidRPr="0065108D" w:rsidRDefault="0065108D" w:rsidP="0065108D">
      <w:pPr>
        <w:spacing w:after="225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65108D" w:rsidRPr="0065108D" w:rsidRDefault="0065108D" w:rsidP="0065108D">
      <w:pPr>
        <w:spacing w:after="225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Паспорт проекта </w:t>
      </w:r>
    </w:p>
    <w:p w:rsidR="0065108D" w:rsidRPr="0065108D" w:rsidRDefault="0065108D" w:rsidP="0065108D">
      <w:pPr>
        <w:spacing w:after="225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tbl>
      <w:tblPr>
        <w:tblW w:w="147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9"/>
        <w:gridCol w:w="12215"/>
      </w:tblGrid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«Педагогический старт</w:t>
            </w: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» 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Участники проекта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Наставник, молодой педагог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Вид проекта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Практико</w:t>
            </w:r>
            <w:proofErr w:type="spell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– ориентировочный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Сроки проекта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Долгосрочный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293246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Наблюдения за профессиональной деят</w:t>
            </w:r>
            <w:r w:rsidR="00293246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ельностью молодого специалиста </w:t>
            </w: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показали имеющиеся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проблемы  в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организация  познавательно – исследовательской деятельности  с детьми.              Анализ имеющихся трудностей в создании условий для эффективного познавательного развития воспитанников, организации познавательно-</w:t>
            </w: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исследовательской деятельности актуализировал задачу  наставнической деятельности в повышении психолого-педагогической компетентности молодого специалиста  именно в этом направлении.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Проблема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293246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Организация познавательно-исследовательской деятельности  с дошкольниками  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293246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Повышение  психолого-педагогической компетентности в вопросах познавательно – исследовательской деятельности 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293246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1. Совершенствовать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знания  молодого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специалиста  о  содержании образовательных программ в ДОУ, в частности Познавательное развитие. </w:t>
            </w:r>
          </w:p>
          <w:p w:rsidR="0065108D" w:rsidRPr="0065108D" w:rsidRDefault="0065108D" w:rsidP="00293246">
            <w:pPr>
              <w:spacing w:after="0" w:line="360" w:lineRule="atLeast"/>
              <w:jc w:val="both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2. Обеспечить развитие исследовательских, проектировочных, коммуникативных, рефлексивных способностей педагога по вопросам организации познавательно-исследовательской деятельности воспитанников.</w:t>
            </w:r>
          </w:p>
          <w:p w:rsidR="0065108D" w:rsidRPr="0065108D" w:rsidRDefault="0065108D" w:rsidP="00293246">
            <w:pPr>
              <w:spacing w:after="0" w:line="360" w:lineRule="atLeast"/>
              <w:jc w:val="both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3. Организовать помощь в освоении методик и технологий познавательного развития воспитанников.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Этапы проекта</w:t>
            </w:r>
          </w:p>
          <w:p w:rsidR="0065108D" w:rsidRPr="0065108D" w:rsidRDefault="0065108D" w:rsidP="0065108D">
            <w:pPr>
              <w:spacing w:after="225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Roboto" w:eastAsia="Times New Roman" w:hAnsi="Roboto" w:cs="Times New Roman"/>
                <w:b/>
                <w:bCs/>
                <w:sz w:val="24"/>
                <w:szCs w:val="24"/>
                <w:lang w:eastAsia="ru-RU"/>
              </w:rPr>
              <w:t>(краткое описание)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293246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1 этап.</w:t>
            </w: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 Выявления профессиональных затруднений,</w:t>
            </w:r>
            <w:r w:rsidRPr="0065108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</w:t>
            </w: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Составление плана работы в рамках проекта.</w:t>
            </w:r>
          </w:p>
          <w:p w:rsidR="0065108D" w:rsidRPr="0065108D" w:rsidRDefault="0065108D" w:rsidP="00293246">
            <w:pPr>
              <w:spacing w:after="0" w:line="360" w:lineRule="atLeast"/>
              <w:jc w:val="both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Roboto" w:eastAsia="Times New Roman" w:hAnsi="Roboto" w:cs="Times New Roman"/>
                <w:b/>
                <w:bCs/>
                <w:sz w:val="24"/>
                <w:szCs w:val="24"/>
                <w:lang w:eastAsia="ru-RU"/>
              </w:rPr>
              <w:t>2 этап. 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Реализация  плана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работы.</w:t>
            </w:r>
          </w:p>
          <w:p w:rsidR="0065108D" w:rsidRPr="0065108D" w:rsidRDefault="0065108D" w:rsidP="00293246">
            <w:pPr>
              <w:spacing w:after="0" w:line="360" w:lineRule="atLeast"/>
              <w:jc w:val="both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 Ведение портфолио.</w:t>
            </w:r>
          </w:p>
          <w:p w:rsidR="0065108D" w:rsidRPr="0065108D" w:rsidRDefault="0065108D" w:rsidP="00293246">
            <w:pPr>
              <w:spacing w:after="0" w:line="360" w:lineRule="atLeast"/>
              <w:jc w:val="both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Roboto" w:eastAsia="Times New Roman" w:hAnsi="Roboto" w:cs="Times New Roman"/>
                <w:b/>
                <w:bCs/>
                <w:sz w:val="24"/>
                <w:szCs w:val="24"/>
                <w:lang w:eastAsia="ru-RU"/>
              </w:rPr>
              <w:t>3 этап</w:t>
            </w: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. Подведение итогов работы и анализ эффективности реализации этапов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проекта,  изучение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 обобщение накопленного материала.</w:t>
            </w:r>
          </w:p>
          <w:p w:rsidR="0065108D" w:rsidRPr="0065108D" w:rsidRDefault="0065108D" w:rsidP="00293246">
            <w:pPr>
              <w:spacing w:after="0" w:line="360" w:lineRule="atLeast"/>
              <w:jc w:val="both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Осуществление анализа.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Прогнозируемые результаты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293246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Умение грамотно планировать, подготавливать и осуществлять процесс образовательной работы с детьми по познавательно – исследовательской деятельности.</w:t>
            </w:r>
          </w:p>
          <w:p w:rsidR="0065108D" w:rsidRPr="0065108D" w:rsidRDefault="0065108D" w:rsidP="00293246">
            <w:pPr>
              <w:spacing w:after="0" w:line="360" w:lineRule="atLeast"/>
              <w:jc w:val="both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Умение использовать современные инновационные технологии в образовательном взаимодействии с детьми.</w:t>
            </w:r>
          </w:p>
          <w:p w:rsidR="0065108D" w:rsidRPr="0065108D" w:rsidRDefault="0065108D" w:rsidP="00293246">
            <w:pPr>
              <w:spacing w:after="0" w:line="360" w:lineRule="atLeast"/>
              <w:jc w:val="both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Умение использовать разные методы и приемы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в  работе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 дошкольниками.   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Продукт проекта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293246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Портфолио «Формула успеха»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293246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Презентация продукта проекта и рефлексия, то есть размышления над новым знанием, приобретённым опытом. На данном этапе осуществляется не только оценка результатов проектной деятельности, но и определяются задачи для создания новых проектов.</w:t>
            </w:r>
          </w:p>
        </w:tc>
      </w:tr>
    </w:tbl>
    <w:p w:rsidR="0065108D" w:rsidRPr="0065108D" w:rsidRDefault="0065108D" w:rsidP="0065108D">
      <w:pPr>
        <w:spacing w:after="225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ru-RU"/>
        </w:rPr>
        <w:lastRenderedPageBreak/>
        <w:t>                                        Направление деятельности</w:t>
      </w:r>
    </w:p>
    <w:p w:rsidR="0065108D" w:rsidRPr="0065108D" w:rsidRDefault="0065108D" w:rsidP="0065108D">
      <w:pPr>
        <w:spacing w:after="225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5108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tbl>
      <w:tblPr>
        <w:tblW w:w="147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0"/>
        <w:gridCol w:w="5024"/>
        <w:gridCol w:w="4940"/>
      </w:tblGrid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Наставник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Молодой специалист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Ожидаемый результат наставничества</w:t>
            </w:r>
          </w:p>
        </w:tc>
      </w:tr>
      <w:tr w:rsidR="0065108D" w:rsidRPr="0065108D" w:rsidTr="0065108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Создание «Чек – листа» подготовки и организации образовательной деятельности с использованием метода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проектов  по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познавательно-исследовательской деятельности.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(пошаговая инструкция)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Консультации: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1. «Познавательное развитие дошкольников в процессе детского экспериментирования», 2. «Экспериментальная (познавательно-исследовательская) деятельность в жизни ребенка-дошкольника»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3. «Что такое проектная деятельность в ДОУ?».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Буклет «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Опыты  или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чудеса из простых вещей»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Памятка «Правила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оформления  проекта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 дошкольниками»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Открытый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показ  НОД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Практикум «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Развитие  творческих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способностей средствами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экспериментальной деятельности».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Мастер – класс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«Методы организации поисково-исследовательской деятельности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Оказание помощи в разработке конспектов занятий с детьми.  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Оказание помощи в оформлении проектов подготовке детей к участию в конкурсах.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Оказание помощи в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организации  и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  проведения мероприятий с родителями.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Совместное изучение с молодым специалистом новейших технологий и применение их в работе с детьми.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Изучение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методической  литературы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,  интернет ресурсов  по заданной теме, сбор  материалов;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Разработка плана взаимодействия с родителями 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«Мы исследователи»;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Оформление наглядно – 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просветительской  информации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для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родителей (стендовая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информация,  памятки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, буклеты)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Буклеты:  «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Экспериментальная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деятельность дошкольников, как средство эффективного развития познавательной активности» «Экспериментируем дома»;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Консультация  для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  родителей: «Занимательные опыты на кухне»;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Совместное мероприятие с детьми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и  родителями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«Лаборатория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чудес и превращений»;  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Фотовыставка: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«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Мы  экспериментируем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дома»;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Сбор информации для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создания  картотеки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опытов и экспериментов в группе: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Разработка  конспекта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  занятия;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Разработка презентации к занятиям;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Подбор дидактического материала;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Участие в городских семинарах – практикумах, мастер – классах, 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Просмотр открытых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показах  НОД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  по познавательно – исследовательской деятельности. 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Участие с детьми в конкурсах исследовательских и творческих  работ  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5108D" w:rsidRPr="0065108D" w:rsidRDefault="0065108D" w:rsidP="0065108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Создание портфолио </w:t>
            </w:r>
          </w:p>
          <w:p w:rsidR="0065108D" w:rsidRPr="0065108D" w:rsidRDefault="0065108D" w:rsidP="0065108D">
            <w:pPr>
              <w:spacing w:after="225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Roboto" w:eastAsia="Times New Roman" w:hAnsi="Roboto" w:cs="Times New Roman"/>
                <w:b/>
                <w:bCs/>
                <w:sz w:val="24"/>
                <w:szCs w:val="24"/>
                <w:lang w:eastAsia="ru-RU"/>
              </w:rPr>
              <w:t>«Формула успеха»: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Портфолио  содержит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  основные параметры, которые позволяют молодому педагогу  добиться успеха в творческой и научно-исследовательской деятельности.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Оно также отражает участие молодого </w:t>
            </w: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педагога  в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различных мероприятиях и размышления  по данной теме.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Консультации,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памятки, буклеты от наставника.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Разработанные конспекты занятий по познавательно – исследовательской деятельности;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Картотека опытов и </w:t>
            </w:r>
            <w:proofErr w:type="spell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эспериментов</w:t>
            </w:r>
            <w:proofErr w:type="spell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Планирование работы с родителями; 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proofErr w:type="gramStart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Результаты  участия</w:t>
            </w:r>
            <w:proofErr w:type="gramEnd"/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 конкурсах (дипломы) фотографии, зарисовки, дневники, 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таблицы</w:t>
            </w:r>
          </w:p>
          <w:p w:rsidR="0065108D" w:rsidRPr="0065108D" w:rsidRDefault="0065108D" w:rsidP="0065108D">
            <w:pPr>
              <w:spacing w:after="0" w:line="360" w:lineRule="atLeast"/>
              <w:textAlignment w:val="baseline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 w:rsidRPr="0065108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схемы.</w:t>
            </w:r>
          </w:p>
        </w:tc>
      </w:tr>
    </w:tbl>
    <w:p w:rsidR="00523008" w:rsidRDefault="00523008"/>
    <w:sectPr w:rsidR="00523008" w:rsidSect="006510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19"/>
    <w:rsid w:val="00293246"/>
    <w:rsid w:val="00523008"/>
    <w:rsid w:val="0065108D"/>
    <w:rsid w:val="009B2BC3"/>
    <w:rsid w:val="00E1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47D6C"/>
  <w15:chartTrackingRefBased/>
  <w15:docId w15:val="{5DD08F1D-9C74-43A5-9830-31A35055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0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29448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0" w:color="auto"/>
            <w:bottom w:val="single" w:sz="6" w:space="15" w:color="EAEAEA"/>
            <w:right w:val="none" w:sz="0" w:space="0" w:color="auto"/>
          </w:divBdr>
          <w:divsChild>
            <w:div w:id="19533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4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1039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1553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2024-09-19T11:19:00Z</dcterms:created>
  <dcterms:modified xsi:type="dcterms:W3CDTF">2024-09-19T11:50:00Z</dcterms:modified>
</cp:coreProperties>
</file>