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43F" w:rsidRPr="00B6543F" w:rsidRDefault="001C6875" w:rsidP="00B6543F">
      <w:pPr>
        <w:jc w:val="center"/>
        <w:rPr>
          <w:b/>
          <w:sz w:val="28"/>
        </w:rPr>
      </w:pPr>
      <w:r>
        <w:rPr>
          <w:b/>
          <w:sz w:val="28"/>
        </w:rPr>
        <w:t>Консультация для педагогов</w:t>
      </w:r>
      <w:bookmarkStart w:id="0" w:name="_GoBack"/>
      <w:bookmarkEnd w:id="0"/>
    </w:p>
    <w:p w:rsidR="00B6543F" w:rsidRDefault="00B6543F" w:rsidP="00B6543F">
      <w:pPr>
        <w:jc w:val="center"/>
        <w:rPr>
          <w:b/>
          <w:sz w:val="28"/>
        </w:rPr>
      </w:pPr>
      <w:r w:rsidRPr="00B6543F">
        <w:rPr>
          <w:b/>
          <w:sz w:val="28"/>
        </w:rPr>
        <w:t>«Использование искусственного интеллекта в работе педагога».</w:t>
      </w:r>
    </w:p>
    <w:p w:rsidR="00B6543F" w:rsidRPr="00B6543F" w:rsidRDefault="00B6543F" w:rsidP="00B6543F">
      <w:pPr>
        <w:jc w:val="right"/>
      </w:pPr>
      <w:r w:rsidRPr="00B6543F">
        <w:t>Селиверстова И.Л</w:t>
      </w:r>
    </w:p>
    <w:p w:rsidR="00B6543F" w:rsidRDefault="00B6543F" w:rsidP="00B6543F">
      <w:r>
        <w:t>1. Использование ИИ для персонализации обучения: ИИ может помочь педагогам адаптировать образовательные программы и материалы под индивидуальные потребности каждого ребенка. ИИ-программы могут анализировать данные обучения и определять слабые места и сильные стороны каждого ребенка, чтобы создать персонализированные задания и упражнения.</w:t>
      </w:r>
    </w:p>
    <w:p w:rsidR="00B6543F" w:rsidRDefault="00B6543F" w:rsidP="00B6543F">
      <w:r>
        <w:t>2. Использование ИИ для дополнительной поддержки при обратной связи: ИИ может помочь педагогам вместо традиционного метода оценки обучения детей, предоставляя обратную связь об их прогрессе и достижениях. ИИ может направлять педагогов, предлагая конкретные советы и рекомендации по улучшению учебного процесса каждого ребенка.</w:t>
      </w:r>
    </w:p>
    <w:p w:rsidR="00B6543F" w:rsidRDefault="00B6543F" w:rsidP="00B6543F">
      <w:r>
        <w:t xml:space="preserve">3. Использование ИИ для ресурсов и материалов: ИИ может помочь педагогам в поиске и курировании качественных образовательных ресурсов и материалов для детей. Алгоритмы ИИ могут анализировать контент и оценивать его </w:t>
      </w:r>
      <w:proofErr w:type="spellStart"/>
      <w:r>
        <w:t>подходящесть</w:t>
      </w:r>
      <w:proofErr w:type="spellEnd"/>
      <w:r>
        <w:t xml:space="preserve"> для детей разного возраста и уровня развития.</w:t>
      </w:r>
    </w:p>
    <w:p w:rsidR="00B6543F" w:rsidRDefault="00B6543F" w:rsidP="00B6543F">
      <w:r>
        <w:t>4. Использование ИИ для управления временем и планирования: ИИ может помочь педагогам оптимизировать свое время, предлагая эффективные планы и расписания занятий. ИИ может анализировать данные о детях, их потребностях и прогрессе, чтобы помочь педагогам распределить время и ресурсы максимально эффективно.</w:t>
      </w:r>
    </w:p>
    <w:p w:rsidR="00B6543F" w:rsidRDefault="00B6543F" w:rsidP="00B6543F">
      <w:r>
        <w:t>Важно помнить, что ИИ не может полностью заменить роль и важность педагога. Искусственный интеллект должен рассматриваться как инструмент, который поддерживает педагогические навыки и опыт, а не замещает их. Педагог всегда должен оставаться в центре образовательного процесса и принимать окончательные решения на основе собственного профессионального опыта и экспертизы.</w:t>
      </w:r>
    </w:p>
    <w:p w:rsidR="00BE62D4" w:rsidRDefault="00BE62D4"/>
    <w:sectPr w:rsidR="00BE62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43F"/>
    <w:rsid w:val="001C6875"/>
    <w:rsid w:val="00B6543F"/>
    <w:rsid w:val="00BE6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CFCB3"/>
  <w15:chartTrackingRefBased/>
  <w15:docId w15:val="{1F01A9CC-F499-40F5-8633-341C3A680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4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257</Words>
  <Characters>1468</Characters>
  <Application>Microsoft Office Word</Application>
  <DocSecurity>0</DocSecurity>
  <Lines>12</Lines>
  <Paragraphs>3</Paragraphs>
  <ScaleCrop>false</ScaleCrop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2024-01-23T16:50:00Z</dcterms:created>
  <dcterms:modified xsi:type="dcterms:W3CDTF">2024-01-23T16:55:00Z</dcterms:modified>
</cp:coreProperties>
</file>