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D4" w:rsidRPr="00DC53BC" w:rsidRDefault="005716D4" w:rsidP="00791A2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Формирование семейных ценностей у </w:t>
      </w:r>
      <w:r w:rsidR="00D47B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дошкольников</w:t>
      </w:r>
      <w:r w:rsidRPr="00DC5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условиях ДОУ.</w:t>
      </w:r>
    </w:p>
    <w:p w:rsidR="005716D4" w:rsidRPr="006C0592" w:rsidRDefault="005716D4" w:rsidP="006C059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972A2" w:rsidRPr="00DC53BC" w:rsidRDefault="009972A2" w:rsidP="00791A2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F341D" w:rsidRPr="00DC53BC" w:rsidRDefault="004F341D" w:rsidP="00791A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3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динамичного изменения нашего общества, когда утрачены многие традиции российского семейного воспитания, высок уровень распада семей, многие дети не ощущают ценности семейных отношений.</w:t>
      </w:r>
    </w:p>
    <w:p w:rsidR="004F341D" w:rsidRPr="00DC53BC" w:rsidRDefault="004F341D" w:rsidP="00791A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действуют социально-экономические факторы, которые, с одной стороны, привели к расширению экономической функции семьи, с другой – к ослаблению воспитательной, что негативно влияет и на семью, и на общество в целом. </w:t>
      </w:r>
    </w:p>
    <w:p w:rsidR="00447133" w:rsidRDefault="009972A2" w:rsidP="0044713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53BC">
        <w:rPr>
          <w:rFonts w:ascii="Times New Roman" w:hAnsi="Times New Roman" w:cs="Times New Roman"/>
          <w:sz w:val="28"/>
          <w:szCs w:val="28"/>
        </w:rPr>
        <w:t xml:space="preserve">Ориентация на семейные ценности является важной частью духовно - нравственного развития и воспитания личности дошкольников. Семья является непреходящей ценностью для развития каждого человека, играет важную роль в жизни государства, в воспитании новых поколений, обеспечении общественной стабильности и прогресса. </w:t>
      </w:r>
    </w:p>
    <w:p w:rsidR="00447133" w:rsidRPr="00447133" w:rsidRDefault="00447133" w:rsidP="0044713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13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Семейные традиции это в первую очередь атмосфера дома, уклад жизни и привычки всех членов семьи. Ребенок принимает мир глазами родителей. Они для него пример. В каждой семье есть свои традиции: увлечение спортом, летний загородный отдых, воскресные прогулки всех членов семьи, совместный обед, ужин, чаепитие и многое другое.</w:t>
      </w:r>
    </w:p>
    <w:p w:rsidR="00A727C1" w:rsidRDefault="00447133" w:rsidP="00A727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1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27C1" w:rsidRPr="00DC5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возрождения семейных традиций становится актуальной и определяется той огромной ролью, которую играет семья и семейные традиции в развитии и формировании социально – нравственной культуры ребёнка. Семейные традиции и взаимоотношения накладывают отпечаток на формирование нравственных качеств ребёнка. Недаром народная мудрость гласит: «Ребёнок учится тому, что видит у себя в дому. Родители пример ему».</w:t>
      </w:r>
    </w:p>
    <w:p w:rsidR="00447133" w:rsidRPr="00447133" w:rsidRDefault="00447133" w:rsidP="00A727C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 дошкольников семейные ценности на наш взгляд возможно во взаимодействии дошкольной образовательной организации и </w:t>
      </w:r>
      <w:r w:rsidRPr="004471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семьи, через проведение различного рода мероприятий, направленных на решение нашей проблемы. </w:t>
      </w:r>
    </w:p>
    <w:p w:rsidR="009972A2" w:rsidRPr="00DC53BC" w:rsidRDefault="00447133" w:rsidP="004471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13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воспитателей с родителями в данном направлении способствует формированию бережного отношения к семейным ценностям, сохранению семейных связей. Только семья может обеспечить сохранение национальных традиций и обычаев, песен, поговорок и заповедей, обеспечить передачу потомкам всего положительного, что накапливается семьей и народом. У детей старшего дошкольного возраста необходимо побуждать интерес к своей генеалогии, к исследованию национальных, исторических, профессиональных корней и своего р</w:t>
      </w:r>
      <w:r w:rsidR="008C0DF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в разных поколениях</w:t>
      </w:r>
      <w:r w:rsidRPr="004471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004A" w:rsidRPr="007B0DD8" w:rsidRDefault="0076004A" w:rsidP="0076004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0DD8">
        <w:rPr>
          <w:rFonts w:ascii="Times New Roman" w:eastAsia="Calibri" w:hAnsi="Times New Roman" w:cs="Times New Roman"/>
          <w:sz w:val="28"/>
          <w:szCs w:val="28"/>
        </w:rPr>
        <w:t>Действующий ФГОС дошкольного образования декларирует необходимость формирования семейных ценностей у детей дошкольного возраста в рамках освоения социально-коммуникативного направления развития. В проектах образовательных программ дошкольного образования ставятся задачи по формированию семейных ценностей, уважительного отношения к семье и посильного участия в семейных делах у детей на всех этапах дошколь</w:t>
      </w:r>
      <w:r w:rsidR="008C0DF5">
        <w:rPr>
          <w:rFonts w:ascii="Times New Roman" w:eastAsia="Calibri" w:hAnsi="Times New Roman" w:cs="Times New Roman"/>
          <w:sz w:val="28"/>
          <w:szCs w:val="28"/>
        </w:rPr>
        <w:t>ного детства</w:t>
      </w:r>
      <w:r w:rsidRPr="007B0DD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6004A" w:rsidRPr="0076004A" w:rsidRDefault="0076004A" w:rsidP="00791A2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04A">
        <w:rPr>
          <w:rFonts w:ascii="Times New Roman" w:eastAsia="Calibri" w:hAnsi="Times New Roman" w:cs="Times New Roman"/>
          <w:sz w:val="28"/>
          <w:szCs w:val="28"/>
        </w:rPr>
        <w:t>Для дошкольников актуальными являются ценности, связанные с родством: ценность принадлежности к семье, ценность наличия ближних и дальних родственников, ценность семейной истории и семейных традиций.</w:t>
      </w:r>
    </w:p>
    <w:p w:rsidR="005716D4" w:rsidRPr="00DC53BC" w:rsidRDefault="009972A2" w:rsidP="00791A2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3BC">
        <w:rPr>
          <w:rFonts w:ascii="Times New Roman" w:hAnsi="Times New Roman" w:cs="Times New Roman"/>
          <w:sz w:val="28"/>
          <w:szCs w:val="28"/>
        </w:rPr>
        <w:t>Основная задача педагога в организации взаимодействия с родителями - активизировать педагогическую, воспитательную деятельность семьи, придать ей целенаправленный, общественно значимый характер. Взаимоотношения всех участников образовательного процесса, положительные жизненные примеры и духовные ценности, способствуют становлению личности. Большую социальную значимость играет целенаправленное общение с семьей, сохранение и укрепление семейных ценностей и традиций.</w:t>
      </w:r>
    </w:p>
    <w:p w:rsidR="00516440" w:rsidRPr="008C0DF5" w:rsidRDefault="00516440" w:rsidP="008C0DF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516440" w:rsidRPr="008C0DF5" w:rsidSect="007152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35161"/>
    <w:multiLevelType w:val="hybridMultilevel"/>
    <w:tmpl w:val="544A0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4032F"/>
    <w:multiLevelType w:val="hybridMultilevel"/>
    <w:tmpl w:val="B9DA7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B568D"/>
    <w:multiLevelType w:val="hybridMultilevel"/>
    <w:tmpl w:val="C990315C"/>
    <w:lvl w:ilvl="0" w:tplc="89089D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DF1BAE"/>
    <w:multiLevelType w:val="hybridMultilevel"/>
    <w:tmpl w:val="498E4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F3E5D"/>
    <w:multiLevelType w:val="hybridMultilevel"/>
    <w:tmpl w:val="F7844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141CD8"/>
    <w:multiLevelType w:val="hybridMultilevel"/>
    <w:tmpl w:val="9E582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4D3ADB"/>
    <w:multiLevelType w:val="hybridMultilevel"/>
    <w:tmpl w:val="35567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8287A"/>
    <w:multiLevelType w:val="hybridMultilevel"/>
    <w:tmpl w:val="EF9AA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E1149"/>
    <w:multiLevelType w:val="hybridMultilevel"/>
    <w:tmpl w:val="8DCE9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271DBA"/>
    <w:multiLevelType w:val="hybridMultilevel"/>
    <w:tmpl w:val="59F0E048"/>
    <w:lvl w:ilvl="0" w:tplc="0B7C04E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B13938"/>
    <w:multiLevelType w:val="hybridMultilevel"/>
    <w:tmpl w:val="BBA09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683714"/>
    <w:multiLevelType w:val="hybridMultilevel"/>
    <w:tmpl w:val="74507A40"/>
    <w:lvl w:ilvl="0" w:tplc="0B7C04E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D095248"/>
    <w:multiLevelType w:val="hybridMultilevel"/>
    <w:tmpl w:val="12246EF8"/>
    <w:lvl w:ilvl="0" w:tplc="0B7C04E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432E3"/>
    <w:multiLevelType w:val="hybridMultilevel"/>
    <w:tmpl w:val="30464414"/>
    <w:lvl w:ilvl="0" w:tplc="0B7C04E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D4151E"/>
    <w:multiLevelType w:val="hybridMultilevel"/>
    <w:tmpl w:val="85F0D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860BF4"/>
    <w:multiLevelType w:val="hybridMultilevel"/>
    <w:tmpl w:val="94AC22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0"/>
  </w:num>
  <w:num w:numId="6">
    <w:abstractNumId w:val="14"/>
  </w:num>
  <w:num w:numId="7">
    <w:abstractNumId w:val="7"/>
  </w:num>
  <w:num w:numId="8">
    <w:abstractNumId w:val="6"/>
  </w:num>
  <w:num w:numId="9">
    <w:abstractNumId w:val="3"/>
  </w:num>
  <w:num w:numId="10">
    <w:abstractNumId w:val="2"/>
  </w:num>
  <w:num w:numId="11">
    <w:abstractNumId w:val="10"/>
  </w:num>
  <w:num w:numId="12">
    <w:abstractNumId w:val="1"/>
  </w:num>
  <w:num w:numId="13">
    <w:abstractNumId w:val="4"/>
  </w:num>
  <w:num w:numId="14">
    <w:abstractNumId w:val="13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E1756"/>
    <w:rsid w:val="000477B5"/>
    <w:rsid w:val="00091D74"/>
    <w:rsid w:val="00152862"/>
    <w:rsid w:val="00181324"/>
    <w:rsid w:val="001F49DA"/>
    <w:rsid w:val="002014F7"/>
    <w:rsid w:val="00252452"/>
    <w:rsid w:val="002F776B"/>
    <w:rsid w:val="003A2D98"/>
    <w:rsid w:val="003A74AC"/>
    <w:rsid w:val="00447133"/>
    <w:rsid w:val="004E1756"/>
    <w:rsid w:val="004F341D"/>
    <w:rsid w:val="00516440"/>
    <w:rsid w:val="00516D46"/>
    <w:rsid w:val="005716D4"/>
    <w:rsid w:val="00573B7E"/>
    <w:rsid w:val="00575A9C"/>
    <w:rsid w:val="00577FF4"/>
    <w:rsid w:val="006C0592"/>
    <w:rsid w:val="007152E7"/>
    <w:rsid w:val="007521C7"/>
    <w:rsid w:val="0076004A"/>
    <w:rsid w:val="00791A27"/>
    <w:rsid w:val="007B0DD8"/>
    <w:rsid w:val="007F658C"/>
    <w:rsid w:val="008214AF"/>
    <w:rsid w:val="00863512"/>
    <w:rsid w:val="008C0DF5"/>
    <w:rsid w:val="00937AAA"/>
    <w:rsid w:val="009813D5"/>
    <w:rsid w:val="009972A2"/>
    <w:rsid w:val="009E186C"/>
    <w:rsid w:val="00A727C1"/>
    <w:rsid w:val="00B80849"/>
    <w:rsid w:val="00B91DD5"/>
    <w:rsid w:val="00BC37CC"/>
    <w:rsid w:val="00D43599"/>
    <w:rsid w:val="00D47B26"/>
    <w:rsid w:val="00DA7B4D"/>
    <w:rsid w:val="00DC53BC"/>
    <w:rsid w:val="00DC5A8B"/>
    <w:rsid w:val="00E12629"/>
    <w:rsid w:val="00E229AE"/>
    <w:rsid w:val="00EA718B"/>
    <w:rsid w:val="00EE0618"/>
    <w:rsid w:val="00F43290"/>
    <w:rsid w:val="00FA0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7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72A2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F6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rsid w:val="00DC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5286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91D7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2017-06-13T03:05:00Z</cp:lastPrinted>
  <dcterms:created xsi:type="dcterms:W3CDTF">2017-06-08T03:34:00Z</dcterms:created>
  <dcterms:modified xsi:type="dcterms:W3CDTF">2024-09-16T06:17:00Z</dcterms:modified>
</cp:coreProperties>
</file>