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2BE3F2" w14:textId="0D4DD62C" w:rsidR="00495145" w:rsidRDefault="00DF1426" w:rsidP="00073D5F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Hlk177152233"/>
      <w:bookmarkStart w:id="1" w:name="_Hlk177152588"/>
      <w:r>
        <w:rPr>
          <w:rFonts w:ascii="Times New Roman" w:hAnsi="Times New Roman" w:cs="Times New Roman"/>
          <w:b/>
          <w:bCs/>
          <w:sz w:val="32"/>
          <w:szCs w:val="32"/>
        </w:rPr>
        <w:t>Тема</w:t>
      </w:r>
      <w:r w:rsidRPr="00DF1426">
        <w:rPr>
          <w:rFonts w:ascii="Times New Roman" w:hAnsi="Times New Roman" w:cs="Times New Roman"/>
          <w:b/>
          <w:bCs/>
          <w:sz w:val="32"/>
          <w:szCs w:val="32"/>
        </w:rPr>
        <w:t xml:space="preserve">: </w:t>
      </w:r>
      <w:r>
        <w:rPr>
          <w:rFonts w:ascii="Times New Roman" w:hAnsi="Times New Roman" w:cs="Times New Roman"/>
          <w:b/>
          <w:bCs/>
          <w:sz w:val="32"/>
          <w:szCs w:val="32"/>
        </w:rPr>
        <w:t>з</w:t>
      </w:r>
      <w:r w:rsidR="00073D5F" w:rsidRPr="00073D5F">
        <w:rPr>
          <w:rFonts w:ascii="Times New Roman" w:hAnsi="Times New Roman" w:cs="Times New Roman"/>
          <w:b/>
          <w:bCs/>
          <w:sz w:val="32"/>
          <w:szCs w:val="32"/>
        </w:rPr>
        <w:t>вук [щ].</w:t>
      </w:r>
      <w:bookmarkEnd w:id="1"/>
      <w:r w:rsidR="00073D5F" w:rsidRPr="00073D5F">
        <w:rPr>
          <w:rFonts w:ascii="Times New Roman" w:hAnsi="Times New Roman" w:cs="Times New Roman"/>
          <w:b/>
          <w:bCs/>
          <w:sz w:val="32"/>
          <w:szCs w:val="32"/>
        </w:rPr>
        <w:t xml:space="preserve"> Буква Щ, щ. </w:t>
      </w:r>
      <w:bookmarkEnd w:id="0"/>
      <w:r w:rsidR="00073D5F" w:rsidRPr="00073D5F">
        <w:rPr>
          <w:rFonts w:ascii="Times New Roman" w:hAnsi="Times New Roman" w:cs="Times New Roman"/>
          <w:b/>
          <w:bCs/>
          <w:sz w:val="32"/>
          <w:szCs w:val="32"/>
        </w:rPr>
        <w:t>Закрепление</w:t>
      </w:r>
      <w:r w:rsidR="00073D5F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14:paraId="5EBDAE17" w14:textId="77777777" w:rsidR="00E15F05" w:rsidRDefault="00E15F05" w:rsidP="00E15F0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03B9B">
        <w:rPr>
          <w:rFonts w:ascii="Times New Roman" w:hAnsi="Times New Roman" w:cs="Times New Roman"/>
          <w:sz w:val="28"/>
          <w:szCs w:val="28"/>
          <w:lang w:eastAsia="ru-RU"/>
        </w:rPr>
        <w:t>Цель урока:</w:t>
      </w:r>
    </w:p>
    <w:p w14:paraId="343002D8" w14:textId="71CCD9E0" w:rsidR="00E15F05" w:rsidRPr="00603B9B" w:rsidRDefault="00E15F05" w:rsidP="00E15F0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03B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Образовательная: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03B9B">
        <w:rPr>
          <w:rFonts w:ascii="Times New Roman" w:hAnsi="Times New Roman" w:cs="Times New Roman"/>
          <w:sz w:val="28"/>
          <w:szCs w:val="28"/>
          <w:lang w:eastAsia="ru-RU"/>
        </w:rPr>
        <w:t xml:space="preserve">Формировать представление детей о звуке [щ'], как о глухом, мягком, непарном звуке; развивать фонематический слух, мышление, память, внимание; формировать навык связной речи, выразительного чтения, работы с текстом; </w:t>
      </w:r>
    </w:p>
    <w:p w14:paraId="30E9E63F" w14:textId="77777777" w:rsidR="00E15F05" w:rsidRPr="00603B9B" w:rsidRDefault="00E15F05" w:rsidP="00E15F0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03B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Развивающая:</w:t>
      </w:r>
      <w:r w:rsidRPr="00603B9B">
        <w:rPr>
          <w:rFonts w:ascii="Times New Roman" w:hAnsi="Times New Roman" w:cs="Times New Roman"/>
          <w:sz w:val="28"/>
          <w:szCs w:val="28"/>
          <w:lang w:eastAsia="ru-RU"/>
        </w:rPr>
        <w:t xml:space="preserve"> развивать критическое мышление, творческое воображение учащихся.</w:t>
      </w:r>
    </w:p>
    <w:p w14:paraId="1832C732" w14:textId="37F62FAF" w:rsidR="00E15F05" w:rsidRDefault="00E15F05" w:rsidP="00E15F0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03B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Воспитывающая:</w:t>
      </w:r>
      <w:r w:rsidRPr="00603B9B">
        <w:rPr>
          <w:rFonts w:ascii="Times New Roman" w:hAnsi="Times New Roman" w:cs="Times New Roman"/>
          <w:sz w:val="28"/>
          <w:szCs w:val="28"/>
          <w:lang w:eastAsia="ru-RU"/>
        </w:rPr>
        <w:t xml:space="preserve"> воспитывать бережное отношение к окружающему миру,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03B9B">
        <w:rPr>
          <w:rFonts w:ascii="Times New Roman" w:hAnsi="Times New Roman" w:cs="Times New Roman"/>
          <w:sz w:val="28"/>
          <w:szCs w:val="28"/>
          <w:lang w:eastAsia="ru-RU"/>
        </w:rPr>
        <w:t>чувство дружбы и товарищества.</w:t>
      </w:r>
    </w:p>
    <w:p w14:paraId="38FCC777" w14:textId="77777777" w:rsidR="00E15F05" w:rsidRPr="00E15F05" w:rsidRDefault="00E15F05" w:rsidP="00E15F05">
      <w:pPr>
        <w:rPr>
          <w:rFonts w:ascii="Times New Roman" w:hAnsi="Times New Roman" w:cs="Times New Roman"/>
          <w:sz w:val="28"/>
          <w:szCs w:val="28"/>
        </w:rPr>
      </w:pPr>
      <w:r w:rsidRPr="00E15F05">
        <w:rPr>
          <w:rFonts w:ascii="Times New Roman" w:hAnsi="Times New Roman" w:cs="Times New Roman"/>
          <w:b/>
          <w:bCs/>
          <w:sz w:val="28"/>
          <w:szCs w:val="28"/>
        </w:rPr>
        <w:t>Задачи:</w:t>
      </w:r>
      <w:r w:rsidRPr="00DF1426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DF1426">
        <w:rPr>
          <w:rFonts w:ascii="Times New Roman" w:hAnsi="Times New Roman" w:cs="Times New Roman"/>
          <w:b/>
          <w:bCs/>
          <w:sz w:val="32"/>
          <w:szCs w:val="32"/>
        </w:rPr>
        <w:br/>
        <w:t xml:space="preserve"> </w:t>
      </w:r>
      <w:r w:rsidRPr="00DF1426">
        <w:rPr>
          <w:rFonts w:ascii="Times New Roman" w:hAnsi="Times New Roman" w:cs="Times New Roman"/>
          <w:sz w:val="32"/>
          <w:szCs w:val="32"/>
        </w:rPr>
        <w:t xml:space="preserve">- </w:t>
      </w:r>
      <w:r w:rsidRPr="00E15F05">
        <w:rPr>
          <w:rFonts w:ascii="Times New Roman" w:hAnsi="Times New Roman" w:cs="Times New Roman"/>
          <w:sz w:val="28"/>
          <w:szCs w:val="28"/>
        </w:rPr>
        <w:t>выделять в словах звук [щ`], правильно произносить его; характеризовать;</w:t>
      </w:r>
      <w:r w:rsidRPr="00E15F05">
        <w:rPr>
          <w:rFonts w:ascii="Times New Roman" w:hAnsi="Times New Roman" w:cs="Times New Roman"/>
          <w:sz w:val="28"/>
          <w:szCs w:val="28"/>
        </w:rPr>
        <w:br/>
        <w:t xml:space="preserve"> - читать слова с данной буквой; </w:t>
      </w:r>
      <w:r w:rsidRPr="00E15F05">
        <w:rPr>
          <w:rFonts w:ascii="Times New Roman" w:hAnsi="Times New Roman" w:cs="Times New Roman"/>
          <w:sz w:val="28"/>
          <w:szCs w:val="28"/>
        </w:rPr>
        <w:br/>
        <w:t xml:space="preserve"> - вспомнить правила написания буквосочетаний ща-щу;</w:t>
      </w:r>
    </w:p>
    <w:p w14:paraId="6F108780" w14:textId="77777777" w:rsidR="00E15F05" w:rsidRPr="00603B9B" w:rsidRDefault="00E15F05" w:rsidP="00E15F0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03B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Планируемые результаты</w:t>
      </w:r>
    </w:p>
    <w:p w14:paraId="682B3E7F" w14:textId="77777777" w:rsidR="00E15F05" w:rsidRPr="00603B9B" w:rsidRDefault="00E15F05" w:rsidP="00E15F0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03B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ЛИЧНОСТНЫЕ:</w:t>
      </w:r>
      <w:r w:rsidRPr="00603B9B">
        <w:rPr>
          <w:rFonts w:ascii="Times New Roman" w:hAnsi="Times New Roman" w:cs="Times New Roman"/>
          <w:sz w:val="28"/>
          <w:szCs w:val="28"/>
          <w:lang w:eastAsia="ru-RU"/>
        </w:rPr>
        <w:t xml:space="preserve"> создать условия для развития коммуникативных навыков сотрудничества с взрослыми и сверстниками; формировать способности учащихся к саморазвитию;</w:t>
      </w:r>
    </w:p>
    <w:p w14:paraId="5E0977DC" w14:textId="77777777" w:rsidR="00E15F05" w:rsidRPr="00603B9B" w:rsidRDefault="00E15F05" w:rsidP="00E15F0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03B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МЕТАПРЕДМЕТНЫЕ:</w:t>
      </w:r>
      <w:r w:rsidRPr="00603B9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03B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Регулятивные УУД</w:t>
      </w:r>
      <w:r w:rsidRPr="00603B9B">
        <w:rPr>
          <w:rFonts w:ascii="Times New Roman" w:hAnsi="Times New Roman" w:cs="Times New Roman"/>
          <w:sz w:val="28"/>
          <w:szCs w:val="28"/>
          <w:lang w:eastAsia="ru-RU"/>
        </w:rPr>
        <w:t>: формировать умения планировать, контролировать и оценивать учебные действия в соответствии с поставленной задачей.</w:t>
      </w:r>
    </w:p>
    <w:p w14:paraId="2C481814" w14:textId="77777777" w:rsidR="00E15F05" w:rsidRPr="00603B9B" w:rsidRDefault="00E15F05" w:rsidP="00E15F0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03B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Коммуникативные УУД: </w:t>
      </w:r>
      <w:r w:rsidRPr="00603B9B">
        <w:rPr>
          <w:rFonts w:ascii="Times New Roman" w:hAnsi="Times New Roman" w:cs="Times New Roman"/>
          <w:sz w:val="28"/>
          <w:szCs w:val="28"/>
          <w:lang w:eastAsia="ru-RU"/>
        </w:rPr>
        <w:t>развивать умения работать с информацией на уроке, связно излагать мысли; учить высказывать своё мнение и аргументировать свою точку зрения, отвечать на вопросы, задавать свои вопросы, слушать и понимать речь других.</w:t>
      </w:r>
    </w:p>
    <w:p w14:paraId="64D072FB" w14:textId="77777777" w:rsidR="00E15F05" w:rsidRPr="00603B9B" w:rsidRDefault="00E15F05" w:rsidP="00E15F0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03B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Познавательные УУД</w:t>
      </w:r>
      <w:r w:rsidRPr="00603B9B">
        <w:rPr>
          <w:rFonts w:ascii="Times New Roman" w:hAnsi="Times New Roman" w:cs="Times New Roman"/>
          <w:sz w:val="28"/>
          <w:szCs w:val="28"/>
          <w:lang w:eastAsia="ru-RU"/>
        </w:rPr>
        <w:t>: создать условия для  развития  фонематического слуха учащихся, формировать представление детей о звуке [ щ' ];  формировать навык выразительного чтения, работы с текстом; объяснять значения слов, наблюдать за их строением, родственными связями; участвовать в коллективной беседе по прочитанному.</w:t>
      </w:r>
    </w:p>
    <w:p w14:paraId="2BD7FE79" w14:textId="0E52BB04" w:rsidR="00E15F05" w:rsidRPr="00603B9B" w:rsidRDefault="00E15F05" w:rsidP="00E15F0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03B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Оборудование</w:t>
      </w:r>
      <w:r w:rsidRPr="00603B9B">
        <w:rPr>
          <w:rFonts w:ascii="Times New Roman" w:hAnsi="Times New Roman" w:cs="Times New Roman"/>
          <w:sz w:val="28"/>
          <w:szCs w:val="28"/>
          <w:lang w:eastAsia="ru-RU"/>
        </w:rPr>
        <w:t xml:space="preserve">: Учебник «Азбука» (автор В.Г. Горецкий) издательство «Просвещение», М., наглядность, раздаточный материал для чтения. </w:t>
      </w:r>
    </w:p>
    <w:p w14:paraId="2AA3BC6C" w14:textId="48338201" w:rsidR="00073D5F" w:rsidRDefault="00073D5F" w:rsidP="00073D5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Орг. момент (готовность к уроку).</w:t>
      </w:r>
    </w:p>
    <w:p w14:paraId="11D41318" w14:textId="64205E17" w:rsidR="00073D5F" w:rsidRDefault="00073D5F" w:rsidP="00073D5F">
      <w:pPr>
        <w:ind w:left="36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>*Мотивационный момент.</w:t>
      </w:r>
    </w:p>
    <w:p w14:paraId="049E25B9" w14:textId="609600FD" w:rsidR="00073D5F" w:rsidRPr="007A5665" w:rsidRDefault="00073D5F" w:rsidP="00073D5F">
      <w:pPr>
        <w:ind w:left="360"/>
        <w:rPr>
          <w:rFonts w:ascii="Times New Roman" w:hAnsi="Times New Roman" w:cs="Times New Roman"/>
          <w:sz w:val="28"/>
          <w:szCs w:val="28"/>
        </w:rPr>
      </w:pPr>
      <w:r w:rsidRPr="007A5665">
        <w:rPr>
          <w:rFonts w:ascii="Times New Roman" w:hAnsi="Times New Roman" w:cs="Times New Roman"/>
          <w:sz w:val="28"/>
          <w:szCs w:val="28"/>
        </w:rPr>
        <w:t>- Представьте, что вам на ладошки опустилось солнышко. Какое оно? (теплое, доброе, желтое, веселое).</w:t>
      </w:r>
    </w:p>
    <w:p w14:paraId="19806C5B" w14:textId="7AF0B84A" w:rsidR="00073D5F" w:rsidRPr="007A5665" w:rsidRDefault="00073D5F" w:rsidP="00073D5F">
      <w:pPr>
        <w:ind w:left="360"/>
        <w:rPr>
          <w:rFonts w:ascii="Times New Roman" w:hAnsi="Times New Roman" w:cs="Times New Roman"/>
          <w:sz w:val="28"/>
          <w:szCs w:val="28"/>
        </w:rPr>
      </w:pPr>
      <w:r w:rsidRPr="007A5665">
        <w:rPr>
          <w:rFonts w:ascii="Times New Roman" w:hAnsi="Times New Roman" w:cs="Times New Roman"/>
          <w:sz w:val="28"/>
          <w:szCs w:val="28"/>
        </w:rPr>
        <w:t>- А давайте мы с ним немного поиграем. Переложите солнышко с одной ладошки на другую, поднимите его чуть – чуть, прижмите к себе.</w:t>
      </w:r>
    </w:p>
    <w:p w14:paraId="0ED3737F" w14:textId="0633A7AD" w:rsidR="00073D5F" w:rsidRPr="007A5665" w:rsidRDefault="00073D5F" w:rsidP="00073D5F">
      <w:pPr>
        <w:ind w:left="360"/>
        <w:rPr>
          <w:rFonts w:ascii="Times New Roman" w:hAnsi="Times New Roman" w:cs="Times New Roman"/>
          <w:sz w:val="28"/>
          <w:szCs w:val="28"/>
        </w:rPr>
      </w:pPr>
      <w:r w:rsidRPr="007A5665">
        <w:rPr>
          <w:rFonts w:ascii="Times New Roman" w:hAnsi="Times New Roman" w:cs="Times New Roman"/>
          <w:sz w:val="28"/>
          <w:szCs w:val="28"/>
        </w:rPr>
        <w:t>- Скажите, а какое у вас настроение?</w:t>
      </w:r>
    </w:p>
    <w:p w14:paraId="4D0568F9" w14:textId="43E4374B" w:rsidR="00073D5F" w:rsidRPr="007A5665" w:rsidRDefault="00073D5F" w:rsidP="00073D5F">
      <w:pPr>
        <w:ind w:left="360"/>
        <w:rPr>
          <w:rFonts w:ascii="Times New Roman" w:hAnsi="Times New Roman" w:cs="Times New Roman"/>
          <w:sz w:val="28"/>
          <w:szCs w:val="28"/>
        </w:rPr>
      </w:pPr>
      <w:r w:rsidRPr="007A5665">
        <w:rPr>
          <w:rFonts w:ascii="Times New Roman" w:hAnsi="Times New Roman" w:cs="Times New Roman"/>
          <w:sz w:val="28"/>
          <w:szCs w:val="28"/>
        </w:rPr>
        <w:t xml:space="preserve">- Давайте поделимся своей улыбкой и хорошим настроением друг с другом и с солнышком. </w:t>
      </w:r>
    </w:p>
    <w:p w14:paraId="59A38E0F" w14:textId="77777777" w:rsidR="00073D5F" w:rsidRPr="007A5665" w:rsidRDefault="00073D5F" w:rsidP="00073D5F">
      <w:pPr>
        <w:ind w:left="360"/>
        <w:rPr>
          <w:rFonts w:ascii="Times New Roman" w:hAnsi="Times New Roman" w:cs="Times New Roman"/>
          <w:sz w:val="28"/>
          <w:szCs w:val="28"/>
        </w:rPr>
      </w:pPr>
      <w:r w:rsidRPr="007A5665">
        <w:rPr>
          <w:rFonts w:ascii="Times New Roman" w:hAnsi="Times New Roman" w:cs="Times New Roman"/>
          <w:sz w:val="28"/>
          <w:szCs w:val="28"/>
        </w:rPr>
        <w:t>- А теперь давайте поднимем ручки вверх, отпустим солнышко, пусть оно посмотрит, как мы будем работать на уроке.</w:t>
      </w:r>
    </w:p>
    <w:p w14:paraId="56EDAC25" w14:textId="77777777" w:rsidR="007A5665" w:rsidRPr="007A5665" w:rsidRDefault="00073D5F" w:rsidP="00073D5F">
      <w:pPr>
        <w:ind w:left="360"/>
        <w:rPr>
          <w:rFonts w:ascii="Times New Roman" w:hAnsi="Times New Roman" w:cs="Times New Roman"/>
          <w:sz w:val="28"/>
          <w:szCs w:val="28"/>
        </w:rPr>
      </w:pPr>
      <w:r w:rsidRPr="007A5665">
        <w:rPr>
          <w:rFonts w:ascii="Times New Roman" w:hAnsi="Times New Roman" w:cs="Times New Roman"/>
          <w:sz w:val="28"/>
          <w:szCs w:val="28"/>
        </w:rPr>
        <w:t>- Покажите мне смайликом, какое должно быть настроение, чтобы урок получился удачным?</w:t>
      </w:r>
      <w:r w:rsidR="007A5665" w:rsidRPr="007A5665">
        <w:rPr>
          <w:rFonts w:ascii="Times New Roman" w:hAnsi="Times New Roman" w:cs="Times New Roman"/>
          <w:sz w:val="28"/>
          <w:szCs w:val="28"/>
        </w:rPr>
        <w:t xml:space="preserve"> (выбирают смайлик и приклеивают).</w:t>
      </w:r>
    </w:p>
    <w:p w14:paraId="5AC81EDE" w14:textId="701F3451" w:rsidR="00073D5F" w:rsidRDefault="007A5665" w:rsidP="00073D5F">
      <w:pPr>
        <w:ind w:left="360"/>
        <w:rPr>
          <w:rFonts w:ascii="Times New Roman" w:hAnsi="Times New Roman" w:cs="Times New Roman"/>
          <w:sz w:val="28"/>
          <w:szCs w:val="28"/>
        </w:rPr>
      </w:pPr>
      <w:r w:rsidRPr="007A5665">
        <w:rPr>
          <w:rFonts w:ascii="Times New Roman" w:hAnsi="Times New Roman" w:cs="Times New Roman"/>
          <w:sz w:val="28"/>
          <w:szCs w:val="28"/>
        </w:rPr>
        <w:t>- Я хочу, чтобы сегодняшний урок принес нам радость общения друг с другом. Желаю, чтобы за время работы на уроке, вы поднялись на ступеньку знаний выше.</w:t>
      </w:r>
      <w:r w:rsidR="00073D5F" w:rsidRPr="007A566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18E860" w14:textId="3392AF82" w:rsidR="007A5665" w:rsidRDefault="007A5665" w:rsidP="00073D5F">
      <w:pPr>
        <w:ind w:left="360"/>
        <w:rPr>
          <w:rFonts w:ascii="Times New Roman" w:hAnsi="Times New Roman" w:cs="Times New Roman"/>
          <w:b/>
          <w:bCs/>
          <w:sz w:val="32"/>
          <w:szCs w:val="32"/>
        </w:rPr>
      </w:pPr>
      <w:r w:rsidRPr="007A5665">
        <w:rPr>
          <w:rFonts w:ascii="Times New Roman" w:hAnsi="Times New Roman" w:cs="Times New Roman"/>
          <w:b/>
          <w:bCs/>
          <w:sz w:val="32"/>
          <w:szCs w:val="32"/>
        </w:rPr>
        <w:t>2. Постановка цели и задач урока.</w:t>
      </w:r>
    </w:p>
    <w:p w14:paraId="0CC69C21" w14:textId="67F76849" w:rsidR="007A5665" w:rsidRPr="00E600C6" w:rsidRDefault="007A5665" w:rsidP="00073D5F">
      <w:pPr>
        <w:ind w:left="360"/>
        <w:rPr>
          <w:rFonts w:ascii="Times New Roman" w:hAnsi="Times New Roman" w:cs="Times New Roman"/>
          <w:sz w:val="28"/>
          <w:szCs w:val="28"/>
        </w:rPr>
      </w:pPr>
      <w:r w:rsidRPr="00E600C6">
        <w:rPr>
          <w:rFonts w:ascii="Times New Roman" w:hAnsi="Times New Roman" w:cs="Times New Roman"/>
          <w:sz w:val="28"/>
          <w:szCs w:val="28"/>
        </w:rPr>
        <w:t>- У каждого на столах на листе бумаге записано предложение. Давайте его прочитаем.</w:t>
      </w:r>
    </w:p>
    <w:p w14:paraId="1ABC0E94" w14:textId="6B35EAE8" w:rsidR="007A5665" w:rsidRPr="00E600C6" w:rsidRDefault="007A5665" w:rsidP="007A5665">
      <w:pPr>
        <w:ind w:left="360"/>
        <w:rPr>
          <w:rFonts w:ascii="Times New Roman" w:hAnsi="Times New Roman" w:cs="Times New Roman"/>
          <w:sz w:val="28"/>
          <w:szCs w:val="28"/>
        </w:rPr>
      </w:pPr>
      <w:r w:rsidRPr="00E600C6">
        <w:rPr>
          <w:rFonts w:ascii="Times New Roman" w:hAnsi="Times New Roman" w:cs="Times New Roman"/>
          <w:sz w:val="28"/>
          <w:szCs w:val="28"/>
        </w:rPr>
        <w:t>«Щурясь щебечет щегол».</w:t>
      </w:r>
    </w:p>
    <w:p w14:paraId="22694313" w14:textId="2DA17E32" w:rsidR="007A5665" w:rsidRPr="00E600C6" w:rsidRDefault="007A5665" w:rsidP="007A5665">
      <w:pPr>
        <w:ind w:left="360"/>
        <w:rPr>
          <w:rFonts w:ascii="Times New Roman" w:hAnsi="Times New Roman" w:cs="Times New Roman"/>
          <w:sz w:val="28"/>
          <w:szCs w:val="28"/>
        </w:rPr>
      </w:pPr>
      <w:r w:rsidRPr="00E600C6">
        <w:rPr>
          <w:rFonts w:ascii="Times New Roman" w:hAnsi="Times New Roman" w:cs="Times New Roman"/>
          <w:sz w:val="28"/>
          <w:szCs w:val="28"/>
        </w:rPr>
        <w:t>- Все ли слова вам понятны?</w:t>
      </w:r>
    </w:p>
    <w:p w14:paraId="0558C94A" w14:textId="4B13EEFC" w:rsidR="007A5665" w:rsidRPr="00E600C6" w:rsidRDefault="007A5665" w:rsidP="007A5665">
      <w:pPr>
        <w:ind w:left="360"/>
        <w:rPr>
          <w:rFonts w:ascii="Times New Roman" w:hAnsi="Times New Roman" w:cs="Times New Roman"/>
          <w:sz w:val="28"/>
          <w:szCs w:val="28"/>
        </w:rPr>
      </w:pPr>
      <w:r w:rsidRPr="00E600C6">
        <w:rPr>
          <w:rFonts w:ascii="Times New Roman" w:hAnsi="Times New Roman" w:cs="Times New Roman"/>
          <w:sz w:val="28"/>
          <w:szCs w:val="28"/>
        </w:rPr>
        <w:t>- Кто такой щегол? (птица перелетная).</w:t>
      </w:r>
    </w:p>
    <w:p w14:paraId="3D8FB2F6" w14:textId="3E2A5E3A" w:rsidR="007A5665" w:rsidRPr="00E600C6" w:rsidRDefault="007A5665" w:rsidP="007A5665">
      <w:pPr>
        <w:ind w:left="360"/>
        <w:rPr>
          <w:rFonts w:ascii="Times New Roman" w:hAnsi="Times New Roman" w:cs="Times New Roman"/>
          <w:sz w:val="28"/>
          <w:szCs w:val="28"/>
        </w:rPr>
      </w:pPr>
      <w:r w:rsidRPr="00E600C6">
        <w:rPr>
          <w:rFonts w:ascii="Times New Roman" w:hAnsi="Times New Roman" w:cs="Times New Roman"/>
          <w:sz w:val="28"/>
          <w:szCs w:val="28"/>
        </w:rPr>
        <w:t xml:space="preserve">- Что значит щебечет? (издает пощелкивающий звук). </w:t>
      </w:r>
    </w:p>
    <w:p w14:paraId="5CF20EC6" w14:textId="2BDFCCED" w:rsidR="007A5665" w:rsidRPr="00E600C6" w:rsidRDefault="007A5665" w:rsidP="007A5665">
      <w:pPr>
        <w:ind w:left="360"/>
        <w:rPr>
          <w:rFonts w:ascii="Times New Roman" w:hAnsi="Times New Roman" w:cs="Times New Roman"/>
          <w:sz w:val="28"/>
          <w:szCs w:val="28"/>
        </w:rPr>
      </w:pPr>
      <w:r w:rsidRPr="00E600C6">
        <w:rPr>
          <w:rFonts w:ascii="Times New Roman" w:hAnsi="Times New Roman" w:cs="Times New Roman"/>
          <w:sz w:val="28"/>
          <w:szCs w:val="28"/>
        </w:rPr>
        <w:t>- Что значит щурясь? (призакрыв глаза).</w:t>
      </w:r>
    </w:p>
    <w:p w14:paraId="703C0EC0" w14:textId="64670436" w:rsidR="00A94801" w:rsidRPr="00E600C6" w:rsidRDefault="00A94801" w:rsidP="007A5665">
      <w:pPr>
        <w:ind w:left="360"/>
        <w:rPr>
          <w:rFonts w:ascii="Times New Roman" w:hAnsi="Times New Roman" w:cs="Times New Roman"/>
          <w:sz w:val="28"/>
          <w:szCs w:val="28"/>
        </w:rPr>
      </w:pPr>
      <w:r w:rsidRPr="00E600C6">
        <w:rPr>
          <w:rFonts w:ascii="Times New Roman" w:hAnsi="Times New Roman" w:cs="Times New Roman"/>
          <w:sz w:val="28"/>
          <w:szCs w:val="28"/>
        </w:rPr>
        <w:t>- Подумайте и скажите, что общего и одинакового вы видите в этих словах? (буква Щ). А слышим мы что во всех этих словах? (звук [щ]).</w:t>
      </w:r>
    </w:p>
    <w:p w14:paraId="705B1CE0" w14:textId="2441EBCE" w:rsidR="00A94801" w:rsidRPr="00E600C6" w:rsidRDefault="00A94801" w:rsidP="007A5665">
      <w:pPr>
        <w:ind w:left="360"/>
        <w:rPr>
          <w:rFonts w:ascii="Times New Roman" w:hAnsi="Times New Roman" w:cs="Times New Roman"/>
          <w:sz w:val="28"/>
          <w:szCs w:val="28"/>
        </w:rPr>
      </w:pPr>
      <w:r w:rsidRPr="00E600C6">
        <w:rPr>
          <w:rFonts w:ascii="Times New Roman" w:hAnsi="Times New Roman" w:cs="Times New Roman"/>
          <w:sz w:val="28"/>
          <w:szCs w:val="28"/>
        </w:rPr>
        <w:t>- Так какова тема урока? (з</w:t>
      </w:r>
      <w:r w:rsidRPr="00E600C6">
        <w:rPr>
          <w:rFonts w:ascii="Times New Roman" w:hAnsi="Times New Roman" w:cs="Times New Roman"/>
          <w:sz w:val="28"/>
          <w:szCs w:val="28"/>
        </w:rPr>
        <w:t xml:space="preserve">вук [щ]. </w:t>
      </w:r>
      <w:r w:rsidRPr="00E600C6">
        <w:rPr>
          <w:rFonts w:ascii="Times New Roman" w:hAnsi="Times New Roman" w:cs="Times New Roman"/>
          <w:sz w:val="28"/>
          <w:szCs w:val="28"/>
        </w:rPr>
        <w:t>Б</w:t>
      </w:r>
      <w:r w:rsidRPr="00E600C6">
        <w:rPr>
          <w:rFonts w:ascii="Times New Roman" w:hAnsi="Times New Roman" w:cs="Times New Roman"/>
          <w:sz w:val="28"/>
          <w:szCs w:val="28"/>
        </w:rPr>
        <w:t>уква Щ, щ</w:t>
      </w:r>
      <w:r w:rsidRPr="00E600C6">
        <w:rPr>
          <w:rFonts w:ascii="Times New Roman" w:hAnsi="Times New Roman" w:cs="Times New Roman"/>
          <w:sz w:val="28"/>
          <w:szCs w:val="28"/>
        </w:rPr>
        <w:t>)</w:t>
      </w:r>
      <w:r w:rsidRPr="00E600C6">
        <w:rPr>
          <w:rFonts w:ascii="Times New Roman" w:hAnsi="Times New Roman" w:cs="Times New Roman"/>
          <w:sz w:val="28"/>
          <w:szCs w:val="28"/>
        </w:rPr>
        <w:t>.</w:t>
      </w:r>
    </w:p>
    <w:p w14:paraId="6B857CF4" w14:textId="0DEBBF09" w:rsidR="00A94801" w:rsidRPr="00E600C6" w:rsidRDefault="00A94801" w:rsidP="007A5665">
      <w:pPr>
        <w:ind w:left="360"/>
        <w:rPr>
          <w:rFonts w:ascii="Times New Roman" w:hAnsi="Times New Roman" w:cs="Times New Roman"/>
          <w:sz w:val="28"/>
          <w:szCs w:val="28"/>
        </w:rPr>
      </w:pPr>
      <w:r w:rsidRPr="00E600C6">
        <w:rPr>
          <w:rFonts w:ascii="Times New Roman" w:hAnsi="Times New Roman" w:cs="Times New Roman"/>
          <w:sz w:val="28"/>
          <w:szCs w:val="28"/>
        </w:rPr>
        <w:t>- Мы с этим звуком знакомы уже?</w:t>
      </w:r>
    </w:p>
    <w:p w14:paraId="0371FE2C" w14:textId="774B3552" w:rsidR="00A94801" w:rsidRPr="00E600C6" w:rsidRDefault="00A94801" w:rsidP="007A5665">
      <w:pPr>
        <w:ind w:left="360"/>
        <w:rPr>
          <w:rFonts w:ascii="Times New Roman" w:hAnsi="Times New Roman" w:cs="Times New Roman"/>
          <w:sz w:val="28"/>
          <w:szCs w:val="28"/>
        </w:rPr>
      </w:pPr>
      <w:r w:rsidRPr="00E600C6">
        <w:rPr>
          <w:rFonts w:ascii="Times New Roman" w:hAnsi="Times New Roman" w:cs="Times New Roman"/>
          <w:sz w:val="28"/>
          <w:szCs w:val="28"/>
        </w:rPr>
        <w:t>- Тогда скажите какой он?</w:t>
      </w:r>
    </w:p>
    <w:p w14:paraId="6BFF0B21" w14:textId="07800092" w:rsidR="00A94801" w:rsidRPr="00E600C6" w:rsidRDefault="00A94801" w:rsidP="007A5665">
      <w:pPr>
        <w:ind w:left="360"/>
        <w:rPr>
          <w:rFonts w:ascii="Times New Roman" w:hAnsi="Times New Roman" w:cs="Times New Roman"/>
          <w:sz w:val="28"/>
          <w:szCs w:val="28"/>
        </w:rPr>
      </w:pPr>
      <w:r w:rsidRPr="00E600C6">
        <w:rPr>
          <w:rFonts w:ascii="Times New Roman" w:hAnsi="Times New Roman" w:cs="Times New Roman"/>
          <w:sz w:val="28"/>
          <w:szCs w:val="28"/>
        </w:rPr>
        <w:t>- Обратите внимание, что еще лежит у вас на столах? (прищепки).</w:t>
      </w:r>
    </w:p>
    <w:p w14:paraId="7D4D906E" w14:textId="5CCE1148" w:rsidR="00A94801" w:rsidRPr="00E600C6" w:rsidRDefault="00A94801" w:rsidP="007A5665">
      <w:pPr>
        <w:ind w:left="360"/>
        <w:rPr>
          <w:rFonts w:ascii="Times New Roman" w:hAnsi="Times New Roman" w:cs="Times New Roman"/>
          <w:sz w:val="28"/>
          <w:szCs w:val="28"/>
        </w:rPr>
      </w:pPr>
      <w:r w:rsidRPr="00E600C6">
        <w:rPr>
          <w:rFonts w:ascii="Times New Roman" w:hAnsi="Times New Roman" w:cs="Times New Roman"/>
          <w:sz w:val="28"/>
          <w:szCs w:val="28"/>
        </w:rPr>
        <w:t xml:space="preserve">- Как вы думаете, зачем? </w:t>
      </w:r>
      <w:r w:rsidR="00E600C6" w:rsidRPr="00E600C6">
        <w:rPr>
          <w:rFonts w:ascii="Times New Roman" w:hAnsi="Times New Roman" w:cs="Times New Roman"/>
          <w:sz w:val="28"/>
          <w:szCs w:val="28"/>
        </w:rPr>
        <w:t>(есть з</w:t>
      </w:r>
      <w:r w:rsidRPr="00E600C6">
        <w:rPr>
          <w:rFonts w:ascii="Times New Roman" w:hAnsi="Times New Roman" w:cs="Times New Roman"/>
          <w:sz w:val="28"/>
          <w:szCs w:val="28"/>
        </w:rPr>
        <w:t>вук [щ]</w:t>
      </w:r>
      <w:r w:rsidR="00E600C6" w:rsidRPr="00E600C6">
        <w:rPr>
          <w:rFonts w:ascii="Times New Roman" w:hAnsi="Times New Roman" w:cs="Times New Roman"/>
          <w:sz w:val="28"/>
          <w:szCs w:val="28"/>
        </w:rPr>
        <w:t>)</w:t>
      </w:r>
      <w:r w:rsidRPr="00E600C6">
        <w:rPr>
          <w:rFonts w:ascii="Times New Roman" w:hAnsi="Times New Roman" w:cs="Times New Roman"/>
          <w:sz w:val="28"/>
          <w:szCs w:val="28"/>
        </w:rPr>
        <w:t>.</w:t>
      </w:r>
    </w:p>
    <w:p w14:paraId="25170F84" w14:textId="49BD1964" w:rsidR="00E600C6" w:rsidRPr="00E600C6" w:rsidRDefault="00E600C6" w:rsidP="007A5665">
      <w:pPr>
        <w:ind w:left="360"/>
        <w:rPr>
          <w:rFonts w:ascii="Times New Roman" w:hAnsi="Times New Roman" w:cs="Times New Roman"/>
          <w:sz w:val="28"/>
          <w:szCs w:val="28"/>
        </w:rPr>
      </w:pPr>
      <w:r w:rsidRPr="00E600C6">
        <w:rPr>
          <w:rFonts w:ascii="Times New Roman" w:hAnsi="Times New Roman" w:cs="Times New Roman"/>
          <w:sz w:val="28"/>
          <w:szCs w:val="28"/>
        </w:rPr>
        <w:t>- Обратите на их цвет (зеленые, синие, красные).</w:t>
      </w:r>
    </w:p>
    <w:p w14:paraId="3F62D0F7" w14:textId="360B62BB" w:rsidR="00E600C6" w:rsidRPr="00E600C6" w:rsidRDefault="00E600C6" w:rsidP="007A5665">
      <w:pPr>
        <w:ind w:left="360"/>
        <w:rPr>
          <w:rFonts w:ascii="Times New Roman" w:hAnsi="Times New Roman" w:cs="Times New Roman"/>
          <w:sz w:val="28"/>
          <w:szCs w:val="28"/>
        </w:rPr>
      </w:pPr>
      <w:r w:rsidRPr="00E600C6">
        <w:rPr>
          <w:rFonts w:ascii="Times New Roman" w:hAnsi="Times New Roman" w:cs="Times New Roman"/>
          <w:sz w:val="28"/>
          <w:szCs w:val="28"/>
        </w:rPr>
        <w:lastRenderedPageBreak/>
        <w:t>- Мы пользуемся этими цветами на уроке? (да).</w:t>
      </w:r>
    </w:p>
    <w:p w14:paraId="7EFA0C01" w14:textId="54FDB61A" w:rsidR="00E600C6" w:rsidRPr="00E600C6" w:rsidRDefault="00E600C6" w:rsidP="007A5665">
      <w:pPr>
        <w:ind w:left="360"/>
        <w:rPr>
          <w:rFonts w:ascii="Times New Roman" w:hAnsi="Times New Roman" w:cs="Times New Roman"/>
          <w:sz w:val="28"/>
          <w:szCs w:val="28"/>
        </w:rPr>
      </w:pPr>
      <w:r w:rsidRPr="00E600C6">
        <w:rPr>
          <w:rFonts w:ascii="Times New Roman" w:hAnsi="Times New Roman" w:cs="Times New Roman"/>
          <w:sz w:val="28"/>
          <w:szCs w:val="28"/>
        </w:rPr>
        <w:t>- Что мы ими делаем? (характеризуем каждый звук).</w:t>
      </w:r>
    </w:p>
    <w:p w14:paraId="44C7E0C6" w14:textId="54A880B4" w:rsidR="00E600C6" w:rsidRPr="00E600C6" w:rsidRDefault="00E600C6" w:rsidP="007A5665">
      <w:pPr>
        <w:ind w:left="360"/>
        <w:rPr>
          <w:rFonts w:ascii="Times New Roman" w:hAnsi="Times New Roman" w:cs="Times New Roman"/>
          <w:sz w:val="28"/>
          <w:szCs w:val="28"/>
        </w:rPr>
      </w:pPr>
      <w:r w:rsidRPr="00E600C6">
        <w:rPr>
          <w:rFonts w:ascii="Times New Roman" w:hAnsi="Times New Roman" w:cs="Times New Roman"/>
          <w:sz w:val="28"/>
          <w:szCs w:val="28"/>
        </w:rPr>
        <w:t>- А если ухватиться не за цвет прищепки, а за ее действие. Что она делает? (закрепляет).</w:t>
      </w:r>
    </w:p>
    <w:p w14:paraId="41248AAD" w14:textId="32A8413D" w:rsidR="00E600C6" w:rsidRDefault="00E600C6" w:rsidP="007A5665">
      <w:pPr>
        <w:ind w:left="360"/>
        <w:rPr>
          <w:rFonts w:ascii="Times New Roman" w:hAnsi="Times New Roman" w:cs="Times New Roman"/>
          <w:sz w:val="28"/>
          <w:szCs w:val="28"/>
        </w:rPr>
      </w:pPr>
      <w:r w:rsidRPr="00E600C6">
        <w:rPr>
          <w:rFonts w:ascii="Times New Roman" w:hAnsi="Times New Roman" w:cs="Times New Roman"/>
          <w:sz w:val="28"/>
          <w:szCs w:val="28"/>
        </w:rPr>
        <w:t xml:space="preserve">- Тогда сделайте вывод, что мы сегодня будем делать? (закреплять..). </w:t>
      </w:r>
    </w:p>
    <w:p w14:paraId="18671DD1" w14:textId="65DE897D" w:rsidR="00E600C6" w:rsidRDefault="00E600C6" w:rsidP="00E600C6">
      <w:pPr>
        <w:tabs>
          <w:tab w:val="left" w:pos="3030"/>
        </w:tabs>
        <w:ind w:left="360"/>
        <w:rPr>
          <w:rFonts w:ascii="Times New Roman" w:hAnsi="Times New Roman" w:cs="Times New Roman"/>
          <w:b/>
          <w:bCs/>
          <w:sz w:val="32"/>
          <w:szCs w:val="32"/>
        </w:rPr>
      </w:pPr>
      <w:r w:rsidRPr="00E600C6">
        <w:rPr>
          <w:rFonts w:ascii="Times New Roman" w:hAnsi="Times New Roman" w:cs="Times New Roman"/>
          <w:b/>
          <w:bCs/>
          <w:sz w:val="32"/>
          <w:szCs w:val="32"/>
        </w:rPr>
        <w:t>3. Физминутк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а. </w:t>
      </w:r>
    </w:p>
    <w:p w14:paraId="264F3B1C" w14:textId="7259B302" w:rsidR="00E600C6" w:rsidRPr="00EC1278" w:rsidRDefault="00E600C6" w:rsidP="00E600C6">
      <w:pPr>
        <w:tabs>
          <w:tab w:val="left" w:pos="3030"/>
        </w:tabs>
        <w:ind w:left="360"/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4. Первичное закрепление </w:t>
      </w:r>
      <w:r w:rsidRPr="00EC1278"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  <w:t>в измененной ситуации.</w:t>
      </w:r>
    </w:p>
    <w:p w14:paraId="776E7CCB" w14:textId="217205DD" w:rsidR="00E600C6" w:rsidRPr="00EC1278" w:rsidRDefault="00E600C6" w:rsidP="00E600C6">
      <w:pPr>
        <w:tabs>
          <w:tab w:val="left" w:pos="3030"/>
        </w:tabs>
        <w:ind w:left="360"/>
        <w:rPr>
          <w:rFonts w:ascii="Times New Roman" w:hAnsi="Times New Roman" w:cs="Times New Roman"/>
          <w:sz w:val="28"/>
          <w:szCs w:val="28"/>
        </w:rPr>
      </w:pPr>
      <w:r w:rsidRPr="00EC1278">
        <w:rPr>
          <w:rFonts w:ascii="Times New Roman" w:hAnsi="Times New Roman" w:cs="Times New Roman"/>
          <w:sz w:val="28"/>
          <w:szCs w:val="28"/>
        </w:rPr>
        <w:t xml:space="preserve">- Вернемся к нашему предложению. Теперь я попрошу вас охарактеризовать каждый звук в слове «щегол». </w:t>
      </w:r>
      <w:r w:rsidR="00EC1278" w:rsidRPr="00EC1278">
        <w:rPr>
          <w:rFonts w:ascii="Times New Roman" w:hAnsi="Times New Roman" w:cs="Times New Roman"/>
          <w:sz w:val="28"/>
          <w:szCs w:val="28"/>
        </w:rPr>
        <w:t>(используя прищепки). Работа в паре. Одна из пар демонстрирует у доски.</w:t>
      </w:r>
    </w:p>
    <w:p w14:paraId="76F71760" w14:textId="7D6333CF" w:rsidR="00EC1278" w:rsidRPr="00EC1278" w:rsidRDefault="00EC1278" w:rsidP="00E600C6">
      <w:pPr>
        <w:tabs>
          <w:tab w:val="left" w:pos="3030"/>
        </w:tabs>
        <w:ind w:left="360"/>
        <w:rPr>
          <w:rFonts w:ascii="Times New Roman" w:hAnsi="Times New Roman" w:cs="Times New Roman"/>
          <w:sz w:val="28"/>
          <w:szCs w:val="28"/>
        </w:rPr>
      </w:pPr>
      <w:r w:rsidRPr="00EC1278">
        <w:rPr>
          <w:rFonts w:ascii="Times New Roman" w:hAnsi="Times New Roman" w:cs="Times New Roman"/>
          <w:sz w:val="28"/>
          <w:szCs w:val="28"/>
        </w:rPr>
        <w:t>- Кто не согласен? Почему? (с комментированием).</w:t>
      </w:r>
    </w:p>
    <w:p w14:paraId="6F419908" w14:textId="514D8D03" w:rsidR="00EC1278" w:rsidRDefault="00EC1278" w:rsidP="00EC1278">
      <w:pPr>
        <w:tabs>
          <w:tab w:val="left" w:pos="3030"/>
        </w:tabs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  <w:t xml:space="preserve">   В</w:t>
      </w:r>
      <w:r w:rsidRPr="00EC1278"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  <w:t xml:space="preserve"> знакомой ситуации.</w:t>
      </w:r>
    </w:p>
    <w:p w14:paraId="32440D65" w14:textId="1A119D30" w:rsidR="00EC1278" w:rsidRPr="000F6B83" w:rsidRDefault="00EC1278" w:rsidP="00EC1278">
      <w:pPr>
        <w:tabs>
          <w:tab w:val="left" w:pos="3030"/>
        </w:tabs>
        <w:rPr>
          <w:rFonts w:ascii="Times New Roman" w:hAnsi="Times New Roman" w:cs="Times New Roman"/>
          <w:sz w:val="28"/>
          <w:szCs w:val="28"/>
        </w:rPr>
      </w:pPr>
      <w:r w:rsidRPr="000F6B83">
        <w:rPr>
          <w:rFonts w:ascii="Times New Roman" w:hAnsi="Times New Roman" w:cs="Times New Roman"/>
          <w:sz w:val="28"/>
          <w:szCs w:val="28"/>
        </w:rPr>
        <w:t>- Обратите внимание на доску (работа с интерактивной доской).</w:t>
      </w:r>
    </w:p>
    <w:p w14:paraId="012CF99D" w14:textId="6138311B" w:rsidR="00EC1278" w:rsidRDefault="00EC1278" w:rsidP="00EC1278">
      <w:pPr>
        <w:tabs>
          <w:tab w:val="left" w:pos="3030"/>
        </w:tabs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щу               чка</w:t>
      </w:r>
    </w:p>
    <w:p w14:paraId="578EA28E" w14:textId="12E9DB6F" w:rsidR="00EC1278" w:rsidRDefault="00EC1278" w:rsidP="00EC1278">
      <w:pPr>
        <w:tabs>
          <w:tab w:val="left" w:pos="3030"/>
        </w:tabs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ще                вель</w:t>
      </w:r>
    </w:p>
    <w:p w14:paraId="3569D663" w14:textId="4B582430" w:rsidR="00EC1278" w:rsidRDefault="00EC1278" w:rsidP="00EC1278">
      <w:pPr>
        <w:tabs>
          <w:tab w:val="left" w:pos="3030"/>
        </w:tabs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ща               ка</w:t>
      </w:r>
    </w:p>
    <w:p w14:paraId="02C3CD38" w14:textId="739FAFDF" w:rsidR="00EC1278" w:rsidRPr="000F6B83" w:rsidRDefault="00EC1278" w:rsidP="00EC1278">
      <w:pPr>
        <w:tabs>
          <w:tab w:val="left" w:pos="3030"/>
        </w:tabs>
        <w:rPr>
          <w:rFonts w:ascii="Times New Roman" w:hAnsi="Times New Roman" w:cs="Times New Roman"/>
          <w:sz w:val="28"/>
          <w:szCs w:val="28"/>
        </w:rPr>
      </w:pPr>
      <w:r w:rsidRPr="000F6B83">
        <w:rPr>
          <w:rFonts w:ascii="Times New Roman" w:hAnsi="Times New Roman" w:cs="Times New Roman"/>
          <w:sz w:val="28"/>
          <w:szCs w:val="28"/>
        </w:rPr>
        <w:t xml:space="preserve">- Что написано слева? Зачитайте (слоги). </w:t>
      </w:r>
    </w:p>
    <w:p w14:paraId="19D7F337" w14:textId="68D19DE4" w:rsidR="00EC1278" w:rsidRPr="000F6B83" w:rsidRDefault="00EC1278" w:rsidP="00EC1278">
      <w:pPr>
        <w:tabs>
          <w:tab w:val="left" w:pos="3030"/>
        </w:tabs>
        <w:rPr>
          <w:rFonts w:ascii="Times New Roman" w:hAnsi="Times New Roman" w:cs="Times New Roman"/>
          <w:sz w:val="28"/>
          <w:szCs w:val="28"/>
        </w:rPr>
      </w:pPr>
      <w:r w:rsidRPr="000F6B83">
        <w:rPr>
          <w:rFonts w:ascii="Times New Roman" w:hAnsi="Times New Roman" w:cs="Times New Roman"/>
          <w:sz w:val="28"/>
          <w:szCs w:val="28"/>
        </w:rPr>
        <w:t>- Что нужно сделать с этими слогами? (работа у доски).</w:t>
      </w:r>
    </w:p>
    <w:p w14:paraId="2C0FE894" w14:textId="67D2FF29" w:rsidR="00EC1278" w:rsidRPr="000F6B83" w:rsidRDefault="00EC1278" w:rsidP="00EC1278">
      <w:pPr>
        <w:tabs>
          <w:tab w:val="left" w:pos="3030"/>
        </w:tabs>
        <w:rPr>
          <w:rFonts w:ascii="Times New Roman" w:hAnsi="Times New Roman" w:cs="Times New Roman"/>
          <w:sz w:val="28"/>
          <w:szCs w:val="28"/>
        </w:rPr>
      </w:pPr>
      <w:r w:rsidRPr="000F6B83">
        <w:rPr>
          <w:rFonts w:ascii="Times New Roman" w:hAnsi="Times New Roman" w:cs="Times New Roman"/>
          <w:sz w:val="28"/>
          <w:szCs w:val="28"/>
        </w:rPr>
        <w:t>- Запишите эти слова себе в тетрадь по алфавиту. Поделите на слоги и поставьте ударение (сверяют с образцом на доске).</w:t>
      </w:r>
    </w:p>
    <w:p w14:paraId="533F8676" w14:textId="6FAB7513" w:rsidR="00EC1278" w:rsidRPr="000F6B83" w:rsidRDefault="00EC1278" w:rsidP="00EC1278">
      <w:pPr>
        <w:tabs>
          <w:tab w:val="left" w:pos="3030"/>
        </w:tabs>
        <w:rPr>
          <w:rFonts w:ascii="Times New Roman" w:hAnsi="Times New Roman" w:cs="Times New Roman"/>
          <w:sz w:val="28"/>
          <w:szCs w:val="28"/>
        </w:rPr>
      </w:pPr>
      <w:r w:rsidRPr="000F6B83">
        <w:rPr>
          <w:rFonts w:ascii="Times New Roman" w:hAnsi="Times New Roman" w:cs="Times New Roman"/>
          <w:sz w:val="28"/>
          <w:szCs w:val="28"/>
        </w:rPr>
        <w:t>- Если нет ни одной ошибки – зеленая прищепка</w:t>
      </w:r>
    </w:p>
    <w:p w14:paraId="56F77BC4" w14:textId="4722450C" w:rsidR="00EC1278" w:rsidRPr="000F6B83" w:rsidRDefault="00EC1278" w:rsidP="00EC1278">
      <w:pPr>
        <w:tabs>
          <w:tab w:val="left" w:pos="3030"/>
        </w:tabs>
        <w:rPr>
          <w:rFonts w:ascii="Times New Roman" w:hAnsi="Times New Roman" w:cs="Times New Roman"/>
          <w:sz w:val="28"/>
          <w:szCs w:val="28"/>
        </w:rPr>
      </w:pPr>
      <w:r w:rsidRPr="000F6B83">
        <w:rPr>
          <w:rFonts w:ascii="Times New Roman" w:hAnsi="Times New Roman" w:cs="Times New Roman"/>
          <w:sz w:val="28"/>
          <w:szCs w:val="28"/>
        </w:rPr>
        <w:t>- 1- 2 ошибки – синяя прищепка</w:t>
      </w:r>
    </w:p>
    <w:p w14:paraId="3BFE270E" w14:textId="1D4A3D14" w:rsidR="00EC1278" w:rsidRDefault="00EC1278" w:rsidP="00EC1278">
      <w:pPr>
        <w:tabs>
          <w:tab w:val="left" w:pos="3030"/>
        </w:tabs>
        <w:rPr>
          <w:rFonts w:ascii="Times New Roman" w:hAnsi="Times New Roman" w:cs="Times New Roman"/>
          <w:b/>
          <w:bCs/>
          <w:sz w:val="32"/>
          <w:szCs w:val="32"/>
        </w:rPr>
      </w:pPr>
      <w:r w:rsidRPr="000F6B83">
        <w:rPr>
          <w:rFonts w:ascii="Times New Roman" w:hAnsi="Times New Roman" w:cs="Times New Roman"/>
          <w:sz w:val="28"/>
          <w:szCs w:val="28"/>
        </w:rPr>
        <w:t>- Все не верно – красная прищепка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73361099" w14:textId="3610A7EA" w:rsidR="000F6B83" w:rsidRDefault="000F6B83" w:rsidP="00EC1278">
      <w:pPr>
        <w:tabs>
          <w:tab w:val="left" w:pos="3030"/>
        </w:tabs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5. Физминутка.</w:t>
      </w:r>
    </w:p>
    <w:p w14:paraId="6F9E3847" w14:textId="6C005326" w:rsidR="000F6B83" w:rsidRDefault="000F6B83" w:rsidP="00EC1278">
      <w:pPr>
        <w:tabs>
          <w:tab w:val="left" w:pos="3030"/>
        </w:tabs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6. Творческое применение и добывание знаний (работа по азбуке).</w:t>
      </w:r>
    </w:p>
    <w:p w14:paraId="2C7E827A" w14:textId="2811A94B" w:rsidR="000F6B83" w:rsidRDefault="000F6B83" w:rsidP="00EC1278">
      <w:pPr>
        <w:tabs>
          <w:tab w:val="left" w:pos="3030"/>
        </w:tabs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7. Рефлексия (используя цвета прищепки).</w:t>
      </w:r>
    </w:p>
    <w:p w14:paraId="41E79307" w14:textId="77777777" w:rsidR="000F6B83" w:rsidRDefault="000F6B83" w:rsidP="00EC1278">
      <w:pPr>
        <w:tabs>
          <w:tab w:val="left" w:pos="3030"/>
        </w:tabs>
        <w:rPr>
          <w:rFonts w:ascii="Times New Roman" w:hAnsi="Times New Roman" w:cs="Times New Roman"/>
          <w:b/>
          <w:bCs/>
          <w:sz w:val="32"/>
          <w:szCs w:val="32"/>
        </w:rPr>
      </w:pPr>
    </w:p>
    <w:p w14:paraId="596D038A" w14:textId="77777777" w:rsidR="00EC1278" w:rsidRPr="00EC1278" w:rsidRDefault="00EC1278" w:rsidP="00EC1278">
      <w:pPr>
        <w:tabs>
          <w:tab w:val="left" w:pos="3030"/>
        </w:tabs>
        <w:rPr>
          <w:rFonts w:ascii="Times New Roman" w:hAnsi="Times New Roman" w:cs="Times New Roman"/>
          <w:b/>
          <w:bCs/>
          <w:sz w:val="32"/>
          <w:szCs w:val="32"/>
        </w:rPr>
      </w:pPr>
    </w:p>
    <w:p w14:paraId="3D797327" w14:textId="77777777" w:rsidR="00EC1278" w:rsidRPr="00E600C6" w:rsidRDefault="00EC1278" w:rsidP="00E600C6">
      <w:pPr>
        <w:tabs>
          <w:tab w:val="left" w:pos="3030"/>
        </w:tabs>
        <w:ind w:left="360"/>
        <w:rPr>
          <w:rFonts w:ascii="Times New Roman" w:hAnsi="Times New Roman" w:cs="Times New Roman"/>
          <w:b/>
          <w:bCs/>
          <w:sz w:val="32"/>
          <w:szCs w:val="32"/>
        </w:rPr>
      </w:pPr>
    </w:p>
    <w:p w14:paraId="418901EC" w14:textId="77777777" w:rsidR="00A94801" w:rsidRPr="00E600C6" w:rsidRDefault="00A94801" w:rsidP="007A5665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A94801" w:rsidRPr="00E60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39182B"/>
    <w:multiLevelType w:val="hybridMultilevel"/>
    <w:tmpl w:val="5A38A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4401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402"/>
    <w:rsid w:val="00073D5F"/>
    <w:rsid w:val="000F6B83"/>
    <w:rsid w:val="00495145"/>
    <w:rsid w:val="007A5665"/>
    <w:rsid w:val="009F0F68"/>
    <w:rsid w:val="00A94801"/>
    <w:rsid w:val="00D41402"/>
    <w:rsid w:val="00DF1426"/>
    <w:rsid w:val="00E15F05"/>
    <w:rsid w:val="00E600C6"/>
    <w:rsid w:val="00EC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A53BB"/>
  <w15:chartTrackingRefBased/>
  <w15:docId w15:val="{EC8076D8-E77B-4499-B919-0229FE2FB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5F0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3D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Броварниченко</dc:creator>
  <cp:keywords/>
  <dc:description/>
  <cp:lastModifiedBy>Виктор Броварниченко</cp:lastModifiedBy>
  <cp:revision>2</cp:revision>
  <dcterms:created xsi:type="dcterms:W3CDTF">2024-09-13T13:12:00Z</dcterms:created>
  <dcterms:modified xsi:type="dcterms:W3CDTF">2024-09-13T14:26:00Z</dcterms:modified>
</cp:coreProperties>
</file>