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020" w:rsidRPr="00EE4610" w:rsidRDefault="00EE4610" w:rsidP="00EE46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610">
        <w:rPr>
          <w:rFonts w:ascii="Times New Roman" w:hAnsi="Times New Roman" w:cs="Times New Roman"/>
          <w:b/>
          <w:sz w:val="28"/>
          <w:szCs w:val="28"/>
        </w:rPr>
        <w:t>РОЛЬ СЕМЬИ В ПАТРИОТИЧЕСКОМ ВОСПИТАНИИ МОЛОДЕЖИ</w:t>
      </w:r>
    </w:p>
    <w:p w:rsidR="00EE4610" w:rsidRPr="00EE4610" w:rsidRDefault="00142897" w:rsidP="00EE46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Тубольцева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Евгения Анатолиевна</w:t>
      </w:r>
    </w:p>
    <w:p w:rsidR="00EE4610" w:rsidRPr="00EE4610" w:rsidRDefault="00EE4610" w:rsidP="00EE4610">
      <w:pPr>
        <w:spacing w:after="0" w:line="240" w:lineRule="auto"/>
        <w:ind w:right="-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E4610">
        <w:rPr>
          <w:rFonts w:ascii="Times New Roman" w:hAnsi="Times New Roman" w:cs="Times New Roman"/>
          <w:b/>
          <w:sz w:val="28"/>
          <w:szCs w:val="28"/>
        </w:rPr>
        <w:t>Ожерельевский</w:t>
      </w:r>
      <w:proofErr w:type="spellEnd"/>
      <w:r w:rsidRPr="00EE4610">
        <w:rPr>
          <w:rFonts w:ascii="Times New Roman" w:hAnsi="Times New Roman" w:cs="Times New Roman"/>
          <w:b/>
          <w:sz w:val="28"/>
          <w:szCs w:val="28"/>
        </w:rPr>
        <w:t xml:space="preserve"> железнодорожный </w:t>
      </w:r>
      <w:bookmarkStart w:id="0" w:name="_GoBack"/>
      <w:bookmarkEnd w:id="0"/>
      <w:r w:rsidRPr="00EE4610">
        <w:rPr>
          <w:rFonts w:ascii="Times New Roman" w:hAnsi="Times New Roman" w:cs="Times New Roman"/>
          <w:b/>
          <w:sz w:val="28"/>
          <w:szCs w:val="28"/>
        </w:rPr>
        <w:t>колледж – филиал федерального государственного бюджетного образовательного учреждения высшего  образования «Петербургский государственный университет путей сообщения Императора Александра I»</w:t>
      </w:r>
    </w:p>
    <w:p w:rsidR="00EE4610" w:rsidRPr="00EE4610" w:rsidRDefault="00EE4610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7020" w:rsidRPr="00EE4610" w:rsidRDefault="00B67020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Патриотизм является одним из важнейших качеств, которые должны быть воспитаны у молодого поколения. Он закладывает основы для формирования личностной и гражданской идентичности, а также развивает чувство ответственности перед своей страной и ее народом. Однако</w:t>
      </w:r>
      <w:proofErr w:type="gramStart"/>
      <w:r w:rsidRPr="00EE461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E4610">
        <w:rPr>
          <w:rFonts w:ascii="Times New Roman" w:hAnsi="Times New Roman" w:cs="Times New Roman"/>
          <w:sz w:val="28"/>
          <w:szCs w:val="28"/>
        </w:rPr>
        <w:t xml:space="preserve"> патриотическое воспитание не является задачей только для школы или государства - семья также играет немаловажную роль в этом процессе. В данной статье мы рассмотрим, каким образом семья может влиять на формирование патриотических чувств у своих детей.</w:t>
      </w:r>
    </w:p>
    <w:p w:rsidR="00B67020" w:rsidRPr="00EE4610" w:rsidRDefault="00B67020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 xml:space="preserve">Семья является первым и главным местом формирования ценностей и установок у ребенка. Родители, как основные воспитатели детей, имеют возможность передать им свою любовь к Родине, уважение к истории и культуре своей страны. Они могут рассказывать о героях прошлого, о подвигах и достижениях своей страны, </w:t>
      </w:r>
      <w:proofErr w:type="gramStart"/>
      <w:r w:rsidRPr="00EE4610">
        <w:rPr>
          <w:rFonts w:ascii="Times New Roman" w:hAnsi="Times New Roman" w:cs="Times New Roman"/>
          <w:sz w:val="28"/>
          <w:szCs w:val="28"/>
        </w:rPr>
        <w:t>поддерживая</w:t>
      </w:r>
      <w:proofErr w:type="gramEnd"/>
      <w:r w:rsidRPr="00EE4610">
        <w:rPr>
          <w:rFonts w:ascii="Times New Roman" w:hAnsi="Times New Roman" w:cs="Times New Roman"/>
          <w:sz w:val="28"/>
          <w:szCs w:val="28"/>
        </w:rPr>
        <w:t xml:space="preserve"> таким образом патриотический настрой у своих детей. Кроме того, родители могут организовывать посещение музеев, исторических мест и памятников, чтобы показать детям их национальное наследие и важность сохранения исторической памяти.</w:t>
      </w:r>
    </w:p>
    <w:p w:rsidR="00B67020" w:rsidRPr="00EE4610" w:rsidRDefault="00B67020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Семейные традиции также играют важную роль в патриотическом воспитании. Празднование национальных праздников и традиционных обычаев помогает детям осознать свою причастность к определенной нации и культуре. Например, семейное посещение парада или фейерверка в День Независимости или подготовка традиционных блюд к национальному празднику - все это способы, которыми семья может укрепить патриотическое сознание у своих детей.</w:t>
      </w:r>
    </w:p>
    <w:p w:rsidR="00B67020" w:rsidRPr="00EE4610" w:rsidRDefault="00B67020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 xml:space="preserve">Важным аспектом патриотического воспитания является развитие у детей чувства гордости за свою страну. Родители могут помочь своим детям понять и оценить достижения своей страны в различных сферах - научной, спортивной, культурной и других. Они могут поддерживать интересы своих детей и </w:t>
      </w:r>
      <w:proofErr w:type="gramStart"/>
      <w:r w:rsidRPr="00EE4610">
        <w:rPr>
          <w:rFonts w:ascii="Times New Roman" w:hAnsi="Times New Roman" w:cs="Times New Roman"/>
          <w:sz w:val="28"/>
          <w:szCs w:val="28"/>
        </w:rPr>
        <w:t>помогать им развиваться</w:t>
      </w:r>
      <w:proofErr w:type="gramEnd"/>
      <w:r w:rsidRPr="00EE4610">
        <w:rPr>
          <w:rFonts w:ascii="Times New Roman" w:hAnsi="Times New Roman" w:cs="Times New Roman"/>
          <w:sz w:val="28"/>
          <w:szCs w:val="28"/>
        </w:rPr>
        <w:t xml:space="preserve"> в выбранных ими областях. Также важно показывать детям позитивные примеры успешных людей из их страны, чтобы они могли почерпнуть вдохновение и стремиться к достижениям на благо своей Родины.</w:t>
      </w:r>
    </w:p>
    <w:p w:rsidR="00B67020" w:rsidRPr="00EE4610" w:rsidRDefault="00B67020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 w:rsidRPr="00EE461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E4610">
        <w:rPr>
          <w:rFonts w:ascii="Times New Roman" w:hAnsi="Times New Roman" w:cs="Times New Roman"/>
          <w:sz w:val="28"/>
          <w:szCs w:val="28"/>
        </w:rPr>
        <w:t xml:space="preserve"> патриотическое воспитание в семье должно быть балансированным и непринужденным. Родители не должны навязывать своим детям свои патриотические убеждения или идеологию, но должны создать условия, в которых дети могут самостоятельно формировать свое отношение к своей стране. Важно учить детей анализировать информацию, развивать критическое мышление и принимать собственные решения. Только такие дети </w:t>
      </w:r>
      <w:r w:rsidRPr="00EE4610">
        <w:rPr>
          <w:rFonts w:ascii="Times New Roman" w:hAnsi="Times New Roman" w:cs="Times New Roman"/>
          <w:sz w:val="28"/>
          <w:szCs w:val="28"/>
        </w:rPr>
        <w:lastRenderedPageBreak/>
        <w:t>смогут стать настоящими патриотами, способными понять и ценить свою Родину.</w:t>
      </w:r>
    </w:p>
    <w:p w:rsidR="001B529E" w:rsidRPr="00EE4610" w:rsidRDefault="00B67020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Таким образом, семья играет важную роль в патриотическом воспитании молодежи. Родители могут передать свою любовь к своей стране, организовывать посещение исторических мест и национальных праздников, развивать у детей чувство гордости и показывать примеры успешных людей из их страны. Однако</w:t>
      </w:r>
      <w:proofErr w:type="gramStart"/>
      <w:r w:rsidRPr="00EE461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E4610">
        <w:rPr>
          <w:rFonts w:ascii="Times New Roman" w:hAnsi="Times New Roman" w:cs="Times New Roman"/>
          <w:sz w:val="28"/>
          <w:szCs w:val="28"/>
        </w:rPr>
        <w:t xml:space="preserve"> патриотическое воспитание должно быть непринужденным и балансированным, чтобы дети могли самостоятельно формировать свое отношение к своей Родине. Только такой подход позволит сформировать настоящих патриотов, готовых служить своей стране и ее народу.</w:t>
      </w:r>
      <w:r w:rsidR="001B529E" w:rsidRPr="00EE4610">
        <w:rPr>
          <w:rFonts w:ascii="Times New Roman" w:hAnsi="Times New Roman" w:cs="Times New Roman"/>
          <w:sz w:val="28"/>
          <w:szCs w:val="28"/>
        </w:rPr>
        <w:t xml:space="preserve"> Ни для кого не секрет, что умения закладывается не только и не столько в школе, сколько в семье. От того, насколько патриотично </w:t>
      </w:r>
      <w:proofErr w:type="gramStart"/>
      <w:r w:rsidR="001B529E" w:rsidRPr="00EE4610">
        <w:rPr>
          <w:rFonts w:ascii="Times New Roman" w:hAnsi="Times New Roman" w:cs="Times New Roman"/>
          <w:sz w:val="28"/>
          <w:szCs w:val="28"/>
        </w:rPr>
        <w:t>настроены</w:t>
      </w:r>
      <w:proofErr w:type="gramEnd"/>
      <w:r w:rsidR="001B529E" w:rsidRPr="00EE4610">
        <w:rPr>
          <w:rFonts w:ascii="Times New Roman" w:hAnsi="Times New Roman" w:cs="Times New Roman"/>
          <w:sz w:val="28"/>
          <w:szCs w:val="28"/>
        </w:rPr>
        <w:t xml:space="preserve"> мать и отец, во многом зависит, каким будет ребенок. Взаимоотношения в семье влияют на отношения в обществе и составляют основу гражданского поведения человека. Ребёнок видит, как строятся отношения между родителями и более старшим поколением - бабушек, </w:t>
      </w:r>
      <w:r w:rsidR="00EE4610" w:rsidRPr="00EE4610">
        <w:rPr>
          <w:rFonts w:ascii="Times New Roman" w:hAnsi="Times New Roman" w:cs="Times New Roman"/>
          <w:sz w:val="28"/>
          <w:szCs w:val="28"/>
        </w:rPr>
        <w:t>дедушек</w:t>
      </w:r>
      <w:r w:rsidR="001B529E" w:rsidRPr="00EE4610">
        <w:rPr>
          <w:rFonts w:ascii="Times New Roman" w:hAnsi="Times New Roman" w:cs="Times New Roman"/>
          <w:sz w:val="28"/>
          <w:szCs w:val="28"/>
        </w:rPr>
        <w:t>. Он непроизвольно принимает эти установки. Неуважение к пожилым людям со стороны родителей пагубно повлияет на формирование его нравственных ценностей и непременно скажется на его отношении к своему Отечеству.</w:t>
      </w:r>
    </w:p>
    <w:p w:rsidR="001B529E" w:rsidRPr="00EE4610" w:rsidRDefault="001B529E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«Лучшее средство привить детям любовь к Отечеству состоит в том, чтобы эта любовь была у отцов», - писал французский философ Шарль Монтескье.</w:t>
      </w:r>
    </w:p>
    <w:p w:rsidR="001B529E" w:rsidRPr="00EE4610" w:rsidRDefault="001B529E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Очень важно убедить детей в том, что любовь к родине проявляется не только тогда, когда рвутся снаряды. Она проявляется в постоянном стремлении человека делать жизнь лучше – хорошо учиться в школе, хорошо работать, помогать тому, кому нужна наша помощь. Поддержать хорошее дело, выступить против зла и насилия – это тоже патриотизм.</w:t>
      </w:r>
    </w:p>
    <w:p w:rsidR="001B529E" w:rsidRPr="00EE4610" w:rsidRDefault="001B529E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Из недостатков семейного воспитания вырастают различные пороки. Вырастают молодые люди, у которых нет ничего святого: ни семьи, ни родины.</w:t>
      </w:r>
    </w:p>
    <w:p w:rsidR="001B529E" w:rsidRPr="00EE4610" w:rsidRDefault="001B529E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Чтобы наши дети не стали такими, семье и школе необходимо объединиться и вести целенаправленную патриотическую работу. Прививать детям любовь к родине, желание трудиться на ее благо, воспитывать стремление детей к защите родины от внешних врагов.</w:t>
      </w:r>
    </w:p>
    <w:p w:rsidR="001B529E" w:rsidRPr="00EE4610" w:rsidRDefault="001B529E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Именно в семье и школе закладывается фундамент патриотизма, зарождается чувство любви к своему родному городу или селу, к человечеству в целом.</w:t>
      </w:r>
    </w:p>
    <w:p w:rsidR="001B529E" w:rsidRPr="00EE4610" w:rsidRDefault="001B529E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От родителей и учителей дети узнают о хороших и плохих людях, о долге и справедливости, смелости и отваге.</w:t>
      </w:r>
    </w:p>
    <w:p w:rsidR="001B529E" w:rsidRPr="00EE4610" w:rsidRDefault="001B529E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Сила примера родителей в формировании истинного патриота Родины очень велика.</w:t>
      </w:r>
    </w:p>
    <w:p w:rsidR="001B529E" w:rsidRPr="00EE4610" w:rsidRDefault="001B529E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Всё чем славится настоящая семья – нравственные формы поведения, любовь к отечеству, святое отношение к его культурным и духовным ценностям, гражданские чувства – все это должно быть передано детям в наследство. А школа потом добавит и отшлифует качества, необходимые настоящему человеку-патриоту.</w:t>
      </w:r>
    </w:p>
    <w:p w:rsidR="001B529E" w:rsidRPr="00EE4610" w:rsidRDefault="001B529E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lastRenderedPageBreak/>
        <w:t xml:space="preserve">К патриотизму можно относиться по-разному. Мы не всегда задумываемся о том, патриотичны наши мысли и поступки или нет. Но многие вещи: любовь к своей семье, к своей Родине, помощь нуждающимся, защита </w:t>
      </w:r>
      <w:proofErr w:type="gramStart"/>
      <w:r w:rsidRPr="00EE4610">
        <w:rPr>
          <w:rFonts w:ascii="Times New Roman" w:hAnsi="Times New Roman" w:cs="Times New Roman"/>
          <w:sz w:val="28"/>
          <w:szCs w:val="28"/>
        </w:rPr>
        <w:t>обиженных</w:t>
      </w:r>
      <w:proofErr w:type="gramEnd"/>
      <w:r w:rsidRPr="00EE4610">
        <w:rPr>
          <w:rFonts w:ascii="Times New Roman" w:hAnsi="Times New Roman" w:cs="Times New Roman"/>
          <w:sz w:val="28"/>
          <w:szCs w:val="28"/>
        </w:rPr>
        <w:t xml:space="preserve"> являются ключевыми в воспитании </w:t>
      </w:r>
      <w:r w:rsidR="00EE4610">
        <w:rPr>
          <w:rFonts w:ascii="Times New Roman" w:hAnsi="Times New Roman" w:cs="Times New Roman"/>
          <w:sz w:val="28"/>
          <w:szCs w:val="28"/>
        </w:rPr>
        <w:t>хорошего человека и гражданина.</w:t>
      </w:r>
    </w:p>
    <w:p w:rsidR="0090077D" w:rsidRPr="00EE4610" w:rsidRDefault="0090077D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В настоящее время особенно важно уделять внимание воспитанию патриотизма молодежи. Современная идеология многих стран в мире направлена на стирание культурных и географических границ, подменяя понятия истинных ценностей. Теперь, когда Россия снова стала сильной страной, многие государства прикладывают усилия, направленные на то, чтобы современная молодежь потеряла интерес к своей стране и наша задача – не допустить этого.</w:t>
      </w:r>
    </w:p>
    <w:p w:rsidR="0090077D" w:rsidRPr="00EE4610" w:rsidRDefault="0090077D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В современной России государство уделяет колоссальное внимание, направленное на воспитание патриотических чувств у молодого поколения. И важнейшим союзником в формировании детей, как личностей, играет семья.</w:t>
      </w:r>
    </w:p>
    <w:p w:rsidR="0090077D" w:rsidRPr="00EE4610" w:rsidRDefault="0090077D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Одним из важнейших моментов в воспитании молодежи являются акции и движения, направленные на восстановление связи поколений и гражданского самоопределения. Особенно стоит уделить внимание общественному движению «Бессмертный Полк», направленное на сохранение личной памяти о поколении Великой Отечественной войны, о настоящих патриотах, сражавшихся за свою родину. Ни у одной страны нет будущего без прошлого и сохранения культурных ценностей.</w:t>
      </w:r>
    </w:p>
    <w:p w:rsidR="0090077D" w:rsidRPr="00EE4610" w:rsidRDefault="0090077D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Показывая личным примером в семье, свое отношения к истории страны и любви к ней, мы делаем важный вклад в воспитание наших детей, как истинных патриотов и достойных граждан нашей страны. И начинать тут нужно с малого.</w:t>
      </w:r>
    </w:p>
    <w:p w:rsidR="0090077D" w:rsidRPr="00EE4610" w:rsidRDefault="0090077D" w:rsidP="00EE4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 xml:space="preserve">Выйти с детьми на субботник, чтобы убрать свой родной двор от грязи или посадить цветы – это тоже любовь к своей Родине. Рассказать детям </w:t>
      </w:r>
      <w:proofErr w:type="gramStart"/>
      <w:r w:rsidRPr="00EE461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E4610">
        <w:rPr>
          <w:rFonts w:ascii="Times New Roman" w:hAnsi="Times New Roman" w:cs="Times New Roman"/>
          <w:sz w:val="28"/>
          <w:szCs w:val="28"/>
        </w:rPr>
        <w:t xml:space="preserve"> истории родного города и пройтись по его улочкам – это тоже важный вклад в патриотическое воспитание. Полюбив свой родной двор и улицу, научившись с уважением относиться к соседям и друзьям, ваши дети сделают очень важный шаг на путь любви к своей родине.</w:t>
      </w:r>
    </w:p>
    <w:p w:rsidR="0090077D" w:rsidRPr="00EE4610" w:rsidRDefault="0090077D" w:rsidP="00EE46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077D" w:rsidRPr="00EE4610" w:rsidRDefault="0090077D" w:rsidP="00EE46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610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EE4610" w:rsidRPr="00EE4610">
        <w:rPr>
          <w:rFonts w:ascii="Times New Roman" w:hAnsi="Times New Roman" w:cs="Times New Roman"/>
          <w:b/>
          <w:sz w:val="28"/>
          <w:szCs w:val="28"/>
        </w:rPr>
        <w:t>используемых источников</w:t>
      </w:r>
    </w:p>
    <w:p w:rsidR="0090077D" w:rsidRPr="00EE4610" w:rsidRDefault="0090077D" w:rsidP="00EE46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Азаров Ю. П. Искусство воспитывать. М., 1985.</w:t>
      </w:r>
    </w:p>
    <w:p w:rsidR="0090077D" w:rsidRPr="00EE4610" w:rsidRDefault="0090077D" w:rsidP="00EE46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Выготский Л. С. Психология развития ребенка. М., 2006.</w:t>
      </w:r>
    </w:p>
    <w:p w:rsidR="0090077D" w:rsidRPr="00EE4610" w:rsidRDefault="0090077D" w:rsidP="00EE46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Ковалев С. В. Психология современной семьи. М., 1999.</w:t>
      </w:r>
    </w:p>
    <w:p w:rsidR="0090077D" w:rsidRPr="00EE4610" w:rsidRDefault="0090077D" w:rsidP="00EE46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Кулик Л. А. Семейное воспитание. М., 2003.</w:t>
      </w:r>
    </w:p>
    <w:p w:rsidR="000F2245" w:rsidRPr="00EE4610" w:rsidRDefault="0090077D" w:rsidP="00EE46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10">
        <w:rPr>
          <w:rFonts w:ascii="Times New Roman" w:hAnsi="Times New Roman" w:cs="Times New Roman"/>
          <w:sz w:val="28"/>
          <w:szCs w:val="28"/>
        </w:rPr>
        <w:t>Лесгафт П. Ф. Семейное воспитание ребенка и его значение. М., 1992.</w:t>
      </w:r>
    </w:p>
    <w:sectPr w:rsidR="000F2245" w:rsidRPr="00EE4610" w:rsidSect="00EE46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82680"/>
    <w:multiLevelType w:val="hybridMultilevel"/>
    <w:tmpl w:val="69789924"/>
    <w:lvl w:ilvl="0" w:tplc="B9661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020"/>
    <w:rsid w:val="000F2245"/>
    <w:rsid w:val="001400FB"/>
    <w:rsid w:val="00142897"/>
    <w:rsid w:val="001B529E"/>
    <w:rsid w:val="004F6A7A"/>
    <w:rsid w:val="0090077D"/>
    <w:rsid w:val="00B67020"/>
    <w:rsid w:val="00EE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6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6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3</cp:revision>
  <dcterms:created xsi:type="dcterms:W3CDTF">2024-01-09T06:22:00Z</dcterms:created>
  <dcterms:modified xsi:type="dcterms:W3CDTF">2024-06-30T18:40:00Z</dcterms:modified>
</cp:coreProperties>
</file>