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BE9" w:rsidRDefault="00422A64" w:rsidP="00365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BE9">
        <w:rPr>
          <w:rFonts w:ascii="Times New Roman" w:hAnsi="Times New Roman" w:cs="Times New Roman"/>
          <w:b/>
          <w:sz w:val="28"/>
          <w:szCs w:val="28"/>
        </w:rPr>
        <w:t xml:space="preserve">Приёмы для привлечения </w:t>
      </w:r>
      <w:r w:rsidR="00476BE9">
        <w:rPr>
          <w:rFonts w:ascii="Times New Roman" w:hAnsi="Times New Roman" w:cs="Times New Roman"/>
          <w:b/>
          <w:sz w:val="28"/>
          <w:szCs w:val="28"/>
        </w:rPr>
        <w:t xml:space="preserve">и удержания </w:t>
      </w:r>
    </w:p>
    <w:p w:rsidR="00365E18" w:rsidRPr="00476BE9" w:rsidRDefault="00422A64" w:rsidP="00365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BE9">
        <w:rPr>
          <w:rFonts w:ascii="Times New Roman" w:hAnsi="Times New Roman" w:cs="Times New Roman"/>
          <w:b/>
          <w:sz w:val="28"/>
          <w:szCs w:val="28"/>
        </w:rPr>
        <w:t xml:space="preserve">внимания младших дошкольников </w:t>
      </w:r>
    </w:p>
    <w:p w:rsidR="00F86FE9" w:rsidRPr="00476BE9" w:rsidRDefault="00365E18" w:rsidP="00365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6BE9">
        <w:rPr>
          <w:rFonts w:ascii="Times New Roman" w:hAnsi="Times New Roman" w:cs="Times New Roman"/>
          <w:b/>
          <w:sz w:val="28"/>
          <w:szCs w:val="28"/>
        </w:rPr>
        <w:t>на музыкальных занятиях в детском саду</w:t>
      </w:r>
    </w:p>
    <w:p w:rsidR="00AD26EE" w:rsidRDefault="00C52B21" w:rsidP="00AD26EE">
      <w:pPr>
        <w:jc w:val="both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>Групповые занятия</w:t>
      </w:r>
      <w:r w:rsidR="00AD26EE" w:rsidRPr="00AD26EE">
        <w:rPr>
          <w:rFonts w:ascii="Times New Roman" w:hAnsi="Times New Roman" w:cs="Times New Roman"/>
          <w:sz w:val="28"/>
          <w:szCs w:val="28"/>
        </w:rPr>
        <w:t xml:space="preserve"> предполагают объединение детей</w:t>
      </w:r>
      <w:r w:rsidRPr="00AD26EE">
        <w:rPr>
          <w:rFonts w:ascii="Times New Roman" w:hAnsi="Times New Roman" w:cs="Times New Roman"/>
          <w:sz w:val="28"/>
          <w:szCs w:val="28"/>
        </w:rPr>
        <w:t xml:space="preserve"> с разными </w:t>
      </w:r>
      <w:proofErr w:type="spellStart"/>
      <w:proofErr w:type="gramStart"/>
      <w:r w:rsidRPr="00AD26EE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Pr="00AD26EE">
        <w:rPr>
          <w:rFonts w:ascii="Times New Roman" w:hAnsi="Times New Roman" w:cs="Times New Roman"/>
          <w:sz w:val="28"/>
          <w:szCs w:val="28"/>
        </w:rPr>
        <w:t>- физическими</w:t>
      </w:r>
      <w:proofErr w:type="gramEnd"/>
      <w:r w:rsidRPr="00AD26EE">
        <w:rPr>
          <w:rFonts w:ascii="Times New Roman" w:hAnsi="Times New Roman" w:cs="Times New Roman"/>
          <w:sz w:val="28"/>
          <w:szCs w:val="28"/>
        </w:rPr>
        <w:t xml:space="preserve"> данными</w:t>
      </w:r>
      <w:r w:rsidR="00AD26EE">
        <w:rPr>
          <w:rFonts w:ascii="Times New Roman" w:hAnsi="Times New Roman" w:cs="Times New Roman"/>
          <w:sz w:val="28"/>
          <w:szCs w:val="28"/>
        </w:rPr>
        <w:t xml:space="preserve">: кто-то </w:t>
      </w:r>
      <w:r w:rsidR="00AD26EE" w:rsidRPr="00AD26EE">
        <w:rPr>
          <w:rFonts w:ascii="Times New Roman" w:hAnsi="Times New Roman" w:cs="Times New Roman"/>
          <w:sz w:val="28"/>
          <w:szCs w:val="28"/>
        </w:rPr>
        <w:t>зато</w:t>
      </w:r>
      <w:r w:rsidR="00AD26EE">
        <w:rPr>
          <w:rFonts w:ascii="Times New Roman" w:hAnsi="Times New Roman" w:cs="Times New Roman"/>
          <w:sz w:val="28"/>
          <w:szCs w:val="28"/>
        </w:rPr>
        <w:t xml:space="preserve">рможен, кто-то </w:t>
      </w:r>
      <w:proofErr w:type="spellStart"/>
      <w:r w:rsidR="00AD26EE">
        <w:rPr>
          <w:rFonts w:ascii="Times New Roman" w:hAnsi="Times New Roman" w:cs="Times New Roman"/>
          <w:sz w:val="28"/>
          <w:szCs w:val="28"/>
        </w:rPr>
        <w:t>гиперактивен</w:t>
      </w:r>
      <w:proofErr w:type="spellEnd"/>
      <w:r w:rsidR="00AD26EE">
        <w:rPr>
          <w:rFonts w:ascii="Times New Roman" w:hAnsi="Times New Roman" w:cs="Times New Roman"/>
          <w:sz w:val="28"/>
          <w:szCs w:val="28"/>
        </w:rPr>
        <w:t xml:space="preserve">. </w:t>
      </w:r>
      <w:r w:rsidRPr="00AD26EE">
        <w:rPr>
          <w:rFonts w:ascii="Times New Roman" w:hAnsi="Times New Roman" w:cs="Times New Roman"/>
          <w:sz w:val="28"/>
          <w:szCs w:val="28"/>
        </w:rPr>
        <w:t xml:space="preserve"> </w:t>
      </w:r>
      <w:r w:rsidR="00AD26EE">
        <w:rPr>
          <w:rFonts w:ascii="Times New Roman" w:hAnsi="Times New Roman" w:cs="Times New Roman"/>
          <w:sz w:val="28"/>
          <w:szCs w:val="28"/>
        </w:rPr>
        <w:t xml:space="preserve">А также специалисты </w:t>
      </w:r>
      <w:proofErr w:type="gramStart"/>
      <w:r w:rsidR="00AD26EE">
        <w:rPr>
          <w:rFonts w:ascii="Times New Roman" w:hAnsi="Times New Roman" w:cs="Times New Roman"/>
          <w:sz w:val="28"/>
          <w:szCs w:val="28"/>
        </w:rPr>
        <w:t>отмечают  увеличение</w:t>
      </w:r>
      <w:proofErr w:type="gramEnd"/>
      <w:r w:rsidRPr="00AD26EE">
        <w:rPr>
          <w:rFonts w:ascii="Times New Roman" w:hAnsi="Times New Roman" w:cs="Times New Roman"/>
          <w:sz w:val="28"/>
          <w:szCs w:val="28"/>
        </w:rPr>
        <w:t xml:space="preserve"> числа детей с различными диагнозами. </w:t>
      </w:r>
    </w:p>
    <w:p w:rsidR="00AD26EE" w:rsidRPr="00AD26EE" w:rsidRDefault="00AD26EE" w:rsidP="00AD26EE">
      <w:pPr>
        <w:jc w:val="both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Pr="00AD26EE">
        <w:rPr>
          <w:rFonts w:ascii="Times New Roman" w:hAnsi="Times New Roman" w:cs="Times New Roman"/>
          <w:sz w:val="28"/>
          <w:szCs w:val="28"/>
        </w:rPr>
        <w:t xml:space="preserve">привлечь, заинтересовать, организовать работу </w:t>
      </w:r>
      <w:proofErr w:type="gramStart"/>
      <w:r w:rsidRPr="00AD26EE">
        <w:rPr>
          <w:rFonts w:ascii="Times New Roman" w:hAnsi="Times New Roman" w:cs="Times New Roman"/>
          <w:sz w:val="28"/>
          <w:szCs w:val="28"/>
        </w:rPr>
        <w:t>так,  чтобы</w:t>
      </w:r>
      <w:proofErr w:type="gramEnd"/>
      <w:r w:rsidRPr="00AD26EE">
        <w:rPr>
          <w:rFonts w:ascii="Times New Roman" w:hAnsi="Times New Roman" w:cs="Times New Roman"/>
          <w:sz w:val="28"/>
          <w:szCs w:val="28"/>
        </w:rPr>
        <w:t xml:space="preserve"> дошкольник не только включился в </w:t>
      </w:r>
      <w:r>
        <w:rPr>
          <w:rFonts w:ascii="Times New Roman" w:hAnsi="Times New Roman" w:cs="Times New Roman"/>
          <w:sz w:val="28"/>
          <w:szCs w:val="28"/>
        </w:rPr>
        <w:t xml:space="preserve">процесс НОД, но и проявил  </w:t>
      </w:r>
      <w:r w:rsidRPr="00AD26EE">
        <w:rPr>
          <w:rFonts w:ascii="Times New Roman" w:hAnsi="Times New Roman" w:cs="Times New Roman"/>
          <w:sz w:val="28"/>
          <w:szCs w:val="28"/>
        </w:rPr>
        <w:t>инициативу?</w:t>
      </w:r>
      <w:r>
        <w:rPr>
          <w:rFonts w:ascii="Times New Roman" w:hAnsi="Times New Roman" w:cs="Times New Roman"/>
          <w:sz w:val="28"/>
          <w:szCs w:val="28"/>
        </w:rPr>
        <w:t xml:space="preserve"> Проблема </w:t>
      </w:r>
      <w:r w:rsidRPr="00AD26EE">
        <w:rPr>
          <w:rFonts w:ascii="Times New Roman" w:hAnsi="Times New Roman" w:cs="Times New Roman"/>
          <w:sz w:val="28"/>
          <w:szCs w:val="28"/>
        </w:rPr>
        <w:t xml:space="preserve">привлечения и удержания внимания становится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D26EE">
        <w:rPr>
          <w:rFonts w:ascii="Times New Roman" w:hAnsi="Times New Roman" w:cs="Times New Roman"/>
          <w:sz w:val="28"/>
          <w:szCs w:val="28"/>
        </w:rPr>
        <w:t>дной из актуальных и сложных проблем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2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21" w:rsidRPr="00AD26EE" w:rsidRDefault="00C52B21" w:rsidP="00AD26EE">
      <w:pPr>
        <w:jc w:val="both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>Задача педагога объединить дошкольников доступным музыкальным материалом</w:t>
      </w:r>
      <w:r w:rsidR="00AD26EE">
        <w:rPr>
          <w:rFonts w:ascii="Times New Roman" w:hAnsi="Times New Roman" w:cs="Times New Roman"/>
          <w:sz w:val="28"/>
          <w:szCs w:val="28"/>
        </w:rPr>
        <w:t xml:space="preserve">, найти   методы, средства и приёмы </w:t>
      </w:r>
      <w:proofErr w:type="gramStart"/>
      <w:r w:rsidR="00AD26EE">
        <w:rPr>
          <w:rFonts w:ascii="Times New Roman" w:hAnsi="Times New Roman" w:cs="Times New Roman"/>
          <w:sz w:val="28"/>
          <w:szCs w:val="28"/>
        </w:rPr>
        <w:t>для  того</w:t>
      </w:r>
      <w:proofErr w:type="gramEnd"/>
      <w:r w:rsidR="00AD26EE">
        <w:rPr>
          <w:rFonts w:ascii="Times New Roman" w:hAnsi="Times New Roman" w:cs="Times New Roman"/>
          <w:sz w:val="28"/>
          <w:szCs w:val="28"/>
        </w:rPr>
        <w:t>, чтобы включить дошкольника в образовательный процесс</w:t>
      </w:r>
      <w:r w:rsidRPr="00AD2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5E18" w:rsidRPr="007B25F0" w:rsidRDefault="007B25F0">
      <w:pPr>
        <w:rPr>
          <w:rFonts w:ascii="Times New Roman" w:hAnsi="Times New Roman" w:cs="Times New Roman"/>
          <w:sz w:val="28"/>
          <w:szCs w:val="28"/>
        </w:rPr>
      </w:pPr>
      <w:r w:rsidRPr="007B25F0">
        <w:rPr>
          <w:rFonts w:ascii="Times New Roman" w:hAnsi="Times New Roman" w:cs="Times New Roman"/>
          <w:sz w:val="28"/>
          <w:szCs w:val="28"/>
        </w:rPr>
        <w:t xml:space="preserve">В этой статье речь пойдёт о приёмах, которыми я пользуюсь в своей педагогической практике с детьми младшей группы. </w:t>
      </w:r>
      <w:r w:rsidR="00422A64" w:rsidRPr="007B25F0">
        <w:rPr>
          <w:rFonts w:ascii="Times New Roman" w:hAnsi="Times New Roman" w:cs="Times New Roman"/>
          <w:sz w:val="28"/>
          <w:szCs w:val="28"/>
        </w:rPr>
        <w:t xml:space="preserve">Как известно, дети 3-4 лет способны удерживать внимание на какой-то деятельности до 10 минут. Но в эти 10 минут должна происходить деятельность, очень для них интересная. Материал должен быть подан красочно и с преувеличением. </w:t>
      </w:r>
    </w:p>
    <w:p w:rsidR="00A32434" w:rsidRDefault="007B25F0" w:rsidP="007B25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принцип работы с малышами – это умение </w:t>
      </w:r>
      <w:r w:rsidRPr="007B25F0">
        <w:rPr>
          <w:rFonts w:ascii="Times New Roman" w:hAnsi="Times New Roman" w:cs="Times New Roman"/>
          <w:b/>
          <w:sz w:val="28"/>
          <w:szCs w:val="28"/>
        </w:rPr>
        <w:t>«</w:t>
      </w:r>
      <w:r w:rsidR="00365E18" w:rsidRPr="007B25F0">
        <w:rPr>
          <w:rFonts w:ascii="Times New Roman" w:hAnsi="Times New Roman" w:cs="Times New Roman"/>
          <w:b/>
          <w:sz w:val="28"/>
          <w:szCs w:val="28"/>
        </w:rPr>
        <w:t xml:space="preserve">делать </w:t>
      </w:r>
      <w:r w:rsidRPr="007B25F0">
        <w:rPr>
          <w:rFonts w:ascii="Times New Roman" w:hAnsi="Times New Roman" w:cs="Times New Roman"/>
          <w:b/>
          <w:sz w:val="28"/>
          <w:szCs w:val="28"/>
        </w:rPr>
        <w:t>из мухи слона».</w:t>
      </w:r>
      <w:r>
        <w:rPr>
          <w:rFonts w:ascii="Times New Roman" w:hAnsi="Times New Roman" w:cs="Times New Roman"/>
          <w:sz w:val="28"/>
          <w:szCs w:val="28"/>
        </w:rPr>
        <w:t xml:space="preserve"> Суть этого принцип</w:t>
      </w:r>
      <w:r w:rsidR="00365E18" w:rsidRPr="007B25F0">
        <w:rPr>
          <w:rFonts w:ascii="Times New Roman" w:hAnsi="Times New Roman" w:cs="Times New Roman"/>
          <w:sz w:val="28"/>
          <w:szCs w:val="28"/>
        </w:rPr>
        <w:t>а в некотором преувеличении всего того, о чём говориться детям. Педагог здесь должен обладать актёрскими данными, рассказывать очень эмоционально. Большое внимание нужно уделять деталям. Например, музыкальному руководителю нужно раздать инструменты детям для игры. Если просто</w:t>
      </w:r>
      <w:r w:rsidR="0096001D" w:rsidRPr="007B25F0">
        <w:rPr>
          <w:rFonts w:ascii="Times New Roman" w:hAnsi="Times New Roman" w:cs="Times New Roman"/>
          <w:sz w:val="28"/>
          <w:szCs w:val="28"/>
        </w:rPr>
        <w:t xml:space="preserve"> сказать: «Ребята, сейчас мы с вами будем игр</w:t>
      </w:r>
      <w:r>
        <w:rPr>
          <w:rFonts w:ascii="Times New Roman" w:hAnsi="Times New Roman" w:cs="Times New Roman"/>
          <w:sz w:val="28"/>
          <w:szCs w:val="28"/>
        </w:rPr>
        <w:t xml:space="preserve">ать на ложках», то,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конечно, </w:t>
      </w:r>
      <w:r w:rsidR="0096001D" w:rsidRPr="007B25F0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96001D" w:rsidRPr="007B25F0">
        <w:rPr>
          <w:rFonts w:ascii="Times New Roman" w:hAnsi="Times New Roman" w:cs="Times New Roman"/>
          <w:sz w:val="28"/>
          <w:szCs w:val="28"/>
        </w:rPr>
        <w:t xml:space="preserve"> младших дошкольников </w:t>
      </w:r>
      <w:r>
        <w:rPr>
          <w:rFonts w:ascii="Times New Roman" w:hAnsi="Times New Roman" w:cs="Times New Roman"/>
          <w:sz w:val="28"/>
          <w:szCs w:val="28"/>
        </w:rPr>
        <w:t xml:space="preserve">это вызовет интерес. Но лучше поиграть в музыкально-дидактическую игру «Угадай, какой музыкальный инструмент спрятался в коробке?» </w:t>
      </w:r>
    </w:p>
    <w:p w:rsidR="00A32434" w:rsidRPr="00A32434" w:rsidRDefault="00A32434" w:rsidP="007B25F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434">
        <w:rPr>
          <w:rFonts w:ascii="Times New Roman" w:hAnsi="Times New Roman" w:cs="Times New Roman"/>
          <w:b/>
          <w:sz w:val="28"/>
          <w:szCs w:val="28"/>
        </w:rPr>
        <w:t>«Угадай инструмент» музыкально-дидактическая игра</w:t>
      </w:r>
    </w:p>
    <w:p w:rsidR="00A32434" w:rsidRDefault="00A32434" w:rsidP="00A32434">
      <w:pPr>
        <w:jc w:val="both"/>
        <w:rPr>
          <w:rFonts w:ascii="Times New Roman" w:hAnsi="Times New Roman" w:cs="Times New Roman"/>
          <w:sz w:val="28"/>
          <w:szCs w:val="28"/>
        </w:rPr>
      </w:pPr>
      <w:r w:rsidRPr="00A32434">
        <w:rPr>
          <w:rFonts w:ascii="Times New Roman" w:hAnsi="Times New Roman" w:cs="Times New Roman"/>
          <w:sz w:val="28"/>
          <w:szCs w:val="28"/>
          <w:u w:val="single"/>
        </w:rPr>
        <w:t>Цель игры</w:t>
      </w:r>
      <w:r>
        <w:rPr>
          <w:rFonts w:ascii="Times New Roman" w:hAnsi="Times New Roman" w:cs="Times New Roman"/>
          <w:sz w:val="28"/>
          <w:szCs w:val="28"/>
        </w:rPr>
        <w:t>: развитие слухового внимания</w:t>
      </w:r>
      <w:r w:rsidRPr="007B25F0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2434" w:rsidRDefault="00A32434" w:rsidP="00A32434">
      <w:pPr>
        <w:jc w:val="both"/>
        <w:rPr>
          <w:rFonts w:ascii="Times New Roman" w:hAnsi="Times New Roman" w:cs="Times New Roman"/>
          <w:sz w:val="28"/>
          <w:szCs w:val="28"/>
        </w:rPr>
      </w:pPr>
      <w:r w:rsidRPr="00A32434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закрепление знаний о цвете, привлечение и удержание внимания.</w:t>
      </w:r>
    </w:p>
    <w:p w:rsidR="00422A64" w:rsidRPr="007B25F0" w:rsidRDefault="00A32434" w:rsidP="00A32434">
      <w:pPr>
        <w:jc w:val="both"/>
        <w:rPr>
          <w:rFonts w:ascii="Times New Roman" w:hAnsi="Times New Roman" w:cs="Times New Roman"/>
          <w:sz w:val="28"/>
          <w:szCs w:val="28"/>
        </w:rPr>
      </w:pPr>
      <w:r w:rsidRPr="00A32434">
        <w:rPr>
          <w:rFonts w:ascii="Times New Roman" w:hAnsi="Times New Roman" w:cs="Times New Roman"/>
          <w:sz w:val="28"/>
          <w:szCs w:val="28"/>
          <w:u w:val="single"/>
        </w:rPr>
        <w:t>Ход игры</w:t>
      </w:r>
      <w:r>
        <w:rPr>
          <w:rFonts w:ascii="Times New Roman" w:hAnsi="Times New Roman" w:cs="Times New Roman"/>
          <w:sz w:val="28"/>
          <w:szCs w:val="28"/>
        </w:rPr>
        <w:t>: Л</w:t>
      </w:r>
      <w:r w:rsidR="0096001D" w:rsidRPr="007B25F0">
        <w:rPr>
          <w:rFonts w:ascii="Times New Roman" w:hAnsi="Times New Roman" w:cs="Times New Roman"/>
          <w:sz w:val="28"/>
          <w:szCs w:val="28"/>
        </w:rPr>
        <w:t>ожки положить в коробку, накрыть её красивой тк</w:t>
      </w:r>
      <w:r>
        <w:rPr>
          <w:rFonts w:ascii="Times New Roman" w:hAnsi="Times New Roman" w:cs="Times New Roman"/>
          <w:sz w:val="28"/>
          <w:szCs w:val="28"/>
        </w:rPr>
        <w:t>анью</w:t>
      </w:r>
      <w:r w:rsidR="0096001D" w:rsidRPr="007B25F0">
        <w:rPr>
          <w:rFonts w:ascii="Times New Roman" w:hAnsi="Times New Roman" w:cs="Times New Roman"/>
          <w:sz w:val="28"/>
          <w:szCs w:val="28"/>
        </w:rPr>
        <w:t>, спросив</w:t>
      </w:r>
      <w:r>
        <w:rPr>
          <w:rFonts w:ascii="Times New Roman" w:hAnsi="Times New Roman" w:cs="Times New Roman"/>
          <w:sz w:val="28"/>
          <w:szCs w:val="28"/>
        </w:rPr>
        <w:t xml:space="preserve"> при этом, какого она цвета</w:t>
      </w:r>
      <w:r w:rsidR="0096001D" w:rsidRPr="007B25F0">
        <w:rPr>
          <w:rFonts w:ascii="Times New Roman" w:hAnsi="Times New Roman" w:cs="Times New Roman"/>
          <w:sz w:val="28"/>
          <w:szCs w:val="28"/>
        </w:rPr>
        <w:t>. А потом предложить послушать, как «говорит» эта коробка! Я её обычно трясу сначала возле одного уха, по</w:t>
      </w:r>
      <w:r>
        <w:rPr>
          <w:rFonts w:ascii="Times New Roman" w:hAnsi="Times New Roman" w:cs="Times New Roman"/>
          <w:sz w:val="28"/>
          <w:szCs w:val="28"/>
        </w:rPr>
        <w:t xml:space="preserve">том возле другого, а </w:t>
      </w:r>
      <w:r w:rsidR="0096001D" w:rsidRPr="007B25F0">
        <w:rPr>
          <w:rFonts w:ascii="Times New Roman" w:hAnsi="Times New Roman" w:cs="Times New Roman"/>
          <w:sz w:val="28"/>
          <w:szCs w:val="28"/>
        </w:rPr>
        <w:t>потом уже спрашиваю, что лежит в коробке. Обычно к концу младшей группы дети безошибочно определяют содержимое: они уже могут отличить «сухой» звук ложек от звонких бубенчиков, например.</w:t>
      </w:r>
    </w:p>
    <w:p w:rsidR="009147EF" w:rsidRDefault="009147EF" w:rsidP="00E73585">
      <w:pPr>
        <w:rPr>
          <w:rFonts w:ascii="Times New Roman" w:hAnsi="Times New Roman" w:cs="Times New Roman"/>
          <w:sz w:val="24"/>
          <w:szCs w:val="24"/>
        </w:rPr>
      </w:pPr>
    </w:p>
    <w:p w:rsidR="009147EF" w:rsidRDefault="009147EF" w:rsidP="00E73585">
      <w:pPr>
        <w:rPr>
          <w:rFonts w:ascii="Times New Roman" w:hAnsi="Times New Roman" w:cs="Times New Roman"/>
          <w:sz w:val="24"/>
          <w:szCs w:val="24"/>
        </w:rPr>
      </w:pPr>
    </w:p>
    <w:p w:rsidR="009147EF" w:rsidRPr="00BC7DD8" w:rsidRDefault="00BC7DD8" w:rsidP="00BC7DD8">
      <w:pPr>
        <w:jc w:val="both"/>
        <w:rPr>
          <w:rFonts w:ascii="Times New Roman" w:hAnsi="Times New Roman" w:cs="Times New Roman"/>
          <w:sz w:val="28"/>
          <w:szCs w:val="28"/>
        </w:rPr>
      </w:pPr>
      <w:r w:rsidRPr="00BC7DD8">
        <w:rPr>
          <w:rFonts w:ascii="Times New Roman" w:hAnsi="Times New Roman" w:cs="Times New Roman"/>
          <w:sz w:val="28"/>
          <w:szCs w:val="28"/>
        </w:rPr>
        <w:t>Музыка по своей природе – это искусство эмоций. С</w:t>
      </w:r>
      <w:r w:rsidR="009147EF" w:rsidRPr="00BC7DD8">
        <w:rPr>
          <w:rFonts w:ascii="Times New Roman" w:hAnsi="Times New Roman" w:cs="Times New Roman"/>
          <w:sz w:val="28"/>
          <w:szCs w:val="28"/>
        </w:rPr>
        <w:t>редст</w:t>
      </w:r>
      <w:r w:rsidRPr="00BC7DD8">
        <w:rPr>
          <w:rFonts w:ascii="Times New Roman" w:hAnsi="Times New Roman" w:cs="Times New Roman"/>
          <w:sz w:val="28"/>
          <w:szCs w:val="28"/>
        </w:rPr>
        <w:t xml:space="preserve">ва музыкальной выразительности, </w:t>
      </w:r>
      <w:r w:rsidR="009147EF" w:rsidRPr="00BC7DD8">
        <w:rPr>
          <w:rFonts w:ascii="Times New Roman" w:hAnsi="Times New Roman" w:cs="Times New Roman"/>
          <w:sz w:val="28"/>
          <w:szCs w:val="28"/>
        </w:rPr>
        <w:t xml:space="preserve">если делать на них </w:t>
      </w:r>
      <w:proofErr w:type="gramStart"/>
      <w:r w:rsidRPr="00BC7DD8">
        <w:rPr>
          <w:rFonts w:ascii="Times New Roman" w:hAnsi="Times New Roman" w:cs="Times New Roman"/>
          <w:sz w:val="28"/>
          <w:szCs w:val="28"/>
        </w:rPr>
        <w:t xml:space="preserve">акцент, </w:t>
      </w:r>
      <w:r w:rsidR="009147EF" w:rsidRPr="00BC7DD8">
        <w:rPr>
          <w:rFonts w:ascii="Times New Roman" w:hAnsi="Times New Roman" w:cs="Times New Roman"/>
          <w:sz w:val="28"/>
          <w:szCs w:val="28"/>
        </w:rPr>
        <w:t xml:space="preserve"> уже</w:t>
      </w:r>
      <w:proofErr w:type="gramEnd"/>
      <w:r w:rsidR="009147EF" w:rsidRPr="00BC7DD8">
        <w:rPr>
          <w:rFonts w:ascii="Times New Roman" w:hAnsi="Times New Roman" w:cs="Times New Roman"/>
          <w:sz w:val="28"/>
          <w:szCs w:val="28"/>
        </w:rPr>
        <w:t xml:space="preserve"> содержат приёмы активизации внимания:</w:t>
      </w:r>
    </w:p>
    <w:p w:rsidR="009147EF" w:rsidRPr="00BC7DD8" w:rsidRDefault="009147EF" w:rsidP="00BC7D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DD8">
        <w:rPr>
          <w:rFonts w:ascii="Times New Roman" w:hAnsi="Times New Roman" w:cs="Times New Roman"/>
          <w:sz w:val="28"/>
          <w:szCs w:val="28"/>
        </w:rPr>
        <w:t>Контрастность</w:t>
      </w:r>
      <w:r w:rsidR="00BC7DD8" w:rsidRPr="00BC7DD8">
        <w:rPr>
          <w:rFonts w:ascii="Times New Roman" w:hAnsi="Times New Roman" w:cs="Times New Roman"/>
          <w:sz w:val="28"/>
          <w:szCs w:val="28"/>
        </w:rPr>
        <w:t xml:space="preserve"> </w:t>
      </w:r>
      <w:r w:rsidRPr="00BC7DD8">
        <w:rPr>
          <w:rFonts w:ascii="Times New Roman" w:hAnsi="Times New Roman" w:cs="Times New Roman"/>
          <w:sz w:val="28"/>
          <w:szCs w:val="28"/>
        </w:rPr>
        <w:t>(медленно- быстро, высоко- низко, громко – тихо, протяжно- отрывисто)</w:t>
      </w:r>
    </w:p>
    <w:p w:rsidR="009147EF" w:rsidRPr="00BC7DD8" w:rsidRDefault="00BC7DD8" w:rsidP="00BC7D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DD8">
        <w:rPr>
          <w:rFonts w:ascii="Times New Roman" w:hAnsi="Times New Roman" w:cs="Times New Roman"/>
          <w:sz w:val="28"/>
          <w:szCs w:val="28"/>
        </w:rPr>
        <w:t>Интонационная</w:t>
      </w:r>
      <w:r w:rsidR="009147EF" w:rsidRPr="00BC7DD8">
        <w:rPr>
          <w:rFonts w:ascii="Times New Roman" w:hAnsi="Times New Roman" w:cs="Times New Roman"/>
          <w:sz w:val="28"/>
          <w:szCs w:val="28"/>
        </w:rPr>
        <w:t xml:space="preserve"> выразительность</w:t>
      </w:r>
      <w:r w:rsidRPr="00BC7DD8">
        <w:rPr>
          <w:rFonts w:ascii="Times New Roman" w:hAnsi="Times New Roman" w:cs="Times New Roman"/>
          <w:sz w:val="28"/>
          <w:szCs w:val="28"/>
        </w:rPr>
        <w:t xml:space="preserve"> (весело - грустно)  </w:t>
      </w:r>
    </w:p>
    <w:p w:rsidR="009147EF" w:rsidRPr="00BC7DD8" w:rsidRDefault="009147EF" w:rsidP="00BC7DD8">
      <w:pPr>
        <w:jc w:val="both"/>
        <w:rPr>
          <w:rFonts w:ascii="Times New Roman" w:hAnsi="Times New Roman" w:cs="Times New Roman"/>
          <w:sz w:val="28"/>
          <w:szCs w:val="28"/>
        </w:rPr>
      </w:pPr>
      <w:r w:rsidRPr="00BC7DD8">
        <w:rPr>
          <w:rFonts w:ascii="Times New Roman" w:hAnsi="Times New Roman" w:cs="Times New Roman"/>
          <w:sz w:val="28"/>
          <w:szCs w:val="28"/>
        </w:rPr>
        <w:t xml:space="preserve">        Эти свойства </w:t>
      </w:r>
      <w:proofErr w:type="gramStart"/>
      <w:r w:rsidRPr="00BC7DD8">
        <w:rPr>
          <w:rFonts w:ascii="Times New Roman" w:hAnsi="Times New Roman" w:cs="Times New Roman"/>
          <w:sz w:val="28"/>
          <w:szCs w:val="28"/>
        </w:rPr>
        <w:t>можно  применять</w:t>
      </w:r>
      <w:proofErr w:type="gramEnd"/>
      <w:r w:rsidRPr="00BC7DD8">
        <w:rPr>
          <w:rFonts w:ascii="Times New Roman" w:hAnsi="Times New Roman" w:cs="Times New Roman"/>
          <w:sz w:val="28"/>
          <w:szCs w:val="28"/>
        </w:rPr>
        <w:t xml:space="preserve">  в  разных видах музыкальной деятельности. При этом важно, чтобы в репертуаре были небольшие, коротенькие песенки - </w:t>
      </w:r>
      <w:proofErr w:type="spellStart"/>
      <w:r w:rsidRPr="00BC7DD8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BC7DD8">
        <w:rPr>
          <w:rFonts w:ascii="Times New Roman" w:hAnsi="Times New Roman" w:cs="Times New Roman"/>
          <w:sz w:val="28"/>
          <w:szCs w:val="28"/>
        </w:rPr>
        <w:t>, пальчиковые игры, м</w:t>
      </w:r>
      <w:r w:rsidR="00BC7DD8">
        <w:rPr>
          <w:rFonts w:ascii="Times New Roman" w:hAnsi="Times New Roman" w:cs="Times New Roman"/>
          <w:sz w:val="28"/>
          <w:szCs w:val="28"/>
        </w:rPr>
        <w:t xml:space="preserve">узыкально- </w:t>
      </w:r>
      <w:proofErr w:type="gramStart"/>
      <w:r w:rsidR="00BC7DD8">
        <w:rPr>
          <w:rFonts w:ascii="Times New Roman" w:hAnsi="Times New Roman" w:cs="Times New Roman"/>
          <w:sz w:val="28"/>
          <w:szCs w:val="28"/>
        </w:rPr>
        <w:t xml:space="preserve">ритмические  </w:t>
      </w:r>
      <w:r w:rsidRPr="00BC7DD8">
        <w:rPr>
          <w:rFonts w:ascii="Times New Roman" w:hAnsi="Times New Roman" w:cs="Times New Roman"/>
          <w:sz w:val="28"/>
          <w:szCs w:val="28"/>
        </w:rPr>
        <w:t>упражнения</w:t>
      </w:r>
      <w:proofErr w:type="gramEnd"/>
      <w:r w:rsidRPr="00BC7DD8">
        <w:rPr>
          <w:rFonts w:ascii="Times New Roman" w:hAnsi="Times New Roman" w:cs="Times New Roman"/>
          <w:sz w:val="28"/>
          <w:szCs w:val="28"/>
        </w:rPr>
        <w:t xml:space="preserve">, которые вызывали </w:t>
      </w:r>
      <w:r w:rsidR="00BC7DD8">
        <w:rPr>
          <w:rFonts w:ascii="Times New Roman" w:hAnsi="Times New Roman" w:cs="Times New Roman"/>
          <w:sz w:val="28"/>
          <w:szCs w:val="28"/>
        </w:rPr>
        <w:t xml:space="preserve">бы </w:t>
      </w:r>
      <w:r w:rsidRPr="00BC7DD8">
        <w:rPr>
          <w:rFonts w:ascii="Times New Roman" w:hAnsi="Times New Roman" w:cs="Times New Roman"/>
          <w:sz w:val="28"/>
          <w:szCs w:val="28"/>
        </w:rPr>
        <w:t>желание у ребят их повторить  в любой момент и</w:t>
      </w:r>
      <w:r w:rsidR="00BC7DD8">
        <w:rPr>
          <w:rFonts w:ascii="Times New Roman" w:hAnsi="Times New Roman" w:cs="Times New Roman"/>
          <w:sz w:val="28"/>
          <w:szCs w:val="28"/>
        </w:rPr>
        <w:t>,</w:t>
      </w:r>
      <w:r w:rsidRPr="00BC7DD8">
        <w:rPr>
          <w:rFonts w:ascii="Times New Roman" w:hAnsi="Times New Roman" w:cs="Times New Roman"/>
          <w:sz w:val="28"/>
          <w:szCs w:val="28"/>
        </w:rPr>
        <w:t xml:space="preserve"> тем самым</w:t>
      </w:r>
      <w:r w:rsidR="00BC7DD8">
        <w:rPr>
          <w:rFonts w:ascii="Times New Roman" w:hAnsi="Times New Roman" w:cs="Times New Roman"/>
          <w:sz w:val="28"/>
          <w:szCs w:val="28"/>
        </w:rPr>
        <w:t>,</w:t>
      </w:r>
      <w:r w:rsidRPr="00BC7DD8">
        <w:rPr>
          <w:rFonts w:ascii="Times New Roman" w:hAnsi="Times New Roman" w:cs="Times New Roman"/>
          <w:sz w:val="28"/>
          <w:szCs w:val="28"/>
        </w:rPr>
        <w:t xml:space="preserve">  обновить концентрацию внимания.</w:t>
      </w:r>
    </w:p>
    <w:p w:rsidR="00184AC8" w:rsidRPr="00BC7DD8" w:rsidRDefault="00BC7DD8" w:rsidP="00BC7DD8">
      <w:pPr>
        <w:jc w:val="both"/>
        <w:rPr>
          <w:rFonts w:ascii="Times New Roman" w:hAnsi="Times New Roman" w:cs="Times New Roman"/>
          <w:sz w:val="28"/>
          <w:szCs w:val="28"/>
        </w:rPr>
      </w:pPr>
      <w:r w:rsidRPr="00BC7DD8">
        <w:rPr>
          <w:rFonts w:ascii="Times New Roman" w:hAnsi="Times New Roman" w:cs="Times New Roman"/>
          <w:sz w:val="28"/>
          <w:szCs w:val="28"/>
        </w:rPr>
        <w:t xml:space="preserve">Приём сравнения всегда построен </w:t>
      </w:r>
      <w:r>
        <w:rPr>
          <w:rFonts w:ascii="Times New Roman" w:hAnsi="Times New Roman" w:cs="Times New Roman"/>
          <w:sz w:val="28"/>
          <w:szCs w:val="28"/>
        </w:rPr>
        <w:t xml:space="preserve">на контрасте, позволяет переключать внимание с одного на другое. Например,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BC7DD8">
        <w:rPr>
          <w:rFonts w:ascii="Times New Roman" w:hAnsi="Times New Roman" w:cs="Times New Roman"/>
          <w:sz w:val="28"/>
          <w:szCs w:val="28"/>
        </w:rPr>
        <w:t>певка</w:t>
      </w:r>
      <w:proofErr w:type="spellEnd"/>
      <w:r w:rsidRPr="00BC7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«Вырасту, буду лётчиком смелым». Поём её голосом папы, т.е. низким, </w:t>
      </w:r>
      <w:r w:rsidR="00184AC8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голосом маленькой сестрёнки – высоким.</w:t>
      </w:r>
    </w:p>
    <w:p w:rsidR="00184AC8" w:rsidRPr="00E70A7A" w:rsidRDefault="009652B3" w:rsidP="00E70A7A">
      <w:pPr>
        <w:jc w:val="both"/>
        <w:rPr>
          <w:rFonts w:ascii="Times New Roman" w:hAnsi="Times New Roman" w:cs="Times New Roman"/>
          <w:sz w:val="28"/>
          <w:szCs w:val="28"/>
        </w:rPr>
      </w:pPr>
      <w:r w:rsidRPr="00E70A7A">
        <w:rPr>
          <w:rFonts w:ascii="Times New Roman" w:hAnsi="Times New Roman" w:cs="Times New Roman"/>
          <w:sz w:val="28"/>
          <w:szCs w:val="28"/>
        </w:rPr>
        <w:t xml:space="preserve">Следующий принцип в работе с дошкольниками – </w:t>
      </w:r>
      <w:proofErr w:type="spellStart"/>
      <w:r w:rsidRPr="00E70A7A">
        <w:rPr>
          <w:rFonts w:ascii="Times New Roman" w:hAnsi="Times New Roman" w:cs="Times New Roman"/>
          <w:b/>
          <w:sz w:val="28"/>
          <w:szCs w:val="28"/>
        </w:rPr>
        <w:t>задействие</w:t>
      </w:r>
      <w:proofErr w:type="spellEnd"/>
      <w:r w:rsidRPr="00E70A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A7A" w:rsidRPr="00E70A7A">
        <w:rPr>
          <w:rFonts w:ascii="Times New Roman" w:hAnsi="Times New Roman" w:cs="Times New Roman"/>
          <w:b/>
          <w:sz w:val="28"/>
          <w:szCs w:val="28"/>
        </w:rPr>
        <w:t>рук.</w:t>
      </w:r>
      <w:r w:rsidR="00E70A7A" w:rsidRPr="00E70A7A">
        <w:rPr>
          <w:rFonts w:ascii="Times New Roman" w:hAnsi="Times New Roman" w:cs="Times New Roman"/>
          <w:sz w:val="28"/>
          <w:szCs w:val="28"/>
        </w:rPr>
        <w:t xml:space="preserve"> Взаимосвязь музыки, речи и движения положительно влияет на развитие ребёнка и является прекрасной возможностью поддерживать внимание детей. </w:t>
      </w:r>
    </w:p>
    <w:p w:rsidR="00E70A7A" w:rsidRPr="00E70A7A" w:rsidRDefault="00E70A7A" w:rsidP="00E70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7A">
        <w:rPr>
          <w:rFonts w:ascii="Times New Roman" w:hAnsi="Times New Roman" w:cs="Times New Roman"/>
          <w:b/>
          <w:sz w:val="28"/>
          <w:szCs w:val="28"/>
        </w:rPr>
        <w:t>«Грустный дождик» пальчиковая песенка</w:t>
      </w:r>
    </w:p>
    <w:p w:rsidR="00E70A7A" w:rsidRPr="007860BF" w:rsidRDefault="00E70A7A" w:rsidP="0035715A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Кап-кап-кап с былинки капают росинки - </w:t>
      </w:r>
      <w:r w:rsidRPr="007860BF">
        <w:rPr>
          <w:rFonts w:ascii="Times New Roman" w:hAnsi="Times New Roman" w:cs="Times New Roman"/>
          <w:i/>
          <w:sz w:val="28"/>
          <w:szCs w:val="28"/>
        </w:rPr>
        <w:t>четыре пальца обеих рук поочерёдно касаются большого пальца</w:t>
      </w:r>
    </w:p>
    <w:p w:rsidR="00E70A7A" w:rsidRPr="007860BF" w:rsidRDefault="005C0012" w:rsidP="0035715A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Грустный вальс танцует дождик - </w:t>
      </w:r>
      <w:r w:rsidR="00E70A7A" w:rsidRPr="007860BF">
        <w:rPr>
          <w:rFonts w:ascii="Times New Roman" w:hAnsi="Times New Roman" w:cs="Times New Roman"/>
          <w:i/>
          <w:sz w:val="28"/>
          <w:szCs w:val="28"/>
        </w:rPr>
        <w:t>кисти обеих рук пла</w:t>
      </w:r>
      <w:r w:rsidRPr="007860BF">
        <w:rPr>
          <w:rFonts w:ascii="Times New Roman" w:hAnsi="Times New Roman" w:cs="Times New Roman"/>
          <w:i/>
          <w:sz w:val="28"/>
          <w:szCs w:val="28"/>
        </w:rPr>
        <w:t xml:space="preserve">вно двигаются в </w:t>
      </w:r>
      <w:proofErr w:type="gramStart"/>
      <w:r w:rsidRPr="007860BF">
        <w:rPr>
          <w:rFonts w:ascii="Times New Roman" w:hAnsi="Times New Roman" w:cs="Times New Roman"/>
          <w:i/>
          <w:sz w:val="28"/>
          <w:szCs w:val="28"/>
        </w:rPr>
        <w:t>разные  стороны</w:t>
      </w:r>
      <w:proofErr w:type="gramEnd"/>
    </w:p>
    <w:p w:rsidR="00E70A7A" w:rsidRPr="007860BF" w:rsidRDefault="005C0012" w:rsidP="0035715A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Танцевать лишь слон не может - </w:t>
      </w:r>
      <w:r w:rsidR="00E70A7A" w:rsidRPr="007860BF">
        <w:rPr>
          <w:rFonts w:ascii="Times New Roman" w:hAnsi="Times New Roman" w:cs="Times New Roman"/>
          <w:i/>
          <w:sz w:val="28"/>
          <w:szCs w:val="28"/>
        </w:rPr>
        <w:t>сжатые кулачк</w:t>
      </w:r>
      <w:r w:rsidRPr="007860BF">
        <w:rPr>
          <w:rFonts w:ascii="Times New Roman" w:hAnsi="Times New Roman" w:cs="Times New Roman"/>
          <w:i/>
          <w:sz w:val="28"/>
          <w:szCs w:val="28"/>
        </w:rPr>
        <w:t>и поочерёдно шагают по коленкам</w:t>
      </w:r>
    </w:p>
    <w:p w:rsidR="00E70A7A" w:rsidRPr="007860BF" w:rsidRDefault="00E70A7A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Он играет на </w:t>
      </w:r>
      <w:r w:rsidR="007860BF">
        <w:rPr>
          <w:rFonts w:ascii="Times New Roman" w:hAnsi="Times New Roman" w:cs="Times New Roman"/>
          <w:sz w:val="28"/>
          <w:szCs w:val="28"/>
        </w:rPr>
        <w:t xml:space="preserve">трубе и поёт: </w:t>
      </w:r>
      <w:r w:rsidR="005C0012" w:rsidRPr="007860BF">
        <w:rPr>
          <w:rFonts w:ascii="Times New Roman" w:hAnsi="Times New Roman" w:cs="Times New Roman"/>
          <w:sz w:val="28"/>
          <w:szCs w:val="28"/>
        </w:rPr>
        <w:t xml:space="preserve">соль, фа, ми, ре - </w:t>
      </w:r>
      <w:r w:rsidR="005C0012" w:rsidRPr="007860BF">
        <w:rPr>
          <w:rFonts w:ascii="Times New Roman" w:hAnsi="Times New Roman" w:cs="Times New Roman"/>
          <w:i/>
          <w:sz w:val="28"/>
          <w:szCs w:val="28"/>
        </w:rPr>
        <w:t>имитируют игру на трубе</w:t>
      </w:r>
    </w:p>
    <w:p w:rsidR="007860BF" w:rsidRDefault="007860BF" w:rsidP="0035715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0BF" w:rsidRPr="007860BF" w:rsidRDefault="007860BF" w:rsidP="003571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0BF">
        <w:rPr>
          <w:rFonts w:ascii="Times New Roman" w:hAnsi="Times New Roman" w:cs="Times New Roman"/>
          <w:b/>
          <w:sz w:val="28"/>
          <w:szCs w:val="28"/>
        </w:rPr>
        <w:t>Приём «Эхо»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60BF">
        <w:rPr>
          <w:rFonts w:ascii="Times New Roman" w:hAnsi="Times New Roman" w:cs="Times New Roman"/>
          <w:i/>
          <w:sz w:val="28"/>
          <w:szCs w:val="28"/>
        </w:rPr>
        <w:t xml:space="preserve">Педагог задаёт вопрос, дети отвечают эхом. </w:t>
      </w:r>
    </w:p>
    <w:p w:rsid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куда бежишь ручей? Чей</w:t>
      </w:r>
      <w:r w:rsidRPr="007860BF">
        <w:rPr>
          <w:rFonts w:ascii="Times New Roman" w:hAnsi="Times New Roman" w:cs="Times New Roman"/>
          <w:sz w:val="28"/>
          <w:szCs w:val="28"/>
        </w:rPr>
        <w:t>, чей, чей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60BF">
        <w:rPr>
          <w:rFonts w:ascii="Times New Roman" w:hAnsi="Times New Roman" w:cs="Times New Roman"/>
          <w:sz w:val="28"/>
          <w:szCs w:val="28"/>
        </w:rPr>
        <w:t xml:space="preserve"> чей.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>Среди леса и полей. Лей, лей, лей, лей.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Ты торопишься всегда? Да, да, да, да. 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речке, озеру? К</w:t>
      </w:r>
      <w:r w:rsidRPr="007860BF">
        <w:rPr>
          <w:rFonts w:ascii="Times New Roman" w:hAnsi="Times New Roman" w:cs="Times New Roman"/>
          <w:sz w:val="28"/>
          <w:szCs w:val="28"/>
        </w:rPr>
        <w:t xml:space="preserve">уда? Да, да, да, да. 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спеши, бежать постой!</w:t>
      </w:r>
      <w:r w:rsidRPr="007860BF">
        <w:rPr>
          <w:rFonts w:ascii="Times New Roman" w:hAnsi="Times New Roman" w:cs="Times New Roman"/>
          <w:sz w:val="28"/>
          <w:szCs w:val="28"/>
        </w:rPr>
        <w:t xml:space="preserve"> Ой, ой, ой, ой.</w:t>
      </w:r>
    </w:p>
    <w:p w:rsidR="007860BF" w:rsidRPr="007860BF" w:rsidRDefault="007860BF" w:rsidP="00357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860BF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7860BF">
        <w:rPr>
          <w:rFonts w:ascii="Times New Roman" w:hAnsi="Times New Roman" w:cs="Times New Roman"/>
          <w:sz w:val="28"/>
          <w:szCs w:val="28"/>
        </w:rPr>
        <w:t>угнаться  за</w:t>
      </w:r>
      <w:proofErr w:type="gramEnd"/>
      <w:r w:rsidRPr="007860BF">
        <w:rPr>
          <w:rFonts w:ascii="Times New Roman" w:hAnsi="Times New Roman" w:cs="Times New Roman"/>
          <w:sz w:val="28"/>
          <w:szCs w:val="28"/>
        </w:rPr>
        <w:t xml:space="preserve"> тобой. Ой, ой, ой, ой.</w:t>
      </w:r>
    </w:p>
    <w:p w:rsidR="007860BF" w:rsidRPr="0035715A" w:rsidRDefault="007860BF" w:rsidP="003571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53" w:rsidRPr="0035715A" w:rsidRDefault="00303753" w:rsidP="00357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15A">
        <w:rPr>
          <w:rFonts w:ascii="Times New Roman" w:hAnsi="Times New Roman" w:cs="Times New Roman"/>
          <w:b/>
          <w:sz w:val="28"/>
          <w:szCs w:val="28"/>
        </w:rPr>
        <w:lastRenderedPageBreak/>
        <w:t>Приёмы активизации внимания</w:t>
      </w:r>
    </w:p>
    <w:p w:rsidR="00303753" w:rsidRDefault="00303753" w:rsidP="003571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разгар неделового шума я чётко произношу: «Все встали!» и встаю сама. Либо, если до этого стояли, говорю: «Все сели!» и сажусь сама. Далее произношу неожиданную реплику,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«Посмотрели на потолок». Здесь могут быть и шуточные реплики: «Почесали в затылке», «Улыбнулись», «Сели на корточки» и т.д. При этом все свои команды я сама выполняю: смотрю на потолок, чешу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затылок»…</w:t>
      </w:r>
      <w:proofErr w:type="gramEnd"/>
    </w:p>
    <w:p w:rsidR="0035715A" w:rsidRDefault="0035715A" w:rsidP="00E73585">
      <w:pPr>
        <w:rPr>
          <w:rFonts w:ascii="Times New Roman" w:hAnsi="Times New Roman" w:cs="Times New Roman"/>
          <w:sz w:val="28"/>
          <w:szCs w:val="28"/>
        </w:rPr>
      </w:pPr>
      <w:r w:rsidRPr="00ED0B18">
        <w:rPr>
          <w:rFonts w:ascii="Times New Roman" w:hAnsi="Times New Roman" w:cs="Times New Roman"/>
          <w:b/>
          <w:sz w:val="28"/>
          <w:szCs w:val="28"/>
        </w:rPr>
        <w:t>Приём паузы</w:t>
      </w:r>
      <w:r>
        <w:rPr>
          <w:rFonts w:ascii="Times New Roman" w:hAnsi="Times New Roman" w:cs="Times New Roman"/>
          <w:sz w:val="28"/>
          <w:szCs w:val="28"/>
        </w:rPr>
        <w:t xml:space="preserve"> тоже помогает переключать внимание.</w:t>
      </w:r>
    </w:p>
    <w:p w:rsidR="00ED0B18" w:rsidRPr="00ED0B18" w:rsidRDefault="00ED0B18" w:rsidP="00ED0B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подговорки</w:t>
      </w:r>
      <w:proofErr w:type="spellEnd"/>
      <w:r w:rsidRPr="00ED0B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0B18" w:rsidRPr="00ED0B18" w:rsidRDefault="00ED0B18" w:rsidP="00ED0B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D0B18">
        <w:rPr>
          <w:rFonts w:ascii="Times New Roman" w:hAnsi="Times New Roman" w:cs="Times New Roman"/>
          <w:sz w:val="28"/>
          <w:szCs w:val="28"/>
        </w:rPr>
        <w:t xml:space="preserve">Тишину поймали, скушали, </w:t>
      </w:r>
    </w:p>
    <w:p w:rsidR="00ED0B18" w:rsidRDefault="00ED0B18" w:rsidP="00ED0B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D0B18">
        <w:rPr>
          <w:rFonts w:ascii="Times New Roman" w:hAnsi="Times New Roman" w:cs="Times New Roman"/>
          <w:sz w:val="28"/>
          <w:szCs w:val="28"/>
        </w:rPr>
        <w:t>ушками послушали.</w:t>
      </w:r>
    </w:p>
    <w:p w:rsidR="00ED0B18" w:rsidRPr="00ED0B18" w:rsidRDefault="00ED0B18" w:rsidP="00ED0B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 – замри.</w:t>
      </w:r>
    </w:p>
    <w:p w:rsidR="00ED0B18" w:rsidRDefault="00ED0B18" w:rsidP="00E73585">
      <w:pPr>
        <w:rPr>
          <w:rFonts w:ascii="Times New Roman" w:hAnsi="Times New Roman" w:cs="Times New Roman"/>
          <w:sz w:val="24"/>
          <w:szCs w:val="24"/>
        </w:rPr>
      </w:pPr>
    </w:p>
    <w:p w:rsidR="009D7B8C" w:rsidRPr="009D7B8C" w:rsidRDefault="009D7B8C" w:rsidP="00E73585">
      <w:pPr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>Карточка паузы выручает при игре на музыкальных инструментах.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 xml:space="preserve">В любой момент, если произошла </w:t>
      </w:r>
      <w:proofErr w:type="spellStart"/>
      <w:r w:rsidRPr="00EB5A7C">
        <w:rPr>
          <w:rFonts w:ascii="Times New Roman" w:hAnsi="Times New Roman" w:cs="Times New Roman"/>
          <w:sz w:val="28"/>
          <w:szCs w:val="28"/>
        </w:rPr>
        <w:t>расфокусировка</w:t>
      </w:r>
      <w:proofErr w:type="spellEnd"/>
      <w:r w:rsidRPr="00EB5A7C">
        <w:rPr>
          <w:rFonts w:ascii="Times New Roman" w:hAnsi="Times New Roman" w:cs="Times New Roman"/>
          <w:sz w:val="28"/>
          <w:szCs w:val="28"/>
        </w:rPr>
        <w:t xml:space="preserve"> внимания</w:t>
      </w:r>
      <w:r>
        <w:rPr>
          <w:rFonts w:ascii="Times New Roman" w:hAnsi="Times New Roman" w:cs="Times New Roman"/>
          <w:sz w:val="28"/>
          <w:szCs w:val="28"/>
        </w:rPr>
        <w:t>, использую такую мини-зарядку</w:t>
      </w:r>
      <w:r w:rsidRPr="00EB5A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Ручки вверх, в кулачок,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Разожмём, на бочок.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Ручки вниз, в кулачок,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Разожмём, на бочок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Ручки в стороны, в кулачок,</w:t>
      </w:r>
    </w:p>
    <w:p w:rsidR="00EB5A7C" w:rsidRPr="00EB5A7C" w:rsidRDefault="00EB5A7C" w:rsidP="00EB5A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Разожмём, на бочок.</w:t>
      </w:r>
    </w:p>
    <w:p w:rsidR="00EB5A7C" w:rsidRDefault="00EB5A7C" w:rsidP="009D7B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3585" w:rsidRPr="009D7B8C" w:rsidRDefault="00E73585" w:rsidP="009D7B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Несколько лет уже я пользуюсь приёмом «очеловечивания» музыкальных инструментов, в частности, пианино. Приём так и называется </w:t>
      </w:r>
      <w:r w:rsidRPr="009D7B8C">
        <w:rPr>
          <w:rFonts w:ascii="Times New Roman" w:hAnsi="Times New Roman" w:cs="Times New Roman"/>
          <w:b/>
          <w:sz w:val="28"/>
          <w:szCs w:val="28"/>
        </w:rPr>
        <w:t>«пианино здоровается».</w:t>
      </w:r>
      <w:r w:rsidRPr="009D7B8C">
        <w:rPr>
          <w:rFonts w:ascii="Times New Roman" w:hAnsi="Times New Roman" w:cs="Times New Roman"/>
          <w:sz w:val="28"/>
          <w:szCs w:val="28"/>
        </w:rPr>
        <w:t xml:space="preserve"> </w:t>
      </w:r>
      <w:r w:rsidR="005C6E0E" w:rsidRPr="009D7B8C">
        <w:rPr>
          <w:rFonts w:ascii="Times New Roman" w:hAnsi="Times New Roman" w:cs="Times New Roman"/>
          <w:sz w:val="28"/>
          <w:szCs w:val="28"/>
        </w:rPr>
        <w:t xml:space="preserve">Он появился как </w:t>
      </w:r>
      <w:r w:rsidRPr="009D7B8C">
        <w:rPr>
          <w:rFonts w:ascii="Times New Roman" w:hAnsi="Times New Roman" w:cs="Times New Roman"/>
          <w:sz w:val="28"/>
          <w:szCs w:val="28"/>
        </w:rPr>
        <w:t>выход из сложной ситуации</w:t>
      </w:r>
      <w:r w:rsidR="005C6E0E" w:rsidRPr="009D7B8C">
        <w:rPr>
          <w:rFonts w:ascii="Times New Roman" w:hAnsi="Times New Roman" w:cs="Times New Roman"/>
          <w:sz w:val="28"/>
          <w:szCs w:val="28"/>
        </w:rPr>
        <w:t xml:space="preserve"> и</w:t>
      </w:r>
      <w:r w:rsidRPr="009D7B8C">
        <w:rPr>
          <w:rFonts w:ascii="Times New Roman" w:hAnsi="Times New Roman" w:cs="Times New Roman"/>
          <w:sz w:val="28"/>
          <w:szCs w:val="28"/>
        </w:rPr>
        <w:t xml:space="preserve"> </w:t>
      </w:r>
      <w:r w:rsidR="005C6E0E" w:rsidRPr="009D7B8C">
        <w:rPr>
          <w:rFonts w:ascii="Times New Roman" w:hAnsi="Times New Roman" w:cs="Times New Roman"/>
          <w:sz w:val="28"/>
          <w:szCs w:val="28"/>
        </w:rPr>
        <w:t>потом</w:t>
      </w:r>
      <w:r w:rsidRPr="009D7B8C">
        <w:rPr>
          <w:rFonts w:ascii="Times New Roman" w:hAnsi="Times New Roman" w:cs="Times New Roman"/>
          <w:sz w:val="28"/>
          <w:szCs w:val="28"/>
        </w:rPr>
        <w:t xml:space="preserve"> вырос </w:t>
      </w:r>
      <w:r w:rsidR="005C6E0E" w:rsidRPr="009D7B8C">
        <w:rPr>
          <w:rFonts w:ascii="Times New Roman" w:hAnsi="Times New Roman" w:cs="Times New Roman"/>
          <w:sz w:val="28"/>
          <w:szCs w:val="28"/>
        </w:rPr>
        <w:t xml:space="preserve">в </w:t>
      </w:r>
      <w:r w:rsidRPr="009D7B8C">
        <w:rPr>
          <w:rFonts w:ascii="Times New Roman" w:hAnsi="Times New Roman" w:cs="Times New Roman"/>
          <w:sz w:val="28"/>
          <w:szCs w:val="28"/>
        </w:rPr>
        <w:t>целый приём.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>У нас в музыкальном зале стоит электрическое пианино. Сейчас у многих такие инс</w:t>
      </w:r>
      <w:r w:rsidR="009D7B8C">
        <w:rPr>
          <w:rFonts w:ascii="Times New Roman" w:hAnsi="Times New Roman" w:cs="Times New Roman"/>
          <w:sz w:val="28"/>
          <w:szCs w:val="28"/>
        </w:rPr>
        <w:t xml:space="preserve">трументы, поэтому всем понятно - </w:t>
      </w:r>
      <w:r w:rsidRPr="009D7B8C">
        <w:rPr>
          <w:rFonts w:ascii="Times New Roman" w:hAnsi="Times New Roman" w:cs="Times New Roman"/>
          <w:sz w:val="28"/>
          <w:szCs w:val="28"/>
        </w:rPr>
        <w:t xml:space="preserve">чтобы оно заработало, нужно включить кнопку. 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>И вот однажды ко мне на занятие пришли дети второй младшей группы, это было во второй половине дня после дневного сна. Мы начали заниматься. Доходит дело до использования инструмента, и тут я понимаю, что я забыла нажать на заветную кнопку и сейчас придётся ещё немного подождать, пока пианино заработает. А с малышами, как известно, нельзя терять темп на занятии, иначе весь интерес «улетучится». Пришлось искать выход из ситуации.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lastRenderedPageBreak/>
        <w:t>Я открыла крышку пианино, понажимала на клавиши и говорю: «Ой, ребята, а пианино-то спит, клавиши не играют. Вас разбудил ваш воспитатель, а пианино никто не разбудил. Давайте его разбудим?» Несколько ошарашенные моим предложением дети в итоге, конечно же, кивают, соглашаются. Я опять спрашиваю: «А как же мы его будем будить? Может ручками похлопаем?» Сама в это время незаметно нажимаю на кнопку. Дети с удовольствием хлопают. Я снова говорю: «Ну-ка я проверю, проснулось или нет». Снова нажимаю на клавиши, они пока не активны - инструмент только загружается. Поэтому я предлагаю ребятам ещё и потопать, что они с удовольствием и делают. Тут уже я нажимаю на клавиши, раздаются звуки, дети улыбаются – пианино проснулось!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Можно было бы на этом и остановиться, и продолжить занятие, но мне показалось недостаточным то, что пианино просто «проснулось», оно ведь должно что-то сказать! И я, сыграв на двух клавишах мелодию (например, </w:t>
      </w:r>
      <w:proofErr w:type="gramStart"/>
      <w:r w:rsidRPr="009D7B8C">
        <w:rPr>
          <w:rFonts w:ascii="Times New Roman" w:hAnsi="Times New Roman" w:cs="Times New Roman"/>
          <w:sz w:val="28"/>
          <w:szCs w:val="28"/>
        </w:rPr>
        <w:t>до-ре</w:t>
      </w:r>
      <w:proofErr w:type="gramEnd"/>
      <w:r w:rsidRPr="009D7B8C">
        <w:rPr>
          <w:rFonts w:ascii="Times New Roman" w:hAnsi="Times New Roman" w:cs="Times New Roman"/>
          <w:sz w:val="28"/>
          <w:szCs w:val="28"/>
        </w:rPr>
        <w:t>-до в среднем регистре), пропела: «Здравствуйте!»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Сделав удивлённые глаза, сказала: «Ой, ребята, пианино с вами здоровается!» Дети в ответ продолжали улыбаться, переглядывались друг с другом – им явно понравился такой неожиданный поворот событий. Поэтому я продолжила – пропела и проиграла слово «здравствуйте» уже в верхнем регистре. Мой тоненький голосок рассмешил детей, они начали смеяться. И я продолжила снова, теперь уже в низком регистре пробасила «здравствуйте». Тут уже веселью не было предела – поднялся такой хохот, что мы с воспитателем сами смеялись от души. 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Те, кто работает с младшим возрастом, знают, что это сложный возраст: дети нередко капризничают, некоторые вообще могут боятся, особенно в начале учебного года, зайти в незнакомое помещение, коим для них является музыкальный зал. Поэтому такая реакция детей их расслабляет, повышает настроение, доверие к музыкальному руководителю и интерес к музыкальным занятиям в будущем. 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>Ещё один важный момент! Чтобы потом всё же плавно вернуться к занятию, я несколько раз провожу по пианино рукой, как будто бы глажу его, приговаривая: «Пианино, сыграй нам, пожалуйста, песенку про Зайчика» (или музыку дождика), смотря на чём мы остановились перед тем, как я обнаружила, что забыла нажать на кнопку. Это впоследствии учит ребят бережному отношению к инструменту.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Периодически время от времени я возвращаюсь на занятиях к этому приёму. Дети уже сами предлагают варианты, как можно разбудить пианино – потопать, похлопать. 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lastRenderedPageBreak/>
        <w:t>Конечно же, обязательно надо всё это проделывать очень эмоционально и артистично! Приём «сделать</w:t>
      </w:r>
      <w:r w:rsidR="009D7B8C">
        <w:rPr>
          <w:rFonts w:ascii="Times New Roman" w:hAnsi="Times New Roman" w:cs="Times New Roman"/>
          <w:sz w:val="28"/>
          <w:szCs w:val="28"/>
        </w:rPr>
        <w:t xml:space="preserve"> из мухи слона» с детьми работае</w:t>
      </w:r>
      <w:r w:rsidRPr="009D7B8C">
        <w:rPr>
          <w:rFonts w:ascii="Times New Roman" w:hAnsi="Times New Roman" w:cs="Times New Roman"/>
          <w:sz w:val="28"/>
          <w:szCs w:val="28"/>
        </w:rPr>
        <w:t>т на 100 процентов!</w:t>
      </w:r>
    </w:p>
    <w:p w:rsidR="00E73585" w:rsidRPr="009D7B8C" w:rsidRDefault="009D7B8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приём находит своё продолжение</w:t>
      </w:r>
      <w:r w:rsidR="00E73585" w:rsidRPr="009D7B8C">
        <w:rPr>
          <w:rFonts w:ascii="Times New Roman" w:hAnsi="Times New Roman" w:cs="Times New Roman"/>
          <w:sz w:val="28"/>
          <w:szCs w:val="28"/>
        </w:rPr>
        <w:t xml:space="preserve"> также и с детьми средней группы. В этом возрасте они уже внимательней вслушиваются в регистры – я специально обращаю на это их внимание. В средней группе я уже сама «прошу» пианино поздороваться голосом птички (верхний регистр), зайки или лисички (средний), мишки или волка (нижний). </w:t>
      </w:r>
    </w:p>
    <w:p w:rsidR="00EB5A7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Когда дети это уяснили, предлагаю поиграть в </w:t>
      </w:r>
    </w:p>
    <w:p w:rsidR="00EB5A7C" w:rsidRDefault="009D7B8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b/>
          <w:sz w:val="28"/>
          <w:szCs w:val="28"/>
        </w:rPr>
        <w:t xml:space="preserve">музыкально-дидактическую </w:t>
      </w:r>
      <w:r w:rsidR="00E73585" w:rsidRPr="009D7B8C">
        <w:rPr>
          <w:rFonts w:ascii="Times New Roman" w:hAnsi="Times New Roman" w:cs="Times New Roman"/>
          <w:b/>
          <w:sz w:val="28"/>
          <w:szCs w:val="28"/>
        </w:rPr>
        <w:t xml:space="preserve">игру «Кто с </w:t>
      </w:r>
      <w:r w:rsidRPr="009D7B8C">
        <w:rPr>
          <w:rFonts w:ascii="Times New Roman" w:hAnsi="Times New Roman" w:cs="Times New Roman"/>
          <w:b/>
          <w:sz w:val="28"/>
          <w:szCs w:val="28"/>
        </w:rPr>
        <w:t>нами здоровается?».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A7C" w:rsidRDefault="00EB5A7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  <w:u w:val="single"/>
        </w:rPr>
        <w:t>Цель игры: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понятием высокие, низкие и средние звуки.</w:t>
      </w:r>
    </w:p>
    <w:p w:rsidR="00EB5A7C" w:rsidRDefault="00EB5A7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закрепление высоты звука, активизация внимания.</w:t>
      </w:r>
    </w:p>
    <w:p w:rsidR="00E73585" w:rsidRPr="009D7B8C" w:rsidRDefault="00EB5A7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  <w:u w:val="single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585" w:rsidRPr="009D7B8C">
        <w:rPr>
          <w:rFonts w:ascii="Times New Roman" w:hAnsi="Times New Roman" w:cs="Times New Roman"/>
          <w:sz w:val="28"/>
          <w:szCs w:val="28"/>
        </w:rPr>
        <w:t xml:space="preserve">Проигрываю и </w:t>
      </w:r>
      <w:proofErr w:type="spellStart"/>
      <w:r w:rsidR="00E73585" w:rsidRPr="009D7B8C">
        <w:rPr>
          <w:rFonts w:ascii="Times New Roman" w:hAnsi="Times New Roman" w:cs="Times New Roman"/>
          <w:sz w:val="28"/>
          <w:szCs w:val="28"/>
        </w:rPr>
        <w:t>пропеваю</w:t>
      </w:r>
      <w:proofErr w:type="spellEnd"/>
      <w:r w:rsidR="00E73585" w:rsidRPr="009D7B8C">
        <w:rPr>
          <w:rFonts w:ascii="Times New Roman" w:hAnsi="Times New Roman" w:cs="Times New Roman"/>
          <w:sz w:val="28"/>
          <w:szCs w:val="28"/>
        </w:rPr>
        <w:t xml:space="preserve"> слово «здравствуйте» в разных регистрах, дети должны отгадать голос животного.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 В старшей группе мы вновь возвращаемся к этой игре. И я детям рассказываю о регистрах, ввожу это понятие. Мы учимся отличать их на слух, и ребята уже оперируют общепринятыми музыкальными терминами: «Высокий, средний, низкий». </w:t>
      </w:r>
    </w:p>
    <w:p w:rsidR="00E73585" w:rsidRPr="009D7B8C" w:rsidRDefault="00E73585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9D7B8C">
        <w:rPr>
          <w:rFonts w:ascii="Times New Roman" w:hAnsi="Times New Roman" w:cs="Times New Roman"/>
          <w:sz w:val="28"/>
          <w:szCs w:val="28"/>
        </w:rPr>
        <w:t xml:space="preserve">Вот так из простой забывчивости вырос целый приём по ознакомлению детей с таким свойством музыкального звука, как высота. А также это способ снятия эмоционального напряжения и расслабления, а значит, </w:t>
      </w:r>
      <w:proofErr w:type="spellStart"/>
      <w:r w:rsidRPr="009D7B8C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9D7B8C">
        <w:rPr>
          <w:rFonts w:ascii="Times New Roman" w:hAnsi="Times New Roman" w:cs="Times New Roman"/>
          <w:sz w:val="28"/>
          <w:szCs w:val="28"/>
        </w:rPr>
        <w:t>, что немаловажно!</w:t>
      </w:r>
    </w:p>
    <w:p w:rsidR="00E73585" w:rsidRPr="009D7B8C" w:rsidRDefault="00EB5A7C" w:rsidP="009D7B8C">
      <w:pPr>
        <w:jc w:val="both"/>
        <w:rPr>
          <w:rFonts w:ascii="Times New Roman" w:hAnsi="Times New Roman" w:cs="Times New Roman"/>
          <w:sz w:val="28"/>
          <w:szCs w:val="28"/>
        </w:rPr>
      </w:pPr>
      <w:r w:rsidRPr="00EB5A7C">
        <w:rPr>
          <w:rFonts w:ascii="Times New Roman" w:hAnsi="Times New Roman" w:cs="Times New Roman"/>
          <w:sz w:val="28"/>
          <w:szCs w:val="28"/>
        </w:rPr>
        <w:t>Применение вышеуказанных методов и приемов в процессе музыкального восприятия позволяет заинтересовать детей, активизировать проявления эмоциональной отзывчивости, художественно-образного мышления, воображения, развития их творческих способностей.</w:t>
      </w:r>
    </w:p>
    <w:sectPr w:rsidR="00E73585" w:rsidRPr="009D7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526F3"/>
    <w:multiLevelType w:val="hybridMultilevel"/>
    <w:tmpl w:val="911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387C"/>
    <w:multiLevelType w:val="hybridMultilevel"/>
    <w:tmpl w:val="82A6B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A39B6"/>
    <w:multiLevelType w:val="hybridMultilevel"/>
    <w:tmpl w:val="683C2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8D"/>
    <w:rsid w:val="00011313"/>
    <w:rsid w:val="00184AC8"/>
    <w:rsid w:val="00303753"/>
    <w:rsid w:val="0035715A"/>
    <w:rsid w:val="00365E18"/>
    <w:rsid w:val="00422A64"/>
    <w:rsid w:val="00443AEA"/>
    <w:rsid w:val="00445591"/>
    <w:rsid w:val="00476BE9"/>
    <w:rsid w:val="004F754E"/>
    <w:rsid w:val="005C0012"/>
    <w:rsid w:val="005C6E0E"/>
    <w:rsid w:val="007860BF"/>
    <w:rsid w:val="007B25F0"/>
    <w:rsid w:val="009147EF"/>
    <w:rsid w:val="0096001D"/>
    <w:rsid w:val="009652B3"/>
    <w:rsid w:val="009D7B8C"/>
    <w:rsid w:val="00A32434"/>
    <w:rsid w:val="00AD26EE"/>
    <w:rsid w:val="00BC7DD8"/>
    <w:rsid w:val="00C52B21"/>
    <w:rsid w:val="00D2528D"/>
    <w:rsid w:val="00E70A7A"/>
    <w:rsid w:val="00E73585"/>
    <w:rsid w:val="00EB5A7C"/>
    <w:rsid w:val="00ED0B18"/>
    <w:rsid w:val="00F8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B458"/>
  <w15:chartTrackingRefBased/>
  <w15:docId w15:val="{B4659A7A-8979-4B95-AEE2-F0267084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54E"/>
    <w:pPr>
      <w:ind w:left="720"/>
      <w:contextualSpacing/>
    </w:pPr>
  </w:style>
  <w:style w:type="paragraph" w:styleId="a4">
    <w:name w:val="No Spacing"/>
    <w:uiPriority w:val="1"/>
    <w:qFormat/>
    <w:rsid w:val="00786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12</cp:revision>
  <dcterms:created xsi:type="dcterms:W3CDTF">2024-06-25T10:48:00Z</dcterms:created>
  <dcterms:modified xsi:type="dcterms:W3CDTF">2024-06-27T02:05:00Z</dcterms:modified>
</cp:coreProperties>
</file>