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F02" w:rsidRPr="00A91AE1" w:rsidRDefault="00287F02" w:rsidP="00287F02">
      <w:pPr>
        <w:pStyle w:val="a3"/>
        <w:jc w:val="center"/>
        <w:rPr>
          <w:b/>
          <w:sz w:val="32"/>
        </w:rPr>
      </w:pPr>
      <w:bookmarkStart w:id="0" w:name="_Toc153828016"/>
      <w:r w:rsidRPr="00A91AE1">
        <w:rPr>
          <w:b/>
          <w:sz w:val="32"/>
        </w:rPr>
        <w:t>МАСШТАБ КАК ИНСТРУМЕНТ РАЗВИТИЯ ПРОСТРАНСТВЕННОГО МЫШЛЕНИЯ: МЕТОДИЧЕСКАЯ РАЗРАБОТКА УРОКА ДЛЯ 5 КЛАССА</w:t>
      </w:r>
    </w:p>
    <w:p w:rsidR="003216BE" w:rsidRPr="00A91AE1" w:rsidRDefault="00287F02" w:rsidP="003216BE">
      <w:pPr>
        <w:spacing w:line="240" w:lineRule="auto"/>
        <w:jc w:val="center"/>
        <w:rPr>
          <w:b/>
        </w:rPr>
      </w:pPr>
      <w:r w:rsidRPr="003216BE">
        <w:rPr>
          <w:caps/>
        </w:rPr>
        <w:t xml:space="preserve"> </w:t>
      </w:r>
      <w:proofErr w:type="spellStart"/>
      <w:r w:rsidR="003216BE" w:rsidRPr="003216BE">
        <w:rPr>
          <w:caps/>
        </w:rPr>
        <w:t>А.А.</w:t>
      </w:r>
      <w:r w:rsidR="003216BE" w:rsidRPr="003216BE">
        <w:t>Рахманова</w:t>
      </w:r>
      <w:proofErr w:type="spellEnd"/>
    </w:p>
    <w:p w:rsidR="003216BE" w:rsidRPr="003216BE" w:rsidRDefault="003216BE" w:rsidP="003216BE">
      <w:pPr>
        <w:spacing w:line="240" w:lineRule="auto"/>
        <w:jc w:val="center"/>
        <w:rPr>
          <w:b/>
          <w:i/>
        </w:rPr>
      </w:pPr>
      <w:r w:rsidRPr="003216BE">
        <w:rPr>
          <w:i/>
          <w:shd w:val="clear" w:color="auto" w:fill="FFFFFF"/>
        </w:rPr>
        <w:t xml:space="preserve">ФГБОУ </w:t>
      </w:r>
      <w:proofErr w:type="gramStart"/>
      <w:r w:rsidRPr="003216BE">
        <w:rPr>
          <w:i/>
          <w:shd w:val="clear" w:color="auto" w:fill="FFFFFF"/>
        </w:rPr>
        <w:t>ВО</w:t>
      </w:r>
      <w:proofErr w:type="gramEnd"/>
      <w:r w:rsidRPr="003216BE">
        <w:rPr>
          <w:i/>
          <w:shd w:val="clear" w:color="auto" w:fill="FFFFFF"/>
        </w:rPr>
        <w:t xml:space="preserve"> «</w:t>
      </w:r>
      <w:r w:rsidRPr="003216BE">
        <w:rPr>
          <w:bCs/>
          <w:i/>
          <w:shd w:val="clear" w:color="auto" w:fill="FFFFFF"/>
        </w:rPr>
        <w:t>Сибирский государственный индустриальный университет</w:t>
      </w:r>
      <w:r w:rsidRPr="003216BE">
        <w:rPr>
          <w:i/>
          <w:shd w:val="clear" w:color="auto" w:fill="FFFFFF"/>
        </w:rPr>
        <w:t>»</w:t>
      </w:r>
      <w:r w:rsidRPr="003216BE">
        <w:rPr>
          <w:i/>
        </w:rPr>
        <w:t>,</w:t>
      </w:r>
    </w:p>
    <w:p w:rsidR="003216BE" w:rsidRPr="003216BE" w:rsidRDefault="003216BE" w:rsidP="003216BE">
      <w:pPr>
        <w:spacing w:line="240" w:lineRule="auto"/>
        <w:jc w:val="center"/>
        <w:rPr>
          <w:rStyle w:val="a7"/>
          <w:b/>
          <w:i/>
          <w:color w:val="auto"/>
          <w:u w:val="none"/>
          <w:shd w:val="clear" w:color="auto" w:fill="FFFFFF"/>
        </w:rPr>
      </w:pPr>
      <w:r w:rsidRPr="003216BE">
        <w:rPr>
          <w:i/>
        </w:rPr>
        <w:t xml:space="preserve"> г.</w:t>
      </w:r>
      <w:r w:rsidR="00B7799F">
        <w:rPr>
          <w:i/>
        </w:rPr>
        <w:t xml:space="preserve"> </w:t>
      </w:r>
      <w:r w:rsidRPr="003216BE">
        <w:rPr>
          <w:i/>
        </w:rPr>
        <w:t xml:space="preserve">Новокузнецк, </w:t>
      </w:r>
      <w:hyperlink r:id="rId6" w:history="1">
        <w:r w:rsidRPr="003216BE">
          <w:rPr>
            <w:rStyle w:val="a7"/>
            <w:i/>
            <w:color w:val="auto"/>
            <w:u w:val="none"/>
            <w:shd w:val="clear" w:color="auto" w:fill="FFFFFF"/>
          </w:rPr>
          <w:t>nrakhmanova23@yandex.ru</w:t>
        </w:r>
      </w:hyperlink>
    </w:p>
    <w:p w:rsidR="003216BE" w:rsidRPr="003216BE" w:rsidRDefault="003216BE" w:rsidP="003216BE">
      <w:pPr>
        <w:spacing w:line="240" w:lineRule="auto"/>
        <w:jc w:val="center"/>
        <w:rPr>
          <w:rStyle w:val="a7"/>
          <w:b/>
          <w:i/>
          <w:color w:val="auto"/>
          <w:u w:val="none"/>
          <w:shd w:val="clear" w:color="auto" w:fill="FFFFFF"/>
        </w:rPr>
      </w:pPr>
    </w:p>
    <w:p w:rsidR="00304711" w:rsidRPr="00287F02" w:rsidRDefault="00304711" w:rsidP="0038740F">
      <w:pPr>
        <w:spacing w:line="240" w:lineRule="auto"/>
        <w:rPr>
          <w:b/>
          <w:sz w:val="24"/>
          <w:shd w:val="clear" w:color="auto" w:fill="FFFFFF"/>
        </w:rPr>
      </w:pPr>
      <w:r w:rsidRPr="00287F02">
        <w:rPr>
          <w:sz w:val="24"/>
        </w:rPr>
        <w:t xml:space="preserve">Аннотация: </w:t>
      </w:r>
      <w:r w:rsidRPr="00287F02">
        <w:rPr>
          <w:sz w:val="24"/>
          <w:shd w:val="clear" w:color="auto" w:fill="FFFFFF"/>
        </w:rPr>
        <w:t xml:space="preserve">В данной статье представлена технологическая карта урока для 5 класса, направленная на развитие пространственного мышления через освоение понятия масштаба и обучение определению расстояний на местности. </w:t>
      </w:r>
    </w:p>
    <w:p w:rsidR="00304711" w:rsidRPr="00981F12" w:rsidRDefault="00304711" w:rsidP="0038740F">
      <w:pPr>
        <w:spacing w:line="240" w:lineRule="auto"/>
        <w:rPr>
          <w:b/>
          <w:i/>
          <w:sz w:val="24"/>
          <w:shd w:val="clear" w:color="auto" w:fill="FFFFFF"/>
        </w:rPr>
      </w:pPr>
      <w:r w:rsidRPr="00287F02">
        <w:rPr>
          <w:i/>
          <w:sz w:val="24"/>
          <w:shd w:val="clear" w:color="auto" w:fill="FFFFFF"/>
        </w:rPr>
        <w:t>Ключевые слова: технологическая карта, пространственное мышление, масштаб, географическая карта</w:t>
      </w:r>
      <w:r w:rsidR="00981F12">
        <w:rPr>
          <w:i/>
          <w:sz w:val="24"/>
          <w:shd w:val="clear" w:color="auto" w:fill="FFFFFF"/>
        </w:rPr>
        <w:t>, методическая разработка.</w:t>
      </w:r>
    </w:p>
    <w:p w:rsidR="002C0E1F" w:rsidRDefault="002C0E1F" w:rsidP="0038740F">
      <w:pPr>
        <w:pStyle w:val="a3"/>
        <w:rPr>
          <w:b/>
          <w:lang w:eastAsia="ru-RU"/>
        </w:rPr>
      </w:pPr>
    </w:p>
    <w:p w:rsidR="00287F02" w:rsidRPr="00A91AE1" w:rsidRDefault="0038740F" w:rsidP="0038740F">
      <w:pPr>
        <w:pStyle w:val="a3"/>
        <w:ind w:firstLine="708"/>
        <w:rPr>
          <w:lang w:eastAsia="ru-RU"/>
        </w:rPr>
      </w:pPr>
      <w:r w:rsidRPr="0038740F">
        <w:rPr>
          <w:shd w:val="clear" w:color="auto" w:fill="FFFFFF"/>
        </w:rPr>
        <w:t>Формирование пространственного мышления у школьников является важной задачей современного образования.</w:t>
      </w:r>
      <w:r>
        <w:rPr>
          <w:lang w:eastAsia="ru-RU"/>
        </w:rPr>
        <w:t xml:space="preserve"> </w:t>
      </w:r>
      <w:r w:rsidR="00304711" w:rsidRPr="00287F02">
        <w:rPr>
          <w:lang w:eastAsia="ru-RU"/>
        </w:rPr>
        <w:t>Пространственное мышление – это ключевая компетенция, необходимая для успешного обучения географии, а также для ориентации в окружающем мире в целом. Одним из важнейших инструментов развития пространственного мышления является работа с картами, а масштаб карты – ключ к пониманию отношения между изображением на карте и реальными размерами и расстояниями на местно</w:t>
      </w:r>
      <w:r w:rsidR="007C2A59" w:rsidRPr="007C2A59">
        <w:rPr>
          <w:lang w:eastAsia="ru-RU"/>
        </w:rPr>
        <w:t>сти</w:t>
      </w:r>
      <w:r w:rsidR="007C2A59" w:rsidRPr="007C2A59">
        <w:rPr>
          <w:b/>
          <w:lang w:eastAsia="ru-RU"/>
        </w:rPr>
        <w:t xml:space="preserve"> </w:t>
      </w:r>
      <w:r w:rsidR="00A91AE1" w:rsidRPr="00A91AE1">
        <w:rPr>
          <w:lang w:eastAsia="ru-RU"/>
        </w:rPr>
        <w:t>[2</w:t>
      </w:r>
      <w:r w:rsidR="007C2A59" w:rsidRPr="00A91AE1">
        <w:rPr>
          <w:lang w:eastAsia="ru-RU"/>
        </w:rPr>
        <w:t>].</w:t>
      </w:r>
    </w:p>
    <w:p w:rsidR="00287F02" w:rsidRPr="00287F02" w:rsidRDefault="00287F02" w:rsidP="0038740F">
      <w:pPr>
        <w:pStyle w:val="a3"/>
        <w:ind w:firstLine="708"/>
        <w:rPr>
          <w:b/>
          <w:lang w:eastAsia="ru-RU"/>
        </w:rPr>
      </w:pPr>
      <w:r w:rsidRPr="00287F02">
        <w:rPr>
          <w:lang w:eastAsia="ru-RU"/>
        </w:rPr>
        <w:t>Одним из важнейших инструментов, которые способствуют развитию пространственного мышления, является работа с картами. Масштаб карты – это ключ к пониманию отношения между изображением на карте и реальными размерами и расстояниями на местности.</w:t>
      </w:r>
      <w:r w:rsidR="00B7799F">
        <w:rPr>
          <w:lang w:eastAsia="ru-RU"/>
        </w:rPr>
        <w:t xml:space="preserve"> Именно масштаб позволяет нам «перевести»</w:t>
      </w:r>
      <w:r w:rsidRPr="00287F02">
        <w:rPr>
          <w:lang w:eastAsia="ru-RU"/>
        </w:rPr>
        <w:t xml:space="preserve"> изображение на плоском листе в трехмерное пространство.</w:t>
      </w:r>
    </w:p>
    <w:p w:rsidR="00287F02" w:rsidRPr="00287F02" w:rsidRDefault="00287F02" w:rsidP="0038740F">
      <w:pPr>
        <w:pStyle w:val="a3"/>
        <w:ind w:firstLine="708"/>
        <w:rPr>
          <w:b/>
          <w:lang w:eastAsia="ru-RU"/>
        </w:rPr>
      </w:pPr>
      <w:r w:rsidRPr="00287F02">
        <w:rPr>
          <w:bCs/>
          <w:lang w:eastAsia="ru-RU"/>
        </w:rPr>
        <w:t>Как масштаб помогает развивать пространственное мышление?</w:t>
      </w:r>
    </w:p>
    <w:p w:rsidR="00287F02" w:rsidRPr="00287F02" w:rsidRDefault="00287F02" w:rsidP="0038740F">
      <w:pPr>
        <w:pStyle w:val="a3"/>
        <w:ind w:firstLine="708"/>
        <w:rPr>
          <w:b/>
          <w:lang w:eastAsia="ru-RU"/>
        </w:rPr>
      </w:pPr>
      <w:r w:rsidRPr="00287F02">
        <w:rPr>
          <w:bCs/>
          <w:lang w:eastAsia="ru-RU"/>
        </w:rPr>
        <w:t>Визуализация:</w:t>
      </w:r>
      <w:r w:rsidRPr="00287F02">
        <w:rPr>
          <w:lang w:eastAsia="ru-RU"/>
        </w:rPr>
        <w:t xml:space="preserve"> Работа с масштабом требует </w:t>
      </w:r>
      <w:proofErr w:type="gramStart"/>
      <w:r w:rsidRPr="00287F02">
        <w:rPr>
          <w:lang w:eastAsia="ru-RU"/>
        </w:rPr>
        <w:t>от</w:t>
      </w:r>
      <w:proofErr w:type="gramEnd"/>
      <w:r w:rsidRPr="00287F02">
        <w:rPr>
          <w:lang w:eastAsia="ru-RU"/>
        </w:rPr>
        <w:t xml:space="preserve"> </w:t>
      </w:r>
      <w:r w:rsidR="00B7799F">
        <w:rPr>
          <w:lang w:eastAsia="ru-RU"/>
        </w:rPr>
        <w:t>об</w:t>
      </w:r>
      <w:r w:rsidRPr="00287F02">
        <w:rPr>
          <w:lang w:eastAsia="ru-RU"/>
        </w:rPr>
        <w:t>уча</w:t>
      </w:r>
      <w:r w:rsidR="00B7799F">
        <w:rPr>
          <w:lang w:eastAsia="ru-RU"/>
        </w:rPr>
        <w:t>ю</w:t>
      </w:r>
      <w:r w:rsidRPr="00287F02">
        <w:rPr>
          <w:lang w:eastAsia="ru-RU"/>
        </w:rPr>
        <w:t>щихся визуализировать объекты на карте и представлять их в реальном размере. Например, ученик, видя на карте реку, должен смочь представить ее ширину и длину в реальности.</w:t>
      </w:r>
    </w:p>
    <w:p w:rsidR="00287F02" w:rsidRPr="00287F02" w:rsidRDefault="00287F02" w:rsidP="0038740F">
      <w:pPr>
        <w:pStyle w:val="a3"/>
        <w:ind w:firstLine="708"/>
        <w:rPr>
          <w:b/>
          <w:lang w:eastAsia="ru-RU"/>
        </w:rPr>
      </w:pPr>
      <w:r w:rsidRPr="00287F02">
        <w:rPr>
          <w:bCs/>
          <w:lang w:eastAsia="ru-RU"/>
        </w:rPr>
        <w:t>Ориентация:</w:t>
      </w:r>
      <w:r w:rsidRPr="00287F02">
        <w:rPr>
          <w:lang w:eastAsia="ru-RU"/>
        </w:rPr>
        <w:t> Масштаб помогает ученикам ориентироваться в пространстве. Изучая карту, они учатся определять местоположение объектов относительно друг друга, расстояния между ними и направления движения.</w:t>
      </w:r>
    </w:p>
    <w:p w:rsidR="00287F02" w:rsidRPr="007C2A59" w:rsidRDefault="00287F02" w:rsidP="0038740F">
      <w:pPr>
        <w:pStyle w:val="a3"/>
        <w:ind w:firstLine="708"/>
        <w:rPr>
          <w:lang w:eastAsia="ru-RU"/>
        </w:rPr>
      </w:pPr>
      <w:r w:rsidRPr="00287F02">
        <w:rPr>
          <w:bCs/>
          <w:lang w:eastAsia="ru-RU"/>
        </w:rPr>
        <w:t>Анализ:</w:t>
      </w:r>
      <w:r w:rsidRPr="00287F02">
        <w:rPr>
          <w:lang w:eastAsia="ru-RU"/>
        </w:rPr>
        <w:t xml:space="preserve"> Работа с масштабом требует аналитических способностей. Ученики должны уметь сравнивать размеры объектов на карте с их реальными размерами, </w:t>
      </w:r>
      <w:r w:rsidRPr="007C2A59">
        <w:rPr>
          <w:lang w:eastAsia="ru-RU"/>
        </w:rPr>
        <w:t>определ</w:t>
      </w:r>
      <w:r w:rsidR="007C2A59" w:rsidRPr="007C2A59">
        <w:rPr>
          <w:lang w:eastAsia="ru-RU"/>
        </w:rPr>
        <w:t xml:space="preserve">ять соотношения и делать выводы </w:t>
      </w:r>
      <w:r w:rsidR="00A91AE1" w:rsidRPr="00A91AE1">
        <w:rPr>
          <w:lang w:eastAsia="ru-RU"/>
        </w:rPr>
        <w:t>[4</w:t>
      </w:r>
      <w:r w:rsidR="007C2A59" w:rsidRPr="00A91AE1">
        <w:rPr>
          <w:lang w:eastAsia="ru-RU"/>
        </w:rPr>
        <w:t>].</w:t>
      </w:r>
    </w:p>
    <w:p w:rsidR="00287F02" w:rsidRPr="007C2A59" w:rsidRDefault="00287F02" w:rsidP="0038740F">
      <w:pPr>
        <w:pStyle w:val="a3"/>
        <w:ind w:firstLine="708"/>
        <w:rPr>
          <w:lang w:eastAsia="ru-RU"/>
        </w:rPr>
      </w:pPr>
      <w:r w:rsidRPr="007C2A59">
        <w:rPr>
          <w:bCs/>
          <w:lang w:eastAsia="ru-RU"/>
        </w:rPr>
        <w:t>Как использовать масштаб на уроках географии?</w:t>
      </w:r>
    </w:p>
    <w:p w:rsidR="00287F02" w:rsidRPr="00287F02" w:rsidRDefault="00287F02" w:rsidP="0038740F">
      <w:pPr>
        <w:pStyle w:val="a3"/>
        <w:ind w:firstLine="708"/>
        <w:rPr>
          <w:b/>
          <w:lang w:eastAsia="ru-RU"/>
        </w:rPr>
      </w:pPr>
      <w:r w:rsidRPr="00287F02">
        <w:rPr>
          <w:bCs/>
          <w:lang w:eastAsia="ru-RU"/>
        </w:rPr>
        <w:t>Практические задания:</w:t>
      </w:r>
      <w:r w:rsidRPr="00287F02">
        <w:rPr>
          <w:lang w:eastAsia="ru-RU"/>
        </w:rPr>
        <w:t> Дайте ученикам задание измерить расстояние между двумя городами на карте с помощью линейки и масштаба.</w:t>
      </w:r>
    </w:p>
    <w:p w:rsidR="00287F02" w:rsidRPr="00287F02" w:rsidRDefault="00287F02" w:rsidP="0038740F">
      <w:pPr>
        <w:pStyle w:val="a3"/>
        <w:ind w:firstLine="708"/>
        <w:rPr>
          <w:b/>
          <w:lang w:eastAsia="ru-RU"/>
        </w:rPr>
      </w:pPr>
      <w:r w:rsidRPr="00287F02">
        <w:rPr>
          <w:bCs/>
          <w:lang w:eastAsia="ru-RU"/>
        </w:rPr>
        <w:t>Проектные работы:</w:t>
      </w:r>
      <w:r w:rsidRPr="00287F02">
        <w:rPr>
          <w:lang w:eastAsia="ru-RU"/>
        </w:rPr>
        <w:t> Попросите учеников создать мини-карту своего класса или школы с использованием масштаба.</w:t>
      </w:r>
    </w:p>
    <w:p w:rsidR="00287F02" w:rsidRPr="00287F02" w:rsidRDefault="00287F02" w:rsidP="0038740F">
      <w:pPr>
        <w:pStyle w:val="a3"/>
        <w:ind w:firstLine="708"/>
        <w:rPr>
          <w:b/>
          <w:lang w:eastAsia="ru-RU"/>
        </w:rPr>
      </w:pPr>
      <w:r w:rsidRPr="00287F02">
        <w:rPr>
          <w:bCs/>
          <w:lang w:eastAsia="ru-RU"/>
        </w:rPr>
        <w:lastRenderedPageBreak/>
        <w:t>Игровые задания:</w:t>
      </w:r>
      <w:r w:rsidRPr="00287F02">
        <w:rPr>
          <w:lang w:eastAsia="ru-RU"/>
        </w:rPr>
        <w:t> Проведите игру “Угадай масштаб”, где ученики должны определить масштаб карты по изображению объектов.</w:t>
      </w:r>
    </w:p>
    <w:p w:rsidR="00287F02" w:rsidRPr="007C2A59" w:rsidRDefault="00287F02" w:rsidP="003216BE">
      <w:pPr>
        <w:pStyle w:val="a3"/>
        <w:ind w:firstLine="708"/>
        <w:rPr>
          <w:b/>
          <w:lang w:eastAsia="ru-RU"/>
        </w:rPr>
      </w:pPr>
      <w:r w:rsidRPr="00287F02">
        <w:rPr>
          <w:bCs/>
          <w:lang w:eastAsia="ru-RU"/>
        </w:rPr>
        <w:t>Визуализация:</w:t>
      </w:r>
      <w:r w:rsidRPr="00287F02">
        <w:rPr>
          <w:lang w:eastAsia="ru-RU"/>
        </w:rPr>
        <w:t> Используйте фотографии местности, схемы и видео, чтобы ученики могли сравнить изображение на карте с реальность</w:t>
      </w:r>
      <w:r w:rsidR="007C2A59">
        <w:rPr>
          <w:lang w:eastAsia="ru-RU"/>
        </w:rPr>
        <w:t>ю</w:t>
      </w:r>
      <w:r w:rsidR="007C2A59" w:rsidRPr="007C2A59">
        <w:rPr>
          <w:lang w:eastAsia="ru-RU"/>
        </w:rPr>
        <w:t xml:space="preserve"> </w:t>
      </w:r>
      <w:r w:rsidR="00A91AE1" w:rsidRPr="00A91AE1">
        <w:rPr>
          <w:b/>
          <w:lang w:eastAsia="ru-RU"/>
        </w:rPr>
        <w:t>[</w:t>
      </w:r>
      <w:r w:rsidR="00A91AE1" w:rsidRPr="00A91AE1">
        <w:rPr>
          <w:b/>
          <w:lang w:val="en-US" w:eastAsia="ru-RU"/>
        </w:rPr>
        <w:t>4</w:t>
      </w:r>
      <w:r w:rsidR="007C2A59" w:rsidRPr="00A91AE1">
        <w:rPr>
          <w:b/>
          <w:lang w:eastAsia="ru-RU"/>
        </w:rPr>
        <w:t>].</w:t>
      </w:r>
    </w:p>
    <w:p w:rsidR="00304711" w:rsidRPr="00287F02" w:rsidRDefault="003216BE" w:rsidP="0038740F">
      <w:pPr>
        <w:pStyle w:val="a3"/>
        <w:ind w:firstLine="708"/>
        <w:rPr>
          <w:b/>
          <w:lang w:eastAsia="ru-RU"/>
        </w:rPr>
      </w:pPr>
      <w:r>
        <w:rPr>
          <w:lang w:eastAsia="ru-RU"/>
        </w:rPr>
        <w:t>В данной статье мы рассмотрели</w:t>
      </w:r>
      <w:r w:rsidR="00304711" w:rsidRPr="00287F02">
        <w:rPr>
          <w:lang w:eastAsia="ru-RU"/>
        </w:rPr>
        <w:t xml:space="preserve"> методическую разработку урока для 5 класса, посвященного изучению масштаба карты с целью развития пространственного мышления </w:t>
      </w:r>
      <w:proofErr w:type="gramStart"/>
      <w:r w:rsidR="00304711" w:rsidRPr="00287F02">
        <w:rPr>
          <w:lang w:eastAsia="ru-RU"/>
        </w:rPr>
        <w:t>обучающихся</w:t>
      </w:r>
      <w:proofErr w:type="gramEnd"/>
      <w:r w:rsidR="00304711" w:rsidRPr="00287F02">
        <w:rPr>
          <w:lang w:eastAsia="ru-RU"/>
        </w:rPr>
        <w:t>.</w:t>
      </w:r>
    </w:p>
    <w:p w:rsidR="00C83C22" w:rsidRPr="00287F02" w:rsidRDefault="00C83C22" w:rsidP="0038740F">
      <w:pPr>
        <w:pStyle w:val="1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287F02">
        <w:rPr>
          <w:rFonts w:ascii="Times New Roman" w:hAnsi="Times New Roman" w:cs="Times New Roman"/>
          <w:color w:val="auto"/>
        </w:rPr>
        <w:t>Технологическая карта урока</w:t>
      </w:r>
      <w:bookmarkEnd w:id="0"/>
    </w:p>
    <w:p w:rsidR="00C83C22" w:rsidRPr="00287F02" w:rsidRDefault="00C83C22" w:rsidP="0038740F">
      <w:pPr>
        <w:pStyle w:val="a3"/>
        <w:ind w:firstLine="708"/>
        <w:rPr>
          <w:b/>
          <w:bCs/>
          <w:lang w:eastAsia="ru-RU"/>
        </w:rPr>
      </w:pPr>
    </w:p>
    <w:p w:rsidR="00C83C22" w:rsidRPr="00287F02" w:rsidRDefault="00C83C22" w:rsidP="0038740F">
      <w:pPr>
        <w:pStyle w:val="a3"/>
        <w:ind w:firstLine="708"/>
        <w:rPr>
          <w:b/>
          <w:lang w:eastAsia="ru-RU"/>
        </w:rPr>
      </w:pPr>
      <w:r w:rsidRPr="00287F02">
        <w:rPr>
          <w:bCs/>
          <w:lang w:eastAsia="ru-RU"/>
        </w:rPr>
        <w:t>Предмет:</w:t>
      </w:r>
      <w:r w:rsidRPr="00287F02">
        <w:rPr>
          <w:lang w:eastAsia="ru-RU"/>
        </w:rPr>
        <w:t> География</w:t>
      </w:r>
    </w:p>
    <w:p w:rsidR="00C83C22" w:rsidRPr="00287F02" w:rsidRDefault="00C83C22" w:rsidP="0038740F">
      <w:pPr>
        <w:pStyle w:val="a3"/>
        <w:ind w:firstLine="708"/>
        <w:rPr>
          <w:b/>
          <w:lang w:eastAsia="ru-RU"/>
        </w:rPr>
      </w:pPr>
      <w:r w:rsidRPr="00287F02">
        <w:rPr>
          <w:lang w:eastAsia="ru-RU"/>
        </w:rPr>
        <w:t>Класс: 5</w:t>
      </w:r>
      <w:proofErr w:type="gramStart"/>
      <w:r w:rsidRPr="00287F02">
        <w:rPr>
          <w:lang w:eastAsia="ru-RU"/>
        </w:rPr>
        <w:t xml:space="preserve"> А</w:t>
      </w:r>
      <w:proofErr w:type="gramEnd"/>
    </w:p>
    <w:p w:rsidR="00C83C22" w:rsidRPr="00287F02" w:rsidRDefault="00C83C22" w:rsidP="0038740F">
      <w:pPr>
        <w:pStyle w:val="a3"/>
        <w:ind w:firstLine="708"/>
        <w:rPr>
          <w:b/>
          <w:lang w:eastAsia="ru-RU"/>
        </w:rPr>
      </w:pPr>
      <w:r w:rsidRPr="00287F02">
        <w:rPr>
          <w:bCs/>
          <w:lang w:eastAsia="ru-RU"/>
        </w:rPr>
        <w:t>Тема урока:</w:t>
      </w:r>
      <w:r w:rsidRPr="00287F02">
        <w:rPr>
          <w:lang w:eastAsia="ru-RU"/>
        </w:rPr>
        <w:t> Масштаб. Определение расстояния на местности.</w:t>
      </w:r>
    </w:p>
    <w:p w:rsidR="00C83C22" w:rsidRPr="00287F02" w:rsidRDefault="00C83C22" w:rsidP="0038740F">
      <w:pPr>
        <w:pStyle w:val="a3"/>
        <w:ind w:firstLine="708"/>
        <w:rPr>
          <w:b/>
          <w:lang w:eastAsia="ru-RU"/>
        </w:rPr>
      </w:pPr>
      <w:r w:rsidRPr="00287F02">
        <w:rPr>
          <w:bCs/>
          <w:lang w:eastAsia="ru-RU"/>
        </w:rPr>
        <w:t>Тип урока:</w:t>
      </w:r>
      <w:r w:rsidRPr="00287F02">
        <w:rPr>
          <w:lang w:eastAsia="ru-RU"/>
        </w:rPr>
        <w:t>  урок изучения нового материала</w:t>
      </w:r>
    </w:p>
    <w:p w:rsidR="00C83C22" w:rsidRPr="00287F02" w:rsidRDefault="00C83C22" w:rsidP="0038740F">
      <w:pPr>
        <w:pStyle w:val="a3"/>
        <w:ind w:firstLine="708"/>
        <w:rPr>
          <w:b/>
          <w:shd w:val="clear" w:color="auto" w:fill="FFFFFF"/>
        </w:rPr>
      </w:pPr>
      <w:r w:rsidRPr="00287F02">
        <w:rPr>
          <w:lang w:eastAsia="ru-RU"/>
        </w:rPr>
        <w:t xml:space="preserve">Цель урока: </w:t>
      </w:r>
      <w:r w:rsidRPr="00287F02">
        <w:rPr>
          <w:shd w:val="clear" w:color="auto" w:fill="FFFFFF"/>
        </w:rPr>
        <w:t>организовать деятельность обучающихся по восприятию, осмыслению и первичному закреплению понятия «масштаб»</w:t>
      </w:r>
      <w:r w:rsidR="002C0E1F">
        <w:rPr>
          <w:shd w:val="clear" w:color="auto" w:fill="FFFFFF"/>
        </w:rPr>
        <w:t>,</w:t>
      </w:r>
      <w:r w:rsidRPr="00287F02">
        <w:rPr>
          <w:shd w:val="clear" w:color="auto" w:fill="FFFFFF"/>
        </w:rPr>
        <w:t xml:space="preserve"> его практическому применению</w:t>
      </w:r>
    </w:p>
    <w:p w:rsidR="00C83C22" w:rsidRPr="00287F02" w:rsidRDefault="00C83C22" w:rsidP="0038740F">
      <w:pPr>
        <w:pStyle w:val="a3"/>
        <w:ind w:firstLine="708"/>
        <w:rPr>
          <w:b/>
        </w:rPr>
      </w:pPr>
      <w:r w:rsidRPr="00287F02">
        <w:t xml:space="preserve">Предполагаемые результаты. </w:t>
      </w:r>
    </w:p>
    <w:p w:rsidR="00C83C22" w:rsidRPr="00287F02" w:rsidRDefault="00C83C22" w:rsidP="0038740F">
      <w:pPr>
        <w:pStyle w:val="a3"/>
        <w:ind w:firstLine="708"/>
        <w:rPr>
          <w:b/>
        </w:rPr>
      </w:pPr>
      <w:r w:rsidRPr="00287F02">
        <w:t xml:space="preserve">Предметные: умение работать с географической картой, планом местности, способствовать формированию умения сравнивать изучаемые объекты, находить общие признаки. </w:t>
      </w:r>
    </w:p>
    <w:p w:rsidR="00C83C22" w:rsidRPr="00287F02" w:rsidRDefault="00C83C22" w:rsidP="0038740F">
      <w:pPr>
        <w:pStyle w:val="a3"/>
        <w:ind w:firstLine="708"/>
        <w:rPr>
          <w:b/>
        </w:rPr>
      </w:pPr>
      <w:proofErr w:type="spellStart"/>
      <w:r w:rsidRPr="00287F02">
        <w:t>Метапредметные</w:t>
      </w:r>
      <w:proofErr w:type="spellEnd"/>
      <w:r w:rsidRPr="00287F02">
        <w:t xml:space="preserve">: овладение умениями решать задачи на нахождение расстояний в действительности и на карте, зная масштаб карты. </w:t>
      </w:r>
    </w:p>
    <w:p w:rsidR="00C83C22" w:rsidRPr="00287F02" w:rsidRDefault="00C83C22" w:rsidP="0038740F">
      <w:pPr>
        <w:pStyle w:val="a3"/>
        <w:ind w:firstLine="708"/>
        <w:rPr>
          <w:b/>
        </w:rPr>
      </w:pPr>
      <w:r w:rsidRPr="00287F02">
        <w:t xml:space="preserve">Личностные: воспитание интереса </w:t>
      </w:r>
      <w:proofErr w:type="gramStart"/>
      <w:r w:rsidRPr="00287F02">
        <w:t>обучающихся</w:t>
      </w:r>
      <w:proofErr w:type="gramEnd"/>
      <w:r w:rsidRPr="00287F02">
        <w:t xml:space="preserve"> к географии и математике.</w:t>
      </w:r>
    </w:p>
    <w:p w:rsidR="00C83C22" w:rsidRPr="00287F02" w:rsidRDefault="00C83C22" w:rsidP="0038740F">
      <w:pPr>
        <w:pStyle w:val="a3"/>
        <w:ind w:firstLine="708"/>
        <w:rPr>
          <w:b/>
        </w:rPr>
      </w:pPr>
      <w:r w:rsidRPr="00287F02">
        <w:t>Методы: частично-поисковый, объяснительно-иллюстративный</w:t>
      </w:r>
    </w:p>
    <w:p w:rsidR="00C83C22" w:rsidRPr="00287F02" w:rsidRDefault="00C83C22" w:rsidP="0038740F">
      <w:pPr>
        <w:pStyle w:val="a3"/>
        <w:ind w:firstLine="708"/>
        <w:rPr>
          <w:b/>
          <w:lang w:eastAsia="ru-RU"/>
        </w:rPr>
      </w:pPr>
      <w:r w:rsidRPr="00287F02">
        <w:rPr>
          <w:bCs/>
          <w:lang w:eastAsia="ru-RU"/>
        </w:rPr>
        <w:t>Дидактические средства:</w:t>
      </w:r>
      <w:r w:rsidRPr="00287F02">
        <w:rPr>
          <w:lang w:eastAsia="ru-RU"/>
        </w:rPr>
        <w:t> учебник, атлас, глобус, карточки с заданиями</w:t>
      </w:r>
    </w:p>
    <w:p w:rsidR="00C83C22" w:rsidRPr="00287F02" w:rsidRDefault="00C83C22" w:rsidP="0038740F">
      <w:pPr>
        <w:pStyle w:val="a3"/>
        <w:ind w:firstLine="708"/>
        <w:rPr>
          <w:b/>
          <w:lang w:eastAsia="ru-RU"/>
        </w:rPr>
      </w:pPr>
      <w:r w:rsidRPr="00287F02">
        <w:rPr>
          <w:bCs/>
          <w:lang w:eastAsia="ru-RU"/>
        </w:rPr>
        <w:t>Оборудование:</w:t>
      </w:r>
      <w:r w:rsidRPr="00287F02">
        <w:rPr>
          <w:lang w:eastAsia="ru-RU"/>
        </w:rPr>
        <w:t> интерактивная доска</w:t>
      </w:r>
    </w:p>
    <w:p w:rsidR="00C83C22" w:rsidRPr="00287F02" w:rsidRDefault="00C83C22" w:rsidP="0038740F">
      <w:pPr>
        <w:pStyle w:val="a3"/>
        <w:ind w:firstLine="708"/>
        <w:rPr>
          <w:b/>
          <w:sz w:val="24"/>
          <w:szCs w:val="24"/>
          <w:lang w:eastAsia="ru-RU"/>
        </w:rPr>
      </w:pPr>
    </w:p>
    <w:p w:rsidR="00C83C22" w:rsidRPr="00A91AE1" w:rsidRDefault="00C83C22" w:rsidP="00C83C22">
      <w:pPr>
        <w:jc w:val="center"/>
        <w:rPr>
          <w:b/>
          <w:szCs w:val="24"/>
        </w:rPr>
      </w:pPr>
      <w:r w:rsidRPr="00A91AE1">
        <w:rPr>
          <w:b/>
          <w:szCs w:val="24"/>
        </w:rPr>
        <w:t>Ход урока:</w:t>
      </w:r>
    </w:p>
    <w:tbl>
      <w:tblPr>
        <w:tblStyle w:val="a4"/>
        <w:tblW w:w="10317" w:type="dxa"/>
        <w:jc w:val="center"/>
        <w:tblLayout w:type="fixed"/>
        <w:tblLook w:val="04A0" w:firstRow="1" w:lastRow="0" w:firstColumn="1" w:lastColumn="0" w:noHBand="0" w:noVBand="1"/>
      </w:tblPr>
      <w:tblGrid>
        <w:gridCol w:w="1984"/>
        <w:gridCol w:w="680"/>
        <w:gridCol w:w="2551"/>
        <w:gridCol w:w="2551"/>
        <w:gridCol w:w="2551"/>
      </w:tblGrid>
      <w:tr w:rsidR="00C83C22" w:rsidRPr="00A91AE1" w:rsidTr="00304711">
        <w:trPr>
          <w:trHeight w:val="421"/>
          <w:jc w:val="center"/>
        </w:trPr>
        <w:tc>
          <w:tcPr>
            <w:tcW w:w="1984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</w:rPr>
              <w:t>Этап</w:t>
            </w:r>
            <w:proofErr w:type="spellEnd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 у</w:t>
            </w:r>
            <w:proofErr w:type="spell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</w:rPr>
              <w:t>рока</w:t>
            </w:r>
            <w:proofErr w:type="spellEnd"/>
          </w:p>
        </w:tc>
        <w:tc>
          <w:tcPr>
            <w:tcW w:w="680" w:type="dxa"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Мин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proofErr w:type="spell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</w:rPr>
              <w:t>Деятельность</w:t>
            </w:r>
            <w:proofErr w:type="spellEnd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</w:rPr>
              <w:t>учителя</w:t>
            </w:r>
            <w:proofErr w:type="spellEnd"/>
          </w:p>
        </w:tc>
        <w:tc>
          <w:tcPr>
            <w:tcW w:w="2551" w:type="dxa"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proofErr w:type="spell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</w:rPr>
              <w:t>Деятельность</w:t>
            </w:r>
            <w:proofErr w:type="spellEnd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</w:rPr>
              <w:t>обучающихся</w:t>
            </w:r>
            <w:proofErr w:type="spellEnd"/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</w:rPr>
              <w:t>Формируемые</w:t>
            </w:r>
            <w:proofErr w:type="spellEnd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УУД</w:t>
            </w:r>
          </w:p>
        </w:tc>
      </w:tr>
      <w:tr w:rsidR="00C83C22" w:rsidRPr="00A91AE1" w:rsidTr="00304711">
        <w:trPr>
          <w:trHeight w:val="397"/>
          <w:jc w:val="center"/>
        </w:trPr>
        <w:tc>
          <w:tcPr>
            <w:tcW w:w="1984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1.</w:t>
            </w:r>
            <w:proofErr w:type="spell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</w:rPr>
              <w:t>Организационный</w:t>
            </w:r>
            <w:proofErr w:type="spellEnd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</w:rPr>
              <w:t>момент</w:t>
            </w:r>
            <w:proofErr w:type="spellEnd"/>
          </w:p>
        </w:tc>
        <w:tc>
          <w:tcPr>
            <w:tcW w:w="680" w:type="dxa"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1-2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Приветствие обучающихся, проверка их готовности к уроку.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Приветствие учителя, сообщение о готовности к уроку.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t>Коммуникативные</w:t>
            </w: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умение слушать и понимать речь других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t>Регулятивные: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самостоятельно организовать рабочее место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настраивать себя на работу на уроке</w:t>
            </w:r>
          </w:p>
        </w:tc>
      </w:tr>
      <w:tr w:rsidR="00C83C22" w:rsidRPr="00A91AE1" w:rsidTr="00304711">
        <w:trPr>
          <w:trHeight w:val="397"/>
          <w:jc w:val="center"/>
        </w:trPr>
        <w:tc>
          <w:tcPr>
            <w:tcW w:w="1984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2. Актуализация ранее изученных знаний и умений (повторение)</w:t>
            </w:r>
          </w:p>
        </w:tc>
        <w:tc>
          <w:tcPr>
            <w:tcW w:w="680" w:type="dxa"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1-2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Предлагает </w:t>
            </w:r>
            <w:proofErr w:type="gram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обучающимся</w:t>
            </w:r>
            <w:proofErr w:type="gramEnd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 ответить на вопросы по теме прошлого урока (</w:t>
            </w:r>
            <w:proofErr w:type="spell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прг</w:t>
            </w:r>
            <w:proofErr w:type="spellEnd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 9, в. 1-3).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Отвечают на вопросы учителя.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t>Коммуникативные</w:t>
            </w: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умение строить высказывания и умение их обосновать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слушать и понимать речь других и др.</w:t>
            </w:r>
          </w:p>
        </w:tc>
      </w:tr>
      <w:tr w:rsidR="00C83C22" w:rsidRPr="00A91AE1" w:rsidTr="00304711">
        <w:trPr>
          <w:trHeight w:val="397"/>
          <w:jc w:val="center"/>
        </w:trPr>
        <w:tc>
          <w:tcPr>
            <w:tcW w:w="1984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3. Определение темы и цели урока. </w:t>
            </w: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lastRenderedPageBreak/>
              <w:t>Мотивация учебной деятельности</w:t>
            </w:r>
          </w:p>
        </w:tc>
        <w:tc>
          <w:tcPr>
            <w:tcW w:w="680" w:type="dxa"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lastRenderedPageBreak/>
              <w:t>3-5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Предлагает </w:t>
            </w:r>
            <w:proofErr w:type="gram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обучающимся</w:t>
            </w:r>
            <w:proofErr w:type="gramEnd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 выполнить задание: 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lastRenderedPageBreak/>
              <w:t>Изобразить в тетрадях схему пришкольного участка в натуральную величину.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lastRenderedPageBreak/>
              <w:t xml:space="preserve">Сталкиваются с проблемой выполнения задания, </w:t>
            </w: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lastRenderedPageBreak/>
              <w:t>предлагают способы ее решения.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Совместно с учителем определяют тему и цель урока.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lastRenderedPageBreak/>
              <w:t>Познавательные: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- формулировка и </w:t>
            </w: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lastRenderedPageBreak/>
              <w:t>выделение темы и цели урока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выдвижение гипотез и умение их обосновать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t>Коммуникативные</w:t>
            </w: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восприятие информации на слух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ответы на вопросы учителя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</w:p>
        </w:tc>
      </w:tr>
      <w:tr w:rsidR="00C83C22" w:rsidRPr="00A91AE1" w:rsidTr="00304711">
        <w:trPr>
          <w:trHeight w:val="397"/>
          <w:jc w:val="center"/>
        </w:trPr>
        <w:tc>
          <w:tcPr>
            <w:tcW w:w="1984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lastRenderedPageBreak/>
              <w:t>4. Изучение нового материла</w:t>
            </w:r>
          </w:p>
        </w:tc>
        <w:tc>
          <w:tcPr>
            <w:tcW w:w="680" w:type="dxa"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15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1.Предлагает </w:t>
            </w:r>
            <w:proofErr w:type="gram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обучающимся</w:t>
            </w:r>
            <w:proofErr w:type="gramEnd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 ответить на вопрос: Как вы думаете, что такое «масштаб»?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2. Рассказывает </w:t>
            </w:r>
            <w:proofErr w:type="gram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обучающимся</w:t>
            </w:r>
            <w:proofErr w:type="gramEnd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 о значимости и важности масштаба. </w:t>
            </w:r>
            <w:proofErr w:type="gram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Предлагает обучающимся посмотреть на слайды с изображением видов масштаба.</w:t>
            </w:r>
            <w:proofErr w:type="gramEnd"/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1. Отвечают на вопрос учителя. Сверяют свои варианты ответа с понятием из учебника. Записывают его в тетрадь.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2. Слушают учителя. Знакомятся с видами масштаба. Переносят схему со слайда в тетрадь.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t>Познавательные: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формирование навыков поисковой, исследовательской деятельности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соотнесение информации из разных источников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анализ, соотнесение и группировка объектов и явлений и др.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t>Коммуникативные</w:t>
            </w: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умение строить высказывания и умение их обосновать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слушать и понимать речь других и др.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t>Регулятивные</w:t>
            </w: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сознательная организация познавательной деятельности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-делать выводы по результатам работы и др.</w:t>
            </w:r>
          </w:p>
        </w:tc>
      </w:tr>
      <w:tr w:rsidR="00C83C22" w:rsidRPr="00A91AE1" w:rsidTr="00304711">
        <w:trPr>
          <w:trHeight w:val="397"/>
          <w:jc w:val="center"/>
        </w:trPr>
        <w:tc>
          <w:tcPr>
            <w:tcW w:w="1984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5. Первичная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проверка усвоения знаний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680" w:type="dxa"/>
          </w:tcPr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4-5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1.Предлагает решить задачи на перевод одного вида масштаба в другой.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2. Предлагает решить задачи на определение расстояния по карте.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1. Первую задачу решают вместе с учителем далее самостоятельно у доски.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2. Первые две задачи решают вместе с учителем, задают вопросы, если что-то оказалось непонятным.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t>Познавательные: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ориентирование в знаниях, полученных на уроке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систематизировать, обобщать изученное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t>Коммуникативные</w:t>
            </w: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ответы на вопросы учителя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</w:p>
        </w:tc>
      </w:tr>
      <w:tr w:rsidR="00C83C22" w:rsidRPr="00A91AE1" w:rsidTr="00304711">
        <w:trPr>
          <w:trHeight w:val="397"/>
          <w:jc w:val="center"/>
        </w:trPr>
        <w:tc>
          <w:tcPr>
            <w:tcW w:w="1984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6. Первичное закрепление</w:t>
            </w:r>
          </w:p>
        </w:tc>
        <w:tc>
          <w:tcPr>
            <w:tcW w:w="680" w:type="dxa"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4-5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Раздает карточки с заданием на закрепление предыдущих задач.</w:t>
            </w:r>
          </w:p>
          <w:p w:rsidR="0038740F" w:rsidRPr="00A91AE1" w:rsidRDefault="0038740F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Проведение игры «Угадай масштаб»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Выполняют задания на карточках, сдают их.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t>Познавательные: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использование новой информации для выполнения учебных задач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систематизировать  и обобщать изученное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</w:pP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t>Регулятивные</w:t>
            </w: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ориентирование в содержании предмета</w:t>
            </w:r>
          </w:p>
        </w:tc>
      </w:tr>
      <w:tr w:rsidR="00C83C22" w:rsidRPr="00A91AE1" w:rsidTr="00304711">
        <w:trPr>
          <w:trHeight w:val="397"/>
          <w:jc w:val="center"/>
        </w:trPr>
        <w:tc>
          <w:tcPr>
            <w:tcW w:w="1984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7. Информация о домашнем задании, инструктаж по его выполнению</w:t>
            </w:r>
          </w:p>
        </w:tc>
        <w:tc>
          <w:tcPr>
            <w:tcW w:w="680" w:type="dxa"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2-3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proofErr w:type="gram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ДЗ: </w:t>
            </w:r>
            <w:proofErr w:type="spell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прг</w:t>
            </w:r>
            <w:proofErr w:type="spellEnd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 10, в.1-3 (устно), 4 и 7 (письменно.</w:t>
            </w:r>
            <w:proofErr w:type="gramEnd"/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Слушают учителя, задают вопросы.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</w:p>
        </w:tc>
      </w:tr>
      <w:tr w:rsidR="00C83C22" w:rsidRPr="00A91AE1" w:rsidTr="00304711">
        <w:trPr>
          <w:trHeight w:val="2263"/>
          <w:jc w:val="center"/>
        </w:trPr>
        <w:tc>
          <w:tcPr>
            <w:tcW w:w="1984" w:type="dxa"/>
            <w:hideMark/>
          </w:tcPr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lastRenderedPageBreak/>
              <w:t>8. Рефлексия (подведение итогов урока)</w:t>
            </w:r>
          </w:p>
        </w:tc>
        <w:tc>
          <w:tcPr>
            <w:tcW w:w="680" w:type="dxa"/>
          </w:tcPr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2-3</w:t>
            </w:r>
          </w:p>
          <w:p w:rsidR="00C83C22" w:rsidRPr="00A91AE1" w:rsidRDefault="00C83C22" w:rsidP="00304711">
            <w:pPr>
              <w:pStyle w:val="a3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  <w:lang w:val="ru-RU" w:eastAsia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  <w:lang w:val="ru-RU" w:eastAsia="ru-RU"/>
              </w:rPr>
              <w:t xml:space="preserve">Задает вопросы </w:t>
            </w:r>
            <w:proofErr w:type="gramStart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  <w:lang w:val="ru-RU" w:eastAsia="ru-RU"/>
              </w:rPr>
              <w:t>обучающимся</w:t>
            </w:r>
            <w:proofErr w:type="gramEnd"/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  <w:lang w:val="ru-RU" w:eastAsia="ru-RU"/>
              </w:rPr>
              <w:t>:</w:t>
            </w:r>
          </w:p>
          <w:p w:rsidR="00C83C22" w:rsidRPr="00A91AE1" w:rsidRDefault="00C83C22" w:rsidP="00304711">
            <w:pPr>
              <w:pStyle w:val="a3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ru-RU" w:eastAsia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  <w:lang w:val="ru-RU" w:eastAsia="ru-RU"/>
              </w:rPr>
              <w:t>Над какой мы темой сегодня работали?</w:t>
            </w:r>
          </w:p>
          <w:p w:rsidR="00C83C22" w:rsidRPr="00A91AE1" w:rsidRDefault="00C83C22" w:rsidP="00304711">
            <w:pPr>
              <w:pStyle w:val="a3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ru-RU" w:eastAsia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 w:eastAsia="ru-RU"/>
              </w:rPr>
              <w:t>В чем вы испытывали трудности?</w:t>
            </w:r>
          </w:p>
          <w:p w:rsidR="00C83C22" w:rsidRPr="00A91AE1" w:rsidRDefault="00C83C22" w:rsidP="00304711">
            <w:pPr>
              <w:pStyle w:val="a3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ru-RU" w:eastAsia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 w:eastAsia="ru-RU"/>
              </w:rPr>
              <w:t>Где можно применить полученные знания?</w:t>
            </w:r>
          </w:p>
          <w:p w:rsidR="00C83C22" w:rsidRPr="00A91AE1" w:rsidRDefault="00C83C22" w:rsidP="00304711">
            <w:pPr>
              <w:pStyle w:val="a3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pStyle w:val="a3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  <w:lang w:val="ru-RU"/>
              </w:rPr>
              <w:t>Отвечают на вопросы и дают оценку своей работе на уроке</w:t>
            </w:r>
          </w:p>
        </w:tc>
        <w:tc>
          <w:tcPr>
            <w:tcW w:w="2551" w:type="dxa"/>
            <w:hideMark/>
          </w:tcPr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t>Коммуникативные</w:t>
            </w: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высказывание суждений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формулировка и аргументация суждений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ru-RU"/>
              </w:rPr>
              <w:t>Регулятивные</w:t>
            </w: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: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оценка и самооценка работы на уроке</w:t>
            </w:r>
          </w:p>
          <w:p w:rsidR="00C83C22" w:rsidRPr="00A91AE1" w:rsidRDefault="00C83C22" w:rsidP="00304711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A91AE1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- соотнесение цели и результатов урока</w:t>
            </w:r>
          </w:p>
        </w:tc>
      </w:tr>
    </w:tbl>
    <w:p w:rsidR="00C83C22" w:rsidRDefault="00C83C22" w:rsidP="00C83C22">
      <w:pPr>
        <w:rPr>
          <w:b/>
        </w:rPr>
      </w:pPr>
    </w:p>
    <w:p w:rsidR="0038740F" w:rsidRPr="00A91AE1" w:rsidRDefault="0038740F" w:rsidP="0038740F">
      <w:pPr>
        <w:pStyle w:val="a3"/>
        <w:jc w:val="center"/>
        <w:rPr>
          <w:b/>
          <w:bCs/>
          <w:lang w:eastAsia="ru-RU"/>
        </w:rPr>
      </w:pPr>
      <w:r w:rsidRPr="00A91AE1">
        <w:rPr>
          <w:b/>
          <w:bCs/>
          <w:lang w:eastAsia="ru-RU"/>
        </w:rPr>
        <w:t>Игра «Угадай масштаб»</w:t>
      </w:r>
    </w:p>
    <w:p w:rsidR="0038740F" w:rsidRDefault="0038740F" w:rsidP="0038740F">
      <w:pPr>
        <w:pStyle w:val="a3"/>
        <w:rPr>
          <w:bCs/>
          <w:lang w:eastAsia="ru-RU"/>
        </w:rPr>
      </w:pPr>
    </w:p>
    <w:p w:rsidR="0038740F" w:rsidRPr="0038740F" w:rsidRDefault="0038740F" w:rsidP="0038740F">
      <w:pPr>
        <w:pStyle w:val="a3"/>
        <w:ind w:firstLine="708"/>
        <w:rPr>
          <w:b/>
          <w:lang w:eastAsia="ru-RU"/>
        </w:rPr>
      </w:pPr>
      <w:r w:rsidRPr="0038740F">
        <w:rPr>
          <w:bCs/>
          <w:lang w:eastAsia="ru-RU"/>
        </w:rPr>
        <w:t>Цель игры:</w:t>
      </w:r>
      <w:r w:rsidRPr="0038740F">
        <w:rPr>
          <w:lang w:eastAsia="ru-RU"/>
        </w:rPr>
        <w:t> научиться определять масштаб карты по изображению объектов.</w:t>
      </w:r>
    </w:p>
    <w:p w:rsidR="0038740F" w:rsidRPr="0038740F" w:rsidRDefault="0038740F" w:rsidP="0038740F">
      <w:pPr>
        <w:pStyle w:val="a3"/>
        <w:ind w:firstLine="708"/>
        <w:rPr>
          <w:b/>
          <w:lang w:eastAsia="ru-RU"/>
        </w:rPr>
      </w:pPr>
      <w:r w:rsidRPr="0038740F">
        <w:rPr>
          <w:bCs/>
          <w:lang w:eastAsia="ru-RU"/>
        </w:rPr>
        <w:t>Материалы:</w:t>
      </w:r>
    </w:p>
    <w:p w:rsidR="0038740F" w:rsidRPr="0038740F" w:rsidRDefault="0038740F" w:rsidP="0038740F">
      <w:pPr>
        <w:pStyle w:val="a3"/>
        <w:numPr>
          <w:ilvl w:val="0"/>
          <w:numId w:val="12"/>
        </w:numPr>
        <w:ind w:left="0" w:firstLine="360"/>
        <w:rPr>
          <w:b/>
          <w:lang w:eastAsia="ru-RU"/>
        </w:rPr>
      </w:pPr>
      <w:bookmarkStart w:id="1" w:name="_GoBack"/>
      <w:bookmarkEnd w:id="1"/>
      <w:r w:rsidRPr="0038740F">
        <w:rPr>
          <w:lang w:eastAsia="ru-RU"/>
        </w:rPr>
        <w:t>Несколько карт (или фотографий местности) с разным масштабом.</w:t>
      </w:r>
    </w:p>
    <w:p w:rsidR="0038740F" w:rsidRPr="0038740F" w:rsidRDefault="0038740F" w:rsidP="0038740F">
      <w:pPr>
        <w:pStyle w:val="a3"/>
        <w:numPr>
          <w:ilvl w:val="0"/>
          <w:numId w:val="12"/>
        </w:numPr>
        <w:ind w:left="0" w:firstLine="360"/>
        <w:rPr>
          <w:b/>
          <w:lang w:eastAsia="ru-RU"/>
        </w:rPr>
      </w:pPr>
      <w:r w:rsidRPr="0038740F">
        <w:rPr>
          <w:lang w:eastAsia="ru-RU"/>
        </w:rPr>
        <w:t>Карточки с числовым масштабом (например, 1:100 000, 1:500 000, 1:1 000 000).</w:t>
      </w:r>
    </w:p>
    <w:p w:rsidR="0038740F" w:rsidRPr="0038740F" w:rsidRDefault="0038740F" w:rsidP="0038740F">
      <w:pPr>
        <w:pStyle w:val="a3"/>
        <w:numPr>
          <w:ilvl w:val="0"/>
          <w:numId w:val="12"/>
        </w:numPr>
        <w:ind w:left="0" w:firstLine="360"/>
        <w:rPr>
          <w:b/>
          <w:lang w:eastAsia="ru-RU"/>
        </w:rPr>
      </w:pPr>
      <w:r>
        <w:rPr>
          <w:lang w:eastAsia="ru-RU"/>
        </w:rPr>
        <w:t>Линейка</w:t>
      </w:r>
      <w:r w:rsidRPr="0038740F">
        <w:rPr>
          <w:lang w:eastAsia="ru-RU"/>
        </w:rPr>
        <w:t>.</w:t>
      </w:r>
    </w:p>
    <w:p w:rsidR="0038740F" w:rsidRPr="0038740F" w:rsidRDefault="0038740F" w:rsidP="0038740F">
      <w:pPr>
        <w:pStyle w:val="a3"/>
        <w:jc w:val="center"/>
        <w:rPr>
          <w:b/>
          <w:lang w:eastAsia="ru-RU"/>
        </w:rPr>
      </w:pPr>
      <w:r w:rsidRPr="00A91AE1">
        <w:rPr>
          <w:b/>
          <w:bCs/>
          <w:lang w:eastAsia="ru-RU"/>
        </w:rPr>
        <w:t>Ход игры</w:t>
      </w:r>
      <w:r w:rsidRPr="0038740F">
        <w:rPr>
          <w:bCs/>
          <w:lang w:eastAsia="ru-RU"/>
        </w:rPr>
        <w:t>:</w:t>
      </w:r>
    </w:p>
    <w:p w:rsidR="0038740F" w:rsidRPr="0038740F" w:rsidRDefault="0038740F" w:rsidP="0038740F">
      <w:pPr>
        <w:pStyle w:val="a3"/>
        <w:ind w:firstLine="708"/>
        <w:rPr>
          <w:b/>
          <w:lang w:eastAsia="ru-RU"/>
        </w:rPr>
      </w:pPr>
      <w:r w:rsidRPr="0038740F">
        <w:rPr>
          <w:bCs/>
          <w:lang w:eastAsia="ru-RU"/>
        </w:rPr>
        <w:t>Подготовка:</w:t>
      </w:r>
      <w:r w:rsidRPr="0038740F">
        <w:rPr>
          <w:lang w:eastAsia="ru-RU"/>
        </w:rPr>
        <w:t> Разложите карты или фотографии лицом вниз.</w:t>
      </w:r>
    </w:p>
    <w:p w:rsidR="0038740F" w:rsidRPr="0038740F" w:rsidRDefault="0038740F" w:rsidP="0038740F">
      <w:pPr>
        <w:pStyle w:val="a3"/>
        <w:ind w:firstLine="708"/>
        <w:rPr>
          <w:b/>
          <w:lang w:eastAsia="ru-RU"/>
        </w:rPr>
      </w:pPr>
      <w:r w:rsidRPr="0038740F">
        <w:rPr>
          <w:bCs/>
          <w:lang w:eastAsia="ru-RU"/>
        </w:rPr>
        <w:t>Выбор карты:</w:t>
      </w:r>
      <w:r w:rsidRPr="0038740F">
        <w:rPr>
          <w:lang w:eastAsia="ru-RU"/>
        </w:rPr>
        <w:t> Первый игрок выбирает одну карту и показывает ее остальным.</w:t>
      </w:r>
    </w:p>
    <w:p w:rsidR="0038740F" w:rsidRPr="0038740F" w:rsidRDefault="0038740F" w:rsidP="0038740F">
      <w:pPr>
        <w:pStyle w:val="a3"/>
        <w:ind w:firstLine="708"/>
        <w:rPr>
          <w:b/>
          <w:lang w:eastAsia="ru-RU"/>
        </w:rPr>
      </w:pPr>
      <w:r w:rsidRPr="0038740F">
        <w:rPr>
          <w:bCs/>
          <w:lang w:eastAsia="ru-RU"/>
        </w:rPr>
        <w:t>Задача:</w:t>
      </w:r>
      <w:r w:rsidRPr="0038740F">
        <w:rPr>
          <w:lang w:eastAsia="ru-RU"/>
        </w:rPr>
        <w:t> Игрок должен определить масштаб карты. Он может использовать линейку и измерить расстояния между известными объектами на карте, сравнивая их с реальными размерами этих объектов.</w:t>
      </w:r>
    </w:p>
    <w:p w:rsidR="0038740F" w:rsidRPr="0038740F" w:rsidRDefault="0038740F" w:rsidP="0038740F">
      <w:pPr>
        <w:pStyle w:val="a3"/>
        <w:ind w:firstLine="708"/>
        <w:rPr>
          <w:b/>
          <w:lang w:eastAsia="ru-RU"/>
        </w:rPr>
      </w:pPr>
      <w:r w:rsidRPr="0038740F">
        <w:rPr>
          <w:bCs/>
          <w:lang w:eastAsia="ru-RU"/>
        </w:rPr>
        <w:t>Выбор масштаба:</w:t>
      </w:r>
      <w:r w:rsidRPr="0038740F">
        <w:rPr>
          <w:lang w:eastAsia="ru-RU"/>
        </w:rPr>
        <w:t> Игрок выбирает карточку с числовым масштабом, который, по его мнению, соответствует карте.</w:t>
      </w:r>
    </w:p>
    <w:p w:rsidR="0038740F" w:rsidRPr="0038740F" w:rsidRDefault="0038740F" w:rsidP="0038740F">
      <w:pPr>
        <w:pStyle w:val="a3"/>
        <w:ind w:left="708"/>
        <w:rPr>
          <w:b/>
          <w:lang w:eastAsia="ru-RU"/>
        </w:rPr>
      </w:pPr>
      <w:r w:rsidRPr="0038740F">
        <w:rPr>
          <w:bCs/>
          <w:lang w:eastAsia="ru-RU"/>
        </w:rPr>
        <w:t>Проверка:</w:t>
      </w:r>
      <w:r w:rsidRPr="0038740F">
        <w:rPr>
          <w:lang w:eastAsia="ru-RU"/>
        </w:rPr>
        <w:t xml:space="preserve">  </w:t>
      </w:r>
      <w:r>
        <w:rPr>
          <w:lang w:eastAsia="ru-RU"/>
        </w:rPr>
        <w:t xml:space="preserve">учитель </w:t>
      </w:r>
      <w:r w:rsidRPr="0038740F">
        <w:rPr>
          <w:lang w:eastAsia="ru-RU"/>
        </w:rPr>
        <w:t>проверяет выбор.</w:t>
      </w:r>
    </w:p>
    <w:p w:rsidR="0038740F" w:rsidRPr="0038740F" w:rsidRDefault="00B7799F" w:rsidP="0038740F">
      <w:pPr>
        <w:pStyle w:val="a3"/>
        <w:ind w:firstLine="708"/>
        <w:rPr>
          <w:b/>
          <w:lang w:eastAsia="ru-RU"/>
        </w:rPr>
      </w:pPr>
      <w:r>
        <w:rPr>
          <w:bCs/>
          <w:lang w:eastAsia="ru-RU"/>
        </w:rPr>
        <w:t>Баллы</w:t>
      </w:r>
      <w:r w:rsidR="0038740F" w:rsidRPr="0038740F">
        <w:rPr>
          <w:bCs/>
          <w:lang w:eastAsia="ru-RU"/>
        </w:rPr>
        <w:t>:</w:t>
      </w:r>
      <w:r>
        <w:rPr>
          <w:lang w:eastAsia="ru-RU"/>
        </w:rPr>
        <w:t> Правильный ответ – 1 балл</w:t>
      </w:r>
      <w:r w:rsidR="0038740F" w:rsidRPr="0038740F">
        <w:rPr>
          <w:lang w:eastAsia="ru-RU"/>
        </w:rPr>
        <w:t>.</w:t>
      </w:r>
    </w:p>
    <w:p w:rsidR="0038740F" w:rsidRPr="0038740F" w:rsidRDefault="0038740F" w:rsidP="0038740F">
      <w:pPr>
        <w:pStyle w:val="a3"/>
        <w:ind w:firstLine="708"/>
        <w:rPr>
          <w:b/>
          <w:lang w:eastAsia="ru-RU"/>
        </w:rPr>
      </w:pPr>
      <w:r w:rsidRPr="0038740F">
        <w:rPr>
          <w:bCs/>
          <w:lang w:eastAsia="ru-RU"/>
        </w:rPr>
        <w:t>Следующий игрок:</w:t>
      </w:r>
      <w:r w:rsidRPr="0038740F">
        <w:rPr>
          <w:lang w:eastAsia="ru-RU"/>
        </w:rPr>
        <w:t> Следующий игрок выбирает новую карту, и игра продолжается.</w:t>
      </w:r>
    </w:p>
    <w:p w:rsidR="0038740F" w:rsidRPr="0038740F" w:rsidRDefault="0038740F" w:rsidP="0038740F">
      <w:pPr>
        <w:pStyle w:val="a3"/>
        <w:ind w:firstLine="708"/>
        <w:rPr>
          <w:b/>
          <w:lang w:eastAsia="ru-RU"/>
        </w:rPr>
      </w:pPr>
      <w:r w:rsidRPr="0038740F">
        <w:rPr>
          <w:bCs/>
          <w:lang w:eastAsia="ru-RU"/>
        </w:rPr>
        <w:t>Победитель:</w:t>
      </w:r>
      <w:r w:rsidRPr="0038740F">
        <w:rPr>
          <w:lang w:eastAsia="ru-RU"/>
        </w:rPr>
        <w:t> Побеждает игрок, набравший наибольшее количество очков.</w:t>
      </w:r>
    </w:p>
    <w:p w:rsidR="0038740F" w:rsidRPr="0038740F" w:rsidRDefault="0038740F" w:rsidP="0038740F">
      <w:pPr>
        <w:pStyle w:val="a3"/>
        <w:ind w:firstLine="708"/>
        <w:rPr>
          <w:b/>
          <w:lang w:eastAsia="ru-RU"/>
        </w:rPr>
      </w:pPr>
      <w:r w:rsidRPr="0038740F">
        <w:rPr>
          <w:bCs/>
          <w:lang w:eastAsia="ru-RU"/>
        </w:rPr>
        <w:t>Дополнительные варианты:</w:t>
      </w:r>
    </w:p>
    <w:p w:rsidR="0038740F" w:rsidRPr="0038740F" w:rsidRDefault="0038740F" w:rsidP="0038740F">
      <w:pPr>
        <w:pStyle w:val="a3"/>
        <w:ind w:firstLine="708"/>
        <w:rPr>
          <w:b/>
          <w:lang w:eastAsia="ru-RU"/>
        </w:rPr>
      </w:pPr>
      <w:r w:rsidRPr="0038740F">
        <w:rPr>
          <w:bCs/>
          <w:lang w:eastAsia="ru-RU"/>
        </w:rPr>
        <w:t>Сложность:</w:t>
      </w:r>
      <w:r w:rsidRPr="0038740F">
        <w:rPr>
          <w:lang w:eastAsia="ru-RU"/>
        </w:rPr>
        <w:t> Можно использовать карты с более мелким масштабом (1:5 000 000 и более), чтобы усложнить задание.</w:t>
      </w:r>
    </w:p>
    <w:p w:rsidR="0038740F" w:rsidRPr="0038740F" w:rsidRDefault="0038740F" w:rsidP="0038740F">
      <w:pPr>
        <w:pStyle w:val="a3"/>
        <w:ind w:firstLine="708"/>
        <w:rPr>
          <w:b/>
          <w:lang w:eastAsia="ru-RU"/>
        </w:rPr>
      </w:pPr>
      <w:r w:rsidRPr="0038740F">
        <w:rPr>
          <w:bCs/>
          <w:lang w:eastAsia="ru-RU"/>
        </w:rPr>
        <w:t>Команды:</w:t>
      </w:r>
      <w:r w:rsidRPr="0038740F">
        <w:rPr>
          <w:lang w:eastAsia="ru-RU"/>
        </w:rPr>
        <w:t xml:space="preserve"> Разделите </w:t>
      </w:r>
      <w:proofErr w:type="gramStart"/>
      <w:r>
        <w:rPr>
          <w:lang w:eastAsia="ru-RU"/>
        </w:rPr>
        <w:t>об</w:t>
      </w:r>
      <w:r w:rsidRPr="0038740F">
        <w:rPr>
          <w:lang w:eastAsia="ru-RU"/>
        </w:rPr>
        <w:t>уча</w:t>
      </w:r>
      <w:r>
        <w:rPr>
          <w:lang w:eastAsia="ru-RU"/>
        </w:rPr>
        <w:t>ю</w:t>
      </w:r>
      <w:r w:rsidRPr="0038740F">
        <w:rPr>
          <w:lang w:eastAsia="ru-RU"/>
        </w:rPr>
        <w:t>щихся</w:t>
      </w:r>
      <w:proofErr w:type="gramEnd"/>
      <w:r w:rsidRPr="0038740F">
        <w:rPr>
          <w:lang w:eastAsia="ru-RU"/>
        </w:rPr>
        <w:t xml:space="preserve"> на команды и проведите игру в виде турнира.</w:t>
      </w:r>
    </w:p>
    <w:p w:rsidR="0038740F" w:rsidRPr="00A91AE1" w:rsidRDefault="0038740F" w:rsidP="0038740F">
      <w:pPr>
        <w:pStyle w:val="a3"/>
        <w:ind w:firstLine="708"/>
        <w:rPr>
          <w:b/>
          <w:lang w:eastAsia="ru-RU"/>
        </w:rPr>
      </w:pPr>
      <w:r w:rsidRPr="0038740F">
        <w:rPr>
          <w:bCs/>
          <w:lang w:eastAsia="ru-RU"/>
        </w:rPr>
        <w:t>Творческий подход:</w:t>
      </w:r>
      <w:r w:rsidRPr="0038740F">
        <w:rPr>
          <w:lang w:eastAsia="ru-RU"/>
        </w:rPr>
        <w:t xml:space="preserve"> Попросите учеников самостоятельно создать карты с разным масштабом </w:t>
      </w:r>
      <w:r w:rsidR="00A91AE1">
        <w:rPr>
          <w:lang w:eastAsia="ru-RU"/>
        </w:rPr>
        <w:t>и затем обменяться ими для игры</w:t>
      </w:r>
      <w:r w:rsidR="00A91AE1" w:rsidRPr="00A91AE1">
        <w:rPr>
          <w:lang w:eastAsia="ru-RU"/>
        </w:rPr>
        <w:t xml:space="preserve"> [2].</w:t>
      </w:r>
    </w:p>
    <w:p w:rsidR="0038740F" w:rsidRDefault="0038740F" w:rsidP="002C0E1F">
      <w:pPr>
        <w:pStyle w:val="a3"/>
        <w:ind w:firstLine="708"/>
        <w:rPr>
          <w:bCs/>
          <w:lang w:eastAsia="ru-RU"/>
        </w:rPr>
      </w:pPr>
    </w:p>
    <w:p w:rsidR="00504535" w:rsidRPr="007C2A59" w:rsidRDefault="00304711" w:rsidP="002C0E1F">
      <w:pPr>
        <w:pStyle w:val="a3"/>
        <w:ind w:firstLine="708"/>
        <w:rPr>
          <w:b/>
          <w:shd w:val="clear" w:color="auto" w:fill="FFFFFF"/>
        </w:rPr>
      </w:pPr>
      <w:r w:rsidRPr="002C0E1F">
        <w:rPr>
          <w:shd w:val="clear" w:color="auto" w:fill="FFFFFF"/>
        </w:rPr>
        <w:t xml:space="preserve">Изучение масштаба карты является неотъемлемой частью формирования пространственного мышления у </w:t>
      </w:r>
      <w:proofErr w:type="gramStart"/>
      <w:r w:rsidR="0038740F">
        <w:rPr>
          <w:shd w:val="clear" w:color="auto" w:fill="FFFFFF"/>
        </w:rPr>
        <w:t>об</w:t>
      </w:r>
      <w:r w:rsidRPr="002C0E1F">
        <w:rPr>
          <w:shd w:val="clear" w:color="auto" w:fill="FFFFFF"/>
        </w:rPr>
        <w:t>уча</w:t>
      </w:r>
      <w:r w:rsidR="0038740F">
        <w:rPr>
          <w:shd w:val="clear" w:color="auto" w:fill="FFFFFF"/>
        </w:rPr>
        <w:t>ю</w:t>
      </w:r>
      <w:r w:rsidRPr="002C0E1F">
        <w:rPr>
          <w:shd w:val="clear" w:color="auto" w:fill="FFFFFF"/>
        </w:rPr>
        <w:t>щихся</w:t>
      </w:r>
      <w:proofErr w:type="gramEnd"/>
      <w:r w:rsidRPr="002C0E1F">
        <w:rPr>
          <w:shd w:val="clear" w:color="auto" w:fill="FFFFFF"/>
        </w:rPr>
        <w:t xml:space="preserve">. Использование активных методов обучения, интерактивных материалов и практических </w:t>
      </w:r>
      <w:r w:rsidRPr="002C0E1F">
        <w:rPr>
          <w:shd w:val="clear" w:color="auto" w:fill="FFFFFF"/>
        </w:rPr>
        <w:lastRenderedPageBreak/>
        <w:t>заданий делает урок познавательным и эффективным, способствуя глубокому пониманию и осв</w:t>
      </w:r>
      <w:r w:rsidR="007C2A59">
        <w:rPr>
          <w:shd w:val="clear" w:color="auto" w:fill="FFFFFF"/>
        </w:rPr>
        <w:t>оению учащимися данного понятия</w:t>
      </w:r>
      <w:r w:rsidR="007C2A59" w:rsidRPr="00A91AE1">
        <w:rPr>
          <w:shd w:val="clear" w:color="auto" w:fill="FFFFFF"/>
        </w:rPr>
        <w:t xml:space="preserve"> </w:t>
      </w:r>
      <w:r w:rsidR="00A91AE1" w:rsidRPr="00A91AE1">
        <w:rPr>
          <w:lang w:eastAsia="ru-RU"/>
        </w:rPr>
        <w:t>[2</w:t>
      </w:r>
      <w:r w:rsidR="007C2A59" w:rsidRPr="00A91AE1">
        <w:rPr>
          <w:lang w:eastAsia="ru-RU"/>
        </w:rPr>
        <w:t>].</w:t>
      </w:r>
    </w:p>
    <w:p w:rsidR="0038740F" w:rsidRPr="0038740F" w:rsidRDefault="0038740F" w:rsidP="0038740F">
      <w:pPr>
        <w:pStyle w:val="a3"/>
        <w:ind w:firstLine="708"/>
        <w:rPr>
          <w:b/>
          <w:szCs w:val="30"/>
          <w:lang w:eastAsia="ru-RU"/>
        </w:rPr>
      </w:pPr>
      <w:r w:rsidRPr="0038740F">
        <w:rPr>
          <w:lang w:eastAsia="ru-RU"/>
        </w:rPr>
        <w:t>Рекомендации для учителей:</w:t>
      </w:r>
    </w:p>
    <w:p w:rsidR="0038740F" w:rsidRPr="0038740F" w:rsidRDefault="0038740F" w:rsidP="0038740F">
      <w:pPr>
        <w:pStyle w:val="a3"/>
        <w:numPr>
          <w:ilvl w:val="0"/>
          <w:numId w:val="14"/>
        </w:numPr>
        <w:ind w:left="0" w:firstLine="360"/>
        <w:rPr>
          <w:b/>
          <w:szCs w:val="30"/>
          <w:lang w:eastAsia="ru-RU"/>
        </w:rPr>
      </w:pPr>
      <w:r w:rsidRPr="0038740F">
        <w:rPr>
          <w:szCs w:val="30"/>
          <w:lang w:eastAsia="ru-RU"/>
        </w:rPr>
        <w:t xml:space="preserve">Используйте разнообразные методы обучения, чтобы заинтересовать </w:t>
      </w:r>
      <w:r>
        <w:rPr>
          <w:szCs w:val="30"/>
          <w:lang w:eastAsia="ru-RU"/>
        </w:rPr>
        <w:t>об</w:t>
      </w:r>
      <w:r w:rsidRPr="0038740F">
        <w:rPr>
          <w:szCs w:val="30"/>
          <w:lang w:eastAsia="ru-RU"/>
        </w:rPr>
        <w:t>уча</w:t>
      </w:r>
      <w:r>
        <w:rPr>
          <w:szCs w:val="30"/>
          <w:lang w:eastAsia="ru-RU"/>
        </w:rPr>
        <w:t>ю</w:t>
      </w:r>
      <w:r w:rsidRPr="0038740F">
        <w:rPr>
          <w:szCs w:val="30"/>
          <w:lang w:eastAsia="ru-RU"/>
        </w:rPr>
        <w:t>щихся и сделать урок более эффективным.</w:t>
      </w:r>
    </w:p>
    <w:p w:rsidR="0038740F" w:rsidRPr="0038740F" w:rsidRDefault="0038740F" w:rsidP="0038740F">
      <w:pPr>
        <w:pStyle w:val="a3"/>
        <w:numPr>
          <w:ilvl w:val="0"/>
          <w:numId w:val="14"/>
        </w:numPr>
        <w:ind w:left="0" w:firstLine="360"/>
        <w:rPr>
          <w:b/>
          <w:szCs w:val="30"/>
          <w:lang w:eastAsia="ru-RU"/>
        </w:rPr>
      </w:pPr>
      <w:r w:rsidRPr="0038740F">
        <w:rPr>
          <w:szCs w:val="30"/>
          <w:lang w:eastAsia="ru-RU"/>
        </w:rPr>
        <w:t>Проводите практические задания, которые позволяют ученикам применить свои знания о масштабе на практике.</w:t>
      </w:r>
    </w:p>
    <w:p w:rsidR="0038740F" w:rsidRPr="0038740F" w:rsidRDefault="0038740F" w:rsidP="0038740F">
      <w:pPr>
        <w:pStyle w:val="a3"/>
        <w:numPr>
          <w:ilvl w:val="0"/>
          <w:numId w:val="14"/>
        </w:numPr>
        <w:ind w:left="0" w:firstLine="360"/>
        <w:rPr>
          <w:b/>
          <w:szCs w:val="30"/>
          <w:lang w:eastAsia="ru-RU"/>
        </w:rPr>
      </w:pPr>
      <w:r w:rsidRPr="0038740F">
        <w:rPr>
          <w:szCs w:val="30"/>
          <w:lang w:eastAsia="ru-RU"/>
        </w:rPr>
        <w:t>Используйте визуальные материалы и фотографии местности, чтобы ученики могли сравнить изображение на карте с реальностью.</w:t>
      </w:r>
    </w:p>
    <w:p w:rsidR="0038740F" w:rsidRPr="0038740F" w:rsidRDefault="0038740F" w:rsidP="0038740F">
      <w:pPr>
        <w:pStyle w:val="a3"/>
        <w:numPr>
          <w:ilvl w:val="0"/>
          <w:numId w:val="14"/>
        </w:numPr>
        <w:ind w:left="0" w:firstLine="360"/>
        <w:rPr>
          <w:b/>
          <w:szCs w:val="30"/>
          <w:lang w:eastAsia="ru-RU"/>
        </w:rPr>
      </w:pPr>
      <w:r w:rsidRPr="0038740F">
        <w:rPr>
          <w:szCs w:val="30"/>
          <w:lang w:eastAsia="ru-RU"/>
        </w:rPr>
        <w:t xml:space="preserve">Поощряйте творческий подход и исследовательскую деятельность </w:t>
      </w:r>
      <w:proofErr w:type="gramStart"/>
      <w:r>
        <w:rPr>
          <w:szCs w:val="30"/>
          <w:lang w:eastAsia="ru-RU"/>
        </w:rPr>
        <w:t>об</w:t>
      </w:r>
      <w:r w:rsidRPr="0038740F">
        <w:rPr>
          <w:szCs w:val="30"/>
          <w:lang w:eastAsia="ru-RU"/>
        </w:rPr>
        <w:t>уча</w:t>
      </w:r>
      <w:r>
        <w:rPr>
          <w:szCs w:val="30"/>
          <w:lang w:eastAsia="ru-RU"/>
        </w:rPr>
        <w:t>ю</w:t>
      </w:r>
      <w:r w:rsidRPr="0038740F">
        <w:rPr>
          <w:szCs w:val="30"/>
          <w:lang w:eastAsia="ru-RU"/>
        </w:rPr>
        <w:t>щихся</w:t>
      </w:r>
      <w:proofErr w:type="gramEnd"/>
      <w:r w:rsidRPr="0038740F">
        <w:rPr>
          <w:szCs w:val="30"/>
          <w:lang w:eastAsia="ru-RU"/>
        </w:rPr>
        <w:t>.</w:t>
      </w:r>
    </w:p>
    <w:p w:rsidR="0038740F" w:rsidRPr="0038740F" w:rsidRDefault="0038740F" w:rsidP="0038740F">
      <w:pPr>
        <w:pStyle w:val="a3"/>
        <w:ind w:firstLine="708"/>
        <w:rPr>
          <w:b/>
          <w:szCs w:val="30"/>
          <w:lang w:eastAsia="ru-RU"/>
        </w:rPr>
      </w:pPr>
      <w:r w:rsidRPr="0038740F">
        <w:rPr>
          <w:szCs w:val="30"/>
          <w:lang w:eastAsia="ru-RU"/>
        </w:rPr>
        <w:t xml:space="preserve">Развивая пространственное мышление у </w:t>
      </w:r>
      <w:r>
        <w:rPr>
          <w:szCs w:val="30"/>
          <w:lang w:eastAsia="ru-RU"/>
        </w:rPr>
        <w:t>об</w:t>
      </w:r>
      <w:r w:rsidRPr="0038740F">
        <w:rPr>
          <w:szCs w:val="30"/>
          <w:lang w:eastAsia="ru-RU"/>
        </w:rPr>
        <w:t>уча</w:t>
      </w:r>
      <w:r>
        <w:rPr>
          <w:szCs w:val="30"/>
          <w:lang w:eastAsia="ru-RU"/>
        </w:rPr>
        <w:t>ю</w:t>
      </w:r>
      <w:r w:rsidRPr="0038740F">
        <w:rPr>
          <w:szCs w:val="30"/>
          <w:lang w:eastAsia="ru-RU"/>
        </w:rPr>
        <w:t>щихся с помощью масштаба карты, мы помогаем им лучше понимать мир вокруг нас и готовить их к успешной учебе и жизни.</w:t>
      </w:r>
    </w:p>
    <w:p w:rsidR="0038740F" w:rsidRDefault="0038740F" w:rsidP="002C0E1F">
      <w:pPr>
        <w:pStyle w:val="a3"/>
        <w:ind w:firstLine="708"/>
        <w:rPr>
          <w:b/>
        </w:rPr>
      </w:pPr>
    </w:p>
    <w:p w:rsidR="0038740F" w:rsidRPr="007C2A59" w:rsidRDefault="00EF0176" w:rsidP="00EF0176">
      <w:pPr>
        <w:pStyle w:val="a3"/>
        <w:ind w:firstLine="708"/>
        <w:jc w:val="center"/>
        <w:rPr>
          <w:b/>
        </w:rPr>
      </w:pPr>
      <w:r w:rsidRPr="007C2A59">
        <w:rPr>
          <w:b/>
        </w:rPr>
        <w:t>Список использованной литературы</w:t>
      </w:r>
    </w:p>
    <w:p w:rsidR="00EF0176" w:rsidRDefault="00EF0176" w:rsidP="00EF0176">
      <w:pPr>
        <w:pStyle w:val="a3"/>
        <w:ind w:firstLine="708"/>
        <w:jc w:val="center"/>
        <w:rPr>
          <w:lang w:val="en-US"/>
        </w:rPr>
      </w:pPr>
    </w:p>
    <w:p w:rsidR="007C2A59" w:rsidRPr="007C2A59" w:rsidRDefault="007C2A59" w:rsidP="00A91AE1">
      <w:pPr>
        <w:pStyle w:val="a3"/>
        <w:numPr>
          <w:ilvl w:val="0"/>
          <w:numId w:val="15"/>
        </w:numPr>
        <w:ind w:left="0" w:firstLine="567"/>
      </w:pPr>
      <w:r w:rsidRPr="007C2A59">
        <w:t xml:space="preserve">Определение расстояний по картам с помощью масштаба // </w:t>
      </w:r>
      <w:proofErr w:type="spellStart"/>
      <w:r w:rsidRPr="007C2A59">
        <w:t>Мультиурок</w:t>
      </w:r>
      <w:proofErr w:type="spellEnd"/>
      <w:r w:rsidRPr="007C2A59">
        <w:t xml:space="preserve"> </w:t>
      </w:r>
      <w:r w:rsidRPr="007C2A59">
        <w:rPr>
          <w:lang w:val="en-US"/>
        </w:rPr>
        <w:t>URL</w:t>
      </w:r>
      <w:r w:rsidRPr="007C2A59">
        <w:t xml:space="preserve">: </w:t>
      </w:r>
      <w:r w:rsidRPr="007C2A59">
        <w:rPr>
          <w:lang w:val="en-US"/>
        </w:rPr>
        <w:t>https</w:t>
      </w:r>
      <w:r w:rsidRPr="007C2A59">
        <w:t>://</w:t>
      </w:r>
      <w:proofErr w:type="spellStart"/>
      <w:r w:rsidRPr="007C2A59">
        <w:rPr>
          <w:lang w:val="en-US"/>
        </w:rPr>
        <w:t>multiurok</w:t>
      </w:r>
      <w:proofErr w:type="spellEnd"/>
      <w:r w:rsidRPr="007C2A59">
        <w:t>.</w:t>
      </w:r>
      <w:proofErr w:type="spellStart"/>
      <w:r w:rsidRPr="007C2A59">
        <w:rPr>
          <w:lang w:val="en-US"/>
        </w:rPr>
        <w:t>ru</w:t>
      </w:r>
      <w:proofErr w:type="spellEnd"/>
      <w:r w:rsidRPr="007C2A59">
        <w:t>/</w:t>
      </w:r>
      <w:r w:rsidRPr="007C2A59">
        <w:rPr>
          <w:lang w:val="en-US"/>
        </w:rPr>
        <w:t>files</w:t>
      </w:r>
      <w:r w:rsidRPr="007C2A59">
        <w:t>/</w:t>
      </w:r>
      <w:proofErr w:type="spellStart"/>
      <w:r w:rsidRPr="007C2A59">
        <w:rPr>
          <w:lang w:val="en-US"/>
        </w:rPr>
        <w:t>pamiatka</w:t>
      </w:r>
      <w:proofErr w:type="spellEnd"/>
      <w:r w:rsidRPr="007C2A59">
        <w:t>-</w:t>
      </w:r>
      <w:proofErr w:type="spellStart"/>
      <w:r w:rsidRPr="007C2A59">
        <w:rPr>
          <w:lang w:val="en-US"/>
        </w:rPr>
        <w:t>dlia</w:t>
      </w:r>
      <w:proofErr w:type="spellEnd"/>
      <w:r w:rsidRPr="007C2A59">
        <w:t>-</w:t>
      </w:r>
      <w:proofErr w:type="spellStart"/>
      <w:r w:rsidRPr="007C2A59">
        <w:rPr>
          <w:lang w:val="en-US"/>
        </w:rPr>
        <w:t>uchashchikhsia</w:t>
      </w:r>
      <w:proofErr w:type="spellEnd"/>
      <w:r w:rsidRPr="007C2A59">
        <w:t>-5-</w:t>
      </w:r>
      <w:proofErr w:type="spellStart"/>
      <w:r w:rsidRPr="007C2A59">
        <w:rPr>
          <w:lang w:val="en-US"/>
        </w:rPr>
        <w:t>klassa</w:t>
      </w:r>
      <w:proofErr w:type="spellEnd"/>
      <w:r w:rsidRPr="007C2A59">
        <w:t>-</w:t>
      </w:r>
      <w:proofErr w:type="spellStart"/>
      <w:r w:rsidRPr="007C2A59">
        <w:rPr>
          <w:lang w:val="en-US"/>
        </w:rPr>
        <w:t>opredelenie</w:t>
      </w:r>
      <w:proofErr w:type="spellEnd"/>
      <w:r w:rsidRPr="007C2A59">
        <w:t>.</w:t>
      </w:r>
      <w:r w:rsidRPr="007C2A59">
        <w:rPr>
          <w:lang w:val="en-US"/>
        </w:rPr>
        <w:t>html</w:t>
      </w:r>
      <w:r w:rsidRPr="007C2A59">
        <w:t xml:space="preserve"> (дата обращения: 23.06.2024).</w:t>
      </w:r>
    </w:p>
    <w:p w:rsidR="007C2A59" w:rsidRPr="007C2A59" w:rsidRDefault="007C2A59" w:rsidP="00A91AE1">
      <w:pPr>
        <w:pStyle w:val="a3"/>
        <w:numPr>
          <w:ilvl w:val="0"/>
          <w:numId w:val="15"/>
        </w:numPr>
        <w:ind w:left="0" w:firstLine="567"/>
      </w:pPr>
      <w:r w:rsidRPr="007C2A59">
        <w:t xml:space="preserve">Развитие пространственного мышления школьников на уроках географии // </w:t>
      </w:r>
      <w:proofErr w:type="spellStart"/>
      <w:r w:rsidRPr="007C2A59">
        <w:rPr>
          <w:lang w:val="en-US"/>
        </w:rPr>
        <w:t>gesis</w:t>
      </w:r>
      <w:proofErr w:type="spellEnd"/>
      <w:r w:rsidRPr="007C2A59">
        <w:t xml:space="preserve"> </w:t>
      </w:r>
      <w:r w:rsidRPr="007C2A59">
        <w:rPr>
          <w:lang w:val="en-US"/>
        </w:rPr>
        <w:t>URL</w:t>
      </w:r>
      <w:r w:rsidRPr="007C2A59">
        <w:t xml:space="preserve">: </w:t>
      </w:r>
      <w:r w:rsidRPr="007C2A59">
        <w:rPr>
          <w:lang w:val="en-US"/>
        </w:rPr>
        <w:t>https</w:t>
      </w:r>
      <w:r w:rsidRPr="007C2A59">
        <w:t>://</w:t>
      </w:r>
      <w:r w:rsidRPr="007C2A59">
        <w:rPr>
          <w:lang w:val="en-US"/>
        </w:rPr>
        <w:t>www</w:t>
      </w:r>
      <w:r w:rsidRPr="007C2A59">
        <w:t>.</w:t>
      </w:r>
      <w:proofErr w:type="spellStart"/>
      <w:r w:rsidRPr="007C2A59">
        <w:rPr>
          <w:lang w:val="en-US"/>
        </w:rPr>
        <w:t>ssoar</w:t>
      </w:r>
      <w:proofErr w:type="spellEnd"/>
      <w:r w:rsidRPr="007C2A59">
        <w:t>.</w:t>
      </w:r>
      <w:r w:rsidRPr="007C2A59">
        <w:rPr>
          <w:lang w:val="en-US"/>
        </w:rPr>
        <w:t>info</w:t>
      </w:r>
      <w:r w:rsidRPr="007C2A59">
        <w:t>/</w:t>
      </w:r>
      <w:proofErr w:type="spellStart"/>
      <w:r w:rsidRPr="007C2A59">
        <w:rPr>
          <w:lang w:val="en-US"/>
        </w:rPr>
        <w:t>ssoar</w:t>
      </w:r>
      <w:proofErr w:type="spellEnd"/>
      <w:r w:rsidRPr="007C2A59">
        <w:t>/</w:t>
      </w:r>
      <w:r w:rsidRPr="007C2A59">
        <w:rPr>
          <w:lang w:val="en-US"/>
        </w:rPr>
        <w:t>handle</w:t>
      </w:r>
      <w:r w:rsidRPr="007C2A59">
        <w:t>/</w:t>
      </w:r>
      <w:r w:rsidRPr="007C2A59">
        <w:rPr>
          <w:lang w:val="en-US"/>
        </w:rPr>
        <w:t>document</w:t>
      </w:r>
      <w:r w:rsidRPr="007C2A59">
        <w:t>/43550 (дата обращения: 20.06.2024).</w:t>
      </w:r>
    </w:p>
    <w:p w:rsidR="007C2A59" w:rsidRPr="007C2A59" w:rsidRDefault="007C2A59" w:rsidP="00A91AE1">
      <w:pPr>
        <w:pStyle w:val="a3"/>
        <w:numPr>
          <w:ilvl w:val="0"/>
          <w:numId w:val="15"/>
        </w:numPr>
        <w:ind w:left="0" w:firstLine="567"/>
      </w:pPr>
      <w:r w:rsidRPr="007C2A59">
        <w:t xml:space="preserve">Тренировочные задания по теме "Масштаб" (5 класс) // ИНФОУРОК </w:t>
      </w:r>
      <w:r w:rsidRPr="007C2A59">
        <w:rPr>
          <w:lang w:val="en-US"/>
        </w:rPr>
        <w:t>URL</w:t>
      </w:r>
      <w:r w:rsidRPr="007C2A59">
        <w:t xml:space="preserve">: </w:t>
      </w:r>
      <w:r w:rsidRPr="007C2A59">
        <w:rPr>
          <w:lang w:val="en-US"/>
        </w:rPr>
        <w:t>https</w:t>
      </w:r>
      <w:r w:rsidRPr="007C2A59">
        <w:t>://</w:t>
      </w:r>
      <w:proofErr w:type="spellStart"/>
      <w:r w:rsidRPr="007C2A59">
        <w:rPr>
          <w:lang w:val="en-US"/>
        </w:rPr>
        <w:t>infourok</w:t>
      </w:r>
      <w:proofErr w:type="spellEnd"/>
      <w:r w:rsidRPr="007C2A59">
        <w:t>.</w:t>
      </w:r>
      <w:proofErr w:type="spellStart"/>
      <w:r w:rsidRPr="007C2A59">
        <w:rPr>
          <w:lang w:val="en-US"/>
        </w:rPr>
        <w:t>ru</w:t>
      </w:r>
      <w:proofErr w:type="spellEnd"/>
      <w:r w:rsidRPr="007C2A59">
        <w:t>/</w:t>
      </w:r>
      <w:proofErr w:type="spellStart"/>
      <w:r w:rsidRPr="007C2A59">
        <w:rPr>
          <w:lang w:val="en-US"/>
        </w:rPr>
        <w:t>trenirovochnie</w:t>
      </w:r>
      <w:proofErr w:type="spellEnd"/>
      <w:r w:rsidRPr="007C2A59">
        <w:t>-</w:t>
      </w:r>
      <w:proofErr w:type="spellStart"/>
      <w:r w:rsidRPr="007C2A59">
        <w:rPr>
          <w:lang w:val="en-US"/>
        </w:rPr>
        <w:t>zadaniya</w:t>
      </w:r>
      <w:proofErr w:type="spellEnd"/>
      <w:r w:rsidRPr="007C2A59">
        <w:t>-</w:t>
      </w:r>
      <w:proofErr w:type="spellStart"/>
      <w:r w:rsidRPr="007C2A59">
        <w:rPr>
          <w:lang w:val="en-US"/>
        </w:rPr>
        <w:t>po</w:t>
      </w:r>
      <w:proofErr w:type="spellEnd"/>
      <w:r w:rsidRPr="007C2A59">
        <w:t>-</w:t>
      </w:r>
      <w:proofErr w:type="spellStart"/>
      <w:r w:rsidRPr="007C2A59">
        <w:rPr>
          <w:lang w:val="en-US"/>
        </w:rPr>
        <w:t>teme</w:t>
      </w:r>
      <w:proofErr w:type="spellEnd"/>
      <w:r w:rsidRPr="007C2A59">
        <w:t>-</w:t>
      </w:r>
      <w:proofErr w:type="spellStart"/>
      <w:r w:rsidRPr="007C2A59">
        <w:rPr>
          <w:lang w:val="en-US"/>
        </w:rPr>
        <w:t>masshtab</w:t>
      </w:r>
      <w:proofErr w:type="spellEnd"/>
      <w:r w:rsidRPr="007C2A59">
        <w:t>-</w:t>
      </w:r>
      <w:proofErr w:type="spellStart"/>
      <w:r w:rsidRPr="007C2A59">
        <w:rPr>
          <w:lang w:val="en-US"/>
        </w:rPr>
        <w:t>klass</w:t>
      </w:r>
      <w:proofErr w:type="spellEnd"/>
      <w:r w:rsidRPr="007C2A59">
        <w:t>-457841.</w:t>
      </w:r>
      <w:r w:rsidRPr="007C2A59">
        <w:rPr>
          <w:lang w:val="en-US"/>
        </w:rPr>
        <w:t>html</w:t>
      </w:r>
      <w:r w:rsidRPr="007C2A59">
        <w:t xml:space="preserve"> (дата обращения: 23.06.2024).</w:t>
      </w:r>
    </w:p>
    <w:p w:rsidR="007C2A59" w:rsidRPr="007C2A59" w:rsidRDefault="007C2A59" w:rsidP="00A91AE1">
      <w:pPr>
        <w:pStyle w:val="a3"/>
        <w:numPr>
          <w:ilvl w:val="0"/>
          <w:numId w:val="15"/>
        </w:numPr>
        <w:ind w:left="0" w:firstLine="567"/>
      </w:pPr>
      <w:r w:rsidRPr="007C2A59">
        <w:t xml:space="preserve">Формирование пространственного мышления картографическим методом обучения // </w:t>
      </w:r>
      <w:proofErr w:type="spellStart"/>
      <w:r w:rsidRPr="007C2A59">
        <w:rPr>
          <w:lang w:val="en-US"/>
        </w:rPr>
        <w:t>CYBERlENINKA</w:t>
      </w:r>
      <w:proofErr w:type="spellEnd"/>
      <w:r w:rsidRPr="007C2A59">
        <w:t xml:space="preserve"> </w:t>
      </w:r>
      <w:r w:rsidRPr="007C2A59">
        <w:rPr>
          <w:lang w:val="en-US"/>
        </w:rPr>
        <w:t>URL</w:t>
      </w:r>
      <w:r w:rsidRPr="007C2A59">
        <w:t xml:space="preserve">: </w:t>
      </w:r>
      <w:r w:rsidRPr="007C2A59">
        <w:rPr>
          <w:lang w:val="en-US"/>
        </w:rPr>
        <w:t>https</w:t>
      </w:r>
      <w:r w:rsidRPr="007C2A59">
        <w:t>://</w:t>
      </w:r>
      <w:proofErr w:type="spellStart"/>
      <w:r w:rsidRPr="007C2A59">
        <w:rPr>
          <w:lang w:val="en-US"/>
        </w:rPr>
        <w:t>cyberleninka</w:t>
      </w:r>
      <w:proofErr w:type="spellEnd"/>
      <w:r w:rsidRPr="007C2A59">
        <w:t>.</w:t>
      </w:r>
      <w:proofErr w:type="spellStart"/>
      <w:r w:rsidRPr="007C2A59">
        <w:rPr>
          <w:lang w:val="en-US"/>
        </w:rPr>
        <w:t>ru</w:t>
      </w:r>
      <w:proofErr w:type="spellEnd"/>
      <w:r w:rsidRPr="007C2A59">
        <w:t>/</w:t>
      </w:r>
      <w:r w:rsidRPr="007C2A59">
        <w:rPr>
          <w:lang w:val="en-US"/>
        </w:rPr>
        <w:t>article</w:t>
      </w:r>
      <w:r w:rsidRPr="007C2A59">
        <w:t>/</w:t>
      </w:r>
      <w:r w:rsidRPr="007C2A59">
        <w:rPr>
          <w:lang w:val="en-US"/>
        </w:rPr>
        <w:t>n</w:t>
      </w:r>
      <w:r w:rsidRPr="007C2A59">
        <w:t>/</w:t>
      </w:r>
      <w:proofErr w:type="spellStart"/>
      <w:r w:rsidRPr="007C2A59">
        <w:rPr>
          <w:lang w:val="en-US"/>
        </w:rPr>
        <w:t>formirovanie</w:t>
      </w:r>
      <w:proofErr w:type="spellEnd"/>
      <w:r w:rsidRPr="007C2A59">
        <w:t>-</w:t>
      </w:r>
      <w:proofErr w:type="spellStart"/>
      <w:r w:rsidRPr="007C2A59">
        <w:rPr>
          <w:lang w:val="en-US"/>
        </w:rPr>
        <w:t>prostranstvennogo</w:t>
      </w:r>
      <w:proofErr w:type="spellEnd"/>
      <w:r w:rsidRPr="007C2A59">
        <w:t>-</w:t>
      </w:r>
      <w:proofErr w:type="spellStart"/>
      <w:r w:rsidRPr="007C2A59">
        <w:rPr>
          <w:lang w:val="en-US"/>
        </w:rPr>
        <w:t>myshleniya</w:t>
      </w:r>
      <w:proofErr w:type="spellEnd"/>
      <w:r w:rsidRPr="007C2A59">
        <w:t>-</w:t>
      </w:r>
      <w:proofErr w:type="spellStart"/>
      <w:r w:rsidRPr="007C2A59">
        <w:rPr>
          <w:lang w:val="en-US"/>
        </w:rPr>
        <w:t>kartograficheskim</w:t>
      </w:r>
      <w:proofErr w:type="spellEnd"/>
      <w:r w:rsidRPr="007C2A59">
        <w:t>-</w:t>
      </w:r>
      <w:proofErr w:type="spellStart"/>
      <w:r w:rsidRPr="007C2A59">
        <w:rPr>
          <w:lang w:val="en-US"/>
        </w:rPr>
        <w:t>metodom</w:t>
      </w:r>
      <w:proofErr w:type="spellEnd"/>
      <w:r w:rsidRPr="007C2A59">
        <w:t>-</w:t>
      </w:r>
      <w:proofErr w:type="spellStart"/>
      <w:r w:rsidRPr="007C2A59">
        <w:rPr>
          <w:lang w:val="en-US"/>
        </w:rPr>
        <w:t>obucheniya</w:t>
      </w:r>
      <w:proofErr w:type="spellEnd"/>
      <w:r w:rsidRPr="007C2A59">
        <w:t xml:space="preserve"> (дата обращения: 20.06.2024).</w:t>
      </w:r>
    </w:p>
    <w:p w:rsidR="00EF0176" w:rsidRDefault="00EF0176" w:rsidP="007C2A59">
      <w:pPr>
        <w:pStyle w:val="a3"/>
        <w:ind w:firstLine="708"/>
      </w:pPr>
    </w:p>
    <w:p w:rsidR="00704672" w:rsidRDefault="00704672" w:rsidP="007C2A59">
      <w:pPr>
        <w:pStyle w:val="a3"/>
        <w:ind w:firstLine="708"/>
      </w:pPr>
    </w:p>
    <w:p w:rsidR="00704672" w:rsidRPr="00EF0176" w:rsidRDefault="00704672" w:rsidP="007C2A59">
      <w:pPr>
        <w:pStyle w:val="a3"/>
        <w:ind w:firstLine="708"/>
      </w:pPr>
    </w:p>
    <w:p w:rsidR="00C06CEF" w:rsidRPr="00EF0176" w:rsidRDefault="00C06CEF">
      <w:pPr>
        <w:pStyle w:val="a3"/>
        <w:ind w:firstLine="708"/>
      </w:pPr>
    </w:p>
    <w:sectPr w:rsidR="00C06CEF" w:rsidRPr="00EF0176" w:rsidSect="0038740F">
      <w:pgSz w:w="11906" w:h="16838"/>
      <w:pgMar w:top="1134" w:right="850" w:bottom="1134" w:left="1701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B72"/>
    <w:multiLevelType w:val="multilevel"/>
    <w:tmpl w:val="D3223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071902"/>
    <w:multiLevelType w:val="hybridMultilevel"/>
    <w:tmpl w:val="90D6F0AA"/>
    <w:lvl w:ilvl="0" w:tplc="6EEE3A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E142C"/>
    <w:multiLevelType w:val="multilevel"/>
    <w:tmpl w:val="216EC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80631B"/>
    <w:multiLevelType w:val="hybridMultilevel"/>
    <w:tmpl w:val="64B4B4D8"/>
    <w:lvl w:ilvl="0" w:tplc="29AAC0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58638B"/>
    <w:multiLevelType w:val="multilevel"/>
    <w:tmpl w:val="54D8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71079B"/>
    <w:multiLevelType w:val="multilevel"/>
    <w:tmpl w:val="F74C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C36B5B"/>
    <w:multiLevelType w:val="hybridMultilevel"/>
    <w:tmpl w:val="23828382"/>
    <w:lvl w:ilvl="0" w:tplc="910A9B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9D6551"/>
    <w:multiLevelType w:val="multilevel"/>
    <w:tmpl w:val="1FF68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0450DB"/>
    <w:multiLevelType w:val="multilevel"/>
    <w:tmpl w:val="6B228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760D1D"/>
    <w:multiLevelType w:val="multilevel"/>
    <w:tmpl w:val="8FA0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AE790F"/>
    <w:multiLevelType w:val="multilevel"/>
    <w:tmpl w:val="FD8C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B04330"/>
    <w:multiLevelType w:val="hybridMultilevel"/>
    <w:tmpl w:val="AEEAE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CB4E1F"/>
    <w:multiLevelType w:val="multilevel"/>
    <w:tmpl w:val="82EC1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246A9C"/>
    <w:multiLevelType w:val="multilevel"/>
    <w:tmpl w:val="5938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E14F4C"/>
    <w:multiLevelType w:val="multilevel"/>
    <w:tmpl w:val="B2444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4"/>
  </w:num>
  <w:num w:numId="5">
    <w:abstractNumId w:val="8"/>
  </w:num>
  <w:num w:numId="6">
    <w:abstractNumId w:val="10"/>
  </w:num>
  <w:num w:numId="7">
    <w:abstractNumId w:val="12"/>
  </w:num>
  <w:num w:numId="8">
    <w:abstractNumId w:val="14"/>
  </w:num>
  <w:num w:numId="9">
    <w:abstractNumId w:val="9"/>
  </w:num>
  <w:num w:numId="10">
    <w:abstractNumId w:val="5"/>
  </w:num>
  <w:num w:numId="11">
    <w:abstractNumId w:val="11"/>
  </w:num>
  <w:num w:numId="12">
    <w:abstractNumId w:val="1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2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22"/>
    <w:rsid w:val="0001503A"/>
    <w:rsid w:val="000531B1"/>
    <w:rsid w:val="00287F02"/>
    <w:rsid w:val="002C0E1F"/>
    <w:rsid w:val="00304711"/>
    <w:rsid w:val="003216BE"/>
    <w:rsid w:val="0038740F"/>
    <w:rsid w:val="003D7E76"/>
    <w:rsid w:val="00504535"/>
    <w:rsid w:val="00593116"/>
    <w:rsid w:val="00597E23"/>
    <w:rsid w:val="005D57DF"/>
    <w:rsid w:val="00704672"/>
    <w:rsid w:val="007C2A59"/>
    <w:rsid w:val="008A630B"/>
    <w:rsid w:val="00981F12"/>
    <w:rsid w:val="00A442AB"/>
    <w:rsid w:val="00A91AE1"/>
    <w:rsid w:val="00B2367D"/>
    <w:rsid w:val="00B7799F"/>
    <w:rsid w:val="00C06CEF"/>
    <w:rsid w:val="00C26C3D"/>
    <w:rsid w:val="00C83C22"/>
    <w:rsid w:val="00EF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22"/>
  </w:style>
  <w:style w:type="paragraph" w:styleId="1">
    <w:name w:val="heading 1"/>
    <w:basedOn w:val="a"/>
    <w:next w:val="a"/>
    <w:link w:val="10"/>
    <w:uiPriority w:val="1"/>
    <w:qFormat/>
    <w:rsid w:val="00C83C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42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83C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3">
    <w:name w:val="No Spacing"/>
    <w:uiPriority w:val="1"/>
    <w:qFormat/>
    <w:rsid w:val="00C83C22"/>
    <w:pPr>
      <w:spacing w:line="240" w:lineRule="auto"/>
    </w:pPr>
  </w:style>
  <w:style w:type="table" w:styleId="a4">
    <w:name w:val="Table Grid"/>
    <w:basedOn w:val="a1"/>
    <w:uiPriority w:val="39"/>
    <w:rsid w:val="00C83C22"/>
    <w:pPr>
      <w:widowControl w:val="0"/>
      <w:autoSpaceDE w:val="0"/>
      <w:autoSpaceDN w:val="0"/>
      <w:spacing w:line="240" w:lineRule="auto"/>
      <w:jc w:val="left"/>
    </w:pPr>
    <w:rPr>
      <w:rFonts w:asciiTheme="minorHAnsi" w:hAnsiTheme="minorHAnsi" w:cstheme="minorBidi"/>
      <w:b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304711"/>
    <w:pPr>
      <w:spacing w:before="100" w:beforeAutospacing="1" w:after="100" w:afterAutospacing="1" w:line="240" w:lineRule="auto"/>
      <w:jc w:val="left"/>
    </w:pPr>
    <w:rPr>
      <w:rFonts w:eastAsia="Times New Roman"/>
      <w:b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04711"/>
    <w:rPr>
      <w:b w:val="0"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442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287F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22"/>
  </w:style>
  <w:style w:type="paragraph" w:styleId="1">
    <w:name w:val="heading 1"/>
    <w:basedOn w:val="a"/>
    <w:next w:val="a"/>
    <w:link w:val="10"/>
    <w:uiPriority w:val="1"/>
    <w:qFormat/>
    <w:rsid w:val="00C83C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42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83C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3">
    <w:name w:val="No Spacing"/>
    <w:uiPriority w:val="1"/>
    <w:qFormat/>
    <w:rsid w:val="00C83C22"/>
    <w:pPr>
      <w:spacing w:line="240" w:lineRule="auto"/>
    </w:pPr>
  </w:style>
  <w:style w:type="table" w:styleId="a4">
    <w:name w:val="Table Grid"/>
    <w:basedOn w:val="a1"/>
    <w:uiPriority w:val="39"/>
    <w:rsid w:val="00C83C22"/>
    <w:pPr>
      <w:widowControl w:val="0"/>
      <w:autoSpaceDE w:val="0"/>
      <w:autoSpaceDN w:val="0"/>
      <w:spacing w:line="240" w:lineRule="auto"/>
      <w:jc w:val="left"/>
    </w:pPr>
    <w:rPr>
      <w:rFonts w:asciiTheme="minorHAnsi" w:hAnsiTheme="minorHAnsi" w:cstheme="minorBidi"/>
      <w:b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304711"/>
    <w:pPr>
      <w:spacing w:before="100" w:beforeAutospacing="1" w:after="100" w:afterAutospacing="1" w:line="240" w:lineRule="auto"/>
      <w:jc w:val="left"/>
    </w:pPr>
    <w:rPr>
      <w:rFonts w:eastAsia="Times New Roman"/>
      <w:b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04711"/>
    <w:rPr>
      <w:b w:val="0"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442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287F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8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rakhmanova23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Рахманова Анастасия Алексеевна</dc:creator>
  <cp:lastModifiedBy>Рахманова Анастасия Алексеевна</cp:lastModifiedBy>
  <cp:revision>6</cp:revision>
  <dcterms:created xsi:type="dcterms:W3CDTF">2024-06-24T06:41:00Z</dcterms:created>
  <dcterms:modified xsi:type="dcterms:W3CDTF">2024-06-25T04:01:00Z</dcterms:modified>
</cp:coreProperties>
</file>