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680" w:rsidRDefault="00A90680" w:rsidP="003F3A5C">
      <w:pPr>
        <w:rPr>
          <w:rFonts w:eastAsia="Times New Roman"/>
          <w:lang w:eastAsia="ru-RU"/>
        </w:rPr>
      </w:pPr>
    </w:p>
    <w:p w:rsidR="00D82D1A" w:rsidRPr="00D82D1A" w:rsidRDefault="00D82D1A" w:rsidP="00D82D1A">
      <w:pPr>
        <w:spacing w:after="20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D1A">
        <w:rPr>
          <w:rFonts w:ascii="Times New Roman" w:hAnsi="Times New Roman" w:cs="Times New Roman"/>
          <w:b/>
          <w:bCs/>
          <w:sz w:val="28"/>
          <w:szCs w:val="28"/>
        </w:rPr>
        <w:t>Муниципальное дошкольное образовательное учреждение</w:t>
      </w:r>
    </w:p>
    <w:p w:rsidR="00D82D1A" w:rsidRPr="00D82D1A" w:rsidRDefault="00D82D1A" w:rsidP="00D82D1A">
      <w:pPr>
        <w:spacing w:after="20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5" w:history="1">
        <w:r w:rsidRPr="00D82D1A"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«Центр развития ребенка - детский сад № 183»</w:t>
        </w:r>
      </w:hyperlink>
    </w:p>
    <w:p w:rsidR="00D82D1A" w:rsidRPr="00D82D1A" w:rsidRDefault="00D82D1A" w:rsidP="00D82D1A">
      <w:pPr>
        <w:spacing w:after="20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D1A">
        <w:rPr>
          <w:rFonts w:ascii="Times New Roman" w:hAnsi="Times New Roman" w:cs="Times New Roman"/>
          <w:b/>
          <w:bCs/>
          <w:sz w:val="28"/>
          <w:szCs w:val="28"/>
        </w:rPr>
        <w:t>города Магнитогорска.</w:t>
      </w: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Pr="00D82D1A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Непрерывная</w:t>
      </w:r>
      <w:r w:rsidRPr="006A496C">
        <w:rPr>
          <w:rFonts w:ascii="Times New Roman" w:hAnsi="Times New Roman" w:cs="Times New Roman"/>
          <w:b/>
          <w:bCs/>
          <w:sz w:val="36"/>
          <w:szCs w:val="36"/>
        </w:rPr>
        <w:t xml:space="preserve"> образовательн</w:t>
      </w:r>
      <w:r>
        <w:rPr>
          <w:rFonts w:ascii="Times New Roman" w:hAnsi="Times New Roman" w:cs="Times New Roman"/>
          <w:b/>
          <w:bCs/>
          <w:sz w:val="36"/>
          <w:szCs w:val="36"/>
        </w:rPr>
        <w:t>ая деятельность</w:t>
      </w:r>
      <w:r w:rsidRPr="006A496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A496C">
        <w:rPr>
          <w:rFonts w:ascii="Times New Roman" w:hAnsi="Times New Roman" w:cs="Times New Roman"/>
          <w:b/>
          <w:bCs/>
          <w:sz w:val="36"/>
          <w:szCs w:val="36"/>
        </w:rPr>
        <w:t xml:space="preserve">по развитию речи в </w:t>
      </w:r>
      <w:r>
        <w:rPr>
          <w:rFonts w:ascii="Times New Roman" w:hAnsi="Times New Roman" w:cs="Times New Roman"/>
          <w:b/>
          <w:bCs/>
          <w:sz w:val="36"/>
          <w:szCs w:val="36"/>
        </w:rPr>
        <w:t>подготовительной к школе</w:t>
      </w:r>
      <w:r w:rsidRPr="006A496C">
        <w:rPr>
          <w:rFonts w:ascii="Times New Roman" w:hAnsi="Times New Roman" w:cs="Times New Roman"/>
          <w:b/>
          <w:bCs/>
          <w:sz w:val="36"/>
          <w:szCs w:val="36"/>
        </w:rPr>
        <w:t xml:space="preserve"> группе </w:t>
      </w:r>
    </w:p>
    <w:p w:rsidR="00412C85" w:rsidRPr="006A496C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на тему </w:t>
      </w:r>
      <w:r w:rsidRPr="006A496C">
        <w:rPr>
          <w:rFonts w:ascii="Times New Roman" w:hAnsi="Times New Roman" w:cs="Times New Roman"/>
          <w:b/>
          <w:bCs/>
          <w:sz w:val="36"/>
          <w:szCs w:val="36"/>
        </w:rPr>
        <w:t>«</w:t>
      </w:r>
      <w:r>
        <w:rPr>
          <w:rFonts w:ascii="Times New Roman" w:hAnsi="Times New Roman" w:cs="Times New Roman"/>
          <w:b/>
          <w:bCs/>
          <w:sz w:val="36"/>
          <w:szCs w:val="36"/>
        </w:rPr>
        <w:t>Моя семья</w:t>
      </w:r>
      <w:r w:rsidRPr="006A496C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ind w:firstLine="595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</w:p>
    <w:p w:rsid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</w:p>
    <w:p w:rsid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Выполнила</w:t>
      </w:r>
      <w:r w:rsidRPr="00D82D1A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12C85" w:rsidRP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Воспитатель подготовительной группы</w:t>
      </w:r>
      <w:r w:rsidRPr="00D82D1A">
        <w:rPr>
          <w:rFonts w:ascii="Times New Roman" w:hAnsi="Times New Roman" w:cs="Times New Roman"/>
          <w:bCs/>
          <w:sz w:val="28"/>
          <w:szCs w:val="28"/>
        </w:rPr>
        <w:t>;</w:t>
      </w:r>
    </w:p>
    <w:p w:rsidR="00D82D1A" w:rsidRPr="00D82D1A" w:rsidRDefault="00D82D1A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Старинчик Анастасия Константиновна.</w:t>
      </w:r>
    </w:p>
    <w:p w:rsidR="00412C85" w:rsidRDefault="00412C85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Default="00412C85" w:rsidP="00412C85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E46214" w:rsidRDefault="00E46214" w:rsidP="00412C85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E46214" w:rsidRDefault="00E46214" w:rsidP="00412C8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2C85" w:rsidRPr="00412C85" w:rsidRDefault="00D82D1A" w:rsidP="00D82D1A">
      <w:pPr>
        <w:spacing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г.Магнитогорск.</w:t>
      </w:r>
    </w:p>
    <w:p w:rsidR="00412C85" w:rsidRDefault="00412C85" w:rsidP="0026723E">
      <w:pPr>
        <w:shd w:val="clear" w:color="auto" w:fill="FFFFFF"/>
        <w:spacing w:after="150" w:line="315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1A36E7" w:rsidRPr="001A36E7" w:rsidRDefault="001A36E7" w:rsidP="0026723E">
      <w:pPr>
        <w:shd w:val="clear" w:color="auto" w:fill="FFFFFF"/>
        <w:spacing w:after="150" w:line="315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</w:p>
    <w:p w:rsidR="002D720D" w:rsidRDefault="0026723E" w:rsidP="00267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 </w:t>
      </w:r>
      <w:r w:rsidR="003F3A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оспитание любви и уважения к родным и близким, знание своей фамилии, имени родителей, своего рода и родословной.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03D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ктивизировать словарь детей на основе углубления знаний о своей семье;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03D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совершенствовать диалогическую и монологическую речь;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03D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3) упражнять в образовании 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притяжательных прилагательных и сог</w:t>
      </w:r>
      <w:r w:rsidR="00303D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ласование их с существительными;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03D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4) 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понимание логико-грамматических конструкций;</w:t>
      </w:r>
    </w:p>
    <w:p w:rsidR="0026723E" w:rsidRPr="0026723E" w:rsidRDefault="00303D74" w:rsidP="00267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5)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представление о семье, как о людях, которые живут вместе;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</w:t>
      </w:r>
      <w:r w:rsidR="002D7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воспитывать 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любовь и уважение к членам своей семьи, желание высказывать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свои чувства близким людям,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желание заботиться о близких , развивать чувство гордости за свою семью.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Материал:</w:t>
      </w:r>
      <w:r w:rsidR="003F3A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льбомы с ф</w:t>
      </w:r>
      <w:r w:rsidR="005268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отографиями членов семьи , генеа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логическое дерево</w:t>
      </w:r>
      <w:r w:rsidR="00751F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 каждой семьи ,семейное фото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лучики, тучки, кружочки красно</w:t>
      </w:r>
      <w:r w:rsidR="00A906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 и черного цвета, мнемотаблица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рассматривание семейных альбомов с фотографиями; беседа по фотографиям; рассказы детей о членах своей семьи;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чтение пословиц;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совместная работа с родителями по составлению семейного древа.</w:t>
      </w:r>
    </w:p>
    <w:p w:rsidR="003F3A5C" w:rsidRDefault="003F3A5C" w:rsidP="002672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A5C" w:rsidRPr="003F3A5C" w:rsidRDefault="0026723E" w:rsidP="002672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 w:rsidRPr="003F3A5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Воспитатель</w:t>
      </w:r>
      <w:r w:rsidR="003F3A5C" w:rsidRPr="003F3A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3F3A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Доброе утро д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орогие ребята! Я рада вас приветствовать в нашем дружном кружочке. Мне очень приятно, что у вас хорошее настроение и мне хочется, чтобы хорошее настроение не покидало вас в течение всего дня! Я предлагаю вам взяться за руки, посмотреть ласково друг другу в глаза и передать тепло и доброту чувств, радости от нашей встречи!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скажем небу: «Здравствуй!»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«Пусть утро будет ясным!»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Природе скажем мы.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будет мир прекрасным!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даже в день ненастный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Ему желаем счастья, любви и красоты!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глазки мы откроем,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личико умоем,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Мамино лицо родное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С добрым утром, — скажет нам.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С добрым утром, мама, папа!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Здравствуйте, в саду ребята,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Солнце, небо и зверята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Утра доброго всем вам!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</w:t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Сегодня мы собрались все вместе, как одна большая дружная семья.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ме</w:t>
      </w:r>
      <w:r w:rsidR="003F3A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ня есть ромашка, на каждом лепестке для вас загадка.</w:t>
      </w:r>
      <w:r w:rsidR="003F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F3A5C" w:rsidRPr="003F3A5C" w:rsidRDefault="003F3A5C" w:rsidP="002672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lastRenderedPageBreak/>
        <w:t>1.</w:t>
      </w:r>
      <w:r w:rsidRPr="003F3A5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Ребенок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:</w:t>
      </w:r>
    </w:p>
    <w:p w:rsidR="0026723E" w:rsidRPr="0026723E" w:rsidRDefault="0026723E" w:rsidP="00267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стирает, варит, шьет,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работе устает,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Просыпается так рано?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Лишь заботливая... (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мама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</w:t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же трудную работу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 делать по субботам?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топором, пилой, лопатой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Строит, трудится наш... 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(папа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3.Ребенок</w:t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любить не устает,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Пироги для нас печет,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Вкусные оладушки?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наша... (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бабушка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4.Ребенок</w:t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всю жизнь работал,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Окружал заботой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Внуков, бабушку, детей,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Уважал простых людей?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пенсии уж много лет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Нестареющий наш... (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дед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5.Ребенок</w:t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веселый карапузик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Шустро ползает на пузе?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Удивительный мальчишка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младший мой... (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братишка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 Ребенок</w:t>
      </w:r>
      <w:r w:rsidR="003F3A5C" w:rsidRPr="003F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любит и меня, и братца,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больше любит наряжаться?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модная девчонка —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Моя старшая... (</w:t>
      </w:r>
      <w:r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сестренка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26723E" w:rsidRDefault="00350090" w:rsidP="00267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7.Ребенок</w:t>
      </w:r>
      <w:r w:rsidRPr="003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чего на белом свете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Взрослым не прожить и детям?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поддержит вас, друзья?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Ваша дружная... (</w:t>
      </w:r>
      <w:r w:rsidR="0026723E" w:rsidRPr="00303D7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семья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вы догадались о чём у нас сегодня пойдёт речь?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 пожалуйста на доску и отгадайте ребус.(слайд)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слово каждый знает,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на что не променяет!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цифре «семь» добавлю «я» —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получится? (Семья) (слайд)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а что такое семья? 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высказывание детей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прочитаю вам стихотворение которое называется:</w:t>
      </w:r>
    </w:p>
    <w:p w:rsidR="00F27B39" w:rsidRDefault="00F27B39" w:rsidP="00267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81B" w:rsidRPr="0026723E" w:rsidRDefault="0052681B" w:rsidP="00267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23E" w:rsidRPr="00F27B39" w:rsidRDefault="0026723E" w:rsidP="0026723E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«Семья – большое счастье».</w:t>
      </w:r>
    </w:p>
    <w:p w:rsidR="005F47D6" w:rsidRDefault="0026723E" w:rsidP="00A90680">
      <w:pPr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каждого на свете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Должны быть папа с мамой -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тех, кто всех послушней,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непослушных самых.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каждого на свете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Должны быть братья, сёстры…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 жизнь была весёлой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от улыбок пёстрой.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каждого на свете: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Детишек, птиц, зверья,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Должны быть те, кто дорог -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Родимая семья!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каждого на свете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Должны быть папа с мамой,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Семья большое счастье -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Подарок самый-самый!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(слайд)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Беседа с детьми</w:t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Никто не знает, как возникла первая семья. Раскопки в древних пещерах показывают, что мужчины, женщины и дети жили вместе небольшими группами. Эти первобытные "семьи" не были похожи на современные. Вместе люди хранили огонь и защищались от диких зверей.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 образ жизни людей стал меняться. Так появились семьи, похожие на те, что мы видим сейчас. В них отец приносил пищу, а мать заботилась о доме, муже и детях. Вдвоём было легче оберегать и воспитывать потомство, вести хозяйство. Подрастая, дети начинали помогать родителям. Примерно так распределяются обязанности в семье и сейчас. (слайды)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751F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751F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назовите пожалуйста какие пословицы вы знаете о семье.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Пословицы: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*Коли вся семья вместе ,так и душа на месте.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*Семья в куче – не страшна и туча.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*Семья без детей – что цветок без запаха.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*Полна хата детей ,так и счастливо в ней.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*В семье разлад ,так и дому не рад.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*Не будет добра ,коли в семье вражда.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*Всякая пташка хлопочет – своего гнезда хочет.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Развитие лексико-грамматических категорий.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знаете ли вы, кем члены семьи приходятся друг другу? Давайте проверим.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Поиграем в игру:</w:t>
      </w:r>
      <w:r w:rsidR="005F47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51F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«Назови родственников» (</w:t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с мячом.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для папы и мамы кто?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для дедушки и бабушки?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Девочка для папы и мамы?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Девочка для дедушки и бабушки?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 для дедушки и бабушки?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для дедушки и бабушки?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для девочки в семье кто?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Девочка для мальчика в семье кто? (</w:t>
      </w:r>
      <w:r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Ответы детей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Молодцы, хорошо вы разбираетесь в родственных отношениях.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Дидактическая игра «Подбери признаки»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какие же они, родные и дорогие нам люди? Расскажите о своих родственниках, какие они?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 это кто? (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слайды – фото)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Подберите как можно больше слов, которые расскажут о маме, папе, дедушке, бабушке и т. д.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(какая?) - добрая, красивая, терпеливая, ласковая, нежная, умная, требовательная: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что мама умеет делать? (шить, готовить, стирать, мыть</w:t>
      </w:r>
      <w:r w:rsidR="00751F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 - строгий, умный, сильный: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папа что умеет делать? (мастерить, пилить, копать, пылесосить)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Бабушка - старенькая, добрая, отзывчивая, ласковая, доброжелательная, седая: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Дедушка - старый, мудрый, седой: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Сестра - весёлая, задорная, непоседливая, старшая, младшая, маленькая, большая: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Брат - сильный, слабый, маленький, большой, старший, младший, подвижный: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Физминутка: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Раз, два ,три ,четыре (хлопки )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живёт у нас в квартире?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,два ,три ,четыре ,пять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могу пересчитать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 ,мама ,бра ,сестрёнка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Кошка Мурка ,два котёнка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Мой щегол ,сверчок и я,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и вся наша семья.</w:t>
      </w:r>
      <w:r w:rsidR="005F47D6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Составление рассказа по мнемотаблице (4-6 человек) слайд.</w:t>
      </w:r>
    </w:p>
    <w:p w:rsidR="005F47D6" w:rsidRPr="00A90680" w:rsidRDefault="005F47D6" w:rsidP="005F47D6">
      <w:pPr>
        <w:ind w:firstLine="142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План рассказа:</w:t>
      </w:r>
    </w:p>
    <w:p w:rsidR="005F47D6" w:rsidRPr="00A90680" w:rsidRDefault="005F47D6" w:rsidP="005F47D6">
      <w:pPr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1.Ребёнок (твоё имя)</w:t>
      </w:r>
    </w:p>
    <w:p w:rsidR="005F47D6" w:rsidRPr="00A90680" w:rsidRDefault="005F47D6" w:rsidP="005F47D6">
      <w:pPr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2.Три человека (имена</w:t>
      </w:r>
      <w:r w:rsidRPr="00A906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родителей)</w:t>
      </w:r>
    </w:p>
    <w:p w:rsidR="005F47D6" w:rsidRPr="00A90680" w:rsidRDefault="005F47D6" w:rsidP="005F47D6">
      <w:pPr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3.Молоток (профессия папы)</w:t>
      </w:r>
    </w:p>
    <w:p w:rsidR="005F47D6" w:rsidRPr="00A90680" w:rsidRDefault="005F47D6" w:rsidP="005F47D6">
      <w:pPr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Фартук (профессия мамы)</w:t>
      </w:r>
    </w:p>
    <w:p w:rsidR="005F47D6" w:rsidRPr="00A90680" w:rsidRDefault="005F47D6" w:rsidP="005F47D6">
      <w:pPr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 Клубок (бабушка и дед)</w:t>
      </w:r>
    </w:p>
    <w:p w:rsidR="005F47D6" w:rsidRPr="00A90680" w:rsidRDefault="005F47D6" w:rsidP="002F2336">
      <w:pPr>
        <w:pStyle w:val="1"/>
        <w:rPr>
          <w:rFonts w:eastAsia="Times New Roman"/>
          <w:b/>
          <w:bdr w:val="none" w:sz="0" w:space="0" w:color="auto" w:frame="1"/>
          <w:shd w:val="clear" w:color="auto" w:fill="FFFFFF"/>
          <w:lang w:eastAsia="ru-RU"/>
        </w:rPr>
      </w:pPr>
      <w:r w:rsidRPr="00A90680">
        <w:rPr>
          <w:rFonts w:eastAsia="Times New Roman"/>
          <w:bdr w:val="none" w:sz="0" w:space="0" w:color="auto" w:frame="1"/>
          <w:shd w:val="clear" w:color="auto" w:fill="FFFFFF"/>
          <w:lang w:eastAsia="ru-RU"/>
        </w:rPr>
        <w:t>6. Рука</w:t>
      </w:r>
      <w:r w:rsidR="004E6535" w:rsidRPr="00A90680">
        <w:rPr>
          <w:rFonts w:eastAsia="Times New Roman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A90680">
        <w:rPr>
          <w:rFonts w:eastAsia="Times New Roman"/>
          <w:bdr w:val="none" w:sz="0" w:space="0" w:color="auto" w:frame="1"/>
          <w:shd w:val="clear" w:color="auto" w:fill="FFFFFF"/>
          <w:lang w:eastAsia="ru-RU"/>
        </w:rPr>
        <w:t>(кто помогает тебе).</w:t>
      </w:r>
      <w:bookmarkStart w:id="0" w:name="_GoBack"/>
      <w:bookmarkEnd w:id="0"/>
    </w:p>
    <w:p w:rsidR="00A90680" w:rsidRDefault="005F47D6" w:rsidP="005F47D6">
      <w:p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AE21E8" wp14:editId="6C3C2977">
            <wp:extent cx="5734050" cy="3019425"/>
            <wp:effectExtent l="0" t="0" r="0" b="9525"/>
            <wp:docPr id="2" name="Рисунок 2" descr="http://ds71sever.edu-penza.ru/vospitatel-goda/2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s71sever.edu-penza.ru/vospitatel-goda/2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437" cy="3019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Игра: «Старше</w:t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младше». (С</w:t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оставление сложносочинённых пред</w:t>
      </w:r>
      <w:r w:rsidR="00A906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ложений с союзом «</w:t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а»</w:t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 старше сына,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сын младше папы.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Внук младше дедушки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дедушка старше внука.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Дедушка старше сына,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сын младше дедушки.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старше доч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дочь младше мамы.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Дочь младше папы,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папа старше дочери.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Бабушка старше мамы,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мама младше бабушки.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Игра: «</w:t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Чья, чьё»(образование притяжательных прилагательных и согласование их с существительными)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Эта чья юбка?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Эта юбка мамина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чьи брюки? 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Папины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чьё платье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Бабушкино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чья рубашка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Дедушкина</w:t>
      </w:r>
      <w:r w:rsidR="00F27B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Беседа по фотографиям.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берет в руки альбом с фотографиями и читает стихотворение: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 в доме любом семейный альбом,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в зеркале мы отражаемся в нём.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Пускай не всегда мы красивы,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эти фото – правдивы.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Хранится альбом в нашем доме,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Семейные снимки хранятся в альбоме.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каждого из вас есть семейный альбом. И обычно на первой страничке помещают фотографии самых главных членов семьи. Как вы думаете кого? 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Бабушки и дедушки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.) Затем фотографии мам, пап, детей.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каждой семье есть фотографии, на которых запечатлены моменты вашей жизни. У кого то они хранятся вот в таких (показывает) а</w:t>
      </w:r>
      <w:r w:rsidR="00751F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льбомах, у кого-то в компьютере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 сейчас поиграем в игру :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«Какая ваша семья» 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(Названные комплименты располагаются в виде лучиков, прикрепляемых к желтому кругу из бумаги.)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родная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дружная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счастливая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трудолюбивая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хозяйственная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спортивная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культурная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крепкая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жизнерадостная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гостеприимная</w:t>
      </w:r>
      <w:r w:rsidR="00F27B39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здоровая</w:t>
      </w:r>
      <w:r w:rsid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 вы думаете, что разрушает семью?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26723E" w:rsidRPr="00F27B39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Слово прикрепляется в виде вырезанных из бумаги тучек, которые закрывают солнышко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Ссоры, обиды</w:t>
      </w:r>
      <w:r w:rsidR="00F27B39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, н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епонимание</w:t>
      </w:r>
      <w:r w:rsidR="00F27B39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н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евнимание</w:t>
      </w:r>
      <w:r w:rsidR="00F27B39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непослушание</w:t>
      </w:r>
      <w:r w:rsidR="00F27B39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лень</w:t>
      </w:r>
      <w:r w:rsidR="00F27B39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неправильные поступки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Игра: «Радость или огорчение? »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семье вас любят, заботятся о вас. А ваши поступки могут радовать или огорчать близких вам людей.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меня два кружка: красный и чёрный. Как вы думаете, какой из них обозначает радость (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красный</w:t>
      </w:r>
      <w:r w:rsid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какой огорчение (</w:t>
      </w:r>
      <w:r w:rsidR="0026723E" w:rsidRPr="001A36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чёрный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?)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Сейчас я вам раздам кружочки и мы поиграем: я называю поступок, а вы с помощью кружка показываете, порадует или огорчит этот поступок ваших близких.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съели на завтрак всю кашу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подрались с братом.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Разбросали по комнате все игрушки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Помогли маме вымыть посуду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Нагрубили бабушке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Нарисовали и подарили папе красивый рисунок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Перед сном пожелали всем «спокойной ночи»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Порвали новую книжку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36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Хорошо вели себя в детском саду</w:t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723E"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Вижу, что вы знаете, какие поступки могут огорчить ваших близких. </w:t>
      </w:r>
    </w:p>
    <w:p w:rsidR="00897951" w:rsidRPr="0026723E" w:rsidRDefault="0026723E" w:rsidP="005F47D6">
      <w:pPr>
        <w:contextualSpacing/>
        <w:rPr>
          <w:rFonts w:ascii="Times New Roman" w:hAnsi="Times New Roman" w:cs="Times New Roman"/>
          <w:sz w:val="28"/>
          <w:szCs w:val="28"/>
        </w:rPr>
      </w:pP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надеюсь, что впредь вы будете совершать только хорошие поступки.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0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Итог, что нового узнали, понравилось ли занятие.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очень рада, что у каждого из вас есть родной дом, где вас любят, ждут, заботятся, приходят на помощь. Вы, ребята, должны тоже ценить близких, стараться никогда не огорчать, а помогать им.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желаю вам, чтобы в вашей семье всегда были мир, дружба, уважение, любовь друг к другу.</w:t>
      </w:r>
      <w:r w:rsidRPr="002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897951" w:rsidRPr="0026723E" w:rsidSect="00E46214">
      <w:pgSz w:w="11906" w:h="16838"/>
      <w:pgMar w:top="567" w:right="850" w:bottom="1134" w:left="1701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3E"/>
    <w:rsid w:val="001A36E7"/>
    <w:rsid w:val="0026723E"/>
    <w:rsid w:val="002D720D"/>
    <w:rsid w:val="002F2336"/>
    <w:rsid w:val="00303D74"/>
    <w:rsid w:val="00350090"/>
    <w:rsid w:val="003F3A5C"/>
    <w:rsid w:val="00412C85"/>
    <w:rsid w:val="004E6535"/>
    <w:rsid w:val="0052681B"/>
    <w:rsid w:val="005F47D6"/>
    <w:rsid w:val="00751F6F"/>
    <w:rsid w:val="00897951"/>
    <w:rsid w:val="00A90680"/>
    <w:rsid w:val="00B265A7"/>
    <w:rsid w:val="00C44877"/>
    <w:rsid w:val="00D534A3"/>
    <w:rsid w:val="00D82D1A"/>
    <w:rsid w:val="00E46214"/>
    <w:rsid w:val="00F2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5A17"/>
  <w15:docId w15:val="{AB7890F2-9F93-4280-BF7D-609D7D96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36"/>
  </w:style>
  <w:style w:type="paragraph" w:styleId="1">
    <w:name w:val="heading 1"/>
    <w:basedOn w:val="a"/>
    <w:next w:val="a"/>
    <w:link w:val="10"/>
    <w:uiPriority w:val="9"/>
    <w:qFormat/>
    <w:rsid w:val="002F2336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6B911C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36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3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3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3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3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3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3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233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46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21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82D1A"/>
    <w:rPr>
      <w:color w:val="99CA3C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F2336"/>
    <w:rPr>
      <w:rFonts w:asciiTheme="majorHAnsi" w:eastAsiaTheme="majorEastAsia" w:hAnsiTheme="majorHAnsi" w:cstheme="majorBidi"/>
      <w:color w:val="6B911C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36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36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F233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2F2336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F233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F2336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F233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F2336"/>
    <w:rPr>
      <w:b/>
      <w:bCs/>
      <w:i/>
      <w:iCs/>
    </w:rPr>
  </w:style>
  <w:style w:type="paragraph" w:styleId="a8">
    <w:name w:val="caption"/>
    <w:basedOn w:val="a"/>
    <w:next w:val="a"/>
    <w:uiPriority w:val="35"/>
    <w:semiHidden/>
    <w:unhideWhenUsed/>
    <w:qFormat/>
    <w:rsid w:val="002F233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2F2336"/>
    <w:pPr>
      <w:pBdr>
        <w:top w:val="single" w:sz="6" w:space="8" w:color="E6B91E" w:themeColor="accent3"/>
        <w:bottom w:val="single" w:sz="6" w:space="8" w:color="E6B91E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2C3C43" w:themeColor="text2"/>
      <w:spacing w:val="30"/>
      <w:sz w:val="72"/>
      <w:szCs w:val="72"/>
    </w:rPr>
  </w:style>
  <w:style w:type="character" w:customStyle="1" w:styleId="aa">
    <w:name w:val="Заголовок Знак"/>
    <w:basedOn w:val="a0"/>
    <w:link w:val="a9"/>
    <w:uiPriority w:val="10"/>
    <w:rsid w:val="002F2336"/>
    <w:rPr>
      <w:rFonts w:asciiTheme="majorHAnsi" w:eastAsiaTheme="majorEastAsia" w:hAnsiTheme="majorHAnsi" w:cstheme="majorBidi"/>
      <w:caps/>
      <w:color w:val="2C3C43" w:themeColor="text2"/>
      <w:spacing w:val="30"/>
      <w:sz w:val="72"/>
      <w:szCs w:val="72"/>
    </w:rPr>
  </w:style>
  <w:style w:type="paragraph" w:styleId="ab">
    <w:name w:val="Subtitle"/>
    <w:basedOn w:val="a"/>
    <w:next w:val="a"/>
    <w:link w:val="ac"/>
    <w:uiPriority w:val="11"/>
    <w:qFormat/>
    <w:rsid w:val="002F2336"/>
    <w:pPr>
      <w:numPr>
        <w:ilvl w:val="1"/>
      </w:numPr>
      <w:jc w:val="center"/>
    </w:pPr>
    <w:rPr>
      <w:color w:val="2C3C43" w:themeColor="text2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2F2336"/>
    <w:rPr>
      <w:color w:val="2C3C43" w:themeColor="text2"/>
      <w:sz w:val="28"/>
      <w:szCs w:val="28"/>
    </w:rPr>
  </w:style>
  <w:style w:type="character" w:styleId="ad">
    <w:name w:val="Strong"/>
    <w:basedOn w:val="a0"/>
    <w:uiPriority w:val="22"/>
    <w:qFormat/>
    <w:rsid w:val="002F2336"/>
    <w:rPr>
      <w:b/>
      <w:bCs/>
    </w:rPr>
  </w:style>
  <w:style w:type="character" w:styleId="ae">
    <w:name w:val="Emphasis"/>
    <w:basedOn w:val="a0"/>
    <w:uiPriority w:val="20"/>
    <w:qFormat/>
    <w:rsid w:val="002F2336"/>
    <w:rPr>
      <w:i/>
      <w:iCs/>
      <w:color w:val="000000" w:themeColor="text1"/>
    </w:rPr>
  </w:style>
  <w:style w:type="paragraph" w:styleId="21">
    <w:name w:val="Quote"/>
    <w:basedOn w:val="a"/>
    <w:next w:val="a"/>
    <w:link w:val="22"/>
    <w:uiPriority w:val="29"/>
    <w:qFormat/>
    <w:rsid w:val="002F2336"/>
    <w:pPr>
      <w:spacing w:before="160"/>
      <w:ind w:left="720" w:right="720"/>
      <w:jc w:val="center"/>
    </w:pPr>
    <w:rPr>
      <w:i/>
      <w:iCs/>
      <w:color w:val="AF8B13" w:themeColor="accent3" w:themeShade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F2336"/>
    <w:rPr>
      <w:i/>
      <w:iCs/>
      <w:color w:val="AF8B13" w:themeColor="accent3" w:themeShade="BF"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2F233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6B911C" w:themeColor="accent1" w:themeShade="BF"/>
      <w:sz w:val="28"/>
      <w:szCs w:val="28"/>
    </w:rPr>
  </w:style>
  <w:style w:type="character" w:customStyle="1" w:styleId="af0">
    <w:name w:val="Выделенная цитата Знак"/>
    <w:basedOn w:val="a0"/>
    <w:link w:val="af"/>
    <w:uiPriority w:val="30"/>
    <w:rsid w:val="002F2336"/>
    <w:rPr>
      <w:rFonts w:asciiTheme="majorHAnsi" w:eastAsiaTheme="majorEastAsia" w:hAnsiTheme="majorHAnsi" w:cstheme="majorBidi"/>
      <w:caps/>
      <w:color w:val="6B911C" w:themeColor="accent1" w:themeShade="BF"/>
      <w:sz w:val="28"/>
      <w:szCs w:val="28"/>
    </w:rPr>
  </w:style>
  <w:style w:type="character" w:styleId="af1">
    <w:name w:val="Subtle Emphasis"/>
    <w:basedOn w:val="a0"/>
    <w:uiPriority w:val="19"/>
    <w:qFormat/>
    <w:rsid w:val="002F2336"/>
    <w:rPr>
      <w:i/>
      <w:iCs/>
      <w:color w:val="595959" w:themeColor="text1" w:themeTint="A6"/>
    </w:rPr>
  </w:style>
  <w:style w:type="character" w:styleId="af2">
    <w:name w:val="Intense Emphasis"/>
    <w:basedOn w:val="a0"/>
    <w:uiPriority w:val="21"/>
    <w:qFormat/>
    <w:rsid w:val="002F2336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2F233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4">
    <w:name w:val="Intense Reference"/>
    <w:basedOn w:val="a0"/>
    <w:uiPriority w:val="32"/>
    <w:qFormat/>
    <w:rsid w:val="002F2336"/>
    <w:rPr>
      <w:b/>
      <w:bCs/>
      <w:caps w:val="0"/>
      <w:smallCaps/>
      <w:color w:val="auto"/>
      <w:spacing w:val="0"/>
      <w:u w:val="single"/>
    </w:rPr>
  </w:style>
  <w:style w:type="character" w:styleId="af5">
    <w:name w:val="Book Title"/>
    <w:basedOn w:val="a0"/>
    <w:uiPriority w:val="33"/>
    <w:qFormat/>
    <w:rsid w:val="002F2336"/>
    <w:rPr>
      <w:b/>
      <w:bCs/>
      <w:caps w:val="0"/>
      <w:smallCaps/>
      <w:spacing w:val="0"/>
    </w:rPr>
  </w:style>
  <w:style w:type="paragraph" w:styleId="af6">
    <w:name w:val="TOC Heading"/>
    <w:basedOn w:val="1"/>
    <w:next w:val="a"/>
    <w:uiPriority w:val="39"/>
    <w:semiHidden/>
    <w:unhideWhenUsed/>
    <w:qFormat/>
    <w:rsid w:val="002F2336"/>
    <w:pPr>
      <w:outlineLvl w:val="9"/>
    </w:pPr>
  </w:style>
  <w:style w:type="character" w:customStyle="1" w:styleId="a4">
    <w:name w:val="Без интервала Знак"/>
    <w:basedOn w:val="a0"/>
    <w:link w:val="a3"/>
    <w:uiPriority w:val="1"/>
    <w:rsid w:val="002F2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88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57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63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ds183-mng.eduche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Аспект">
  <a:themeElements>
    <a:clrScheme name="Аспект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Аспект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Аспект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5B0F5-B251-42A6-ACDB-619B4A85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7</cp:revision>
  <cp:lastPrinted>2020-12-17T17:17:00Z</cp:lastPrinted>
  <dcterms:created xsi:type="dcterms:W3CDTF">2020-11-15T11:49:00Z</dcterms:created>
  <dcterms:modified xsi:type="dcterms:W3CDTF">2024-05-28T09:59:00Z</dcterms:modified>
</cp:coreProperties>
</file>