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5AA" w:rsidRDefault="00EE45AA"/>
    <w:p w:rsidR="00E564D6" w:rsidRDefault="00E564D6" w:rsidP="00E564D6">
      <w:pPr>
        <w:shd w:val="clear" w:color="auto" w:fill="FFFFFF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</w:t>
      </w:r>
      <w:r w:rsidRPr="00E564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Воспитание любви к малой Родине у детей  </w:t>
      </w:r>
    </w:p>
    <w:p w:rsidR="00E564D6" w:rsidRPr="00E564D6" w:rsidRDefault="00E564D6" w:rsidP="00E564D6">
      <w:pPr>
        <w:shd w:val="clear" w:color="auto" w:fill="FFFFFF"/>
        <w:spacing w:after="0" w:line="360" w:lineRule="auto"/>
        <w:ind w:left="360"/>
        <w:jc w:val="center"/>
        <w:rPr>
          <w:rFonts w:ascii="Arial" w:eastAsia="Times New Roman" w:hAnsi="Arial" w:cs="Arial"/>
          <w:color w:val="000000"/>
          <w:lang w:eastAsia="ru-RU"/>
        </w:rPr>
      </w:pPr>
      <w:r w:rsidRPr="00E564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условиях семьи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r w:rsidRPr="00E564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детского сада»</w:t>
      </w:r>
    </w:p>
    <w:p w:rsidR="00E564D6" w:rsidRPr="002D5B5E" w:rsidRDefault="00EE45AA" w:rsidP="002D5B5E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5B5E">
        <w:rPr>
          <w:rFonts w:ascii="Times New Roman" w:hAnsi="Times New Roman" w:cs="Times New Roman"/>
          <w:sz w:val="28"/>
          <w:szCs w:val="28"/>
        </w:rPr>
        <w:t>Первые чувства гражданственности и патриотизма. Доступны ли они малышам? Исходя из многолетнего опыта работы в этом направлении, можно дать утвердительный ответ: дошкольникам, особенно старшего возраста, доступно чувство любви к родному городу, родной природе, к своей Родине</w:t>
      </w:r>
      <w:r w:rsidRPr="002D5B5E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2D5B5E">
        <w:rPr>
          <w:rFonts w:ascii="Times New Roman" w:hAnsi="Times New Roman" w:cs="Times New Roman"/>
          <w:sz w:val="28"/>
          <w:szCs w:val="28"/>
        </w:rPr>
        <w:t> А это и есть начало патриотизма, который рождается в познании, а формируется в процессе целенаправленного воспитания.</w:t>
      </w:r>
    </w:p>
    <w:p w:rsidR="002D5B5E" w:rsidRPr="002D5B5E" w:rsidRDefault="00EE45AA" w:rsidP="002D5B5E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5B5E">
        <w:rPr>
          <w:rFonts w:ascii="Times New Roman" w:hAnsi="Times New Roman" w:cs="Times New Roman"/>
          <w:sz w:val="28"/>
          <w:szCs w:val="28"/>
        </w:rPr>
        <w:t>«Красота родного края, открывающаяся благодаря сказке, фантазии, творчеству - это источник любви к Родине. Понимание и чувствование величия, могущества Родины приходит к человеку постепенно и имеет своими истоками красоту». Эти слова В. А. Сухомлинского как нельзя точно отражают специфику и суть работы педагогического коллектива детского сада в работе по патриотическому воспитанию детей. Источником формирования у ребёнка любви к родным местам является и участие его в общественно-полезном труде, и гражданская ответственность родителей, близких.</w:t>
      </w:r>
      <w:r w:rsidR="002D5B5E">
        <w:rPr>
          <w:rFonts w:ascii="Times New Roman" w:hAnsi="Times New Roman" w:cs="Times New Roman"/>
          <w:sz w:val="28"/>
          <w:szCs w:val="28"/>
        </w:rPr>
        <w:t xml:space="preserve">   </w:t>
      </w:r>
      <w:r w:rsidR="002D5B5E" w:rsidRPr="002D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и детский сад выполняют каждая свою функцию, поэтому не могут заменить друг друга и должны взаимодействовать во имя полноценного развития ребёнка.</w:t>
      </w:r>
    </w:p>
    <w:p w:rsidR="002D5B5E" w:rsidRPr="002D5B5E" w:rsidRDefault="002D5B5E" w:rsidP="002D5B5E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Чувство патриотизма так многогранно по своему содержанию, что не может быть определено несколькими словами. Это и любовь к своим близким, любовь к родным местам, это и гордость за свой народ, и ощущение своей неразрывности со всем окружающим, и желание сохранять и приумножать богатства своей страны.</w:t>
      </w:r>
    </w:p>
    <w:p w:rsidR="002D5B5E" w:rsidRPr="002D5B5E" w:rsidRDefault="00EE45AA" w:rsidP="002D5B5E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B5E">
        <w:rPr>
          <w:rFonts w:ascii="Times New Roman" w:hAnsi="Times New Roman" w:cs="Times New Roman"/>
          <w:sz w:val="28"/>
          <w:szCs w:val="28"/>
        </w:rPr>
        <w:t xml:space="preserve">       </w:t>
      </w:r>
      <w:r w:rsidR="002D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2D5B5E" w:rsidRPr="002D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сё начинается с семьи, с её традиций.  Отец и мать – самые близкие и самые убедительные «образцы», с которых ребёнок берёт пример, которым подражает,  по которым он строит своё поведение.</w:t>
      </w:r>
    </w:p>
    <w:p w:rsidR="002D5B5E" w:rsidRPr="002D5B5E" w:rsidRDefault="002D5B5E" w:rsidP="002D5B5E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Помочь ребёнку разобраться что есть зло, добро, не оставить его равнодушным ко всему живому, к своему городу, народу – вот та цель, которая </w:t>
      </w:r>
      <w:r w:rsidR="00D110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стоит</w:t>
      </w:r>
      <w:r w:rsidRPr="002D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 нами, взрослыми.</w:t>
      </w:r>
    </w:p>
    <w:p w:rsidR="00EE45AA" w:rsidRPr="00D11017" w:rsidRDefault="00D11017" w:rsidP="002D5B5E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  <w:r w:rsidR="002D5B5E" w:rsidRPr="002D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Понимание чувства патриотизма, любви к Родине приходит к ребёнку именно в семье через ощущения матери и отца. Именно в любви ребёнка к своей матери и своему отцу заложено его будущее чувство семейного воспитания.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D5B5E" w:rsidRPr="002D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 сформировать у ребёнка представление о себе, своём месте в семье (девочка, дочка, сестра, внучка, племянница…)</w:t>
      </w:r>
      <w:proofErr w:type="gramStart"/>
      <w:r w:rsidR="002D5B5E" w:rsidRPr="002D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.З</w:t>
      </w:r>
      <w:proofErr w:type="gramEnd"/>
      <w:r w:rsidR="002D5B5E" w:rsidRPr="002D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накомить с историей семьи, её родословной, местом каждого члена в жизни семьи.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45AA" w:rsidRPr="002D5B5E">
        <w:rPr>
          <w:rFonts w:ascii="Times New Roman" w:hAnsi="Times New Roman" w:cs="Times New Roman"/>
          <w:sz w:val="28"/>
          <w:szCs w:val="28"/>
        </w:rPr>
        <w:t> </w:t>
      </w:r>
      <w:r w:rsidR="002D5B5E" w:rsidRPr="002D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Воспоминания… они есть у каждого человека, большого и маленького. И копятся они не только в памяти, но и в семейном альбоме – символе времени. Листая семейный альбом вместе с ребёнком, можно показать ему даже отрезок времени, когда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2D5B5E" w:rsidRPr="002D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родители были такими же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маленькими</w:t>
      </w:r>
      <w:r w:rsidR="002D5B5E" w:rsidRPr="002D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бабушка была просто – мамой!</w:t>
      </w:r>
      <w:r w:rsidRPr="00D11017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r w:rsidRPr="00D1101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Знание истории своего народа, родной культуры поможет в дальнейшем с большим вниманием, уважением и интересом отнестись к истории и культуре других народов.</w:t>
      </w:r>
    </w:p>
    <w:p w:rsidR="002D5B5E" w:rsidRPr="002D5B5E" w:rsidRDefault="00EE45AA" w:rsidP="002D5B5E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B5E">
        <w:rPr>
          <w:rFonts w:ascii="Times New Roman" w:hAnsi="Times New Roman" w:cs="Times New Roman"/>
          <w:sz w:val="28"/>
          <w:szCs w:val="28"/>
        </w:rPr>
        <w:t xml:space="preserve"> </w:t>
      </w:r>
      <w:r w:rsidR="002D5B5E" w:rsidRPr="002D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Сохранение во многих семьях обычаев и традиций, которые передаются из поколения в поколение, своеобразие семейных и родственных отношений являются хорошим средством передачи семейного житейского опыта детям, способствует созданию гуманных отношений в обществе и в целом положительно влияют на личность ребёнка.</w:t>
      </w:r>
    </w:p>
    <w:p w:rsidR="002D5B5E" w:rsidRPr="002D5B5E" w:rsidRDefault="00EE45AA" w:rsidP="002D5B5E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B5E">
        <w:rPr>
          <w:rFonts w:ascii="Times New Roman" w:hAnsi="Times New Roman" w:cs="Times New Roman"/>
          <w:sz w:val="28"/>
          <w:szCs w:val="28"/>
        </w:rPr>
        <w:t xml:space="preserve">    </w:t>
      </w:r>
      <w:r w:rsidR="002D5B5E" w:rsidRPr="002D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Родина – это город, в котором человек живёт, и улица, на которой стоит его дом, и деревце под окном, и пение птички – всё это Родина.</w:t>
      </w:r>
    </w:p>
    <w:p w:rsidR="002D5B5E" w:rsidRPr="009B2A1A" w:rsidRDefault="002D5B5E" w:rsidP="002D5B5E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детском саду мы знакомим детей с глобусом и картами, организуем выставки</w:t>
      </w:r>
      <w:r w:rsidR="00D110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D11017" w:rsidRPr="002D5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Воспитыва</w:t>
      </w:r>
      <w:r w:rsidR="00D110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ем</w:t>
      </w:r>
      <w:r w:rsidRPr="002D5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ребёнке любовь, доброту, внимание и заботу, чувство патриотизма. Предоставля</w:t>
      </w:r>
      <w:r w:rsidR="00D110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ем</w:t>
      </w:r>
      <w:r w:rsidRPr="002D5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ребёнку возможность отражать свои впечатления об увиденном в  продуктивных видах деятельности (р</w:t>
      </w:r>
      <w:r w:rsidR="00D110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исунке,   лепке, аппликации</w:t>
      </w:r>
      <w:r w:rsidR="00D11017" w:rsidRPr="009B2A1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  <w:r w:rsidR="009B2A1A" w:rsidRPr="009B2A1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Готовим подарки для родных и близких, совместные праздники, «маленькие концерты», инсценируем сказки, рисуем на темы «Моя мама», </w:t>
      </w:r>
      <w:r w:rsidR="009B2A1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B2A1A" w:rsidRPr="009B2A1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«Как мы отдыхали». Совместно с родителями и детьми мы оформляем в группе уголок по патриотическому воспитанию; </w:t>
      </w:r>
      <w:r w:rsidR="009B2A1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собрали стихи, сказки, рассказы.</w:t>
      </w:r>
      <w:r w:rsidR="009B2A1A" w:rsidRPr="009B2A1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B2A1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B2A1A" w:rsidRPr="009B2A1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Эти мероприятия способствуют сближению родителей с детьми, создают радостную и бодрую атмосферу и подчёркивают первостепенность истины»: «На  Руси человек без родни не живёт»</w:t>
      </w:r>
      <w:r w:rsidRPr="009B2A1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11017" w:rsidRPr="009B2A1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Всё начинается с малого.</w:t>
      </w:r>
    </w:p>
    <w:p w:rsidR="00EE45AA" w:rsidRPr="00EE45AA" w:rsidRDefault="00EE45AA" w:rsidP="00EE45AA"/>
    <w:p w:rsidR="00EE45AA" w:rsidRPr="00EE45AA" w:rsidRDefault="00EE45AA" w:rsidP="00E564D6"/>
    <w:sectPr w:rsidR="00EE45AA" w:rsidRPr="00EE45AA" w:rsidSect="009B2A1A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D537F"/>
    <w:multiLevelType w:val="hybridMultilevel"/>
    <w:tmpl w:val="CDDAE3AC"/>
    <w:lvl w:ilvl="0" w:tplc="036CAA6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4E650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6CB2B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E0B86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72F62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4C7F0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4AB07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06691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B42C5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5654D60"/>
    <w:multiLevelType w:val="hybridMultilevel"/>
    <w:tmpl w:val="0784A59C"/>
    <w:lvl w:ilvl="0" w:tplc="DCEE276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7056E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8EEB94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BA1C0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24991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170661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2C35E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4A69C1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EE24F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E45AA"/>
    <w:rsid w:val="002D5B5E"/>
    <w:rsid w:val="009B2A1A"/>
    <w:rsid w:val="00D11017"/>
    <w:rsid w:val="00D549C0"/>
    <w:rsid w:val="00E564D6"/>
    <w:rsid w:val="00EE4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9C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5AA"/>
    <w:pPr>
      <w:ind w:left="720"/>
      <w:contextualSpacing/>
    </w:pPr>
  </w:style>
  <w:style w:type="paragraph" w:styleId="a4">
    <w:name w:val="No Spacing"/>
    <w:uiPriority w:val="1"/>
    <w:qFormat/>
    <w:rsid w:val="002D5B5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09732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0847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7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6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260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07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0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42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1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3935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2022-11-13T15:49:00Z</dcterms:created>
  <dcterms:modified xsi:type="dcterms:W3CDTF">2022-11-13T16:49:00Z</dcterms:modified>
</cp:coreProperties>
</file>