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4B9424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Современные аспекты и проблемы психолого - педагогического просвещение родителей.</w:t>
      </w:r>
    </w:p>
    <w:p w14:paraId="0E7ED9A3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Сегодня в качестве основы для взаимодействия семьи с образовательным учреждением все чаще выступает индивидуальный подход к каждому ребенку, сочетающий внимательное отношение к личности с уважением и верой в его доброе начало. Многие родители понимают, что развитие ребенка будет благоприятнее, если отношения с ним носят партнерский характер, если проявляется внимание к нуждам и интересам ребенка, если уважается его воля, а ее ограничения распространяются лишь на жизненно важные и принципиальные моменты.</w:t>
      </w:r>
    </w:p>
    <w:p w14:paraId="336FEA4D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На нынешнем уровне психолого-педагогической подготовленности родители чаще всего ориентируются на опыт близких им людей, свой собственный опыт и образцы, преподносимые средствами массовой информации. При этом, как правило, забывается, что ребенок индивидуален, а любой опыт имеет ограниченное применение. Не учитывается и тот факт, что нынешний ребенок воспитывается не былой массой родственников в условиях огромной семьи, чуть ли не автоматически обеспечивавшей более-менее приемлемый результат, а всего одним- двумя родителями (в нуклеарной семье).</w:t>
      </w:r>
    </w:p>
    <w:p w14:paraId="677C6CA1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К тому же налицо, что нынешние семьи не похожи одна на другую, как это было в недавнем прошлом. Они все более распадаются на отдельные типичные группы, у каждой из которых свои экономические и дидактические проблемы, свои педагогические возможности, специфические ожидания к образованию, свой интерес к педагогической теории и практике семейного и общественного воспитания. С ними уже нельзя ограничиваться формами привычного фронтального просвещения. Удовлетворить образовательные потребности современных родителей, за плечами которых стоят такие разные по социальным и дидактическим условиям семьи, можно только при условии серьезного и направленного изучения тех изменений, которые несут в семьи реформы нашего общества.</w:t>
      </w:r>
    </w:p>
    <w:p w14:paraId="2B604278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lastRenderedPageBreak/>
        <w:t>Просвещение родителей в самом общем виде понимается как расширение кругозора в области психолого-педагогического знания, позволяющего в полной мере реализовать позицию ответственного родительства. Оно подразумевает информирование по самому широкому кругу актуальных вопросов педагогического направления.</w:t>
      </w:r>
    </w:p>
    <w:p w14:paraId="26E2B13D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Однако успех подобной стратегии во многом зависит от того, дополняется ли оно содержанием направления личностного развития самого взрослого, основанного на активации мотивации к непрерывному образованию.</w:t>
      </w:r>
    </w:p>
    <w:p w14:paraId="61B63B1D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Для установления продуктивного взаимодействия родительского сообщества и образовательных организаций разного уровня нужна практика: необходимо задействовать не только методики информального, но и неформального образования.</w:t>
      </w:r>
    </w:p>
    <w:p w14:paraId="2706AC17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Реализация такой многосоставной стратегии возможна в вовлечении родительского сообщества в созидание просветительских событий. В них и взрослые узнают друг друга, членов педагогического коллектива, получают опыт само- и взаимопомощи, включаются в созидательные дела, и, самое главное, осваивают ценности отечественной культуры.</w:t>
      </w:r>
    </w:p>
    <w:p w14:paraId="4604BF0E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 xml:space="preserve">Сегодня мы имеем дело с родителями, взрослевшими в сложные 1990-2000-е годы. Это поколение отмечено риском негативного примера для современных детей и подростков в отношении зависимости от онлайн-общения (использование в качестве ведущего способа общения, зависимость от него, получение позитивных эмоций от общения исключительно в социальных сетях. Данный аспект особенно важен в указанных выше условиях развития тенденции негативизма в отношении к педагогическим работникам как приоритетной темы родительских онлайн-сообществ, а также в условиях поверхностного, дилетантского подхода некоторых сообществ к освоению педагогических теорий, зачастую неоднозначных и воспринимающихся молодыми </w:t>
      </w:r>
      <w:r>
        <w:rPr>
          <w:rFonts w:eastAsia="Times New Roman"/>
          <w:sz w:val="28"/>
          <w:szCs w:val="24"/>
          <w:lang w:val="en-US"/>
        </w:rPr>
        <w:t>«</w:t>
      </w:r>
      <w:r>
        <w:rPr>
          <w:rFonts w:eastAsia="Times New Roman"/>
          <w:sz w:val="28"/>
          <w:szCs w:val="24"/>
        </w:rPr>
        <w:t>продвинутыми</w:t>
      </w:r>
      <w:r>
        <w:rPr>
          <w:rFonts w:eastAsia="Times New Roman"/>
          <w:sz w:val="28"/>
          <w:szCs w:val="24"/>
          <w:lang w:val="en-US"/>
        </w:rPr>
        <w:t xml:space="preserve">» </w:t>
      </w:r>
      <w:r>
        <w:rPr>
          <w:rFonts w:eastAsia="Times New Roman"/>
          <w:sz w:val="28"/>
          <w:szCs w:val="24"/>
        </w:rPr>
        <w:t xml:space="preserve">родителями как передовые. Формирование такого рода </w:t>
      </w:r>
      <w:r>
        <w:rPr>
          <w:rFonts w:eastAsia="Times New Roman"/>
          <w:sz w:val="28"/>
          <w:szCs w:val="24"/>
          <w:lang w:val="en-US"/>
        </w:rPr>
        <w:t>«</w:t>
      </w:r>
      <w:r>
        <w:rPr>
          <w:rFonts w:eastAsia="Times New Roman"/>
          <w:sz w:val="28"/>
          <w:szCs w:val="24"/>
        </w:rPr>
        <w:t>коллективных мнений</w:t>
      </w:r>
      <w:r>
        <w:rPr>
          <w:rFonts w:eastAsia="Times New Roman"/>
          <w:sz w:val="28"/>
          <w:szCs w:val="24"/>
          <w:lang w:val="en-US"/>
        </w:rPr>
        <w:t xml:space="preserve">» </w:t>
      </w:r>
      <w:r>
        <w:rPr>
          <w:rFonts w:eastAsia="Times New Roman"/>
          <w:sz w:val="28"/>
          <w:szCs w:val="24"/>
        </w:rPr>
        <w:t xml:space="preserve">отчасти объяснимо виртуальной </w:t>
      </w:r>
      <w:r>
        <w:rPr>
          <w:rFonts w:eastAsia="Times New Roman"/>
          <w:sz w:val="28"/>
          <w:szCs w:val="24"/>
        </w:rPr>
        <w:lastRenderedPageBreak/>
        <w:t>средой, в которой многие из родительских сообществ, особенно больших городов, формируются и развиваются.</w:t>
      </w:r>
    </w:p>
    <w:p w14:paraId="3F22479D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Целью сотрудничества педагогического сообщества и семьи является не только психолого-педагогическое просвещение семей, но и оказание помощи семье в воспитании детей, коррекция семейного воспитания, организация досуга семьи. Работа с родителями строится на строгой системной основе, учитывающей необходимость фиксированного контроля за ответственностью родителей, а также возможность гендерного подхода к воспитанию. На предварительном этапе организации работы с родителями или законными представителями обучающихся проводится диагностика развития родительской зрелости: наблюдение, индивидуальные беседы, тестирование, анкетирование, анализ детских рисунков и рассказов воспитанников о семье, метод ранжирования.</w:t>
      </w:r>
    </w:p>
    <w:p w14:paraId="21222F79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Основными направлениями в просветительской работе педагогического коллектива с семьями обучающихся являются: изучение семей и обсуждение условий семейного воспитания, пропаганда психолого-педагогических знаний, активизация и коррекция семейного воспитания через работу с родительским активом, дифференцированная и индивидуальная помощь родителям, обобщение и распространение опыта успешного семейного воспитания.</w:t>
      </w:r>
    </w:p>
    <w:p w14:paraId="3783FBD7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В целом система просветительской работы с родителями выстраивается на решении следующих достаточно конкретных задач: повышение педагогической культуры родителей, пополнение арсенала их знаний по общим и конкретным вопросам воспитания ребёнка в семье и школе; вовлечение родителей в совместную с детьми и педагогами учебно-познавательную, культурно-досуговую, общественно-полезную и спортивно-оздоровительную деятельность; презентация положительного семейного опыта, организация семейных мастерских и родительского лектория; совершенствование форм взаимодействия школа – семья;</w:t>
      </w:r>
    </w:p>
    <w:p w14:paraId="5D613A80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lastRenderedPageBreak/>
        <w:t xml:space="preserve">Для повышения психолого–педагогической компетентности родителей или законных представителей школьников проводятся общешкольные родительские собрания, как правило, в режиме обсуждения наиболее острых проблем обучения и воспитания школьников, нравственно-смыслового отношения школьников к собственному образованию и формированию личности, качества школьной жизни, учебных достижений и успехов детей в предпочитаемых ими видах деятельности; классные родительские собрания, в тематике которых учитываются возрастные особенности детей, раскрывается накопленный опыт семейного воспитания, с примерной тематикой: </w:t>
      </w:r>
      <w:r>
        <w:rPr>
          <w:rFonts w:eastAsia="Times New Roman"/>
          <w:sz w:val="28"/>
          <w:szCs w:val="24"/>
          <w:lang w:val="en-US"/>
        </w:rPr>
        <w:t>«</w:t>
      </w:r>
      <w:r>
        <w:rPr>
          <w:rFonts w:eastAsia="Times New Roman"/>
          <w:sz w:val="28"/>
          <w:szCs w:val="24"/>
        </w:rPr>
        <w:t>Показатели нормативного и ненормативного поведения детей младшего школьного возраста</w:t>
      </w:r>
      <w:r>
        <w:rPr>
          <w:rFonts w:eastAsia="Times New Roman"/>
          <w:sz w:val="28"/>
          <w:szCs w:val="24"/>
          <w:lang w:val="en-US"/>
        </w:rPr>
        <w:t>»,</w:t>
      </w:r>
      <w:r>
        <w:rPr>
          <w:rFonts w:eastAsia="Times New Roman"/>
          <w:sz w:val="28"/>
          <w:szCs w:val="24"/>
        </w:rPr>
        <w:t xml:space="preserve"> </w:t>
      </w:r>
      <w:r>
        <w:rPr>
          <w:rFonts w:eastAsia="Times New Roman"/>
          <w:sz w:val="28"/>
          <w:szCs w:val="24"/>
          <w:lang w:val="en-US"/>
        </w:rPr>
        <w:t>«</w:t>
      </w:r>
      <w:r>
        <w:rPr>
          <w:rFonts w:eastAsia="Times New Roman"/>
          <w:sz w:val="28"/>
          <w:szCs w:val="24"/>
        </w:rPr>
        <w:t>Лишь у счастливых родителей вырастают счастливые дети</w:t>
      </w:r>
      <w:r>
        <w:rPr>
          <w:rFonts w:eastAsia="Times New Roman"/>
          <w:sz w:val="28"/>
          <w:szCs w:val="24"/>
          <w:lang w:val="en-US"/>
        </w:rPr>
        <w:t>», «</w:t>
      </w:r>
      <w:r>
        <w:rPr>
          <w:rFonts w:eastAsia="Times New Roman"/>
          <w:sz w:val="28"/>
          <w:szCs w:val="24"/>
        </w:rPr>
        <w:t>Им уже 13. Будем вместе с ними, а не над ними</w:t>
      </w:r>
      <w:r>
        <w:rPr>
          <w:rFonts w:eastAsia="Times New Roman"/>
          <w:sz w:val="28"/>
          <w:szCs w:val="24"/>
          <w:lang w:val="en-US"/>
        </w:rPr>
        <w:t>», «</w:t>
      </w:r>
      <w:r>
        <w:rPr>
          <w:rFonts w:eastAsia="Times New Roman"/>
          <w:sz w:val="28"/>
          <w:szCs w:val="24"/>
        </w:rPr>
        <w:t>Роль традиции семьи и мнения родителей в выборе будущей профессии старшеклассника</w:t>
      </w:r>
      <w:r>
        <w:rPr>
          <w:rFonts w:eastAsia="Times New Roman"/>
          <w:sz w:val="28"/>
          <w:szCs w:val="24"/>
          <w:lang w:val="en-US"/>
        </w:rPr>
        <w:t xml:space="preserve">»; </w:t>
      </w:r>
      <w:r>
        <w:rPr>
          <w:rFonts w:eastAsia="Times New Roman"/>
          <w:sz w:val="28"/>
          <w:szCs w:val="24"/>
        </w:rPr>
        <w:t xml:space="preserve">родительские конференции, предусматривающие педагогическое просвещение в сфере методов семейного воспитания и обмен позитивным опытом; родительские форумы на интернет-сайтах, на которых обсуждаются интересующие родителей вопросы, а также осуществляются виртуальные консультации специалистов и педагогов, в том числе с использованием материалов школьных проектов; родительские дни, когда возможно посещение родителями школьных учебных и внеурочных занятий для получения представления о ходе образовательного процесса в школе и самочувствии ребёнка в группе (коллективе) среди сверстников; педагогические студии, проводимые классным руководителем или психологом для родителей одного класса или специально выделенной группы родителей, имеющих подобные проблемы, например: </w:t>
      </w:r>
      <w:r>
        <w:rPr>
          <w:rFonts w:eastAsia="Times New Roman"/>
          <w:sz w:val="28"/>
          <w:szCs w:val="24"/>
          <w:lang w:val="en-US"/>
        </w:rPr>
        <w:t>«</w:t>
      </w:r>
      <w:r>
        <w:rPr>
          <w:rFonts w:eastAsia="Times New Roman"/>
          <w:sz w:val="28"/>
          <w:szCs w:val="24"/>
        </w:rPr>
        <w:t>Ситуация успеха и её создание</w:t>
      </w:r>
      <w:r>
        <w:rPr>
          <w:rFonts w:eastAsia="Times New Roman"/>
          <w:sz w:val="28"/>
          <w:szCs w:val="24"/>
          <w:lang w:val="en-US"/>
        </w:rPr>
        <w:t>», «</w:t>
      </w:r>
      <w:r>
        <w:rPr>
          <w:rFonts w:eastAsia="Times New Roman"/>
          <w:sz w:val="28"/>
          <w:szCs w:val="24"/>
        </w:rPr>
        <w:t>Искусство любить ребёнка</w:t>
      </w:r>
      <w:r>
        <w:rPr>
          <w:rFonts w:eastAsia="Times New Roman"/>
          <w:sz w:val="28"/>
          <w:szCs w:val="24"/>
          <w:lang w:val="en-US"/>
        </w:rPr>
        <w:t xml:space="preserve">»; </w:t>
      </w:r>
      <w:r>
        <w:rPr>
          <w:rFonts w:eastAsia="Times New Roman"/>
          <w:sz w:val="28"/>
          <w:szCs w:val="24"/>
        </w:rPr>
        <w:t xml:space="preserve">выпуск в рамках внутришкольного печатного издания материалов для родителей и школьников с условным названием </w:t>
      </w:r>
      <w:r>
        <w:rPr>
          <w:rFonts w:eastAsia="Times New Roman"/>
          <w:sz w:val="28"/>
          <w:szCs w:val="24"/>
          <w:lang w:val="en-US"/>
        </w:rPr>
        <w:t>«</w:t>
      </w:r>
      <w:r>
        <w:rPr>
          <w:rFonts w:eastAsia="Times New Roman"/>
          <w:sz w:val="28"/>
          <w:szCs w:val="24"/>
        </w:rPr>
        <w:t>родительский день</w:t>
      </w:r>
      <w:r>
        <w:rPr>
          <w:rFonts w:eastAsia="Times New Roman"/>
          <w:sz w:val="28"/>
          <w:szCs w:val="24"/>
          <w:lang w:val="en-US"/>
        </w:rPr>
        <w:t>».</w:t>
      </w:r>
      <w:r>
        <w:rPr>
          <w:rFonts w:eastAsia="Times New Roman"/>
          <w:sz w:val="28"/>
          <w:szCs w:val="24"/>
        </w:rPr>
        <w:t xml:space="preserve"> На индивидуальном уровне осуществляется прежде всего работа специалистов по запросу родителей для решения острых конфликтных ситуаций. Родители участвуют в педагогических консилиумах, собираемых в случае возникновения острых проблем, связанных с обучением и воспитанием конкретного ребёнка; в подготовке и </w:t>
      </w:r>
      <w:r>
        <w:rPr>
          <w:rFonts w:eastAsia="Times New Roman"/>
          <w:sz w:val="28"/>
          <w:szCs w:val="24"/>
        </w:rPr>
        <w:lastRenderedPageBreak/>
        <w:t>проведении общешкольных и внутриклассных мероприятий воспитательной направленности. В школе проводятся индивидуальные консультации родителей или законных представителей школьников со школьными специалистами, педагогами, администрацией c целью координации совместных усилий педагогов и родителей по вопросам воспитания и обучения.</w:t>
      </w:r>
    </w:p>
    <w:p w14:paraId="760E20B4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Повышение педагогической культуры родителей – важный этап в работе с родителями, так как семья в значительной степени определяет успешность воспитания. Педагогическая культура родителей – это составная часть общей культуры человека, в которой находит отражение накопленный человечеством опыт воспитания детей в семье. Положительно влияя на весь строй семейной жизни, педагогическая культура родителей служит основой собственно педагогической деятельности отца и матери, помогает им избежать традиционных ошибок в семейном воспитании и находить верные решения в жизненных  ситуациях,  связанных с воспитанием детей.</w:t>
      </w:r>
    </w:p>
    <w:p w14:paraId="1709A24A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Литература</w:t>
      </w:r>
    </w:p>
    <w:p w14:paraId="67A39EF6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1. Бадмаев, С.А. Психологическая коррекция отклоняющегося поведения школьников / С.А. Бадмаев. – М., 1997.</w:t>
      </w:r>
    </w:p>
    <w:p w14:paraId="0B163869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2. Бочаров, В.Г. Социальная педагогика / В.Г. Бочаров. – М., 1994.</w:t>
      </w:r>
    </w:p>
    <w:p w14:paraId="6E7EBCFA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3. Вершинин, В.Н. Домашнее воспитание. Книга для учителей, воспитателей, родителей / В.Н.</w:t>
      </w:r>
    </w:p>
    <w:p w14:paraId="0F24C2CD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 xml:space="preserve">Вершинин. – Чебоксары, </w:t>
      </w:r>
      <w:r>
        <w:rPr>
          <w:rFonts w:eastAsia="Times New Roman"/>
          <w:sz w:val="28"/>
          <w:szCs w:val="24"/>
          <w:lang w:val="en-US"/>
        </w:rPr>
        <w:t>«</w:t>
      </w:r>
      <w:r>
        <w:rPr>
          <w:rFonts w:eastAsia="Times New Roman"/>
          <w:sz w:val="28"/>
          <w:szCs w:val="24"/>
        </w:rPr>
        <w:t>Клио</w:t>
      </w:r>
      <w:r>
        <w:rPr>
          <w:rFonts w:eastAsia="Times New Roman"/>
          <w:sz w:val="28"/>
          <w:szCs w:val="24"/>
          <w:lang w:val="en-US"/>
        </w:rPr>
        <w:t xml:space="preserve">», 1998. – 200 </w:t>
      </w:r>
      <w:r>
        <w:rPr>
          <w:rFonts w:eastAsia="Times New Roman"/>
          <w:sz w:val="28"/>
          <w:szCs w:val="24"/>
        </w:rPr>
        <w:t>с.</w:t>
      </w:r>
    </w:p>
    <w:p w14:paraId="1051EF3E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4. Вершловский, С.Г. Проблемы гуманизации школьного образования / С.Г. Вершловский // Гуманизация образования: Теория. Практика. – СПб., 1994. – С. 5-14.</w:t>
      </w:r>
    </w:p>
    <w:p w14:paraId="3253DCEA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  <w:lang w:val="en-US"/>
        </w:rPr>
        <w:t xml:space="preserve">© </w:t>
      </w:r>
      <w:r>
        <w:rPr>
          <w:rFonts w:eastAsia="Times New Roman"/>
          <w:sz w:val="28"/>
          <w:szCs w:val="24"/>
        </w:rPr>
        <w:t>Н. Ш. Валеева – д-р пед. наук, проф., зав. каф. социальной педагогики и психологии КГТУ;</w:t>
      </w:r>
    </w:p>
    <w:p w14:paraId="564ECA1C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М. М. Шубович – канд. пед. наук, доц. каф. педагогики профессионального образования и</w:t>
      </w:r>
    </w:p>
    <w:p w14:paraId="27AC6A7E" w14:textId="77777777" w:rsidR="00965A50" w:rsidRDefault="00000000">
      <w:pPr>
        <w:spacing w:after="200" w:line="276" w:lineRule="auto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lastRenderedPageBreak/>
        <w:t>социальной деятельности Ульяновского госуд. ун-та. E-mail: shubvg @mail.ru</w:t>
      </w:r>
    </w:p>
    <w:p w14:paraId="1C7E20D8" w14:textId="77777777" w:rsidR="00965A50" w:rsidRDefault="00965A50">
      <w:pPr>
        <w:spacing w:after="200" w:line="276" w:lineRule="auto"/>
        <w:rPr>
          <w:rFonts w:eastAsia="Times New Roman"/>
          <w:sz w:val="28"/>
          <w:szCs w:val="24"/>
          <w:lang w:val="en-US"/>
        </w:rPr>
      </w:pPr>
    </w:p>
    <w:sectPr w:rsidR="00965A5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3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2D1462"/>
    <w:rsid w:val="00965A50"/>
    <w:rsid w:val="00E51877"/>
    <w:rsid w:val="73EE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5C9CE"/>
  <w15:docId w15:val="{DA8C41BF-03C0-459A-B2F2-5145DF8E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1398</Words>
  <Characters>7969</Characters>
  <Application>Microsoft Office Word</Application>
  <DocSecurity>0</DocSecurity>
  <Lines>66</Lines>
  <Paragraphs>18</Paragraphs>
  <ScaleCrop>false</ScaleCrop>
  <Company/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vladk</dc:creator>
  <cp:lastModifiedBy>Карачёва Верико Годердзиевна</cp:lastModifiedBy>
  <cp:revision>2</cp:revision>
  <dcterms:created xsi:type="dcterms:W3CDTF">2024-05-24T15:38:00Z</dcterms:created>
  <dcterms:modified xsi:type="dcterms:W3CDTF">2024-05-24T15:38:00Z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282D586C3934464583EE61988FCACB72_13</vt:lpwstr>
  </property>
  <property fmtid="{D5CDD505-2E9C-101B-9397-08002B2CF9AE}" pid="4" name="_DocHome">
    <vt:i4>-2032074272</vt:i4>
  </property>
</Properties>
</file>